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34" w:rsidRPr="00B02BBE" w:rsidRDefault="00EE7B34" w:rsidP="00EE7B34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B02BBE">
        <w:rPr>
          <w:rFonts w:ascii="Times New Roman" w:hAnsi="Times New Roman"/>
          <w:sz w:val="28"/>
          <w:szCs w:val="28"/>
        </w:rPr>
        <w:t>РОССИЙСКАЯ ФЕДЕРАЦИЯ</w:t>
      </w:r>
    </w:p>
    <w:p w:rsidR="00EE7B34" w:rsidRPr="00B02BBE" w:rsidRDefault="00EE7B34" w:rsidP="00EE7B34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B02BBE">
        <w:rPr>
          <w:rFonts w:ascii="Times New Roman" w:hAnsi="Times New Roman"/>
          <w:sz w:val="28"/>
          <w:szCs w:val="28"/>
        </w:rPr>
        <w:t>РОСТОВСКАЯ ОБЛАСТЬ</w:t>
      </w:r>
    </w:p>
    <w:p w:rsidR="00EE7B34" w:rsidRPr="00B02BBE" w:rsidRDefault="00EE7B34" w:rsidP="00EE7B34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B02BBE">
        <w:rPr>
          <w:rFonts w:ascii="Times New Roman" w:hAnsi="Times New Roman"/>
          <w:sz w:val="28"/>
          <w:szCs w:val="28"/>
        </w:rPr>
        <w:t>ТАЦИНСКИЙ РАЙОН</w:t>
      </w:r>
    </w:p>
    <w:p w:rsidR="00EE7B34" w:rsidRPr="00B02BBE" w:rsidRDefault="00EE7B34" w:rsidP="00EE7B34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B02BBE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E7B34" w:rsidRPr="00B02BBE" w:rsidRDefault="00EE7B34" w:rsidP="00EE7B34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B02BBE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EE7B34" w:rsidRPr="00B02BBE" w:rsidRDefault="00EE7B34" w:rsidP="00EE7B34">
      <w:pPr>
        <w:pStyle w:val="13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B02BBE">
        <w:rPr>
          <w:rFonts w:ascii="Times New Roman" w:eastAsia="Calibri" w:hAnsi="Times New Roman"/>
          <w:color w:val="000000"/>
          <w:sz w:val="28"/>
          <w:szCs w:val="28"/>
        </w:rPr>
        <w:t>СОБРАНИЕ ДЕПУТАТОВ УГЛЕГОРСКОГО СЕЛЬСКОГО ПОСЕЛЕНИЯ</w:t>
      </w:r>
    </w:p>
    <w:p w:rsidR="00EE7B34" w:rsidRPr="00A91576" w:rsidRDefault="00EE7B34" w:rsidP="00EE7B34">
      <w:pPr>
        <w:pStyle w:val="13"/>
        <w:jc w:val="center"/>
        <w:rPr>
          <w:b/>
          <w:szCs w:val="24"/>
        </w:rPr>
      </w:pPr>
      <w:r w:rsidRPr="00A91576">
        <w:rPr>
          <w:rFonts w:eastAsia="Calibri"/>
          <w:color w:val="000000"/>
          <w:szCs w:val="24"/>
        </w:rPr>
        <w:t>_______________________________________________________</w:t>
      </w:r>
    </w:p>
    <w:p w:rsidR="00B02BBE" w:rsidRDefault="00B02BBE" w:rsidP="00EE7B34">
      <w:pPr>
        <w:ind w:left="-567"/>
        <w:jc w:val="center"/>
        <w:rPr>
          <w:sz w:val="28"/>
          <w:szCs w:val="28"/>
        </w:rPr>
      </w:pPr>
    </w:p>
    <w:p w:rsidR="00EE7B34" w:rsidRDefault="00EE7B34" w:rsidP="00EE7B34">
      <w:pPr>
        <w:ind w:left="-567"/>
        <w:jc w:val="center"/>
        <w:rPr>
          <w:sz w:val="28"/>
          <w:szCs w:val="28"/>
        </w:rPr>
      </w:pPr>
      <w:r w:rsidRPr="00480A57">
        <w:rPr>
          <w:sz w:val="28"/>
          <w:szCs w:val="28"/>
        </w:rPr>
        <w:t>РЕШЕНИЕ</w:t>
      </w:r>
    </w:p>
    <w:p w:rsidR="00B02BBE" w:rsidRDefault="00B02BBE" w:rsidP="00EE7B34">
      <w:pPr>
        <w:ind w:left="-567"/>
        <w:jc w:val="center"/>
        <w:rPr>
          <w:sz w:val="28"/>
          <w:szCs w:val="28"/>
        </w:rPr>
      </w:pPr>
    </w:p>
    <w:p w:rsidR="00EE7B34" w:rsidRDefault="00EE7B34" w:rsidP="00EE7B34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« 23 » июля  2021</w:t>
      </w:r>
      <w:r w:rsidRPr="00030E94">
        <w:rPr>
          <w:sz w:val="28"/>
          <w:szCs w:val="28"/>
        </w:rPr>
        <w:t xml:space="preserve"> г.          </w:t>
      </w:r>
      <w:r>
        <w:rPr>
          <w:sz w:val="28"/>
          <w:szCs w:val="28"/>
        </w:rPr>
        <w:t xml:space="preserve">    </w:t>
      </w:r>
      <w:r w:rsidRPr="00030E9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030E94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210</w:t>
      </w:r>
      <w:r w:rsidRPr="00030E9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п. Углегорский</w:t>
      </w:r>
    </w:p>
    <w:p w:rsidR="00B02BBE" w:rsidRDefault="00B02BBE" w:rsidP="00EE7B34">
      <w:pPr>
        <w:pStyle w:val="ae"/>
        <w:jc w:val="center"/>
        <w:rPr>
          <w:b/>
          <w:sz w:val="28"/>
          <w:szCs w:val="28"/>
        </w:rPr>
      </w:pPr>
    </w:p>
    <w:p w:rsidR="00EE7B34" w:rsidRPr="006B291C" w:rsidRDefault="00EE7B34" w:rsidP="00EE7B34">
      <w:pPr>
        <w:shd w:val="clear" w:color="auto" w:fill="FFFFFF"/>
        <w:ind w:right="3401"/>
        <w:jc w:val="both"/>
        <w:rPr>
          <w:color w:val="212121"/>
          <w:sz w:val="28"/>
          <w:szCs w:val="28"/>
        </w:rPr>
      </w:pPr>
      <w:proofErr w:type="gramStart"/>
      <w:r w:rsidRPr="006B291C">
        <w:rPr>
          <w:color w:val="000000"/>
          <w:spacing w:val="-2"/>
          <w:sz w:val="28"/>
          <w:szCs w:val="28"/>
          <w:shd w:val="clear" w:color="auto" w:fill="FFFFFF"/>
        </w:rPr>
        <w:t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</w:t>
      </w:r>
      <w:r>
        <w:rPr>
          <w:color w:val="000000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pacing w:val="-2"/>
          <w:sz w:val="28"/>
          <w:szCs w:val="28"/>
          <w:shd w:val="clear" w:color="auto" w:fill="FFFFFF"/>
        </w:rPr>
        <w:t>самозанятым</w:t>
      </w:r>
      <w:proofErr w:type="spellEnd"/>
      <w:r w:rsidRPr="006B291C">
        <w:rPr>
          <w:color w:val="000000"/>
          <w:spacing w:val="-2"/>
          <w:sz w:val="28"/>
          <w:szCs w:val="28"/>
          <w:shd w:val="clear" w:color="auto" w:fill="FFFFFF"/>
        </w:rPr>
        <w:t xml:space="preserve"> и организациям, образующим инфраструктуру поддержки субъектов малого и среднего предпринимательства, и порядке и</w:t>
      </w:r>
      <w:proofErr w:type="gramEnd"/>
      <w:r w:rsidRPr="006B291C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gramStart"/>
      <w:r w:rsidRPr="006B291C">
        <w:rPr>
          <w:color w:val="000000"/>
          <w:spacing w:val="-2"/>
          <w:sz w:val="28"/>
          <w:szCs w:val="28"/>
          <w:shd w:val="clear" w:color="auto" w:fill="FFFFFF"/>
        </w:rPr>
        <w:t>условиях</w:t>
      </w:r>
      <w:proofErr w:type="gramEnd"/>
      <w:r w:rsidRPr="006B291C">
        <w:rPr>
          <w:color w:val="000000"/>
          <w:spacing w:val="-2"/>
          <w:sz w:val="28"/>
          <w:szCs w:val="28"/>
          <w:shd w:val="clear" w:color="auto" w:fill="FFFFFF"/>
        </w:rPr>
        <w:t xml:space="preserve"> предоставления в аренду включенного в данный перечень имущества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 </w:t>
      </w:r>
    </w:p>
    <w:p w:rsidR="00B02BBE" w:rsidRPr="00B02BBE" w:rsidRDefault="00EE7B34" w:rsidP="00B02BB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02BBE">
        <w:rPr>
          <w:color w:val="000000"/>
          <w:sz w:val="28"/>
          <w:szCs w:val="28"/>
        </w:rPr>
        <w:t xml:space="preserve">   </w:t>
      </w:r>
      <w:r w:rsidRPr="006B291C">
        <w:rPr>
          <w:color w:val="000000"/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</w:t>
      </w:r>
      <w:r w:rsidR="00B02BBE" w:rsidRPr="00B02BBE">
        <w:rPr>
          <w:b/>
          <w:color w:val="000000"/>
          <w:sz w:val="28"/>
          <w:szCs w:val="28"/>
        </w:rPr>
        <w:t xml:space="preserve"> </w:t>
      </w:r>
      <w:r w:rsidR="00B02BBE">
        <w:rPr>
          <w:color w:val="000000"/>
          <w:sz w:val="28"/>
          <w:szCs w:val="28"/>
        </w:rPr>
        <w:t xml:space="preserve">Собрание </w:t>
      </w:r>
      <w:r w:rsidR="00B02BBE" w:rsidRPr="00B02BBE">
        <w:rPr>
          <w:color w:val="000000"/>
          <w:sz w:val="28"/>
          <w:szCs w:val="28"/>
        </w:rPr>
        <w:t>депутатов Углегорского сельского поселения</w:t>
      </w:r>
    </w:p>
    <w:p w:rsidR="000B26F2" w:rsidRDefault="000B26F2" w:rsidP="00EE7B3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E7B34" w:rsidRDefault="000B26F2" w:rsidP="00B02BB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02BBE">
        <w:rPr>
          <w:color w:val="000000"/>
          <w:sz w:val="28"/>
          <w:szCs w:val="28"/>
        </w:rPr>
        <w:t xml:space="preserve">                                                      </w:t>
      </w:r>
      <w:r w:rsidR="00EE7B34" w:rsidRPr="000B26F2">
        <w:rPr>
          <w:b/>
          <w:color w:val="000000"/>
          <w:sz w:val="28"/>
          <w:szCs w:val="28"/>
        </w:rPr>
        <w:t xml:space="preserve"> решило:</w:t>
      </w:r>
    </w:p>
    <w:p w:rsidR="00B02BBE" w:rsidRPr="000B26F2" w:rsidRDefault="00B02BBE" w:rsidP="00A91576">
      <w:pPr>
        <w:shd w:val="clear" w:color="auto" w:fill="FFFFFF"/>
        <w:jc w:val="center"/>
        <w:rPr>
          <w:b/>
          <w:color w:val="212121"/>
          <w:sz w:val="28"/>
          <w:szCs w:val="28"/>
        </w:rPr>
      </w:pP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 </w:t>
      </w:r>
      <w:r w:rsidR="00B02BB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6B291C">
        <w:rPr>
          <w:color w:val="000000"/>
          <w:sz w:val="28"/>
          <w:szCs w:val="28"/>
        </w:rPr>
        <w:t xml:space="preserve">1. </w:t>
      </w:r>
      <w:proofErr w:type="gramStart"/>
      <w:r w:rsidRPr="006B291C">
        <w:rPr>
          <w:color w:val="000000"/>
          <w:sz w:val="28"/>
          <w:szCs w:val="28"/>
        </w:rPr>
        <w:t>Утвердить Положение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самозанятым</w:t>
      </w:r>
      <w:proofErr w:type="spellEnd"/>
      <w:r w:rsidRPr="006B291C">
        <w:rPr>
          <w:color w:val="000000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</w:t>
      </w:r>
      <w:proofErr w:type="gramEnd"/>
      <w:r w:rsidRPr="006B291C">
        <w:rPr>
          <w:color w:val="000000"/>
          <w:sz w:val="28"/>
          <w:szCs w:val="28"/>
        </w:rPr>
        <w:t xml:space="preserve"> в данный перечень имущества согласно приложению к настоящему решению.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02BBE">
        <w:rPr>
          <w:color w:val="000000"/>
          <w:sz w:val="28"/>
          <w:szCs w:val="28"/>
        </w:rPr>
        <w:t xml:space="preserve">  </w:t>
      </w:r>
      <w:r w:rsidRPr="006B291C">
        <w:rPr>
          <w:color w:val="000000"/>
          <w:sz w:val="28"/>
          <w:szCs w:val="28"/>
        </w:rPr>
        <w:t xml:space="preserve">2. </w:t>
      </w:r>
      <w:proofErr w:type="gramStart"/>
      <w:r w:rsidRPr="006B291C">
        <w:rPr>
          <w:color w:val="000000"/>
          <w:sz w:val="28"/>
          <w:szCs w:val="28"/>
        </w:rPr>
        <w:t>Установить, что уполномоченным органом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самозанятым</w:t>
      </w:r>
      <w:proofErr w:type="spellEnd"/>
      <w:r w:rsidRPr="006B291C">
        <w:rPr>
          <w:color w:val="000000"/>
          <w:sz w:val="28"/>
          <w:szCs w:val="28"/>
        </w:rPr>
        <w:t xml:space="preserve"> и организациям, образующим инфраструктуру поддержки субъектов малого и среднего</w:t>
      </w:r>
      <w:r>
        <w:rPr>
          <w:color w:val="000000"/>
          <w:sz w:val="28"/>
          <w:szCs w:val="28"/>
        </w:rPr>
        <w:t xml:space="preserve"> предпринимательства, является А</w:t>
      </w:r>
      <w:r w:rsidRPr="006B291C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 xml:space="preserve">Углегорского </w:t>
      </w:r>
      <w:r w:rsidRPr="006B291C">
        <w:rPr>
          <w:color w:val="000000"/>
          <w:sz w:val="28"/>
          <w:szCs w:val="28"/>
        </w:rPr>
        <w:t xml:space="preserve"> сельского поселения.</w:t>
      </w:r>
      <w:proofErr w:type="gramEnd"/>
    </w:p>
    <w:p w:rsidR="00EE7B34" w:rsidRDefault="00EE7B34" w:rsidP="00EE7B3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B02BBE">
        <w:rPr>
          <w:color w:val="000000"/>
          <w:sz w:val="28"/>
          <w:szCs w:val="28"/>
        </w:rPr>
        <w:t xml:space="preserve">  </w:t>
      </w:r>
      <w:r w:rsidRPr="006B291C">
        <w:rPr>
          <w:color w:val="000000"/>
          <w:sz w:val="28"/>
          <w:szCs w:val="28"/>
        </w:rPr>
        <w:t>3.</w:t>
      </w:r>
      <w:r w:rsidR="00B745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Решение Собрания депутатов Углегорского сельского поселения от </w:t>
      </w:r>
      <w:r w:rsidR="00B7450B">
        <w:rPr>
          <w:color w:val="000000"/>
          <w:sz w:val="28"/>
          <w:szCs w:val="28"/>
        </w:rPr>
        <w:t>29.05.2020</w:t>
      </w:r>
      <w:r w:rsidR="000B26F2">
        <w:rPr>
          <w:color w:val="000000"/>
          <w:sz w:val="28"/>
          <w:szCs w:val="28"/>
        </w:rPr>
        <w:t xml:space="preserve">года </w:t>
      </w:r>
      <w:r w:rsidR="00B7450B">
        <w:rPr>
          <w:color w:val="000000"/>
          <w:sz w:val="28"/>
          <w:szCs w:val="28"/>
        </w:rPr>
        <w:t xml:space="preserve"> № 170</w:t>
      </w:r>
      <w:r w:rsidRPr="006B291C">
        <w:rPr>
          <w:color w:val="000000"/>
          <w:sz w:val="28"/>
          <w:szCs w:val="28"/>
        </w:rPr>
        <w:t xml:space="preserve"> </w:t>
      </w:r>
      <w:r w:rsidR="00B7450B">
        <w:rPr>
          <w:color w:val="000000"/>
          <w:sz w:val="28"/>
          <w:szCs w:val="28"/>
        </w:rPr>
        <w:t>признать  утратившим силу.</w:t>
      </w:r>
    </w:p>
    <w:p w:rsidR="00B02BBE" w:rsidRDefault="00B7450B" w:rsidP="00EE7B3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02BB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4. </w:t>
      </w:r>
      <w:proofErr w:type="gramStart"/>
      <w:r w:rsidR="00B02BBE" w:rsidRPr="004B4B1E">
        <w:rPr>
          <w:color w:val="000000"/>
          <w:sz w:val="28"/>
          <w:szCs w:val="28"/>
        </w:rPr>
        <w:t>Контроль за</w:t>
      </w:r>
      <w:proofErr w:type="gramEnd"/>
      <w:r w:rsidR="00B02BBE" w:rsidRPr="004B4B1E"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по вопросам </w:t>
      </w:r>
      <w:r w:rsidR="00B02BBE">
        <w:rPr>
          <w:color w:val="000000"/>
          <w:sz w:val="28"/>
          <w:szCs w:val="28"/>
        </w:rPr>
        <w:t>экономики,</w:t>
      </w:r>
      <w:r w:rsidR="00B02BBE" w:rsidRPr="004B4B1E">
        <w:rPr>
          <w:color w:val="000000"/>
          <w:sz w:val="28"/>
          <w:szCs w:val="28"/>
        </w:rPr>
        <w:t xml:space="preserve"> бюджету, налогам и муниципальной собственности</w:t>
      </w:r>
      <w:r w:rsidR="00B02BBE">
        <w:rPr>
          <w:color w:val="000000"/>
        </w:rPr>
        <w:t xml:space="preserve"> </w:t>
      </w:r>
      <w:r w:rsidR="00B02BBE" w:rsidRPr="004B4B1E">
        <w:rPr>
          <w:color w:val="000000"/>
          <w:sz w:val="28"/>
          <w:szCs w:val="28"/>
        </w:rPr>
        <w:t>(</w:t>
      </w:r>
      <w:proofErr w:type="spellStart"/>
      <w:r w:rsidR="00B02BBE" w:rsidRPr="004B4B1E">
        <w:rPr>
          <w:color w:val="000000"/>
          <w:sz w:val="28"/>
          <w:szCs w:val="28"/>
        </w:rPr>
        <w:t>Фильцева</w:t>
      </w:r>
      <w:proofErr w:type="spellEnd"/>
      <w:r w:rsidR="00B02BBE" w:rsidRPr="004B4B1E">
        <w:rPr>
          <w:color w:val="000000"/>
          <w:sz w:val="28"/>
          <w:szCs w:val="28"/>
        </w:rPr>
        <w:t xml:space="preserve"> М.Ю.).</w:t>
      </w:r>
    </w:p>
    <w:p w:rsidR="00EE7B34" w:rsidRPr="006B291C" w:rsidRDefault="00B02BBE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  5.  </w:t>
      </w:r>
      <w:r w:rsidR="00EE7B34" w:rsidRPr="006B291C">
        <w:rPr>
          <w:color w:val="000000"/>
          <w:sz w:val="28"/>
          <w:szCs w:val="28"/>
        </w:rPr>
        <w:t>Решение вступает в силу со дня его официального опубликования.</w:t>
      </w:r>
    </w:p>
    <w:p w:rsidR="00EE7B34" w:rsidRDefault="00EE7B34" w:rsidP="00EE7B34">
      <w:pPr>
        <w:shd w:val="clear" w:color="auto" w:fill="FFFFFF"/>
        <w:jc w:val="both"/>
        <w:rPr>
          <w:color w:val="000000"/>
          <w:sz w:val="28"/>
          <w:szCs w:val="28"/>
        </w:rPr>
      </w:pPr>
      <w:r w:rsidRPr="006B291C">
        <w:rPr>
          <w:color w:val="000000"/>
          <w:sz w:val="28"/>
          <w:szCs w:val="28"/>
        </w:rPr>
        <w:t> </w:t>
      </w:r>
    </w:p>
    <w:p w:rsidR="00B02BBE" w:rsidRDefault="00B02BBE" w:rsidP="00EE7B34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B02BBE" w:rsidRPr="006B291C" w:rsidRDefault="00B02BBE" w:rsidP="00EE7B34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EE7B34" w:rsidRPr="00480A57" w:rsidRDefault="00EE7B34" w:rsidP="00EE7B34">
      <w:pPr>
        <w:pStyle w:val="13"/>
        <w:rPr>
          <w:rFonts w:ascii="Times New Roman" w:hAnsi="Times New Roman"/>
          <w:sz w:val="28"/>
          <w:szCs w:val="28"/>
        </w:rPr>
      </w:pPr>
      <w:r w:rsidRPr="00480A57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EE7B34" w:rsidRDefault="00EE7B34" w:rsidP="00EE7B34"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80A57">
        <w:rPr>
          <w:rFonts w:ascii="Times New Roman" w:hAnsi="Times New Roman"/>
          <w:sz w:val="28"/>
          <w:szCs w:val="28"/>
        </w:rPr>
        <w:t xml:space="preserve">лава Углегорского сельского поселения                                         В.А.  </w:t>
      </w:r>
      <w:proofErr w:type="spellStart"/>
      <w:r w:rsidRPr="00480A57">
        <w:rPr>
          <w:rFonts w:ascii="Times New Roman" w:hAnsi="Times New Roman"/>
          <w:sz w:val="28"/>
          <w:szCs w:val="28"/>
        </w:rPr>
        <w:t>Худомясов</w:t>
      </w:r>
      <w:proofErr w:type="spellEnd"/>
    </w:p>
    <w:p w:rsidR="000B26F2" w:rsidRDefault="000B26F2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02BBE" w:rsidRDefault="00B02BBE" w:rsidP="00EE7B3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E7B34" w:rsidRPr="006B291C" w:rsidRDefault="00EE7B34" w:rsidP="00EE7B34">
      <w:pPr>
        <w:shd w:val="clear" w:color="auto" w:fill="FFFFFF"/>
        <w:jc w:val="right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lastRenderedPageBreak/>
        <w:t>Приложение к решению</w:t>
      </w:r>
    </w:p>
    <w:p w:rsidR="00EE7B34" w:rsidRPr="006B291C" w:rsidRDefault="00EE7B34" w:rsidP="00EE7B34">
      <w:pPr>
        <w:shd w:val="clear" w:color="auto" w:fill="FFFFFF"/>
        <w:jc w:val="right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Собрания </w:t>
      </w:r>
      <w:r w:rsidRPr="006B291C">
        <w:rPr>
          <w:color w:val="000000"/>
          <w:sz w:val="28"/>
          <w:szCs w:val="28"/>
        </w:rPr>
        <w:t xml:space="preserve"> депутатов</w:t>
      </w:r>
    </w:p>
    <w:p w:rsidR="00EE7B34" w:rsidRPr="006B291C" w:rsidRDefault="00EE7B34" w:rsidP="00EE7B34">
      <w:pPr>
        <w:shd w:val="clear" w:color="auto" w:fill="FFFFFF"/>
        <w:jc w:val="right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Углегорского </w:t>
      </w:r>
      <w:r w:rsidRPr="006B291C">
        <w:rPr>
          <w:color w:val="000000"/>
          <w:sz w:val="28"/>
          <w:szCs w:val="28"/>
        </w:rPr>
        <w:t>сельского поселения</w:t>
      </w:r>
    </w:p>
    <w:p w:rsidR="00EE7B34" w:rsidRPr="006B291C" w:rsidRDefault="00EE7B34" w:rsidP="00EE7B34">
      <w:pPr>
        <w:shd w:val="clear" w:color="auto" w:fill="FFFFFF"/>
        <w:jc w:val="right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 xml:space="preserve">от </w:t>
      </w:r>
      <w:r w:rsidR="00B7450B">
        <w:rPr>
          <w:color w:val="000000"/>
          <w:sz w:val="28"/>
          <w:szCs w:val="28"/>
          <w:u w:val="single"/>
        </w:rPr>
        <w:t>23.07</w:t>
      </w:r>
      <w:r w:rsidRPr="00BE68DF">
        <w:rPr>
          <w:color w:val="000000"/>
          <w:sz w:val="28"/>
          <w:szCs w:val="28"/>
          <w:u w:val="single"/>
        </w:rPr>
        <w:t>.202</w:t>
      </w:r>
      <w:r w:rsidR="00B7450B">
        <w:rPr>
          <w:color w:val="000000"/>
          <w:sz w:val="28"/>
          <w:szCs w:val="28"/>
          <w:u w:val="single"/>
        </w:rPr>
        <w:t>1</w:t>
      </w:r>
      <w:r>
        <w:rPr>
          <w:color w:val="000000"/>
          <w:sz w:val="28"/>
          <w:szCs w:val="28"/>
        </w:rPr>
        <w:t xml:space="preserve"> </w:t>
      </w:r>
      <w:r w:rsidRPr="006B291C">
        <w:rPr>
          <w:color w:val="000000"/>
          <w:sz w:val="28"/>
          <w:szCs w:val="28"/>
        </w:rPr>
        <w:t xml:space="preserve"> № </w:t>
      </w:r>
      <w:r w:rsidR="00B7450B">
        <w:rPr>
          <w:color w:val="000000"/>
          <w:sz w:val="28"/>
          <w:szCs w:val="28"/>
          <w:u w:val="single"/>
        </w:rPr>
        <w:t>210</w:t>
      </w:r>
    </w:p>
    <w:p w:rsidR="00EE7B34" w:rsidRPr="006B291C" w:rsidRDefault="00EE7B34" w:rsidP="00EE7B34">
      <w:pPr>
        <w:shd w:val="clear" w:color="auto" w:fill="FFFFFF"/>
        <w:jc w:val="right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 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 </w:t>
      </w:r>
    </w:p>
    <w:p w:rsidR="00EE7B34" w:rsidRDefault="00EE7B34" w:rsidP="00EE7B34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0" w:name="P42"/>
      <w:bookmarkEnd w:id="0"/>
    </w:p>
    <w:p w:rsidR="00EE7B34" w:rsidRPr="006B291C" w:rsidRDefault="00EE7B34" w:rsidP="00EE7B34">
      <w:pPr>
        <w:shd w:val="clear" w:color="auto" w:fill="FFFFFF"/>
        <w:jc w:val="center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Положение о порядке формирования,</w:t>
      </w:r>
    </w:p>
    <w:p w:rsidR="00EE7B34" w:rsidRPr="006B291C" w:rsidRDefault="00EE7B34" w:rsidP="00EE7B34">
      <w:pPr>
        <w:shd w:val="clear" w:color="auto" w:fill="FFFFFF"/>
        <w:jc w:val="center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 ведения и обязательного опубликования перечня муниципального имущества,</w:t>
      </w:r>
    </w:p>
    <w:p w:rsidR="00EE7B34" w:rsidRPr="006B291C" w:rsidRDefault="00EE7B34" w:rsidP="00EE7B34">
      <w:pPr>
        <w:shd w:val="clear" w:color="auto" w:fill="FFFFFF"/>
        <w:jc w:val="center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 </w:t>
      </w:r>
      <w:proofErr w:type="gramStart"/>
      <w:r w:rsidRPr="006B291C">
        <w:rPr>
          <w:color w:val="000000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</w:t>
      </w:r>
      <w:r w:rsidR="00B7450B">
        <w:rPr>
          <w:color w:val="000000"/>
          <w:sz w:val="28"/>
          <w:szCs w:val="28"/>
        </w:rPr>
        <w:t xml:space="preserve">, </w:t>
      </w:r>
      <w:proofErr w:type="spellStart"/>
      <w:r w:rsidR="00B7450B">
        <w:rPr>
          <w:color w:val="000000"/>
          <w:sz w:val="28"/>
          <w:szCs w:val="28"/>
        </w:rPr>
        <w:t>самозанятым</w:t>
      </w:r>
      <w:proofErr w:type="spellEnd"/>
      <w:r w:rsidRPr="006B291C">
        <w:rPr>
          <w:color w:val="000000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  <w:proofErr w:type="gramEnd"/>
    </w:p>
    <w:p w:rsidR="00EE7B34" w:rsidRPr="006B291C" w:rsidRDefault="00EE7B34" w:rsidP="00EE7B34">
      <w:pPr>
        <w:shd w:val="clear" w:color="auto" w:fill="FFFFFF"/>
        <w:jc w:val="center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 </w:t>
      </w:r>
    </w:p>
    <w:p w:rsidR="00EE7B34" w:rsidRDefault="00EE7B34" w:rsidP="00EE7B3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E7B34" w:rsidRPr="006B291C" w:rsidRDefault="00EE7B34" w:rsidP="00EE7B34">
      <w:pPr>
        <w:shd w:val="clear" w:color="auto" w:fill="FFFFFF"/>
        <w:jc w:val="center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1. Общие положения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B291C">
        <w:rPr>
          <w:color w:val="000000"/>
          <w:sz w:val="28"/>
          <w:szCs w:val="28"/>
        </w:rPr>
        <w:t xml:space="preserve">1.1. </w:t>
      </w:r>
      <w:proofErr w:type="gramStart"/>
      <w:r w:rsidRPr="006B291C">
        <w:rPr>
          <w:color w:val="000000"/>
          <w:sz w:val="28"/>
          <w:szCs w:val="28"/>
        </w:rPr>
        <w:t>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</w:t>
      </w:r>
      <w:r w:rsidR="00B7450B">
        <w:rPr>
          <w:color w:val="000000"/>
          <w:sz w:val="28"/>
          <w:szCs w:val="28"/>
        </w:rPr>
        <w:t xml:space="preserve">, </w:t>
      </w:r>
      <w:proofErr w:type="spellStart"/>
      <w:r w:rsidR="00B7450B">
        <w:rPr>
          <w:color w:val="000000"/>
          <w:sz w:val="28"/>
          <w:szCs w:val="28"/>
        </w:rPr>
        <w:t>самозанятым</w:t>
      </w:r>
      <w:proofErr w:type="spellEnd"/>
      <w:r w:rsidRPr="006B291C">
        <w:rPr>
          <w:color w:val="000000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 (далее - Перечень), и порядок и условия предоставления в</w:t>
      </w:r>
      <w:proofErr w:type="gramEnd"/>
      <w:r w:rsidRPr="006B291C">
        <w:rPr>
          <w:color w:val="000000"/>
          <w:sz w:val="28"/>
          <w:szCs w:val="28"/>
        </w:rPr>
        <w:t xml:space="preserve"> аренду включенного в данный Перечень имущества.</w:t>
      </w:r>
      <w:bookmarkStart w:id="1" w:name="P61"/>
      <w:bookmarkEnd w:id="1"/>
    </w:p>
    <w:p w:rsidR="00EE7B34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B291C">
        <w:rPr>
          <w:color w:val="000000"/>
          <w:sz w:val="28"/>
          <w:szCs w:val="28"/>
        </w:rPr>
        <w:t xml:space="preserve">1.2. 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 </w:t>
      </w:r>
      <w:r>
        <w:rPr>
          <w:color w:val="000000"/>
          <w:sz w:val="28"/>
          <w:szCs w:val="28"/>
        </w:rPr>
        <w:t>Углегорского</w:t>
      </w:r>
      <w:r w:rsidRPr="006B291C">
        <w:rPr>
          <w:color w:val="000000"/>
          <w:sz w:val="28"/>
          <w:szCs w:val="28"/>
        </w:rPr>
        <w:t xml:space="preserve"> сельского поселения,</w:t>
      </w:r>
      <w:r w:rsidR="00B7450B">
        <w:rPr>
          <w:color w:val="000000"/>
          <w:sz w:val="28"/>
          <w:szCs w:val="28"/>
        </w:rPr>
        <w:t xml:space="preserve"> </w:t>
      </w:r>
      <w:proofErr w:type="spellStart"/>
      <w:r w:rsidR="00B7450B">
        <w:rPr>
          <w:color w:val="000000"/>
          <w:sz w:val="28"/>
          <w:szCs w:val="28"/>
        </w:rPr>
        <w:t>самозанятым</w:t>
      </w:r>
      <w:proofErr w:type="spellEnd"/>
      <w:r w:rsidRPr="006B291C">
        <w:rPr>
          <w:color w:val="000000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 в </w:t>
      </w:r>
      <w:r>
        <w:rPr>
          <w:color w:val="000000"/>
          <w:sz w:val="28"/>
          <w:szCs w:val="28"/>
        </w:rPr>
        <w:t>Углегорском</w:t>
      </w:r>
      <w:r w:rsidRPr="006B291C">
        <w:rPr>
          <w:color w:val="000000"/>
          <w:sz w:val="28"/>
          <w:szCs w:val="28"/>
        </w:rPr>
        <w:t xml:space="preserve"> </w:t>
      </w:r>
      <w:proofErr w:type="gramStart"/>
      <w:r w:rsidRPr="006B291C">
        <w:rPr>
          <w:color w:val="000000"/>
          <w:sz w:val="28"/>
          <w:szCs w:val="28"/>
        </w:rPr>
        <w:t>сельском</w:t>
      </w:r>
      <w:proofErr w:type="gramEnd"/>
      <w:r w:rsidRPr="006B291C">
        <w:rPr>
          <w:color w:val="000000"/>
          <w:sz w:val="28"/>
          <w:szCs w:val="28"/>
        </w:rPr>
        <w:t xml:space="preserve"> поселен</w:t>
      </w:r>
      <w:r>
        <w:rPr>
          <w:color w:val="000000"/>
          <w:sz w:val="28"/>
          <w:szCs w:val="28"/>
        </w:rPr>
        <w:t xml:space="preserve">ия. </w:t>
      </w:r>
      <w:proofErr w:type="gramStart"/>
      <w:r w:rsidRPr="006B291C">
        <w:rPr>
          <w:color w:val="000000"/>
          <w:sz w:val="28"/>
          <w:szCs w:val="28"/>
        </w:rPr>
        <w:t>Имущественная поддержка в виде предоставления в аренду муниципального имущества, включенного в Перечень, не может быть оказана субъектам малого и среднего предпринимательства, указанным в части 3 статьи 14 Федерального закона от 24.07.2007 № 209-ФЗ «О развитии малого и среднего предпринимательства в Российской Федерации», а также государственным фондам поддержки научной, научно-технической, инновационной деятельности, осуществляющим деятельность в форме государственных учреждений.</w:t>
      </w:r>
      <w:proofErr w:type="gramEnd"/>
      <w:r>
        <w:rPr>
          <w:color w:val="000000"/>
          <w:sz w:val="28"/>
          <w:szCs w:val="28"/>
        </w:rPr>
        <w:t xml:space="preserve"> </w:t>
      </w:r>
      <w:r w:rsidRPr="006B291C">
        <w:rPr>
          <w:color w:val="000000"/>
          <w:sz w:val="28"/>
          <w:szCs w:val="28"/>
        </w:rPr>
        <w:t>В оказании имущественной поддержки должно быть отказано в случаях, установленных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B291C">
        <w:rPr>
          <w:color w:val="000000"/>
          <w:sz w:val="28"/>
          <w:szCs w:val="28"/>
        </w:rPr>
        <w:t xml:space="preserve">1.3. </w:t>
      </w:r>
      <w:proofErr w:type="gramStart"/>
      <w:r w:rsidRPr="006B291C">
        <w:rPr>
          <w:color w:val="000000"/>
          <w:sz w:val="28"/>
          <w:szCs w:val="28"/>
        </w:rPr>
        <w:t>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</w:t>
      </w:r>
      <w:r w:rsidR="00B7450B">
        <w:rPr>
          <w:color w:val="000000"/>
          <w:sz w:val="28"/>
          <w:szCs w:val="28"/>
        </w:rPr>
        <w:t xml:space="preserve">, </w:t>
      </w:r>
      <w:proofErr w:type="spellStart"/>
      <w:r w:rsidR="00B7450B">
        <w:rPr>
          <w:color w:val="000000"/>
          <w:sz w:val="28"/>
          <w:szCs w:val="28"/>
        </w:rPr>
        <w:t>самозанятых</w:t>
      </w:r>
      <w:proofErr w:type="spellEnd"/>
      <w:r w:rsidRPr="006B291C">
        <w:rPr>
          <w:color w:val="000000"/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предпринимательства, арендующих это имущество, за исключением случая, предусмотренного частью 2.1 </w:t>
      </w:r>
      <w:r w:rsidRPr="006B291C">
        <w:rPr>
          <w:color w:val="000000"/>
          <w:sz w:val="28"/>
          <w:szCs w:val="28"/>
        </w:rPr>
        <w:lastRenderedPageBreak/>
        <w:t>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</w:t>
      </w:r>
      <w:proofErr w:type="gramEnd"/>
      <w:r w:rsidRPr="006B291C">
        <w:rPr>
          <w:color w:val="000000"/>
          <w:sz w:val="28"/>
          <w:szCs w:val="28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 </w:t>
      </w:r>
    </w:p>
    <w:p w:rsidR="00EE7B34" w:rsidRPr="006B291C" w:rsidRDefault="00EE7B34" w:rsidP="00EE7B34">
      <w:pPr>
        <w:shd w:val="clear" w:color="auto" w:fill="FFFFFF"/>
        <w:jc w:val="center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2. Порядок формирования Перечня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 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B291C">
        <w:rPr>
          <w:color w:val="000000"/>
          <w:sz w:val="28"/>
          <w:szCs w:val="28"/>
        </w:rPr>
        <w:t>2.1. Формирование Перечня осуществляется уполномоченным органом. Утверждение Перечня, включение (исключение) объекта (объектов) и</w:t>
      </w:r>
      <w:r>
        <w:rPr>
          <w:color w:val="000000"/>
          <w:sz w:val="28"/>
          <w:szCs w:val="28"/>
        </w:rPr>
        <w:t>з Перечня осуществляется Собранием</w:t>
      </w:r>
      <w:r w:rsidRPr="006B291C">
        <w:rPr>
          <w:color w:val="000000"/>
          <w:sz w:val="28"/>
          <w:szCs w:val="28"/>
        </w:rPr>
        <w:t xml:space="preserve"> народных депутатов </w:t>
      </w:r>
      <w:r>
        <w:rPr>
          <w:color w:val="000000"/>
          <w:sz w:val="28"/>
          <w:szCs w:val="28"/>
        </w:rPr>
        <w:t>Углегорского</w:t>
      </w:r>
      <w:r w:rsidRPr="006B291C">
        <w:rPr>
          <w:color w:val="000000"/>
          <w:sz w:val="28"/>
          <w:szCs w:val="28"/>
        </w:rPr>
        <w:t xml:space="preserve"> сельского поселения.</w:t>
      </w:r>
      <w:r>
        <w:rPr>
          <w:color w:val="000000"/>
          <w:sz w:val="28"/>
          <w:szCs w:val="28"/>
        </w:rPr>
        <w:t xml:space="preserve"> </w:t>
      </w:r>
      <w:r w:rsidRPr="006B291C">
        <w:rPr>
          <w:color w:val="000000"/>
          <w:sz w:val="28"/>
          <w:szCs w:val="28"/>
        </w:rPr>
        <w:t>Перечень составляется по форме, приведенной в приложении к настоящему Положению.</w:t>
      </w:r>
      <w:bookmarkStart w:id="2" w:name="P73"/>
      <w:bookmarkEnd w:id="2"/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B291C">
        <w:rPr>
          <w:color w:val="000000"/>
          <w:sz w:val="28"/>
          <w:szCs w:val="28"/>
        </w:rPr>
        <w:t>2.2. В Перечень включается имущество, указанное в части 1 статьи 18 Федерального закона от 24.07.2007 № 209-ФЗ «О развитии малого и среднего предпринимательства в Российской Федерации», принадлеж</w:t>
      </w:r>
      <w:r>
        <w:rPr>
          <w:color w:val="000000"/>
          <w:sz w:val="28"/>
          <w:szCs w:val="28"/>
        </w:rPr>
        <w:t>ащее муниципальному образованию Углегорское</w:t>
      </w:r>
      <w:r w:rsidRPr="006B291C">
        <w:rPr>
          <w:color w:val="000000"/>
          <w:sz w:val="28"/>
          <w:szCs w:val="28"/>
        </w:rPr>
        <w:t xml:space="preserve"> сельское поселение, свободное от прав третьих лиц, за исключением имущественных прав субъектов малого и среднего предпринимательства.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Pr="006B291C">
        <w:rPr>
          <w:color w:val="000000"/>
          <w:sz w:val="28"/>
          <w:szCs w:val="28"/>
        </w:rPr>
        <w:t>При включении в Перечень имущества, арендуемого субъектом малого и среднего предпринимательства,</w:t>
      </w:r>
      <w:r w:rsidR="0015545D">
        <w:rPr>
          <w:color w:val="000000"/>
          <w:sz w:val="28"/>
          <w:szCs w:val="28"/>
        </w:rPr>
        <w:t xml:space="preserve"> </w:t>
      </w:r>
      <w:proofErr w:type="spellStart"/>
      <w:r w:rsidR="0015545D">
        <w:rPr>
          <w:color w:val="000000"/>
          <w:sz w:val="28"/>
          <w:szCs w:val="28"/>
        </w:rPr>
        <w:t>самозанятыми</w:t>
      </w:r>
      <w:proofErr w:type="spellEnd"/>
      <w:r w:rsidR="0015545D">
        <w:rPr>
          <w:color w:val="000000"/>
          <w:sz w:val="28"/>
          <w:szCs w:val="28"/>
        </w:rPr>
        <w:t xml:space="preserve"> и организациями</w:t>
      </w:r>
      <w:r w:rsidRPr="006B291C">
        <w:rPr>
          <w:color w:val="000000"/>
          <w:sz w:val="28"/>
          <w:szCs w:val="28"/>
        </w:rPr>
        <w:t xml:space="preserve"> уполномоченный орган должен получить письменное согласие арендатора на включение имущества в Перечень путем направления ему соответствующего предложения, содержащего, в том числе информацию о положениях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proofErr w:type="gramEnd"/>
      <w:r w:rsidRPr="006B291C">
        <w:rPr>
          <w:color w:val="000000"/>
          <w:sz w:val="28"/>
          <w:szCs w:val="28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 в отношении порядка реализации преимущественного права на приобретение арендуемого имущества в собственность, а также информацию о льготах для субъектов малого и среднего предпринимательства, </w:t>
      </w:r>
      <w:proofErr w:type="spellStart"/>
      <w:r w:rsidR="0015545D">
        <w:rPr>
          <w:color w:val="000000"/>
          <w:sz w:val="28"/>
          <w:szCs w:val="28"/>
        </w:rPr>
        <w:t>самозанятых</w:t>
      </w:r>
      <w:proofErr w:type="spellEnd"/>
      <w:r w:rsidR="0015545D">
        <w:rPr>
          <w:color w:val="000000"/>
          <w:sz w:val="28"/>
          <w:szCs w:val="28"/>
        </w:rPr>
        <w:t xml:space="preserve"> и организаций </w:t>
      </w:r>
      <w:r w:rsidRPr="006B291C">
        <w:rPr>
          <w:color w:val="000000"/>
          <w:sz w:val="28"/>
          <w:szCs w:val="28"/>
        </w:rPr>
        <w:t>арендующих включенное в Перечень имущество.</w:t>
      </w:r>
      <w:bookmarkStart w:id="3" w:name="P76"/>
      <w:bookmarkEnd w:id="3"/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B291C">
        <w:rPr>
          <w:color w:val="000000"/>
          <w:sz w:val="28"/>
          <w:szCs w:val="28"/>
        </w:rPr>
        <w:t>2.3. Предложения по включению (исключению) объекта (объектов) из Перечня подаются в уполномоченный орган субъектами малого и среднего предпринимательства,</w:t>
      </w:r>
      <w:r w:rsidR="0015545D" w:rsidRPr="0015545D">
        <w:rPr>
          <w:color w:val="000000"/>
          <w:sz w:val="28"/>
          <w:szCs w:val="28"/>
        </w:rPr>
        <w:t xml:space="preserve"> </w:t>
      </w:r>
      <w:proofErr w:type="spellStart"/>
      <w:r w:rsidR="0015545D">
        <w:rPr>
          <w:color w:val="000000"/>
          <w:sz w:val="28"/>
          <w:szCs w:val="28"/>
        </w:rPr>
        <w:t>самозанятыми</w:t>
      </w:r>
      <w:proofErr w:type="spellEnd"/>
      <w:r w:rsidR="0015545D">
        <w:rPr>
          <w:color w:val="000000"/>
          <w:sz w:val="28"/>
          <w:szCs w:val="28"/>
        </w:rPr>
        <w:t xml:space="preserve"> и </w:t>
      </w:r>
      <w:r w:rsidRPr="006B291C">
        <w:rPr>
          <w:color w:val="000000"/>
          <w:sz w:val="28"/>
          <w:szCs w:val="28"/>
        </w:rPr>
        <w:t xml:space="preserve"> организациями, образующими инфраструктуру поддержки субъектов малого и среднего предпринимательства, общественными объединениями, выражающими интересы субъектов малого и среднего предпринимательства, </w:t>
      </w:r>
      <w:proofErr w:type="spellStart"/>
      <w:r w:rsidR="0015545D">
        <w:rPr>
          <w:color w:val="000000"/>
          <w:sz w:val="28"/>
          <w:szCs w:val="28"/>
        </w:rPr>
        <w:t>самозанятых</w:t>
      </w:r>
      <w:proofErr w:type="spellEnd"/>
      <w:r w:rsidR="0015545D">
        <w:rPr>
          <w:color w:val="000000"/>
          <w:sz w:val="28"/>
          <w:szCs w:val="28"/>
        </w:rPr>
        <w:t xml:space="preserve"> </w:t>
      </w:r>
      <w:r w:rsidRPr="006B291C">
        <w:rPr>
          <w:color w:val="000000"/>
          <w:sz w:val="28"/>
          <w:szCs w:val="28"/>
        </w:rPr>
        <w:t xml:space="preserve"> и организациями.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B291C">
        <w:rPr>
          <w:color w:val="000000"/>
          <w:sz w:val="28"/>
          <w:szCs w:val="28"/>
        </w:rPr>
        <w:t>2.4. Рассмотрение предложения, указанного в пункте 2.3 настоящего Положения, осуществляется уполномоченным органом в течение 30 дней со дня его поступления. По результатам рассмотрения предложения уполномоченным органом принимается одно из следующих решений:</w:t>
      </w:r>
    </w:p>
    <w:p w:rsidR="00EE7B34" w:rsidRPr="004813ED" w:rsidRDefault="00EE7B34" w:rsidP="00EE7B34">
      <w:pPr>
        <w:shd w:val="clear" w:color="auto" w:fill="FFFFFF"/>
        <w:jc w:val="both"/>
        <w:rPr>
          <w:color w:val="000000"/>
          <w:sz w:val="28"/>
          <w:szCs w:val="28"/>
        </w:rPr>
      </w:pPr>
      <w:r w:rsidRPr="006B291C">
        <w:rPr>
          <w:color w:val="000000"/>
          <w:sz w:val="28"/>
          <w:szCs w:val="28"/>
        </w:rPr>
        <w:t xml:space="preserve">- о подготовке проекта решения </w:t>
      </w:r>
      <w:r>
        <w:rPr>
          <w:color w:val="000000"/>
          <w:sz w:val="28"/>
          <w:szCs w:val="28"/>
        </w:rPr>
        <w:t>Собрания депутатов</w:t>
      </w:r>
      <w:r w:rsidRPr="006B29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Углегорского сельского поселения </w:t>
      </w:r>
      <w:r w:rsidRPr="006B291C">
        <w:rPr>
          <w:color w:val="000000"/>
          <w:sz w:val="28"/>
          <w:szCs w:val="28"/>
        </w:rPr>
        <w:t>о включении сведений о муниципальном имуществе, в отношении которого поступило предложение, в Перечень с учетом критериев, установленных пунктом 2.5 настоящего Положения;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lastRenderedPageBreak/>
        <w:t xml:space="preserve">- о подготовке проекта решения </w:t>
      </w:r>
      <w:r>
        <w:rPr>
          <w:color w:val="000000"/>
          <w:sz w:val="28"/>
          <w:szCs w:val="28"/>
        </w:rPr>
        <w:t>Собрания депутатов</w:t>
      </w:r>
      <w:r w:rsidRPr="006B29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Углегорского сельского поселения </w:t>
      </w:r>
      <w:r w:rsidRPr="006B291C">
        <w:rPr>
          <w:color w:val="000000"/>
          <w:sz w:val="28"/>
          <w:szCs w:val="28"/>
        </w:rPr>
        <w:t>об исключении сведений о муниципальном имуществе, в отношении которого поступило предложение, из Перечня с учетом положений пункта 2.6 настоящего Положения;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- об отказе в учете предложения.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bookmarkStart w:id="4" w:name="P86"/>
      <w:bookmarkEnd w:id="4"/>
      <w:r>
        <w:rPr>
          <w:color w:val="000000"/>
          <w:sz w:val="28"/>
          <w:szCs w:val="28"/>
        </w:rPr>
        <w:t xml:space="preserve">        </w:t>
      </w:r>
      <w:r w:rsidRPr="006B291C">
        <w:rPr>
          <w:color w:val="000000"/>
          <w:sz w:val="28"/>
          <w:szCs w:val="28"/>
        </w:rPr>
        <w:t>2.5. Не подлежит включению в Перечень муниципальное имущество: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 xml:space="preserve">- </w:t>
      </w:r>
      <w:proofErr w:type="gramStart"/>
      <w:r w:rsidRPr="006B291C">
        <w:rPr>
          <w:color w:val="000000"/>
          <w:sz w:val="28"/>
          <w:szCs w:val="28"/>
        </w:rPr>
        <w:t>признанное</w:t>
      </w:r>
      <w:proofErr w:type="gramEnd"/>
      <w:r w:rsidRPr="006B291C">
        <w:rPr>
          <w:color w:val="000000"/>
          <w:sz w:val="28"/>
          <w:szCs w:val="28"/>
        </w:rPr>
        <w:t xml:space="preserve"> аварийным и подлежащим сносу или реконструкции;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- движимое имущество, срок службы которого составляет менее 5 лет;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- движимое имущество, не обладающее индивидуально определенными признаками, позволяющими заключить в отношении него договор о передаче имущества во владение и (или) пользование;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proofErr w:type="gramStart"/>
      <w:r w:rsidRPr="006B291C">
        <w:rPr>
          <w:color w:val="000000"/>
          <w:sz w:val="28"/>
          <w:szCs w:val="28"/>
        </w:rPr>
        <w:t>- арендуемое субъектом малого и среднего предпринимательства, в отношении которого арендатор направил возражения на включение в Перечень в ответ на предложение уполномоченного органа, указанное в п. 2.2 настоящего Положения;</w:t>
      </w:r>
      <w:proofErr w:type="gramEnd"/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6B291C">
        <w:rPr>
          <w:color w:val="000000"/>
          <w:sz w:val="28"/>
          <w:szCs w:val="28"/>
        </w:rPr>
        <w:t>изъятое</w:t>
      </w:r>
      <w:proofErr w:type="gramEnd"/>
      <w:r w:rsidRPr="006B291C">
        <w:rPr>
          <w:color w:val="000000"/>
          <w:sz w:val="28"/>
          <w:szCs w:val="28"/>
        </w:rPr>
        <w:t xml:space="preserve"> из оборота;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6B291C">
        <w:rPr>
          <w:color w:val="000000"/>
          <w:sz w:val="28"/>
          <w:szCs w:val="28"/>
        </w:rPr>
        <w:t>являющееся</w:t>
      </w:r>
      <w:proofErr w:type="gramEnd"/>
      <w:r w:rsidRPr="006B291C">
        <w:rPr>
          <w:color w:val="000000"/>
          <w:sz w:val="28"/>
          <w:szCs w:val="28"/>
        </w:rPr>
        <w:t xml:space="preserve"> объектом религиозного назначения;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6B291C">
        <w:rPr>
          <w:color w:val="000000"/>
          <w:sz w:val="28"/>
          <w:szCs w:val="28"/>
        </w:rPr>
        <w:t>являющееся</w:t>
      </w:r>
      <w:proofErr w:type="gramEnd"/>
      <w:r w:rsidRPr="006B291C">
        <w:rPr>
          <w:color w:val="000000"/>
          <w:sz w:val="28"/>
          <w:szCs w:val="28"/>
        </w:rPr>
        <w:t xml:space="preserve"> объектом незавершенного строительства;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 xml:space="preserve">- </w:t>
      </w:r>
      <w:proofErr w:type="gramStart"/>
      <w:r w:rsidRPr="006B291C">
        <w:rPr>
          <w:color w:val="000000"/>
          <w:sz w:val="28"/>
          <w:szCs w:val="28"/>
        </w:rPr>
        <w:t>включенное</w:t>
      </w:r>
      <w:proofErr w:type="gramEnd"/>
      <w:r w:rsidRPr="006B291C">
        <w:rPr>
          <w:color w:val="000000"/>
          <w:sz w:val="28"/>
          <w:szCs w:val="28"/>
        </w:rPr>
        <w:t xml:space="preserve"> в прогнозный план (программу) приватизации муниципального имущества </w:t>
      </w:r>
      <w:r>
        <w:rPr>
          <w:color w:val="000000"/>
          <w:sz w:val="28"/>
          <w:szCs w:val="28"/>
        </w:rPr>
        <w:t>Углегорского</w:t>
      </w:r>
      <w:r w:rsidRPr="006B291C">
        <w:rPr>
          <w:color w:val="000000"/>
          <w:sz w:val="28"/>
          <w:szCs w:val="28"/>
        </w:rPr>
        <w:t xml:space="preserve"> сельского поселения;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 xml:space="preserve">- в </w:t>
      </w:r>
      <w:proofErr w:type="gramStart"/>
      <w:r w:rsidRPr="006B291C">
        <w:rPr>
          <w:color w:val="000000"/>
          <w:sz w:val="28"/>
          <w:szCs w:val="28"/>
        </w:rPr>
        <w:t>отношении</w:t>
      </w:r>
      <w:proofErr w:type="gramEnd"/>
      <w:r w:rsidRPr="006B291C">
        <w:rPr>
          <w:color w:val="000000"/>
          <w:sz w:val="28"/>
          <w:szCs w:val="28"/>
        </w:rPr>
        <w:t xml:space="preserve"> которого принято решение органа местного самоуправления </w:t>
      </w:r>
      <w:r>
        <w:rPr>
          <w:color w:val="000000"/>
          <w:sz w:val="28"/>
          <w:szCs w:val="28"/>
        </w:rPr>
        <w:t xml:space="preserve">Углегорского сельского поселения </w:t>
      </w:r>
      <w:r w:rsidRPr="006B291C">
        <w:rPr>
          <w:color w:val="000000"/>
          <w:sz w:val="28"/>
          <w:szCs w:val="28"/>
        </w:rPr>
        <w:t>о предоставлении его иным лицам;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 xml:space="preserve">- </w:t>
      </w:r>
      <w:proofErr w:type="gramStart"/>
      <w:r w:rsidRPr="006B291C">
        <w:rPr>
          <w:color w:val="000000"/>
          <w:sz w:val="28"/>
          <w:szCs w:val="28"/>
        </w:rPr>
        <w:t>необходимое</w:t>
      </w:r>
      <w:proofErr w:type="gramEnd"/>
      <w:r w:rsidRPr="006B291C">
        <w:rPr>
          <w:color w:val="000000"/>
          <w:sz w:val="28"/>
          <w:szCs w:val="28"/>
        </w:rPr>
        <w:t xml:space="preserve"> для обеспечения осуществления органами местного самоуправления </w:t>
      </w:r>
      <w:r>
        <w:rPr>
          <w:color w:val="000000"/>
          <w:sz w:val="28"/>
          <w:szCs w:val="28"/>
        </w:rPr>
        <w:t xml:space="preserve">Углегорского сельского поселения </w:t>
      </w:r>
      <w:r w:rsidRPr="006B291C">
        <w:rPr>
          <w:color w:val="000000"/>
          <w:sz w:val="28"/>
          <w:szCs w:val="28"/>
        </w:rPr>
        <w:t>полномочий в рамках компетенции, установленной законодательством Российской Федерации.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bookmarkStart w:id="5" w:name="P98"/>
      <w:bookmarkEnd w:id="5"/>
      <w:r>
        <w:rPr>
          <w:color w:val="000000"/>
          <w:sz w:val="28"/>
          <w:szCs w:val="28"/>
        </w:rPr>
        <w:t xml:space="preserve">       </w:t>
      </w:r>
      <w:r w:rsidRPr="006B291C">
        <w:rPr>
          <w:color w:val="000000"/>
          <w:sz w:val="28"/>
          <w:szCs w:val="28"/>
        </w:rPr>
        <w:t>2.6. Муниципальное имущество подлежит исключению из Перечня в случаях: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bookmarkStart w:id="6" w:name="P99"/>
      <w:bookmarkEnd w:id="6"/>
      <w:r>
        <w:rPr>
          <w:color w:val="000000"/>
          <w:sz w:val="28"/>
          <w:szCs w:val="28"/>
        </w:rPr>
        <w:t xml:space="preserve">- </w:t>
      </w:r>
      <w:r w:rsidRPr="006B291C">
        <w:rPr>
          <w:color w:val="000000"/>
          <w:sz w:val="28"/>
          <w:szCs w:val="28"/>
        </w:rPr>
        <w:t>выкупа муниципального имущества субъектом малого и среднего предпринимательства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  <w:bookmarkStart w:id="7" w:name="P100"/>
      <w:bookmarkEnd w:id="7"/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- прекращения права муниципальной собственности на имущество, в том числе в связи с прекращением его существования в результате гибели или уничтожения, по решению суда или в ином установленном действующим законодательством порядке;</w:t>
      </w:r>
      <w:bookmarkStart w:id="8" w:name="P101"/>
      <w:bookmarkEnd w:id="8"/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- закрепления муниципального имущества за органом местного самоуправления, муниципальным унитарным предприятием или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  <w:bookmarkStart w:id="9" w:name="P102"/>
      <w:bookmarkEnd w:id="9"/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proofErr w:type="gramStart"/>
      <w:r w:rsidRPr="006B291C">
        <w:rPr>
          <w:color w:val="000000"/>
          <w:sz w:val="28"/>
          <w:szCs w:val="28"/>
        </w:rPr>
        <w:t>- если в течение 2 лет со дня включения указанного имущества в Перечень в отношении такого имущества от субъектов малого и среднего предпринимательства</w:t>
      </w:r>
      <w:r w:rsidR="0015545D">
        <w:rPr>
          <w:color w:val="000000"/>
          <w:sz w:val="28"/>
          <w:szCs w:val="28"/>
        </w:rPr>
        <w:t xml:space="preserve">, </w:t>
      </w:r>
      <w:proofErr w:type="spellStart"/>
      <w:r w:rsidR="0015545D">
        <w:rPr>
          <w:color w:val="000000"/>
          <w:sz w:val="28"/>
          <w:szCs w:val="28"/>
        </w:rPr>
        <w:t>самозанятых</w:t>
      </w:r>
      <w:proofErr w:type="spellEnd"/>
      <w:r w:rsidRPr="006B291C">
        <w:rPr>
          <w:color w:val="000000"/>
          <w:sz w:val="28"/>
          <w:szCs w:val="28"/>
        </w:rPr>
        <w:t xml:space="preserve"> или организаций, образующих инфраструктуру поддержки субъектов малого и среднего предпринимательства, не поступило ни одной заявки на участие в торгах на право заключения договора аренды муниципального имущества и ни одного заявления о предоставлении в аренду муниципального имущества, в</w:t>
      </w:r>
      <w:proofErr w:type="gramEnd"/>
      <w:r w:rsidRPr="006B291C">
        <w:rPr>
          <w:color w:val="000000"/>
          <w:sz w:val="28"/>
          <w:szCs w:val="28"/>
        </w:rPr>
        <w:t xml:space="preserve"> </w:t>
      </w:r>
      <w:proofErr w:type="gramStart"/>
      <w:r w:rsidRPr="006B291C">
        <w:rPr>
          <w:color w:val="000000"/>
          <w:sz w:val="28"/>
          <w:szCs w:val="28"/>
        </w:rPr>
        <w:t>отношении</w:t>
      </w:r>
      <w:proofErr w:type="gramEnd"/>
      <w:r w:rsidRPr="006B291C">
        <w:rPr>
          <w:color w:val="000000"/>
          <w:sz w:val="28"/>
          <w:szCs w:val="28"/>
        </w:rPr>
        <w:t xml:space="preserve"> которого заключение указанного договора может быть осуществлено без </w:t>
      </w:r>
      <w:r w:rsidRPr="006B291C">
        <w:rPr>
          <w:color w:val="000000"/>
          <w:sz w:val="28"/>
          <w:szCs w:val="28"/>
        </w:rPr>
        <w:lastRenderedPageBreak/>
        <w:t>проведения торгов в случаях, предусмотренных Федеральным законом от 26.07.2006 № 135-ФЗ "О защите конкуренции";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- признания муниципального имущества аварийным и подлежащим сносу или реконструкции.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proofErr w:type="gramStart"/>
      <w:r w:rsidRPr="006B291C">
        <w:rPr>
          <w:color w:val="000000"/>
          <w:sz w:val="28"/>
          <w:szCs w:val="28"/>
        </w:rPr>
        <w:t>В случае исключения муниципального имущества из перечня по основаниям, предусмотренным абзацами четвертым и пятым настоящего пункта, одновременно с решением об исключении такого имущества принимается решение о дополнении Перечня иным имуществом взамен исключаемого, за исключением случая, если в муниципальной собственности отсутствует имущество, соответствующее требованиям Федерального закона от 24.07.2007 № 209-ФЗ "О развитии малого и среднего предпринимательства в Российской Федерации".</w:t>
      </w:r>
      <w:proofErr w:type="gramEnd"/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B291C">
        <w:rPr>
          <w:color w:val="000000"/>
          <w:sz w:val="28"/>
          <w:szCs w:val="28"/>
        </w:rPr>
        <w:t>2.7. Перечень дополняется не реже одного раза в год, но не позднее 1 ноября текущего года, за исключением случая, если в муниципальной собственности отсутствует имущество, соответствующее требованиям Федерального закона от 24.07.2007 № 209-ФЗ «О развитии малого и среднего предпринимательства в Российской Федерации».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 </w:t>
      </w:r>
    </w:p>
    <w:p w:rsidR="00EE7B34" w:rsidRPr="006B291C" w:rsidRDefault="00EE7B34" w:rsidP="00EE7B34">
      <w:pPr>
        <w:shd w:val="clear" w:color="auto" w:fill="FFFFFF"/>
        <w:jc w:val="center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3. Порядок ведения и опубликования Перечня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 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B291C">
        <w:rPr>
          <w:color w:val="000000"/>
          <w:sz w:val="28"/>
          <w:szCs w:val="28"/>
        </w:rPr>
        <w:t xml:space="preserve">3.1. Ведение Перечня осуществляется уполномоченным органом в электронном виде путем внесения и исключения данных об объектах в соответствии с решением </w:t>
      </w:r>
      <w:r>
        <w:rPr>
          <w:color w:val="000000"/>
          <w:sz w:val="28"/>
          <w:szCs w:val="28"/>
        </w:rPr>
        <w:t>Собрания</w:t>
      </w:r>
      <w:r w:rsidRPr="006B291C">
        <w:rPr>
          <w:color w:val="000000"/>
          <w:sz w:val="28"/>
          <w:szCs w:val="28"/>
        </w:rPr>
        <w:t xml:space="preserve"> депутатов </w:t>
      </w:r>
      <w:r>
        <w:rPr>
          <w:color w:val="000000"/>
          <w:sz w:val="28"/>
          <w:szCs w:val="28"/>
        </w:rPr>
        <w:t xml:space="preserve">Углегорского сельского поселения </w:t>
      </w:r>
      <w:r w:rsidRPr="006B291C">
        <w:rPr>
          <w:color w:val="000000"/>
          <w:sz w:val="28"/>
          <w:szCs w:val="28"/>
        </w:rPr>
        <w:t>об утверждении Перечня или о внесении изменений в Перечень.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B291C">
        <w:rPr>
          <w:color w:val="000000"/>
          <w:sz w:val="28"/>
          <w:szCs w:val="28"/>
        </w:rPr>
        <w:t>3.2. 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B291C">
        <w:rPr>
          <w:color w:val="000000"/>
          <w:sz w:val="28"/>
          <w:szCs w:val="28"/>
        </w:rPr>
        <w:t>3.3. Уполномоченный орган: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 xml:space="preserve">- осуществляет </w:t>
      </w:r>
      <w:proofErr w:type="gramStart"/>
      <w:r w:rsidRPr="006B291C">
        <w:rPr>
          <w:color w:val="000000"/>
          <w:sz w:val="28"/>
          <w:szCs w:val="28"/>
        </w:rPr>
        <w:t>контроль за</w:t>
      </w:r>
      <w:proofErr w:type="gramEnd"/>
      <w:r w:rsidRPr="006B291C">
        <w:rPr>
          <w:color w:val="000000"/>
          <w:sz w:val="28"/>
          <w:szCs w:val="28"/>
        </w:rPr>
        <w:t xml:space="preserve"> целевым использованием имущества, включенного в Перечень;</w:t>
      </w:r>
    </w:p>
    <w:p w:rsidR="00EE7B34" w:rsidRPr="006B291C" w:rsidRDefault="00EE7B34" w:rsidP="00EE7B34">
      <w:pPr>
        <w:shd w:val="clear" w:color="auto" w:fill="FFFFFF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6B291C">
        <w:rPr>
          <w:color w:val="000000"/>
          <w:sz w:val="28"/>
          <w:szCs w:val="28"/>
        </w:rPr>
        <w:t>рассматривает предложения по включению (исключению) муниципального имущества из Перечня;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6B291C">
        <w:rPr>
          <w:color w:val="000000"/>
          <w:sz w:val="28"/>
          <w:szCs w:val="28"/>
        </w:rPr>
        <w:t>обеспечивает учет объектов муниципального имущества, включенных в Перечень;</w:t>
      </w:r>
    </w:p>
    <w:p w:rsidR="00EE7B34" w:rsidRPr="006B291C" w:rsidRDefault="00EE7B34" w:rsidP="00EE7B34">
      <w:pPr>
        <w:shd w:val="clear" w:color="auto" w:fill="FFFFFF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6B291C">
        <w:rPr>
          <w:color w:val="000000"/>
          <w:sz w:val="28"/>
          <w:szCs w:val="28"/>
        </w:rPr>
        <w:t>осуществляет автоматизированное ведение и информационно-справочное обслуживание Перечня.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B291C">
        <w:rPr>
          <w:color w:val="000000"/>
          <w:sz w:val="28"/>
          <w:szCs w:val="28"/>
        </w:rPr>
        <w:t>3.4. Утвержденный Перечень, все изменения и дополнения к нему подлежат обязательному опубликованию в средствах массовой инф</w:t>
      </w:r>
      <w:r>
        <w:rPr>
          <w:color w:val="000000"/>
          <w:sz w:val="28"/>
          <w:szCs w:val="28"/>
        </w:rPr>
        <w:t>ормации и на официальном сайте А</w:t>
      </w:r>
      <w:r w:rsidRPr="006B291C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Углегорского </w:t>
      </w:r>
      <w:r w:rsidRPr="006B291C">
        <w:rPr>
          <w:color w:val="000000"/>
          <w:sz w:val="28"/>
          <w:szCs w:val="28"/>
        </w:rPr>
        <w:t>сельского поселения.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 </w:t>
      </w:r>
    </w:p>
    <w:p w:rsidR="00EE7B34" w:rsidRPr="006B291C" w:rsidRDefault="00EE7B34" w:rsidP="00EE7B34">
      <w:pPr>
        <w:shd w:val="clear" w:color="auto" w:fill="FFFFFF"/>
        <w:jc w:val="center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4. Порядок и условия предоставления имущества в аренду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 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B291C">
        <w:rPr>
          <w:color w:val="000000"/>
          <w:sz w:val="28"/>
          <w:szCs w:val="28"/>
        </w:rPr>
        <w:t>4.1. Предоставление включенного в Перечень муниципального имущества в аренду субъектам малого и среднего предпринимательства</w:t>
      </w:r>
      <w:r w:rsidR="0015545D">
        <w:rPr>
          <w:color w:val="000000"/>
          <w:sz w:val="28"/>
          <w:szCs w:val="28"/>
        </w:rPr>
        <w:t xml:space="preserve">, </w:t>
      </w:r>
      <w:proofErr w:type="spellStart"/>
      <w:r w:rsidR="0015545D">
        <w:rPr>
          <w:color w:val="000000"/>
          <w:sz w:val="28"/>
          <w:szCs w:val="28"/>
        </w:rPr>
        <w:t>самозанятым</w:t>
      </w:r>
      <w:proofErr w:type="spellEnd"/>
      <w:r w:rsidR="0015545D">
        <w:rPr>
          <w:color w:val="000000"/>
          <w:sz w:val="28"/>
          <w:szCs w:val="28"/>
        </w:rPr>
        <w:t xml:space="preserve"> и организациям</w:t>
      </w:r>
      <w:r w:rsidRPr="006B291C">
        <w:rPr>
          <w:color w:val="000000"/>
          <w:sz w:val="28"/>
          <w:szCs w:val="28"/>
        </w:rPr>
        <w:t xml:space="preserve">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</w:t>
      </w:r>
      <w:r w:rsidR="0015545D">
        <w:rPr>
          <w:color w:val="000000"/>
          <w:sz w:val="28"/>
          <w:szCs w:val="28"/>
        </w:rPr>
        <w:t xml:space="preserve"> </w:t>
      </w:r>
      <w:proofErr w:type="spellStart"/>
      <w:r w:rsidR="0015545D">
        <w:rPr>
          <w:color w:val="000000"/>
          <w:sz w:val="28"/>
          <w:szCs w:val="28"/>
        </w:rPr>
        <w:t>самозанятым</w:t>
      </w:r>
      <w:proofErr w:type="spellEnd"/>
      <w:r w:rsidR="0015545D">
        <w:rPr>
          <w:color w:val="000000"/>
          <w:sz w:val="28"/>
          <w:szCs w:val="28"/>
        </w:rPr>
        <w:t xml:space="preserve"> или организациям</w:t>
      </w:r>
      <w:r w:rsidRPr="006B291C">
        <w:rPr>
          <w:color w:val="000000"/>
          <w:sz w:val="28"/>
          <w:szCs w:val="28"/>
        </w:rPr>
        <w:t xml:space="preserve"> к участию в торгах не допускаются.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lastRenderedPageBreak/>
        <w:t xml:space="preserve">В течение 6 месяцев </w:t>
      </w:r>
      <w:proofErr w:type="gramStart"/>
      <w:r w:rsidRPr="006B291C">
        <w:rPr>
          <w:color w:val="000000"/>
          <w:sz w:val="28"/>
          <w:szCs w:val="28"/>
        </w:rPr>
        <w:t>с даты включения</w:t>
      </w:r>
      <w:proofErr w:type="gramEnd"/>
      <w:r w:rsidRPr="006B291C">
        <w:rPr>
          <w:color w:val="000000"/>
          <w:sz w:val="28"/>
          <w:szCs w:val="28"/>
        </w:rPr>
        <w:t xml:space="preserve"> муниципального им</w:t>
      </w:r>
      <w:r>
        <w:rPr>
          <w:color w:val="000000"/>
          <w:sz w:val="28"/>
          <w:szCs w:val="28"/>
        </w:rPr>
        <w:t>ущества в Перечень Администрация</w:t>
      </w:r>
      <w:r w:rsidRPr="006B29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Углегорского сельского поселения </w:t>
      </w:r>
      <w:r w:rsidRPr="006B291C">
        <w:rPr>
          <w:color w:val="000000"/>
          <w:sz w:val="28"/>
          <w:szCs w:val="28"/>
        </w:rPr>
        <w:t>объявляет аукцион (конкурс) на право заключения договора аренды муниципального имущества среди субъектов малого и среднего предпринимательства</w:t>
      </w:r>
      <w:r w:rsidR="000B26F2">
        <w:rPr>
          <w:color w:val="000000"/>
          <w:sz w:val="28"/>
          <w:szCs w:val="28"/>
        </w:rPr>
        <w:t xml:space="preserve">, </w:t>
      </w:r>
      <w:proofErr w:type="spellStart"/>
      <w:r w:rsidR="000B26F2">
        <w:rPr>
          <w:color w:val="000000"/>
          <w:sz w:val="28"/>
          <w:szCs w:val="28"/>
        </w:rPr>
        <w:t>самозанятым</w:t>
      </w:r>
      <w:proofErr w:type="spellEnd"/>
      <w:r w:rsidRPr="006B291C">
        <w:rPr>
          <w:color w:val="000000"/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B291C">
        <w:rPr>
          <w:color w:val="000000"/>
          <w:sz w:val="28"/>
          <w:szCs w:val="28"/>
        </w:rPr>
        <w:t xml:space="preserve">4.2. </w:t>
      </w:r>
      <w:proofErr w:type="gramStart"/>
      <w:r w:rsidRPr="006B291C">
        <w:rPr>
          <w:color w:val="000000"/>
          <w:sz w:val="28"/>
          <w:szCs w:val="28"/>
        </w:rPr>
        <w:t>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</w:t>
      </w:r>
      <w:r>
        <w:rPr>
          <w:color w:val="000000"/>
          <w:sz w:val="28"/>
          <w:szCs w:val="28"/>
        </w:rPr>
        <w:t xml:space="preserve">ния в отношении </w:t>
      </w:r>
      <w:r w:rsidRPr="006B291C">
        <w:rPr>
          <w:color w:val="000000"/>
          <w:sz w:val="28"/>
          <w:szCs w:val="28"/>
        </w:rPr>
        <w:t xml:space="preserve"> муниципального имущества, утвержденными Приказом Федеральной антимонопольной службы от 10.02.2010 № 67.</w:t>
      </w:r>
      <w:proofErr w:type="gramEnd"/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Условия предоставления муниципального имущества в аренду указываются в информационном сообщении о проведении торгов на право заключения договора аренды муниципального имущества и в документации о торгах.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B291C">
        <w:rPr>
          <w:color w:val="000000"/>
          <w:sz w:val="28"/>
          <w:szCs w:val="28"/>
        </w:rPr>
        <w:t>4.3. Недвижимое имущество, включенное в Перечень, предоставляется во владение и (или) пользование субъектам малого и среднего предпринимательства</w:t>
      </w:r>
      <w:r w:rsidR="000B26F2">
        <w:rPr>
          <w:color w:val="000000"/>
          <w:sz w:val="28"/>
          <w:szCs w:val="28"/>
        </w:rPr>
        <w:t xml:space="preserve">, </w:t>
      </w:r>
      <w:proofErr w:type="spellStart"/>
      <w:r w:rsidR="000B26F2">
        <w:rPr>
          <w:color w:val="000000"/>
          <w:sz w:val="28"/>
          <w:szCs w:val="28"/>
        </w:rPr>
        <w:t>самозанятым</w:t>
      </w:r>
      <w:proofErr w:type="spellEnd"/>
      <w:r w:rsidRPr="006B291C">
        <w:rPr>
          <w:color w:val="000000"/>
          <w:sz w:val="28"/>
          <w:szCs w:val="28"/>
        </w:rPr>
        <w:t xml:space="preserve"> и организациям, образующим инфраструктуру поддержки малого и среднего предпринимательства, на срок не менее 5 лет.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 недвижимым имуществом. Максимальный срок предоставления бизнес</w:t>
      </w:r>
      <w:r w:rsidR="000B26F2">
        <w:rPr>
          <w:color w:val="000000"/>
          <w:sz w:val="28"/>
          <w:szCs w:val="28"/>
        </w:rPr>
        <w:t xml:space="preserve"> </w:t>
      </w:r>
      <w:r w:rsidRPr="006B291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B291C">
        <w:rPr>
          <w:color w:val="000000"/>
          <w:sz w:val="28"/>
          <w:szCs w:val="28"/>
        </w:rPr>
        <w:t>инкубаторами муниципального имущества в аренду (субаренду) субъектам малого и среднего предпринимательства не должен превышать 3 года.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B291C">
        <w:rPr>
          <w:color w:val="000000"/>
          <w:sz w:val="28"/>
          <w:szCs w:val="28"/>
        </w:rPr>
        <w:t>4.4. Для предоставления в аренду муниципального имущества, включенного в Перечень, заявители предоставляют в уполномоченный орган следующие документы: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- заявление о предоставлении муниципального имущества, включенного в Перечень, в аренду, с указанием цели использования имущества и срока аренды;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- копию документа, удостоверяющего личность заявителя;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доверенности), если соответствующие сведения не содержатся в Едином государственном реестре юридических лиц;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- документ, подтверждающий полномочия представителя заявителя, в случае если с заявлением обращается представитель заявителя;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- копии учредительных документов заявителя (для юридических лиц);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муниципального имущества является крупной сделкой.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B291C">
        <w:rPr>
          <w:color w:val="000000"/>
          <w:sz w:val="28"/>
          <w:szCs w:val="28"/>
        </w:rPr>
        <w:t xml:space="preserve">В случае поступления заявлений о предоставлении муниципального имущества в аренду от нескольких заявителей, имеющих право на предоставление </w:t>
      </w:r>
      <w:r w:rsidRPr="006B291C">
        <w:rPr>
          <w:color w:val="000000"/>
          <w:sz w:val="28"/>
          <w:szCs w:val="28"/>
        </w:rPr>
        <w:lastRenderedPageBreak/>
        <w:t>муниципального имущества в аренду без проведения торгов, муниципальное имущество предоставляется заявителю, заявление которого поступило ранее.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Основаниями для отказа в предоставлении в аренду муниципального имущества, включенного в Перечень, являются: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- непредставление документов, указанных в настоящем пункте, или представление недостоверных сведений и документов;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- несоответствие заявителя условиям предоставления имущественной поддержки, предусмотренным пунктом 1.2 настоящего Положения;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- предоставление заявителю в аренду муниципального имущества, включенного в Перечень, по договору аренды, срок действия которого не истек;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 xml:space="preserve">- признание заявителя допустившим нарушение порядка и условий оказания имущественной поддержки в случае, если </w:t>
      </w:r>
      <w:proofErr w:type="gramStart"/>
      <w:r w:rsidRPr="006B291C">
        <w:rPr>
          <w:color w:val="000000"/>
          <w:sz w:val="28"/>
          <w:szCs w:val="28"/>
        </w:rPr>
        <w:t>с даты</w:t>
      </w:r>
      <w:proofErr w:type="gramEnd"/>
      <w:r w:rsidRPr="006B291C">
        <w:rPr>
          <w:color w:val="000000"/>
          <w:sz w:val="28"/>
          <w:szCs w:val="28"/>
        </w:rPr>
        <w:t xml:space="preserve"> такого признания прошло менее чем 3 года.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B291C">
        <w:rPr>
          <w:color w:val="000000"/>
          <w:sz w:val="28"/>
          <w:szCs w:val="28"/>
        </w:rPr>
        <w:t>4.5.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bookmarkStart w:id="10" w:name="P149"/>
      <w:bookmarkEnd w:id="10"/>
      <w:r>
        <w:rPr>
          <w:color w:val="000000"/>
          <w:sz w:val="28"/>
          <w:szCs w:val="28"/>
        </w:rPr>
        <w:t xml:space="preserve">      </w:t>
      </w:r>
      <w:r w:rsidRPr="006B291C">
        <w:rPr>
          <w:color w:val="000000"/>
          <w:sz w:val="28"/>
          <w:szCs w:val="28"/>
        </w:rPr>
        <w:t>4.6. Арендная плата за пользование имуществом, включенным в Перечень, вносится в следующем порядке: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в первый год аренды - 20 процентов размера арендной платы;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во второй год аренды - 40 процентов размера арендной платы;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в третий год аренды - 60 процентов размера арендной платы;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в четвертый год аренды - 80 процентов размера арендной платы;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в пятый год аренды и далее - 100 процентов размера арендной платы.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Льготы по уплате арендной платы предоставляются путем указания в договоре аренды муниципального имущества порядка уплаты арендной платы, предусмотренного настоящим пунктом.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B291C">
        <w:rPr>
          <w:color w:val="000000"/>
          <w:sz w:val="28"/>
          <w:szCs w:val="28"/>
        </w:rPr>
        <w:t>4.7. Установленные пунктом 4.6 настоящего Положения льготы по уплате арендной платы предоставляются при условии: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- использования арендатором муниципального имущества по целевому назначению;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- соблюдения арендатором установленных договором аренды сроков внесения арендной платы;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- поддержания арендатором муниципального имущества в надлежащем техническом и санитарном состоянии, недопущения порчи муниципального имущества;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- соблюдения арендатором запрета на передачу муниципального имущества в субаренду (поднаем) или безвозмездное пользование, переуступку прав пользования им, передачу прав пользования муниципальным имуществом в залог, внесение в уставный капитал любых других субъектов хозяйственной деятельности.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При нарушении арендатором указанных в настоящем пункте Положения условий льготы по оплате арендной платы не подлежат применению.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 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 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 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 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 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lastRenderedPageBreak/>
        <w:t> 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6B291C">
        <w:rPr>
          <w:color w:val="000000"/>
          <w:sz w:val="28"/>
          <w:szCs w:val="28"/>
        </w:rPr>
        <w:t> </w:t>
      </w:r>
      <w:r w:rsidR="000B26F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Pr="006B291C">
        <w:rPr>
          <w:color w:val="000000"/>
          <w:sz w:val="28"/>
          <w:szCs w:val="28"/>
        </w:rPr>
        <w:t>Приложение</w:t>
      </w:r>
    </w:p>
    <w:p w:rsidR="00EE7B34" w:rsidRPr="006B291C" w:rsidRDefault="00EE7B34" w:rsidP="00EE7B34">
      <w:pPr>
        <w:shd w:val="clear" w:color="auto" w:fill="FFFFFF"/>
        <w:jc w:val="right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к Положению о порядке формирования,</w:t>
      </w:r>
    </w:p>
    <w:p w:rsidR="00EE7B34" w:rsidRPr="006B291C" w:rsidRDefault="00EE7B34" w:rsidP="00EE7B34">
      <w:pPr>
        <w:shd w:val="clear" w:color="auto" w:fill="FFFFFF"/>
        <w:jc w:val="right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ведения и обязательного опубликования перечня</w:t>
      </w:r>
    </w:p>
    <w:p w:rsidR="00EE7B34" w:rsidRPr="006B291C" w:rsidRDefault="00EE7B34" w:rsidP="00EE7B34">
      <w:pPr>
        <w:shd w:val="clear" w:color="auto" w:fill="FFFFFF"/>
        <w:jc w:val="right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муниципального имущества, свободного</w:t>
      </w:r>
    </w:p>
    <w:p w:rsidR="00EE7B34" w:rsidRPr="006B291C" w:rsidRDefault="00EE7B34" w:rsidP="00EE7B34">
      <w:pPr>
        <w:shd w:val="clear" w:color="auto" w:fill="FFFFFF"/>
        <w:jc w:val="right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от прав третьих лиц, подлежащего предоставлению</w:t>
      </w:r>
    </w:p>
    <w:p w:rsidR="00EE7B34" w:rsidRPr="006B291C" w:rsidRDefault="00EE7B34" w:rsidP="00EE7B34">
      <w:pPr>
        <w:shd w:val="clear" w:color="auto" w:fill="FFFFFF"/>
        <w:jc w:val="right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 xml:space="preserve">во владение и (или) пользование на </w:t>
      </w:r>
      <w:proofErr w:type="gramStart"/>
      <w:r w:rsidRPr="006B291C">
        <w:rPr>
          <w:color w:val="000000"/>
          <w:sz w:val="28"/>
          <w:szCs w:val="28"/>
        </w:rPr>
        <w:t>долгосрочной</w:t>
      </w:r>
      <w:proofErr w:type="gramEnd"/>
    </w:p>
    <w:p w:rsidR="00EE7B34" w:rsidRPr="006B291C" w:rsidRDefault="00EE7B34" w:rsidP="00EE7B34">
      <w:pPr>
        <w:shd w:val="clear" w:color="auto" w:fill="FFFFFF"/>
        <w:jc w:val="right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Pr="006B291C">
        <w:rPr>
          <w:color w:val="000000"/>
          <w:sz w:val="28"/>
          <w:szCs w:val="28"/>
        </w:rPr>
        <w:t>основе субъектам малого и среднего</w:t>
      </w:r>
      <w:r>
        <w:rPr>
          <w:color w:val="000000"/>
          <w:sz w:val="28"/>
          <w:szCs w:val="28"/>
        </w:rPr>
        <w:t xml:space="preserve"> </w:t>
      </w:r>
      <w:r w:rsidRPr="006B291C">
        <w:rPr>
          <w:color w:val="000000"/>
          <w:sz w:val="28"/>
          <w:szCs w:val="28"/>
        </w:rPr>
        <w:t>предпринимательства</w:t>
      </w:r>
      <w:r w:rsidR="000B26F2">
        <w:rPr>
          <w:color w:val="000000"/>
          <w:sz w:val="28"/>
          <w:szCs w:val="28"/>
        </w:rPr>
        <w:t xml:space="preserve">, </w:t>
      </w:r>
      <w:proofErr w:type="spellStart"/>
      <w:r w:rsidR="000B26F2">
        <w:rPr>
          <w:color w:val="000000"/>
          <w:sz w:val="28"/>
          <w:szCs w:val="28"/>
        </w:rPr>
        <w:t>самозанятым</w:t>
      </w:r>
      <w:proofErr w:type="spellEnd"/>
      <w:r w:rsidR="000B26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6B291C">
        <w:rPr>
          <w:color w:val="000000"/>
          <w:sz w:val="28"/>
          <w:szCs w:val="28"/>
        </w:rPr>
        <w:t>и организациям,</w:t>
      </w:r>
      <w:r>
        <w:rPr>
          <w:color w:val="000000"/>
          <w:sz w:val="28"/>
          <w:szCs w:val="28"/>
        </w:rPr>
        <w:t xml:space="preserve"> </w:t>
      </w:r>
      <w:r w:rsidRPr="006B291C">
        <w:rPr>
          <w:color w:val="000000"/>
          <w:sz w:val="28"/>
          <w:szCs w:val="28"/>
        </w:rPr>
        <w:t xml:space="preserve">образующим инфраструктуру </w:t>
      </w:r>
      <w:r>
        <w:rPr>
          <w:color w:val="000000"/>
          <w:sz w:val="28"/>
          <w:szCs w:val="28"/>
        </w:rPr>
        <w:t xml:space="preserve"> </w:t>
      </w:r>
      <w:r w:rsidRPr="006B291C">
        <w:rPr>
          <w:color w:val="000000"/>
          <w:sz w:val="28"/>
          <w:szCs w:val="28"/>
        </w:rPr>
        <w:t>поддержки</w:t>
      </w:r>
    </w:p>
    <w:p w:rsidR="00EE7B34" w:rsidRPr="006B291C" w:rsidRDefault="00EE7B34" w:rsidP="00EE7B34">
      <w:pPr>
        <w:shd w:val="clear" w:color="auto" w:fill="FFFFFF"/>
        <w:jc w:val="right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субъектов малого и среднего предпринимательства,</w:t>
      </w:r>
    </w:p>
    <w:p w:rsidR="00EE7B34" w:rsidRPr="006B291C" w:rsidRDefault="00EE7B34" w:rsidP="00EE7B34">
      <w:pPr>
        <w:shd w:val="clear" w:color="auto" w:fill="FFFFFF"/>
        <w:jc w:val="right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 xml:space="preserve">и </w:t>
      </w:r>
      <w:proofErr w:type="gramStart"/>
      <w:r w:rsidRPr="006B291C">
        <w:rPr>
          <w:color w:val="000000"/>
          <w:sz w:val="28"/>
          <w:szCs w:val="28"/>
        </w:rPr>
        <w:t>порядке</w:t>
      </w:r>
      <w:proofErr w:type="gramEnd"/>
      <w:r w:rsidRPr="006B291C">
        <w:rPr>
          <w:color w:val="000000"/>
          <w:sz w:val="28"/>
          <w:szCs w:val="28"/>
        </w:rPr>
        <w:t xml:space="preserve"> и условиях предоставления в аренду</w:t>
      </w:r>
    </w:p>
    <w:p w:rsidR="00EE7B34" w:rsidRPr="006B291C" w:rsidRDefault="00EE7B34" w:rsidP="00EE7B34">
      <w:pPr>
        <w:shd w:val="clear" w:color="auto" w:fill="FFFFFF"/>
        <w:jc w:val="right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включенного в данный перечень имущества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 </w:t>
      </w:r>
    </w:p>
    <w:p w:rsidR="00EE7B34" w:rsidRPr="006B291C" w:rsidRDefault="00EE7B34" w:rsidP="00EE7B34">
      <w:pPr>
        <w:shd w:val="clear" w:color="auto" w:fill="FFFFFF"/>
        <w:jc w:val="right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(форма Перечня)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 </w:t>
      </w:r>
    </w:p>
    <w:p w:rsidR="00EE7B34" w:rsidRPr="006B291C" w:rsidRDefault="00EE7B34" w:rsidP="00EE7B34">
      <w:pPr>
        <w:shd w:val="clear" w:color="auto" w:fill="FFFFFF"/>
        <w:jc w:val="center"/>
        <w:rPr>
          <w:color w:val="212121"/>
          <w:sz w:val="28"/>
          <w:szCs w:val="28"/>
        </w:rPr>
      </w:pPr>
      <w:bookmarkStart w:id="11" w:name="P188"/>
      <w:bookmarkEnd w:id="11"/>
      <w:r w:rsidRPr="006B291C">
        <w:rPr>
          <w:color w:val="000000"/>
          <w:sz w:val="28"/>
          <w:szCs w:val="28"/>
        </w:rPr>
        <w:t>Перечень</w:t>
      </w:r>
    </w:p>
    <w:p w:rsidR="00EE7B34" w:rsidRPr="006B291C" w:rsidRDefault="00EE7B34" w:rsidP="00EE7B34">
      <w:pPr>
        <w:shd w:val="clear" w:color="auto" w:fill="FFFFFF"/>
        <w:jc w:val="center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муниципального имущества, свободного от прав третьих лиц,</w:t>
      </w:r>
    </w:p>
    <w:p w:rsidR="00EE7B34" w:rsidRPr="006B291C" w:rsidRDefault="00EE7B34" w:rsidP="00EE7B34">
      <w:pPr>
        <w:shd w:val="clear" w:color="auto" w:fill="FFFFFF"/>
        <w:jc w:val="center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подлежащего предоставлению во владение и (или)</w:t>
      </w:r>
    </w:p>
    <w:p w:rsidR="00EE7B34" w:rsidRPr="006B291C" w:rsidRDefault="00EE7B34" w:rsidP="00EE7B34">
      <w:pPr>
        <w:shd w:val="clear" w:color="auto" w:fill="FFFFFF"/>
        <w:jc w:val="center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пользование на долгосрочной основе субъектам малого и</w:t>
      </w:r>
    </w:p>
    <w:p w:rsidR="00EE7B34" w:rsidRPr="006B291C" w:rsidRDefault="00EE7B34" w:rsidP="00EE7B34">
      <w:pPr>
        <w:shd w:val="clear" w:color="auto" w:fill="FFFFFF"/>
        <w:jc w:val="center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среднего предпринимательства</w:t>
      </w:r>
      <w:r w:rsidR="000B26F2">
        <w:rPr>
          <w:color w:val="000000"/>
          <w:sz w:val="28"/>
          <w:szCs w:val="28"/>
        </w:rPr>
        <w:t xml:space="preserve">, </w:t>
      </w:r>
      <w:proofErr w:type="spellStart"/>
      <w:r w:rsidR="000B26F2">
        <w:rPr>
          <w:color w:val="000000"/>
          <w:sz w:val="28"/>
          <w:szCs w:val="28"/>
        </w:rPr>
        <w:t>самозанятым</w:t>
      </w:r>
      <w:proofErr w:type="spellEnd"/>
      <w:r w:rsidRPr="006B291C">
        <w:rPr>
          <w:color w:val="000000"/>
          <w:sz w:val="28"/>
          <w:szCs w:val="28"/>
        </w:rPr>
        <w:t xml:space="preserve"> и организациям,</w:t>
      </w:r>
    </w:p>
    <w:p w:rsidR="00EE7B34" w:rsidRPr="006B291C" w:rsidRDefault="00EE7B34" w:rsidP="00EE7B34">
      <w:pPr>
        <w:shd w:val="clear" w:color="auto" w:fill="FFFFFF"/>
        <w:jc w:val="center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образующим инфраструктуру поддержки субъектов</w:t>
      </w:r>
    </w:p>
    <w:p w:rsidR="00EE7B34" w:rsidRPr="006B291C" w:rsidRDefault="00EE7B34" w:rsidP="00EE7B34">
      <w:pPr>
        <w:shd w:val="clear" w:color="auto" w:fill="FFFFFF"/>
        <w:jc w:val="center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малого и среднего предпринимательства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 </w:t>
      </w:r>
    </w:p>
    <w:p w:rsidR="00EE7B34" w:rsidRPr="00007FE5" w:rsidRDefault="00EE7B34" w:rsidP="00EE7B34">
      <w:pPr>
        <w:pStyle w:val="af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E7B34" w:rsidRPr="006B2CF6" w:rsidRDefault="00EE7B34" w:rsidP="00EE7B34">
      <w:pPr>
        <w:rPr>
          <w:rFonts w:eastAsia="Calibri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965"/>
        <w:gridCol w:w="2471"/>
        <w:gridCol w:w="2409"/>
        <w:gridCol w:w="2269"/>
      </w:tblGrid>
      <w:tr w:rsidR="00EE7B34" w:rsidTr="0074302F">
        <w:tc>
          <w:tcPr>
            <w:tcW w:w="667" w:type="dxa"/>
          </w:tcPr>
          <w:p w:rsidR="00EE7B34" w:rsidRPr="00D92056" w:rsidRDefault="00EE7B34" w:rsidP="0074302F">
            <w:pPr>
              <w:jc w:val="center"/>
              <w:rPr>
                <w:sz w:val="28"/>
              </w:rPr>
            </w:pPr>
            <w:r w:rsidRPr="00D92056">
              <w:rPr>
                <w:sz w:val="28"/>
              </w:rPr>
              <w:t>№</w:t>
            </w:r>
          </w:p>
          <w:p w:rsidR="00EE7B34" w:rsidRPr="00D92056" w:rsidRDefault="00EE7B34" w:rsidP="0074302F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D92056">
              <w:rPr>
                <w:sz w:val="28"/>
              </w:rPr>
              <w:t>п</w:t>
            </w:r>
            <w:proofErr w:type="spellEnd"/>
            <w:proofErr w:type="gramEnd"/>
            <w:r w:rsidRPr="00D92056">
              <w:rPr>
                <w:sz w:val="28"/>
              </w:rPr>
              <w:t>/</w:t>
            </w:r>
            <w:proofErr w:type="spellStart"/>
            <w:r w:rsidRPr="00D92056">
              <w:rPr>
                <w:sz w:val="28"/>
              </w:rPr>
              <w:t>п</w:t>
            </w:r>
            <w:proofErr w:type="spellEnd"/>
          </w:p>
        </w:tc>
        <w:tc>
          <w:tcPr>
            <w:tcW w:w="1965" w:type="dxa"/>
          </w:tcPr>
          <w:p w:rsidR="00EE7B34" w:rsidRPr="00D92056" w:rsidRDefault="00EE7B34" w:rsidP="0074302F">
            <w:pPr>
              <w:jc w:val="center"/>
              <w:rPr>
                <w:sz w:val="28"/>
              </w:rPr>
            </w:pPr>
            <w:r w:rsidRPr="00D92056">
              <w:rPr>
                <w:sz w:val="28"/>
              </w:rPr>
              <w:t>Наименование объекта</w:t>
            </w:r>
          </w:p>
        </w:tc>
        <w:tc>
          <w:tcPr>
            <w:tcW w:w="2471" w:type="dxa"/>
          </w:tcPr>
          <w:p w:rsidR="00EE7B34" w:rsidRPr="00D92056" w:rsidRDefault="00EE7B34" w:rsidP="0074302F">
            <w:pPr>
              <w:jc w:val="center"/>
              <w:rPr>
                <w:sz w:val="28"/>
              </w:rPr>
            </w:pPr>
            <w:r w:rsidRPr="00D92056">
              <w:rPr>
                <w:sz w:val="28"/>
              </w:rPr>
              <w:t>Адрес объекта</w:t>
            </w:r>
          </w:p>
        </w:tc>
        <w:tc>
          <w:tcPr>
            <w:tcW w:w="2409" w:type="dxa"/>
          </w:tcPr>
          <w:p w:rsidR="00EE7B34" w:rsidRDefault="00EE7B34" w:rsidP="0074302F">
            <w:pPr>
              <w:jc w:val="center"/>
              <w:rPr>
                <w:sz w:val="28"/>
              </w:rPr>
            </w:pPr>
            <w:r w:rsidRPr="00D92056">
              <w:rPr>
                <w:sz w:val="28"/>
              </w:rPr>
              <w:t>Площадь объекта,</w:t>
            </w:r>
          </w:p>
          <w:p w:rsidR="00EE7B34" w:rsidRPr="00D92056" w:rsidRDefault="00EE7B34" w:rsidP="0074302F">
            <w:pPr>
              <w:jc w:val="center"/>
              <w:rPr>
                <w:sz w:val="28"/>
              </w:rPr>
            </w:pPr>
            <w:r w:rsidRPr="00D92056">
              <w:rPr>
                <w:sz w:val="28"/>
              </w:rPr>
              <w:t>кв. м.</w:t>
            </w:r>
          </w:p>
        </w:tc>
        <w:tc>
          <w:tcPr>
            <w:tcW w:w="2269" w:type="dxa"/>
          </w:tcPr>
          <w:p w:rsidR="00EE7B34" w:rsidRPr="00D92056" w:rsidRDefault="00EE7B34" w:rsidP="007430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Назначение использования при сдаче в аренду</w:t>
            </w:r>
          </w:p>
          <w:p w:rsidR="00EE7B34" w:rsidRPr="00D92056" w:rsidRDefault="00EE7B34" w:rsidP="0074302F">
            <w:pPr>
              <w:jc w:val="center"/>
              <w:rPr>
                <w:sz w:val="28"/>
              </w:rPr>
            </w:pPr>
          </w:p>
        </w:tc>
      </w:tr>
      <w:tr w:rsidR="00EE7B34" w:rsidTr="0074302F">
        <w:tc>
          <w:tcPr>
            <w:tcW w:w="667" w:type="dxa"/>
          </w:tcPr>
          <w:p w:rsidR="00EE7B34" w:rsidRPr="00C54C01" w:rsidRDefault="00EE7B34" w:rsidP="0074302F">
            <w:pPr>
              <w:jc w:val="center"/>
              <w:rPr>
                <w:sz w:val="28"/>
              </w:rPr>
            </w:pPr>
          </w:p>
        </w:tc>
        <w:tc>
          <w:tcPr>
            <w:tcW w:w="1965" w:type="dxa"/>
          </w:tcPr>
          <w:p w:rsidR="00EE7B34" w:rsidRPr="00C54C01" w:rsidRDefault="00EE7B34" w:rsidP="0074302F">
            <w:pPr>
              <w:rPr>
                <w:sz w:val="28"/>
              </w:rPr>
            </w:pPr>
          </w:p>
        </w:tc>
        <w:tc>
          <w:tcPr>
            <w:tcW w:w="2471" w:type="dxa"/>
          </w:tcPr>
          <w:p w:rsidR="00EE7B34" w:rsidRPr="00C54C01" w:rsidRDefault="00EE7B34" w:rsidP="0074302F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EE7B34" w:rsidRPr="00C54C01" w:rsidRDefault="00EE7B34" w:rsidP="0074302F">
            <w:pPr>
              <w:jc w:val="center"/>
              <w:rPr>
                <w:sz w:val="28"/>
              </w:rPr>
            </w:pPr>
          </w:p>
        </w:tc>
        <w:tc>
          <w:tcPr>
            <w:tcW w:w="2269" w:type="dxa"/>
          </w:tcPr>
          <w:p w:rsidR="00EE7B34" w:rsidRPr="00C54C01" w:rsidRDefault="00EE7B34" w:rsidP="0074302F">
            <w:pPr>
              <w:jc w:val="center"/>
              <w:rPr>
                <w:sz w:val="28"/>
              </w:rPr>
            </w:pPr>
          </w:p>
        </w:tc>
      </w:tr>
      <w:tr w:rsidR="00EE7B34" w:rsidTr="0074302F">
        <w:tc>
          <w:tcPr>
            <w:tcW w:w="667" w:type="dxa"/>
          </w:tcPr>
          <w:p w:rsidR="00EE7B34" w:rsidRPr="00C54C01" w:rsidRDefault="00EE7B34" w:rsidP="0074302F">
            <w:pPr>
              <w:jc w:val="center"/>
              <w:rPr>
                <w:sz w:val="28"/>
              </w:rPr>
            </w:pPr>
          </w:p>
        </w:tc>
        <w:tc>
          <w:tcPr>
            <w:tcW w:w="1965" w:type="dxa"/>
          </w:tcPr>
          <w:p w:rsidR="00EE7B34" w:rsidRPr="00C54C01" w:rsidRDefault="00EE7B34" w:rsidP="0074302F">
            <w:pPr>
              <w:rPr>
                <w:sz w:val="28"/>
              </w:rPr>
            </w:pPr>
          </w:p>
        </w:tc>
        <w:tc>
          <w:tcPr>
            <w:tcW w:w="2471" w:type="dxa"/>
          </w:tcPr>
          <w:p w:rsidR="00EE7B34" w:rsidRPr="00C54C01" w:rsidRDefault="00EE7B34" w:rsidP="0074302F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EE7B34" w:rsidRPr="00C54C01" w:rsidRDefault="00EE7B34" w:rsidP="0074302F">
            <w:pPr>
              <w:jc w:val="center"/>
              <w:rPr>
                <w:sz w:val="28"/>
              </w:rPr>
            </w:pPr>
          </w:p>
        </w:tc>
        <w:tc>
          <w:tcPr>
            <w:tcW w:w="2269" w:type="dxa"/>
          </w:tcPr>
          <w:p w:rsidR="00EE7B34" w:rsidRPr="00C54C01" w:rsidRDefault="00EE7B34" w:rsidP="0074302F">
            <w:pPr>
              <w:jc w:val="center"/>
              <w:rPr>
                <w:sz w:val="28"/>
              </w:rPr>
            </w:pPr>
          </w:p>
        </w:tc>
      </w:tr>
    </w:tbl>
    <w:p w:rsidR="00EE7B34" w:rsidRDefault="00EE7B34" w:rsidP="00EE7B34">
      <w:pPr>
        <w:rPr>
          <w:sz w:val="28"/>
          <w:szCs w:val="28"/>
        </w:rPr>
      </w:pP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 </w:t>
      </w:r>
    </w:p>
    <w:p w:rsidR="00EE7B34" w:rsidRPr="006B291C" w:rsidRDefault="00EE7B34" w:rsidP="00EE7B34">
      <w:pPr>
        <w:shd w:val="clear" w:color="auto" w:fill="FFFFFF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 </w:t>
      </w:r>
    </w:p>
    <w:p w:rsidR="00EE7B34" w:rsidRPr="006B291C" w:rsidRDefault="00EE7B34" w:rsidP="00EE7B34">
      <w:pPr>
        <w:shd w:val="clear" w:color="auto" w:fill="FFFFFF"/>
        <w:spacing w:before="100" w:after="100"/>
        <w:jc w:val="both"/>
        <w:rPr>
          <w:color w:val="212121"/>
          <w:sz w:val="28"/>
          <w:szCs w:val="28"/>
        </w:rPr>
      </w:pPr>
      <w:r w:rsidRPr="006B291C">
        <w:rPr>
          <w:color w:val="000000"/>
          <w:sz w:val="28"/>
          <w:szCs w:val="28"/>
        </w:rPr>
        <w:t> </w:t>
      </w:r>
    </w:p>
    <w:p w:rsidR="00EE7B34" w:rsidRPr="006B291C" w:rsidRDefault="00EE7B34" w:rsidP="00EE7B34">
      <w:pPr>
        <w:rPr>
          <w:sz w:val="28"/>
          <w:szCs w:val="28"/>
        </w:rPr>
      </w:pPr>
    </w:p>
    <w:p w:rsidR="00EE7B34" w:rsidRDefault="00EE7B34" w:rsidP="00EE7B34">
      <w:pPr>
        <w:pStyle w:val="13"/>
        <w:rPr>
          <w:b/>
          <w:sz w:val="28"/>
          <w:szCs w:val="28"/>
        </w:rPr>
      </w:pPr>
    </w:p>
    <w:p w:rsidR="00EE7B34" w:rsidRPr="00916554" w:rsidRDefault="00EE7B34" w:rsidP="00EE7B34">
      <w:pPr>
        <w:rPr>
          <w:szCs w:val="28"/>
        </w:rPr>
      </w:pPr>
    </w:p>
    <w:p w:rsidR="00956285" w:rsidRPr="009501AF" w:rsidRDefault="00956285" w:rsidP="009501AF"/>
    <w:sectPr w:rsidR="00956285" w:rsidRPr="009501AF" w:rsidSect="00CB2F5C">
      <w:headerReference w:type="even" r:id="rId8"/>
      <w:pgSz w:w="11906" w:h="16838"/>
      <w:pgMar w:top="567" w:right="566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16B" w:rsidRDefault="0015316B" w:rsidP="00B651FD">
      <w:r>
        <w:separator/>
      </w:r>
    </w:p>
  </w:endnote>
  <w:endnote w:type="continuationSeparator" w:id="0">
    <w:p w:rsidR="0015316B" w:rsidRDefault="0015316B" w:rsidP="00B65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16B" w:rsidRDefault="0015316B" w:rsidP="00B651FD">
      <w:r>
        <w:separator/>
      </w:r>
    </w:p>
  </w:footnote>
  <w:footnote w:type="continuationSeparator" w:id="0">
    <w:p w:rsidR="0015316B" w:rsidRDefault="0015316B" w:rsidP="00B65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652E9E" w:rsidP="001E58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E584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5C9E">
      <w:rPr>
        <w:rStyle w:val="a8"/>
        <w:noProof/>
      </w:rPr>
      <w:t>2</w:t>
    </w:r>
    <w:r>
      <w:rPr>
        <w:rStyle w:val="a8"/>
      </w:rPr>
      <w:fldChar w:fldCharType="end"/>
    </w:r>
  </w:p>
  <w:p w:rsidR="001E5849" w:rsidRDefault="001E58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755CA76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18222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4">
    <w:nsid w:val="1351315A"/>
    <w:multiLevelType w:val="multilevel"/>
    <w:tmpl w:val="3CFC18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5">
    <w:nsid w:val="153F460F"/>
    <w:multiLevelType w:val="multilevel"/>
    <w:tmpl w:val="3CFC18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6">
    <w:nsid w:val="16002DC8"/>
    <w:multiLevelType w:val="multilevel"/>
    <w:tmpl w:val="2BA4AD0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3CE31689"/>
    <w:multiLevelType w:val="multilevel"/>
    <w:tmpl w:val="9982754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2" w:hanging="2160"/>
      </w:pPr>
      <w:rPr>
        <w:rFonts w:hint="default"/>
      </w:rPr>
    </w:lvl>
  </w:abstractNum>
  <w:abstractNum w:abstractNumId="8">
    <w:nsid w:val="45A22CBA"/>
    <w:multiLevelType w:val="hybridMultilevel"/>
    <w:tmpl w:val="4F98D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21E97"/>
    <w:multiLevelType w:val="hybridMultilevel"/>
    <w:tmpl w:val="EA2E736A"/>
    <w:lvl w:ilvl="0" w:tplc="2DF4796C">
      <w:start w:val="8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C81A3D"/>
    <w:multiLevelType w:val="multilevel"/>
    <w:tmpl w:val="6BB2F6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1">
    <w:nsid w:val="62AC3787"/>
    <w:multiLevelType w:val="hybridMultilevel"/>
    <w:tmpl w:val="864C8B0E"/>
    <w:lvl w:ilvl="0" w:tplc="78D88E7A">
      <w:start w:val="1"/>
      <w:numFmt w:val="decimal"/>
      <w:lvlText w:val="%1)"/>
      <w:lvlJc w:val="left"/>
      <w:pPr>
        <w:ind w:left="160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6B915B9C"/>
    <w:multiLevelType w:val="hybridMultilevel"/>
    <w:tmpl w:val="5714FCCE"/>
    <w:lvl w:ilvl="0" w:tplc="041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DF81375"/>
    <w:multiLevelType w:val="hybridMultilevel"/>
    <w:tmpl w:val="97D0A458"/>
    <w:lvl w:ilvl="0" w:tplc="E03CFB1A">
      <w:start w:val="1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4">
    <w:nsid w:val="7503563E"/>
    <w:multiLevelType w:val="hybridMultilevel"/>
    <w:tmpl w:val="519E7CFE"/>
    <w:lvl w:ilvl="0" w:tplc="A1F0041E">
      <w:start w:val="11"/>
      <w:numFmt w:val="decimal"/>
      <w:lvlText w:val="%1)"/>
      <w:lvlJc w:val="left"/>
      <w:pPr>
        <w:tabs>
          <w:tab w:val="num" w:pos="1500"/>
        </w:tabs>
        <w:ind w:left="15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5">
    <w:nsid w:val="77D747E3"/>
    <w:multiLevelType w:val="hybridMultilevel"/>
    <w:tmpl w:val="1E9A412E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0F11DB"/>
    <w:multiLevelType w:val="multilevel"/>
    <w:tmpl w:val="2F50553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2"/>
  </w:num>
  <w:num w:numId="5">
    <w:abstractNumId w:val="1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 w:numId="13">
    <w:abstractNumId w:val="5"/>
  </w:num>
  <w:num w:numId="14">
    <w:abstractNumId w:val="13"/>
  </w:num>
  <w:num w:numId="15">
    <w:abstractNumId w:val="1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761911"/>
    <w:rsid w:val="00041A0E"/>
    <w:rsid w:val="00085E41"/>
    <w:rsid w:val="000B1CFB"/>
    <w:rsid w:val="000B26F2"/>
    <w:rsid w:val="000B5C9E"/>
    <w:rsid w:val="000F4744"/>
    <w:rsid w:val="0014036F"/>
    <w:rsid w:val="0015316B"/>
    <w:rsid w:val="0015545D"/>
    <w:rsid w:val="001B3467"/>
    <w:rsid w:val="001E5849"/>
    <w:rsid w:val="00292C9B"/>
    <w:rsid w:val="002F3372"/>
    <w:rsid w:val="002F6511"/>
    <w:rsid w:val="002F6651"/>
    <w:rsid w:val="00320563"/>
    <w:rsid w:val="003568A1"/>
    <w:rsid w:val="003B63E9"/>
    <w:rsid w:val="003F77C4"/>
    <w:rsid w:val="00432D68"/>
    <w:rsid w:val="00435FC9"/>
    <w:rsid w:val="00442E6A"/>
    <w:rsid w:val="004F6FF1"/>
    <w:rsid w:val="00513041"/>
    <w:rsid w:val="00516FB8"/>
    <w:rsid w:val="00565C61"/>
    <w:rsid w:val="005955A9"/>
    <w:rsid w:val="005A7894"/>
    <w:rsid w:val="005D029C"/>
    <w:rsid w:val="005D42D3"/>
    <w:rsid w:val="005E286F"/>
    <w:rsid w:val="00621CE4"/>
    <w:rsid w:val="00652E9E"/>
    <w:rsid w:val="006751D2"/>
    <w:rsid w:val="00710E4A"/>
    <w:rsid w:val="007203D5"/>
    <w:rsid w:val="007467A3"/>
    <w:rsid w:val="00761911"/>
    <w:rsid w:val="007C17D9"/>
    <w:rsid w:val="007F005C"/>
    <w:rsid w:val="00845ED3"/>
    <w:rsid w:val="008560AB"/>
    <w:rsid w:val="0088142A"/>
    <w:rsid w:val="00882247"/>
    <w:rsid w:val="00882AEE"/>
    <w:rsid w:val="008850D5"/>
    <w:rsid w:val="009501AF"/>
    <w:rsid w:val="00956285"/>
    <w:rsid w:val="009A1995"/>
    <w:rsid w:val="009D2588"/>
    <w:rsid w:val="009F402C"/>
    <w:rsid w:val="00A50389"/>
    <w:rsid w:val="00A6196F"/>
    <w:rsid w:val="00A706EA"/>
    <w:rsid w:val="00A72AC0"/>
    <w:rsid w:val="00A91576"/>
    <w:rsid w:val="00AA63DE"/>
    <w:rsid w:val="00AD2EB6"/>
    <w:rsid w:val="00AF11ED"/>
    <w:rsid w:val="00AF75B6"/>
    <w:rsid w:val="00B02BBE"/>
    <w:rsid w:val="00B23174"/>
    <w:rsid w:val="00B26B6C"/>
    <w:rsid w:val="00B423C3"/>
    <w:rsid w:val="00B504AC"/>
    <w:rsid w:val="00B651FD"/>
    <w:rsid w:val="00B70673"/>
    <w:rsid w:val="00B7450B"/>
    <w:rsid w:val="00B76A0A"/>
    <w:rsid w:val="00BD2647"/>
    <w:rsid w:val="00BD4C11"/>
    <w:rsid w:val="00C16227"/>
    <w:rsid w:val="00C366A6"/>
    <w:rsid w:val="00C614A4"/>
    <w:rsid w:val="00C766F1"/>
    <w:rsid w:val="00C84E88"/>
    <w:rsid w:val="00C86E68"/>
    <w:rsid w:val="00C97DE0"/>
    <w:rsid w:val="00CA344B"/>
    <w:rsid w:val="00CB2F5C"/>
    <w:rsid w:val="00CC16B4"/>
    <w:rsid w:val="00CE6265"/>
    <w:rsid w:val="00D265EB"/>
    <w:rsid w:val="00D4788E"/>
    <w:rsid w:val="00D56B84"/>
    <w:rsid w:val="00D61D82"/>
    <w:rsid w:val="00DA4E43"/>
    <w:rsid w:val="00DD3AF3"/>
    <w:rsid w:val="00DF4BDA"/>
    <w:rsid w:val="00E027A8"/>
    <w:rsid w:val="00E0615F"/>
    <w:rsid w:val="00E41138"/>
    <w:rsid w:val="00E52BC7"/>
    <w:rsid w:val="00E66ABC"/>
    <w:rsid w:val="00E750D6"/>
    <w:rsid w:val="00EC43E8"/>
    <w:rsid w:val="00EE4B7F"/>
    <w:rsid w:val="00EE7B34"/>
    <w:rsid w:val="00EF3210"/>
    <w:rsid w:val="00F2409E"/>
    <w:rsid w:val="00F31BCF"/>
    <w:rsid w:val="00F870BE"/>
    <w:rsid w:val="00FA4490"/>
    <w:rsid w:val="00FB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61911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58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E5849"/>
    <w:pPr>
      <w:keepNext/>
      <w:suppressAutoHyphens w:val="0"/>
      <w:jc w:val="center"/>
      <w:outlineLvl w:val="2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E5849"/>
    <w:pPr>
      <w:suppressAutoHyphens w:val="0"/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1E5849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1E584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9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 Spacing"/>
    <w:uiPriority w:val="1"/>
    <w:qFormat/>
    <w:rsid w:val="00761911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761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91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1E58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E584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5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E5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E5849"/>
    <w:rPr>
      <w:rFonts w:ascii="Arial" w:eastAsia="Times New Roman" w:hAnsi="Arial" w:cs="Arial"/>
      <w:lang w:eastAsia="ru-RU"/>
    </w:rPr>
  </w:style>
  <w:style w:type="paragraph" w:styleId="a6">
    <w:name w:val="header"/>
    <w:basedOn w:val="a"/>
    <w:link w:val="a7"/>
    <w:rsid w:val="001E5849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E58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E5849"/>
  </w:style>
  <w:style w:type="paragraph" w:customStyle="1" w:styleId="ConsPlusNormal">
    <w:name w:val="ConsPlusNormal"/>
    <w:link w:val="ConsPlusNormal0"/>
    <w:rsid w:val="001E5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1E5849"/>
    <w:pPr>
      <w:widowControl w:val="0"/>
      <w:shd w:val="clear" w:color="auto" w:fill="FFFFFF"/>
      <w:suppressAutoHyphens w:val="0"/>
      <w:autoSpaceDE w:val="0"/>
      <w:autoSpaceDN w:val="0"/>
      <w:spacing w:line="336" w:lineRule="exact"/>
      <w:ind w:left="5954" w:hanging="5954"/>
    </w:pPr>
    <w:rPr>
      <w:sz w:val="26"/>
      <w:szCs w:val="26"/>
      <w:lang w:eastAsia="ru-RU"/>
    </w:rPr>
  </w:style>
  <w:style w:type="character" w:customStyle="1" w:styleId="22">
    <w:name w:val="Основной текст 2 Знак"/>
    <w:basedOn w:val="a0"/>
    <w:link w:val="21"/>
    <w:rsid w:val="001E5849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1E58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E58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1E5849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E5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1E5849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1E58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1E5849"/>
    <w:rPr>
      <w:color w:val="0000FF"/>
      <w:u w:val="single"/>
    </w:rPr>
  </w:style>
  <w:style w:type="paragraph" w:styleId="ac">
    <w:name w:val="footer"/>
    <w:basedOn w:val="a"/>
    <w:link w:val="ad"/>
    <w:rsid w:val="001E5849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1E58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E58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1E5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E58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1E584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rsid w:val="001E5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E58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rsid w:val="001E5849"/>
    <w:pPr>
      <w:suppressAutoHyphens w:val="0"/>
      <w:spacing w:after="120"/>
    </w:pPr>
    <w:rPr>
      <w:lang w:eastAsia="ru-RU"/>
    </w:rPr>
  </w:style>
  <w:style w:type="character" w:customStyle="1" w:styleId="af">
    <w:name w:val="Основной текст Знак"/>
    <w:basedOn w:val="a0"/>
    <w:link w:val="ae"/>
    <w:rsid w:val="001E5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Обычный + по ширине"/>
    <w:aliases w:val="Первая строка:  1,25 см"/>
    <w:basedOn w:val="a"/>
    <w:rsid w:val="001E5849"/>
    <w:pPr>
      <w:suppressAutoHyphens w:val="0"/>
      <w:autoSpaceDE w:val="0"/>
      <w:autoSpaceDN w:val="0"/>
      <w:adjustRightInd w:val="0"/>
      <w:ind w:firstLine="709"/>
      <w:jc w:val="both"/>
      <w:outlineLvl w:val="1"/>
    </w:pPr>
    <w:rPr>
      <w:lang w:eastAsia="ru-RU"/>
    </w:rPr>
  </w:style>
  <w:style w:type="paragraph" w:styleId="23">
    <w:name w:val="Body Text Indent 2"/>
    <w:basedOn w:val="a"/>
    <w:link w:val="24"/>
    <w:unhideWhenUsed/>
    <w:rsid w:val="001E5849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E5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"/>
    <w:basedOn w:val="a"/>
    <w:rsid w:val="001E5849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sid w:val="001E5849"/>
    <w:pPr>
      <w:suppressAutoHyphens w:val="0"/>
    </w:pPr>
    <w:rPr>
      <w:rFonts w:ascii="Verdana" w:hAnsi="Verdana" w:cs="Verdana"/>
      <w:lang w:eastAsia="en-US"/>
    </w:rPr>
  </w:style>
  <w:style w:type="paragraph" w:customStyle="1" w:styleId="ConsPlusTitle">
    <w:name w:val="ConsPlusTitle"/>
    <w:rsid w:val="001E58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Обычный1"/>
    <w:rsid w:val="001E58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нак Знак Знак"/>
    <w:basedOn w:val="a"/>
    <w:rsid w:val="001E5849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rsid w:val="001E58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7">
    <w:name w:val="Font Style47"/>
    <w:rsid w:val="001E58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E5849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48">
    <w:name w:val="Font Style48"/>
    <w:rsid w:val="001E5849"/>
    <w:rPr>
      <w:rFonts w:ascii="Times New Roman" w:hAnsi="Times New Roman" w:cs="Times New Roman"/>
      <w:b/>
      <w:bCs/>
      <w:sz w:val="22"/>
      <w:szCs w:val="22"/>
    </w:rPr>
  </w:style>
  <w:style w:type="paragraph" w:customStyle="1" w:styleId="310">
    <w:name w:val="Основной текст 31"/>
    <w:basedOn w:val="a"/>
    <w:rsid w:val="001E5849"/>
    <w:pPr>
      <w:spacing w:after="120"/>
    </w:pPr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1E584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Знак2"/>
    <w:basedOn w:val="a"/>
    <w:rsid w:val="001E5849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"/>
    <w:rsid w:val="001E584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5">
    <w:name w:val="Основной текст (3)_"/>
    <w:link w:val="36"/>
    <w:locked/>
    <w:rsid w:val="001E5849"/>
    <w:rPr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E5849"/>
    <w:pPr>
      <w:shd w:val="clear" w:color="auto" w:fill="FFFFFF"/>
      <w:suppressAutoHyphens w:val="0"/>
      <w:spacing w:before="6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rsid w:val="001E5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E5849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paragraph" w:customStyle="1" w:styleId="200">
    <w:name w:val="Обычный (веб)20"/>
    <w:basedOn w:val="a"/>
    <w:rsid w:val="001E5849"/>
    <w:pPr>
      <w:jc w:val="both"/>
    </w:pPr>
    <w:rPr>
      <w:color w:val="000000"/>
      <w:lang w:eastAsia="zh-CN"/>
    </w:rPr>
  </w:style>
  <w:style w:type="paragraph" w:customStyle="1" w:styleId="ConsNonformat">
    <w:name w:val="ConsNonformat"/>
    <w:rsid w:val="00D61D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f4">
    <w:name w:val="Table Grid"/>
    <w:basedOn w:val="a1"/>
    <w:uiPriority w:val="59"/>
    <w:rsid w:val="00956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E7B3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Без интервала1"/>
    <w:qFormat/>
    <w:rsid w:val="00EE7B34"/>
    <w:pPr>
      <w:spacing w:after="0" w:line="240" w:lineRule="auto"/>
    </w:pPr>
    <w:rPr>
      <w:rFonts w:ascii="Calibri" w:eastAsia="Times New Roman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A98A9-E5B6-4625-8C35-7B7BBF1A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2021-07-26T12:31:00Z</cp:lastPrinted>
  <dcterms:created xsi:type="dcterms:W3CDTF">2021-07-26T12:24:00Z</dcterms:created>
  <dcterms:modified xsi:type="dcterms:W3CDTF">2021-07-26T12:33:00Z</dcterms:modified>
</cp:coreProperties>
</file>