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17" w:rsidRPr="00B81C34" w:rsidRDefault="00293F17" w:rsidP="00293F17">
      <w:pPr>
        <w:pStyle w:val="a3"/>
        <w:jc w:val="center"/>
        <w:rPr>
          <w:rFonts w:ascii="Times New Roman" w:hAnsi="Times New Roman" w:cs="Times New Roman"/>
          <w:kern w:val="1"/>
        </w:rPr>
      </w:pPr>
      <w:r w:rsidRPr="00B81C34">
        <w:rPr>
          <w:rFonts w:ascii="Times New Roman" w:hAnsi="Times New Roman" w:cs="Times New Roman"/>
          <w:kern w:val="1"/>
        </w:rPr>
        <w:t>СОБРАНИЕ ДЕПУТАТОВ УГЛЕГОРСКОГО СЕЛЬСКОГО ПОСЕЛЕНИЯ</w:t>
      </w:r>
    </w:p>
    <w:p w:rsidR="00293F17" w:rsidRPr="00B81C34" w:rsidRDefault="00293F17" w:rsidP="00293F17">
      <w:pPr>
        <w:pStyle w:val="a3"/>
        <w:jc w:val="center"/>
        <w:rPr>
          <w:rFonts w:ascii="Times New Roman" w:hAnsi="Times New Roman" w:cs="Times New Roman"/>
          <w:i/>
          <w:kern w:val="1"/>
        </w:rPr>
      </w:pPr>
      <w:r w:rsidRPr="00B81C34">
        <w:rPr>
          <w:rFonts w:ascii="Times New Roman" w:hAnsi="Times New Roman" w:cs="Times New Roman"/>
          <w:kern w:val="1"/>
        </w:rPr>
        <w:t xml:space="preserve">Тацинский район, Ростовская область </w:t>
      </w:r>
      <w:r w:rsidRPr="00B81C34">
        <w:rPr>
          <w:rFonts w:ascii="Times New Roman" w:hAnsi="Times New Roman" w:cs="Times New Roman"/>
          <w:i/>
          <w:kern w:val="1"/>
        </w:rPr>
        <w:t>__________________________________________________________________</w:t>
      </w:r>
    </w:p>
    <w:p w:rsidR="00293F17" w:rsidRPr="00B81C34" w:rsidRDefault="00293F17" w:rsidP="00293F17">
      <w:pPr>
        <w:pStyle w:val="a3"/>
        <w:jc w:val="center"/>
        <w:rPr>
          <w:rFonts w:ascii="Times New Roman" w:hAnsi="Times New Roman" w:cs="Times New Roman"/>
          <w:kern w:val="1"/>
        </w:rPr>
      </w:pPr>
      <w:r w:rsidRPr="00B81C34">
        <w:rPr>
          <w:rFonts w:ascii="Times New Roman" w:hAnsi="Times New Roman" w:cs="Times New Roman"/>
          <w:kern w:val="1"/>
        </w:rPr>
        <w:t>Решение</w:t>
      </w:r>
    </w:p>
    <w:p w:rsidR="00293F17" w:rsidRPr="00B81C34" w:rsidRDefault="00293F17" w:rsidP="00293F17">
      <w:pPr>
        <w:pStyle w:val="a3"/>
        <w:jc w:val="center"/>
        <w:rPr>
          <w:rFonts w:ascii="Times New Roman" w:hAnsi="Times New Roman" w:cs="Times New Roman"/>
          <w:bCs/>
          <w:spacing w:val="20"/>
        </w:rPr>
      </w:pPr>
    </w:p>
    <w:p w:rsidR="00293F17" w:rsidRPr="00B81C34" w:rsidRDefault="00293F17" w:rsidP="00293F17">
      <w:pPr>
        <w:pStyle w:val="a3"/>
        <w:jc w:val="center"/>
        <w:rPr>
          <w:rFonts w:ascii="Times New Roman" w:hAnsi="Times New Roman" w:cs="Times New Roman"/>
          <w:bCs/>
          <w:spacing w:val="20"/>
        </w:rPr>
      </w:pPr>
      <w:r w:rsidRPr="00B81C34">
        <w:rPr>
          <w:rFonts w:ascii="Times New Roman" w:hAnsi="Times New Roman" w:cs="Times New Roman"/>
          <w:bCs/>
          <w:spacing w:val="20"/>
        </w:rPr>
        <w:t xml:space="preserve">29  июля 2016 года                     № 144                   пос. </w:t>
      </w:r>
      <w:proofErr w:type="spellStart"/>
      <w:r w:rsidRPr="00B81C34">
        <w:rPr>
          <w:rFonts w:ascii="Times New Roman" w:hAnsi="Times New Roman" w:cs="Times New Roman"/>
          <w:bCs/>
          <w:spacing w:val="20"/>
        </w:rPr>
        <w:t>Углегорский</w:t>
      </w:r>
      <w:proofErr w:type="spellEnd"/>
    </w:p>
    <w:p w:rsidR="00293F17" w:rsidRPr="00B81C34" w:rsidRDefault="00293F17" w:rsidP="00293F17">
      <w:pPr>
        <w:pStyle w:val="a3"/>
        <w:jc w:val="center"/>
        <w:rPr>
          <w:rFonts w:ascii="Times New Roman" w:hAnsi="Times New Roman" w:cs="Times New Roman"/>
          <w:kern w:val="1"/>
        </w:rPr>
      </w:pPr>
    </w:p>
    <w:p w:rsidR="00293F17" w:rsidRPr="00B81C34" w:rsidRDefault="00293F17" w:rsidP="00293F17">
      <w:pPr>
        <w:pStyle w:val="a3"/>
        <w:jc w:val="center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51" w:tblpY="-43"/>
        <w:tblOverlap w:val="never"/>
        <w:tblW w:w="0" w:type="auto"/>
        <w:tblLayout w:type="fixed"/>
        <w:tblLook w:val="04A0"/>
      </w:tblPr>
      <w:tblGrid>
        <w:gridCol w:w="4678"/>
      </w:tblGrid>
      <w:tr w:rsidR="00293F17" w:rsidRPr="00B81C34" w:rsidTr="00040486">
        <w:trPr>
          <w:trHeight w:val="604"/>
        </w:trPr>
        <w:tc>
          <w:tcPr>
            <w:tcW w:w="4678" w:type="dxa"/>
            <w:hideMark/>
          </w:tcPr>
          <w:p w:rsidR="00293F17" w:rsidRPr="00B81C34" w:rsidRDefault="00293F17" w:rsidP="00040486">
            <w:pPr>
              <w:pStyle w:val="a3"/>
              <w:rPr>
                <w:rFonts w:ascii="Times New Roman" w:hAnsi="Times New Roman" w:cs="Times New Roman"/>
              </w:rPr>
            </w:pPr>
            <w:r w:rsidRPr="00B81C34">
              <w:rPr>
                <w:rFonts w:ascii="Times New Roman" w:hAnsi="Times New Roman" w:cs="Times New Roman"/>
              </w:rPr>
              <w:t xml:space="preserve">О проекте решения Собрания депутатов </w:t>
            </w:r>
            <w:proofErr w:type="spellStart"/>
            <w:r w:rsidRPr="00B81C34">
              <w:rPr>
                <w:rFonts w:ascii="Times New Roman" w:hAnsi="Times New Roman" w:cs="Times New Roman"/>
              </w:rPr>
              <w:t>Углегорского</w:t>
            </w:r>
            <w:proofErr w:type="spellEnd"/>
            <w:r w:rsidRPr="00B81C34">
              <w:rPr>
                <w:rFonts w:ascii="Times New Roman" w:hAnsi="Times New Roman" w:cs="Times New Roman"/>
              </w:rPr>
              <w:t xml:space="preserve"> сельского поселения «О целесообразности изменения границ муниципального образования  «</w:t>
            </w:r>
            <w:proofErr w:type="spellStart"/>
            <w:r w:rsidRPr="00B81C34">
              <w:rPr>
                <w:rFonts w:ascii="Times New Roman" w:hAnsi="Times New Roman" w:cs="Times New Roman"/>
              </w:rPr>
              <w:t>Углегорское</w:t>
            </w:r>
            <w:proofErr w:type="spellEnd"/>
            <w:r w:rsidRPr="00B81C34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</w:tbl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proofErr w:type="gramStart"/>
      <w:r w:rsidRPr="00B81C34">
        <w:rPr>
          <w:rFonts w:ascii="Times New Roman" w:hAnsi="Times New Roman" w:cs="Times New Roman"/>
        </w:rPr>
        <w:t xml:space="preserve">На основании части 4 статьи 12 Федерального закона от 6 октября 2003 года </w:t>
      </w:r>
      <w:r w:rsidRPr="00B81C34">
        <w:rPr>
          <w:rFonts w:ascii="Times New Roman" w:hAnsi="Times New Roman" w:cs="Times New Roman"/>
        </w:rPr>
        <w:br/>
        <w:t xml:space="preserve">№ 131-ФЗ «Об общих принципах организации местного самоуправления в Российской Федерации», статьи 10 Областного закона </w:t>
      </w:r>
      <w:r w:rsidRPr="00B81C34">
        <w:rPr>
          <w:rFonts w:ascii="Times New Roman" w:hAnsi="Times New Roman" w:cs="Times New Roman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 в целях описания и утверждения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в соответствии с требованиями</w:t>
      </w:r>
      <w:proofErr w:type="gramEnd"/>
      <w:r w:rsidRPr="00B81C34">
        <w:rPr>
          <w:rFonts w:ascii="Times New Roman" w:hAnsi="Times New Roman" w:cs="Times New Roman"/>
        </w:rPr>
        <w:t xml:space="preserve"> градостроительного и земельного законодательства, Собрание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РЕШИЛО: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Принять за основу проект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B81C34">
        <w:rPr>
          <w:rFonts w:ascii="Times New Roman" w:hAnsi="Times New Roman" w:cs="Times New Roman"/>
        </w:rPr>
        <w:t>«О</w:t>
      </w:r>
      <w:proofErr w:type="gramEnd"/>
      <w:r w:rsidRPr="00B81C34">
        <w:rPr>
          <w:rFonts w:ascii="Times New Roman" w:hAnsi="Times New Roman" w:cs="Times New Roman"/>
        </w:rPr>
        <w:t xml:space="preserve">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согласно приложению 1  к настоящему решению.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2.</w:t>
      </w:r>
      <w:r w:rsidRPr="00B81C34">
        <w:rPr>
          <w:rFonts w:ascii="Times New Roman" w:hAnsi="Times New Roman" w:cs="Times New Roman"/>
        </w:rPr>
        <w:tab/>
        <w:t xml:space="preserve">Назначить публичные слушания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Pr="00B81C34">
        <w:rPr>
          <w:rFonts w:ascii="Times New Roman" w:hAnsi="Times New Roman" w:cs="Times New Roman"/>
        </w:rPr>
        <w:t>«О</w:t>
      </w:r>
      <w:proofErr w:type="gramEnd"/>
      <w:r w:rsidRPr="00B81C34">
        <w:rPr>
          <w:rFonts w:ascii="Times New Roman" w:hAnsi="Times New Roman" w:cs="Times New Roman"/>
        </w:rPr>
        <w:t xml:space="preserve">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   на         17 часов 00 минут,  19 августа  2016 года, провести публичные слушания в помещении 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поселения, по адресу: 347070, Ростовская область, Тацинский район, поселок 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>, переулок Школьный, дом 2.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3. Утвердить порядок учета предложений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и участия граждан в его обсуждении, согласно приложению 2 к настоящему Решению</w:t>
      </w:r>
      <w:proofErr w:type="gramStart"/>
      <w:r w:rsidRPr="00B81C34">
        <w:rPr>
          <w:rFonts w:ascii="Times New Roman" w:hAnsi="Times New Roman" w:cs="Times New Roman"/>
        </w:rPr>
        <w:t>.(</w:t>
      </w:r>
      <w:proofErr w:type="gramEnd"/>
      <w:r w:rsidRPr="00B81C34">
        <w:rPr>
          <w:rFonts w:ascii="Times New Roman" w:hAnsi="Times New Roman" w:cs="Times New Roman"/>
        </w:rPr>
        <w:t>Приложение 2)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4.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- Заместителя председателя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– В.А. </w:t>
      </w:r>
      <w:proofErr w:type="spellStart"/>
      <w:r w:rsidRPr="00B81C34">
        <w:rPr>
          <w:rFonts w:ascii="Times New Roman" w:hAnsi="Times New Roman" w:cs="Times New Roman"/>
        </w:rPr>
        <w:t>Худомясова</w:t>
      </w:r>
      <w:proofErr w:type="spellEnd"/>
      <w:r w:rsidRPr="00B81C34">
        <w:rPr>
          <w:rFonts w:ascii="Times New Roman" w:hAnsi="Times New Roman" w:cs="Times New Roman"/>
        </w:rPr>
        <w:t>, председателя комитета;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-И.о. Главы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– Л.С. Бабич;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- специалиста 1 категории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– Л.М. </w:t>
      </w:r>
      <w:proofErr w:type="gramStart"/>
      <w:r w:rsidRPr="00B81C34">
        <w:rPr>
          <w:rFonts w:ascii="Times New Roman" w:hAnsi="Times New Roman" w:cs="Times New Roman"/>
        </w:rPr>
        <w:t>Кучерявую</w:t>
      </w:r>
      <w:proofErr w:type="gramEnd"/>
      <w:r w:rsidRPr="00B81C34">
        <w:rPr>
          <w:rFonts w:ascii="Times New Roman" w:hAnsi="Times New Roman" w:cs="Times New Roman"/>
        </w:rPr>
        <w:t>;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-старшего инспектора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– Н.П. Кречетову, секретаря комитета.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5. Настоящее решение вступает в силу со дня его официального опубликования (обнародования).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proofErr w:type="gramStart"/>
      <w:r w:rsidRPr="00B81C34">
        <w:rPr>
          <w:rFonts w:ascii="Times New Roman" w:hAnsi="Times New Roman" w:cs="Times New Roman"/>
        </w:rPr>
        <w:t>Контроль за</w:t>
      </w:r>
      <w:proofErr w:type="gramEnd"/>
      <w:r w:rsidRPr="00B81C34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Заместитель председателя Собрания </w:t>
      </w:r>
    </w:p>
    <w:p w:rsidR="00293F17" w:rsidRPr="00B81C34" w:rsidRDefault="00293F17" w:rsidP="00293F17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                  В. А. </w:t>
      </w:r>
      <w:proofErr w:type="spellStart"/>
      <w:r w:rsidRPr="00B81C34">
        <w:rPr>
          <w:rFonts w:ascii="Times New Roman" w:hAnsi="Times New Roman" w:cs="Times New Roman"/>
        </w:rPr>
        <w:t>Худомясов</w:t>
      </w:r>
      <w:proofErr w:type="spellEnd"/>
    </w:p>
    <w:p w:rsidR="007344F8" w:rsidRDefault="007344F8"/>
    <w:sectPr w:rsidR="007344F8" w:rsidSect="00293F17">
      <w:pgSz w:w="11906" w:h="16838"/>
      <w:pgMar w:top="993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3F17"/>
    <w:rsid w:val="000B7C50"/>
    <w:rsid w:val="0026062F"/>
    <w:rsid w:val="00293F17"/>
    <w:rsid w:val="003C18AB"/>
    <w:rsid w:val="004A0E75"/>
    <w:rsid w:val="004C0CD0"/>
    <w:rsid w:val="007344F8"/>
    <w:rsid w:val="0076340C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Company>DNS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2016-11-02T11:38:00Z</dcterms:created>
  <dcterms:modified xsi:type="dcterms:W3CDTF">2016-11-02T11:38:00Z</dcterms:modified>
</cp:coreProperties>
</file>