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CA2" w:rsidRDefault="001A32C1" w:rsidP="00106CA2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32C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463.05pt;margin-top:-2.85pt;width:309pt;height:3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" fillcolor="white [3201]" strokecolor="white [3212]" strokeweight=".5pt">
            <v:textbox>
              <w:txbxContent>
                <w:p w:rsidR="00106CA2" w:rsidRPr="00106CA2" w:rsidRDefault="00106CA2">
                  <w:pPr>
                    <w:rPr>
                      <w:sz w:val="20"/>
                      <w:szCs w:val="20"/>
                    </w:rPr>
                  </w:pPr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Приложение №3 к р</w:t>
                  </w:r>
                  <w:r w:rsidR="006E692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ешению собрания депутатов  Углегорского </w:t>
                  </w:r>
                  <w:r w:rsidR="00771D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сельского поселения от 30.04.2013г. №23</w:t>
                  </w:r>
                </w:p>
              </w:txbxContent>
            </v:textbox>
          </v:shape>
        </w:pict>
      </w:r>
      <w:r w:rsidR="007B6F75"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>Схема</w:t>
      </w:r>
      <w:r w:rsidR="00106CA2"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границ прилегающих территорий к объектам, на территории и в прилегающей </w:t>
      </w:r>
    </w:p>
    <w:p w:rsidR="002F04B5" w:rsidRPr="00106CA2" w:rsidRDefault="001A32C1" w:rsidP="00106CA2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32C1">
        <w:rPr>
          <w:noProof/>
          <w:lang w:eastAsia="ru-RU"/>
        </w:rPr>
        <w:pict>
          <v:shape id="Поле 10" o:spid="_x0000_s1027" type="#_x0000_t202" style="position:absolute;left:0;text-align:left;margin-left:463.05pt;margin-top:5.05pt;width:312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" fillcolor="white [3201]" strokecolor="white [3212]" strokeweight=".5pt">
            <v:textbox>
              <w:txbxContent>
                <w:p w:rsidR="00A46724" w:rsidRPr="00106CA2" w:rsidRDefault="00D8168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Выкопировка</w:t>
                  </w:r>
                  <w:proofErr w:type="spellEnd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из </w:t>
                  </w:r>
                  <w:r w:rsidR="00771DB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генерального плана Углегорского</w:t>
                  </w:r>
                  <w:r w:rsidR="000D10BD"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A46724"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сельского поселения Тацинского района Ростовской области, М 1:5000</w:t>
                  </w:r>
                </w:p>
              </w:txbxContent>
            </v:textbox>
          </v:shape>
        </w:pict>
      </w:r>
      <w:r w:rsidR="00106C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зоне </w:t>
      </w:r>
      <w:r w:rsidR="00106CA2"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</w:t>
      </w:r>
      <w:r w:rsidR="00106C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допускается розничная продажа алкогольной продукции</w:t>
      </w:r>
    </w:p>
    <w:p w:rsidR="008053EB" w:rsidRDefault="000D10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5885180</wp:posOffset>
            </wp:positionH>
            <wp:positionV relativeFrom="paragraph">
              <wp:posOffset>135255</wp:posOffset>
            </wp:positionV>
            <wp:extent cx="3921760" cy="3819525"/>
            <wp:effectExtent l="0" t="0" r="2540" b="9525"/>
            <wp:wrapNone/>
            <wp:docPr id="3" name="Рисунок 3" descr="D:\Рабочий стол\выкопировки\2013\объекты запрет алкогольной. тацинская\условные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ыкопировки\2013\объекты запрет алкогольной. тацинская\условные об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3EB" w:rsidRDefault="001A32C1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66" style="position:absolute;margin-left:114.3pt;margin-top:73.55pt;width:57pt;height:8.25pt;z-index:251740160" fillcolor="yellow"/>
        </w:pict>
      </w:r>
      <w:r w:rsidR="006E6923">
        <w:rPr>
          <w:noProof/>
          <w:lang w:eastAsia="ru-RU"/>
        </w:rPr>
        <w:drawing>
          <wp:inline distT="0" distB="0" distL="0" distR="0">
            <wp:extent cx="3257550" cy="2847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A2" w:rsidRDefault="00106CA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1910080</wp:posOffset>
            </wp:positionV>
            <wp:extent cx="1724025" cy="2513330"/>
            <wp:effectExtent l="0" t="0" r="9525" b="1270"/>
            <wp:wrapNone/>
            <wp:docPr id="2" name="Рисунок 2" descr="D:\Рабочий стол\выкопировки\2013\объекты запрет алкогольной. тацинская\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ыкопировки\2013\объекты запрет алкогольной. тацинская\ус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172402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A32C1" w:rsidRPr="001A32C1">
        <w:rPr>
          <w:noProof/>
          <w:color w:val="FFFF00"/>
          <w:lang w:eastAsia="ru-RU"/>
        </w:rPr>
        <w:pict>
          <v:line id="Прямая соединительная линия 22" o:spid="_x0000_s1045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05pt,187.95pt" to="490.8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" strokecolor="yellow" strokeweight="3pt"/>
        </w:pict>
      </w:r>
    </w:p>
    <w:p w:rsidR="00106CA2" w:rsidRDefault="00106CA2"/>
    <w:p w:rsidR="00106CA2" w:rsidRDefault="001A32C1">
      <w:r w:rsidRPr="001A32C1">
        <w:rPr>
          <w:noProof/>
          <w:color w:val="FFFF00"/>
          <w:lang w:eastAsia="ru-RU"/>
        </w:rPr>
        <w:pict>
          <v:shape id="Поле 16" o:spid="_x0000_s1028" type="#_x0000_t202" style="position:absolute;margin-left:449.55pt;margin-top:19.3pt;width:193.5pt;height:336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" fillcolor="white [3201]" strokecolor="white [3212]" strokeweight=".5pt">
            <v:textbox>
              <w:txbxContent>
                <w:p w:rsidR="000D10BD" w:rsidRDefault="0058420E" w:rsidP="006E692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границы      зоны,</w:t>
                  </w:r>
                  <w:r w:rsidR="00DB311B">
                    <w:rPr>
                      <w:rFonts w:ascii="Times New Roman" w:hAnsi="Times New Roman" w:cs="Times New Roman"/>
                    </w:rPr>
                    <w:t xml:space="preserve">  на которой  не </w:t>
                  </w:r>
                  <w:r>
                    <w:rPr>
                      <w:rFonts w:ascii="Times New Roman" w:hAnsi="Times New Roman" w:cs="Times New Roman"/>
                    </w:rPr>
                    <w:t>допускается рознична</w:t>
                  </w:r>
                  <w:r w:rsidR="00DB311B">
                    <w:rPr>
                      <w:rFonts w:ascii="Times New Roman" w:hAnsi="Times New Roman" w:cs="Times New Roman"/>
                    </w:rPr>
                    <w:t xml:space="preserve">я  продажа   алкогольной продукции, </w:t>
                  </w:r>
                  <w:r w:rsidR="003D470E">
                    <w:rPr>
                      <w:rFonts w:ascii="Times New Roman" w:hAnsi="Times New Roman" w:cs="Times New Roman"/>
                    </w:rPr>
                    <w:t xml:space="preserve"> на расстоянии 30 м.</w:t>
                  </w:r>
                  <w:r w:rsidR="00DB311B">
                    <w:rPr>
                      <w:rFonts w:ascii="Times New Roman" w:hAnsi="Times New Roman" w:cs="Times New Roman"/>
                    </w:rPr>
                    <w:t xml:space="preserve">  от    </w:t>
                  </w:r>
                  <w:r w:rsidR="000D10BD">
                    <w:rPr>
                      <w:rFonts w:ascii="Times New Roman" w:hAnsi="Times New Roman" w:cs="Times New Roman"/>
                    </w:rPr>
                    <w:t>входа в объек</w:t>
                  </w:r>
                  <w:r w:rsidR="00771DB8">
                    <w:rPr>
                      <w:rFonts w:ascii="Times New Roman" w:hAnsi="Times New Roman" w:cs="Times New Roman"/>
                    </w:rPr>
                    <w:t xml:space="preserve">ты, расположенные по адресам: </w:t>
                  </w:r>
                </w:p>
                <w:p w:rsidR="00457BA9" w:rsidRDefault="00771DB8" w:rsidP="00DB311B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Start"/>
                  <w:r w:rsidR="000A2583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У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глегорский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пер</w:t>
                  </w:r>
                  <w:r w:rsidR="000A2583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Школьный</w:t>
                  </w:r>
                  <w:r w:rsidR="000A2583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="000A2583">
                    <w:rPr>
                      <w:rFonts w:ascii="Times New Roman" w:hAnsi="Times New Roman" w:cs="Times New Roman"/>
                    </w:rPr>
                    <w:t>(</w:t>
                  </w:r>
                  <w:r w:rsidR="00053FDE">
                    <w:rPr>
                      <w:rFonts w:ascii="Times New Roman" w:hAnsi="Times New Roman" w:cs="Times New Roman"/>
                    </w:rPr>
                    <w:t>Углегорский СДК, Музей, Детская школа искусств, центральная поселковая библиотека) (1</w:t>
                  </w:r>
                  <w:r w:rsidR="00457BA9">
                    <w:rPr>
                      <w:rFonts w:ascii="Times New Roman" w:hAnsi="Times New Roman" w:cs="Times New Roman"/>
                    </w:rPr>
                    <w:t>).</w:t>
                  </w:r>
                </w:p>
                <w:p w:rsidR="0077012E" w:rsidRPr="002410F0" w:rsidRDefault="0077012E" w:rsidP="0077012E">
                  <w:pPr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6E6923" w:rsidRDefault="006E6923"/>
    <w:p w:rsidR="006E6923" w:rsidRDefault="006E6923"/>
    <w:p w:rsidR="006E6923" w:rsidRDefault="006E6923"/>
    <w:p w:rsidR="006E6923" w:rsidRDefault="006E6923"/>
    <w:p w:rsidR="006E6923" w:rsidRDefault="006E6923"/>
    <w:p w:rsidR="006E6923" w:rsidRDefault="006E6923"/>
    <w:p w:rsidR="006E6923" w:rsidRDefault="006E6923"/>
    <w:p w:rsidR="001F5A06" w:rsidRDefault="001A32C1" w:rsidP="001F5A06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32C1">
        <w:rPr>
          <w:noProof/>
          <w:lang w:eastAsia="ru-RU"/>
        </w:rPr>
        <w:pict>
          <v:shape id="Поле 13" o:spid="_x0000_s1029" type="#_x0000_t202" style="position:absolute;left:0;text-align:left;margin-left:463.05pt;margin-top:-.6pt;width:312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" fillcolor="white [3201]" strokecolor="white [3212]" strokeweight=".5pt">
            <v:textbox>
              <w:txbxContent>
                <w:p w:rsidR="001F5A06" w:rsidRPr="00106CA2" w:rsidRDefault="001F5A06" w:rsidP="001F5A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Выкопировка</w:t>
                  </w:r>
                  <w:proofErr w:type="spellEnd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из </w:t>
                  </w:r>
                  <w:r w:rsidR="00053FD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генерального плана Углегорского</w:t>
                  </w:r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сельского поселения Тацинского района Ростовской области, М 1:5000</w:t>
                  </w:r>
                </w:p>
              </w:txbxContent>
            </v:textbox>
          </v:shape>
        </w:pict>
      </w:r>
      <w:r w:rsidR="001F5A06"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Схема границ прилегающих территорий к объектам, на территории и в прилегающей </w:t>
      </w:r>
    </w:p>
    <w:p w:rsidR="001F5A06" w:rsidRPr="00106CA2" w:rsidRDefault="001F5A06" w:rsidP="001F5A06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зоне </w:t>
      </w:r>
      <w:r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допускается розничная продажа алкогольной продукции</w:t>
      </w:r>
    </w:p>
    <w:p w:rsidR="001F5A06" w:rsidRDefault="001F5A06" w:rsidP="001F5A0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5885180</wp:posOffset>
            </wp:positionH>
            <wp:positionV relativeFrom="paragraph">
              <wp:posOffset>135255</wp:posOffset>
            </wp:positionV>
            <wp:extent cx="3921760" cy="3819525"/>
            <wp:effectExtent l="0" t="0" r="2540" b="9525"/>
            <wp:wrapNone/>
            <wp:docPr id="27" name="Рисунок 27" descr="D:\Рабочий стол\выкопировки\2013\объекты запрет алкогольной. тацинская\условные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ыкопировки\2013\объекты запрет алкогольной. тацинская\условные об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A06" w:rsidRDefault="001F5A06" w:rsidP="001F5A06">
      <w:pPr>
        <w:rPr>
          <w:noProof/>
          <w:lang w:eastAsia="ru-RU"/>
        </w:rPr>
      </w:pPr>
    </w:p>
    <w:p w:rsidR="001F5A06" w:rsidRDefault="001F5A06" w:rsidP="001F5A06"/>
    <w:p w:rsidR="001F5A06" w:rsidRDefault="001F5A06" w:rsidP="001F5A06">
      <w:pPr>
        <w:rPr>
          <w:noProof/>
          <w:lang w:eastAsia="ru-RU"/>
        </w:rPr>
      </w:pPr>
    </w:p>
    <w:p w:rsidR="001F5A06" w:rsidRDefault="001A32C1" w:rsidP="001F5A06">
      <w:pPr>
        <w:rPr>
          <w:noProof/>
          <w:lang w:eastAsia="ru-RU"/>
        </w:rPr>
      </w:pPr>
      <w:r w:rsidRPr="001A32C1">
        <w:rPr>
          <w:noProof/>
          <w:color w:val="FFFF00"/>
          <w:lang w:eastAsia="ru-RU"/>
        </w:rPr>
        <w:pict>
          <v:rect id="_x0000_s1062" style="position:absolute;margin-left:64.8pt;margin-top:41.75pt;width:37.5pt;height:7.15pt;z-index:251737088" fillcolor="yellow"/>
        </w:pict>
      </w:r>
      <w:r w:rsidRPr="001A32C1">
        <w:rPr>
          <w:noProof/>
          <w:color w:val="FFFF00"/>
          <w:lang w:eastAsia="ru-RU"/>
        </w:rPr>
        <w:pict>
          <v:shape id="Поле 25" o:spid="_x0000_s1030" type="#_x0000_t202" style="position:absolute;margin-left:439.05pt;margin-top:15.15pt;width:204pt;height:197.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" fillcolor="white [3201]" strokecolor="white [3212]" strokeweight=".5pt">
            <v:textbox>
              <w:txbxContent>
                <w:p w:rsidR="001F5A06" w:rsidRDefault="001F5A06" w:rsidP="001F5A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границы      зоны,  на которой  не допускается розничная  продажа   алкогольной продукции,  на расстоянии 30 м.  от    входа в объекты, расположенные по адресам:       </w:t>
                  </w:r>
                  <w:proofErr w:type="spellStart"/>
                  <w:r w:rsidR="000D4913">
                    <w:rPr>
                      <w:rFonts w:ascii="Times New Roman" w:hAnsi="Times New Roman" w:cs="Times New Roman"/>
                    </w:rPr>
                    <w:t>п</w:t>
                  </w:r>
                  <w:proofErr w:type="gramStart"/>
                  <w:r w:rsidR="000A2583">
                    <w:rPr>
                      <w:rFonts w:ascii="Times New Roman" w:hAnsi="Times New Roman" w:cs="Times New Roman"/>
                    </w:rPr>
                    <w:t>.</w:t>
                  </w:r>
                  <w:r w:rsidR="000D4913">
                    <w:rPr>
                      <w:rFonts w:ascii="Times New Roman" w:hAnsi="Times New Roman" w:cs="Times New Roman"/>
                    </w:rPr>
                    <w:t>У</w:t>
                  </w:r>
                  <w:proofErr w:type="gramEnd"/>
                  <w:r w:rsidR="000D4913">
                    <w:rPr>
                      <w:rFonts w:ascii="Times New Roman" w:hAnsi="Times New Roman" w:cs="Times New Roman"/>
                    </w:rPr>
                    <w:t>глегорский</w:t>
                  </w:r>
                  <w:proofErr w:type="spellEnd"/>
                  <w:r w:rsidR="000D4913">
                    <w:rPr>
                      <w:rFonts w:ascii="Times New Roman" w:hAnsi="Times New Roman" w:cs="Times New Roman"/>
                    </w:rPr>
                    <w:t>, пер</w:t>
                  </w:r>
                  <w:r w:rsidR="000A2583">
                    <w:rPr>
                      <w:rFonts w:ascii="Times New Roman" w:hAnsi="Times New Roman" w:cs="Times New Roman"/>
                    </w:rPr>
                    <w:t>.Школь</w:t>
                  </w:r>
                  <w:r>
                    <w:rPr>
                      <w:rFonts w:ascii="Times New Roman" w:hAnsi="Times New Roman" w:cs="Times New Roman"/>
                    </w:rPr>
                    <w:t>н</w:t>
                  </w:r>
                  <w:r w:rsidR="000D4913">
                    <w:rPr>
                      <w:rFonts w:ascii="Times New Roman" w:hAnsi="Times New Roman" w:cs="Times New Roman"/>
                    </w:rPr>
                    <w:t>ый</w:t>
                  </w:r>
                  <w:r w:rsidR="000A2583">
                    <w:rPr>
                      <w:rFonts w:ascii="Times New Roman" w:hAnsi="Times New Roman" w:cs="Times New Roman"/>
                    </w:rPr>
                    <w:t>,</w:t>
                  </w:r>
                  <w:r w:rsidR="000D4913">
                    <w:rPr>
                      <w:rFonts w:ascii="Times New Roman" w:hAnsi="Times New Roman" w:cs="Times New Roman"/>
                    </w:rPr>
                    <w:t>2а (МАУ СК «Содружество»-спортивный комплекс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0D4913">
                    <w:rPr>
                      <w:rFonts w:ascii="Times New Roman" w:hAnsi="Times New Roman" w:cs="Times New Roman"/>
                    </w:rPr>
                    <w:t xml:space="preserve"> (9</w:t>
                  </w:r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1F5A06" w:rsidRPr="002410F0" w:rsidRDefault="001F5A06" w:rsidP="001F5A06">
                  <w:pPr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0D4913">
        <w:rPr>
          <w:noProof/>
          <w:lang w:eastAsia="ru-RU"/>
        </w:rPr>
        <w:drawing>
          <wp:inline distT="0" distB="0" distL="0" distR="0">
            <wp:extent cx="3400425" cy="276225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A06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1910080</wp:posOffset>
            </wp:positionV>
            <wp:extent cx="1724025" cy="2513330"/>
            <wp:effectExtent l="0" t="0" r="9525" b="1270"/>
            <wp:wrapNone/>
            <wp:docPr id="28" name="Рисунок 28" descr="D:\Рабочий стол\выкопировки\2013\объекты запрет алкогольной. тацинская\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ыкопировки\2013\объекты запрет алкогольной. тацинская\ус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172402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6923" w:rsidRDefault="006E6923"/>
    <w:p w:rsidR="006E6923" w:rsidRDefault="006E6923"/>
    <w:p w:rsidR="006E6923" w:rsidRDefault="006E6923"/>
    <w:p w:rsidR="000A2583" w:rsidRDefault="001A32C1" w:rsidP="000A2583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32C1">
        <w:rPr>
          <w:noProof/>
          <w:lang w:eastAsia="ru-RU"/>
        </w:rPr>
        <w:pict>
          <v:shape id="Поле 32" o:spid="_x0000_s1031" type="#_x0000_t202" style="position:absolute;left:0;text-align:left;margin-left:463.05pt;margin-top:-.6pt;width:312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" fillcolor="white [3201]" strokecolor="white [3212]" strokeweight=".5pt">
            <v:textbox>
              <w:txbxContent>
                <w:p w:rsidR="000A2583" w:rsidRPr="00106CA2" w:rsidRDefault="000A2583" w:rsidP="000A258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Выкопировка</w:t>
                  </w:r>
                  <w:proofErr w:type="spellEnd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из </w:t>
                  </w:r>
                  <w:r w:rsidR="000D491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генерального плана Углегорского</w:t>
                  </w:r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сельского поселения Тацинского района Ростовской области, М 1:5000</w:t>
                  </w:r>
                </w:p>
              </w:txbxContent>
            </v:textbox>
          </v:shape>
        </w:pict>
      </w:r>
      <w:r w:rsidR="000A2583"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Схема границ прилегающих территорий к объектам, на территории и в прилегающей </w:t>
      </w:r>
    </w:p>
    <w:p w:rsidR="000A2583" w:rsidRPr="00106CA2" w:rsidRDefault="000A2583" w:rsidP="000A2583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зоне </w:t>
      </w:r>
      <w:r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допускается розничная продажа алкогольной продукции</w:t>
      </w:r>
    </w:p>
    <w:p w:rsidR="000A2583" w:rsidRDefault="000A2583" w:rsidP="000A258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5885180</wp:posOffset>
            </wp:positionH>
            <wp:positionV relativeFrom="paragraph">
              <wp:posOffset>135255</wp:posOffset>
            </wp:positionV>
            <wp:extent cx="3921760" cy="3819525"/>
            <wp:effectExtent l="0" t="0" r="2540" b="9525"/>
            <wp:wrapNone/>
            <wp:docPr id="42" name="Рисунок 42" descr="D:\Рабочий стол\выкопировки\2013\объекты запрет алкогольной. тацинская\условные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ыкопировки\2013\объекты запрет алкогольной. тацинская\условные об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2583" w:rsidRDefault="000A2583" w:rsidP="000A2583">
      <w:pPr>
        <w:rPr>
          <w:noProof/>
          <w:lang w:eastAsia="ru-RU"/>
        </w:rPr>
      </w:pPr>
    </w:p>
    <w:p w:rsidR="000A2583" w:rsidRDefault="000A2583" w:rsidP="000A2583">
      <w:pPr>
        <w:rPr>
          <w:noProof/>
          <w:lang w:eastAsia="ru-RU"/>
        </w:rPr>
      </w:pPr>
    </w:p>
    <w:p w:rsidR="000A2583" w:rsidRDefault="001A32C1" w:rsidP="000A2583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64" style="position:absolute;margin-left:150.3pt;margin-top:58.75pt;width:45.75pt;height:7.15pt;z-index:251739136" fillcolor="yellow"/>
        </w:pict>
      </w:r>
      <w:r w:rsidR="000D4913">
        <w:rPr>
          <w:noProof/>
          <w:lang w:eastAsia="ru-RU"/>
        </w:rPr>
        <w:drawing>
          <wp:inline distT="0" distB="0" distL="0" distR="0">
            <wp:extent cx="3781425" cy="282892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583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1910080</wp:posOffset>
            </wp:positionV>
            <wp:extent cx="1724025" cy="2513330"/>
            <wp:effectExtent l="0" t="0" r="9525" b="1270"/>
            <wp:wrapNone/>
            <wp:docPr id="43" name="Рисунок 43" descr="D:\Рабочий стол\выкопировки\2013\объекты запрет алкогольной. тацинская\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ыкопировки\2013\объекты запрет алкогольной. тацинская\ус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172402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2583" w:rsidRDefault="001A32C1" w:rsidP="000A2583">
      <w:r w:rsidRPr="001A32C1">
        <w:rPr>
          <w:noProof/>
          <w:color w:val="FFFF00"/>
          <w:lang w:eastAsia="ru-RU"/>
        </w:rPr>
        <w:pict>
          <v:shape id="Поле 38" o:spid="_x0000_s1032" type="#_x0000_t202" style="position:absolute;margin-left:439.05pt;margin-top:3.9pt;width:204pt;height:122.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" fillcolor="white [3201]" strokecolor="white [3212]" strokeweight=".5pt">
            <v:textbox style="mso-next-textbox:#Поле 38">
              <w:txbxContent>
                <w:p w:rsidR="0064741A" w:rsidRDefault="000A2583" w:rsidP="000A25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границы      зоны,  на которой  не допускается розничная  продажа   алкогольной продукции,  на расстоянии 30 м.  от    входа  в объекты, расположенные по адресам:    </w:t>
                  </w:r>
                </w:p>
                <w:p w:rsidR="000A2583" w:rsidRDefault="000D4913" w:rsidP="000A2583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Start"/>
                  <w:r w:rsidR="000A2583">
                    <w:rPr>
                      <w:rFonts w:ascii="Times New Roman" w:hAnsi="Times New Roman" w:cs="Times New Roman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>У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глегорский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ул.Нечаева</w:t>
                  </w:r>
                  <w:r w:rsidR="000A2583">
                    <w:rPr>
                      <w:rFonts w:ascii="Times New Roman" w:hAnsi="Times New Roman" w:cs="Times New Roman"/>
                    </w:rPr>
                    <w:t>,1</w:t>
                  </w:r>
                  <w:r>
                    <w:rPr>
                      <w:rFonts w:ascii="Times New Roman" w:hAnsi="Times New Roman" w:cs="Times New Roman"/>
                    </w:rPr>
                    <w:t>а (ЗАО «Углегорск-цемент»</w:t>
                  </w:r>
                  <w:r w:rsidR="000A2583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(13</w:t>
                  </w:r>
                  <w:r w:rsidR="000A2583"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0A2583" w:rsidRPr="002410F0" w:rsidRDefault="000A2583" w:rsidP="000A2583">
                  <w:pPr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1A32C1">
        <w:rPr>
          <w:noProof/>
          <w:color w:val="FFFF00"/>
          <w:lang w:eastAsia="ru-RU"/>
        </w:rPr>
        <w:pict>
          <v:line id="Прямая соединительная линия 35" o:spid="_x0000_s1035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55pt,9.85pt" to="483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" strokecolor="yellow" strokeweight="3pt"/>
        </w:pict>
      </w:r>
    </w:p>
    <w:p w:rsidR="000A2583" w:rsidRDefault="000A2583" w:rsidP="000A2583"/>
    <w:p w:rsidR="000A2583" w:rsidRDefault="000A2583" w:rsidP="000A2583"/>
    <w:p w:rsidR="006E6923" w:rsidRDefault="001A32C1" w:rsidP="006E6923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32C1">
        <w:rPr>
          <w:noProof/>
          <w:lang w:eastAsia="ru-RU"/>
        </w:rPr>
        <w:lastRenderedPageBreak/>
        <w:pict>
          <v:shape id="_x0000_s1067" type="#_x0000_t202" style="position:absolute;left:0;text-align:left;margin-left:463.05pt;margin-top:-.6pt;width:312pt;height:3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" fillcolor="white [3201]" strokecolor="white [3212]" strokeweight=".5pt">
            <v:textbox>
              <w:txbxContent>
                <w:p w:rsidR="006E6923" w:rsidRPr="00106CA2" w:rsidRDefault="006E6923" w:rsidP="006E692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Выкопировка</w:t>
                  </w:r>
                  <w:proofErr w:type="spellEnd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из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генерального плана Углегорского</w:t>
                  </w:r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сельского поселения Тацинского района Ростовской области, М 1:5000</w:t>
                  </w:r>
                </w:p>
              </w:txbxContent>
            </v:textbox>
          </v:shape>
        </w:pict>
      </w:r>
      <w:r w:rsidR="006E6923"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Схема границ прилегающих территорий к объектам, на территории и в прилегающей </w:t>
      </w:r>
    </w:p>
    <w:p w:rsidR="006E6923" w:rsidRPr="00106CA2" w:rsidRDefault="006E6923" w:rsidP="006E6923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6566535</wp:posOffset>
            </wp:positionH>
            <wp:positionV relativeFrom="paragraph">
              <wp:posOffset>15240</wp:posOffset>
            </wp:positionV>
            <wp:extent cx="2019300" cy="2905125"/>
            <wp:effectExtent l="19050" t="0" r="0" b="0"/>
            <wp:wrapNone/>
            <wp:docPr id="9" name="Рисунок 42" descr="D:\Рабочий стол\выкопировки\2013\объекты запрет алкогольной. тацинская\условные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ыкопировки\2013\объекты запрет алкогольной. тацинская\условные об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зоне </w:t>
      </w:r>
      <w:r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допускается розничная продажа алкогольной продукции</w:t>
      </w:r>
    </w:p>
    <w:p w:rsidR="006E6923" w:rsidRDefault="006E6923" w:rsidP="000A2583">
      <w:r>
        <w:t xml:space="preserve">                                                                                                                                                                                            </w:t>
      </w:r>
    </w:p>
    <w:p w:rsidR="000A2583" w:rsidRDefault="000A2583" w:rsidP="000A2583"/>
    <w:p w:rsidR="005D5906" w:rsidRDefault="001A32C1">
      <w:r>
        <w:rPr>
          <w:noProof/>
          <w:lang w:eastAsia="ru-RU"/>
        </w:rPr>
        <w:pict>
          <v:rect id="_x0000_s1071" style="position:absolute;margin-left:427.05pt;margin-top:159.95pt;width:187.5pt;height:168.75pt;z-index:251749376">
            <v:textbox>
              <w:txbxContent>
                <w:p w:rsidR="006E6923" w:rsidRDefault="006E6923" w:rsidP="006E692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04825" cy="38100"/>
                        <wp:effectExtent l="19050" t="0" r="0" b="0"/>
                        <wp:docPr id="1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границы      зоны,  на которой  не допускается розничная  продажа   алкогольной продукции,  на расстоянии 30 м.  от    входа  в объекты, расположенные по адресам: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="005D5906">
                    <w:rPr>
                      <w:rFonts w:ascii="Times New Roman" w:hAnsi="Times New Roman" w:cs="Times New Roman"/>
                    </w:rPr>
                    <w:t>У</w:t>
                  </w:r>
                  <w:proofErr w:type="gramEnd"/>
                  <w:r w:rsidR="005D5906">
                    <w:rPr>
                      <w:rFonts w:ascii="Times New Roman" w:hAnsi="Times New Roman" w:cs="Times New Roman"/>
                    </w:rPr>
                    <w:t>глегорский</w:t>
                  </w:r>
                  <w:proofErr w:type="spellEnd"/>
                  <w:r w:rsidR="005D5906">
                    <w:rPr>
                      <w:rFonts w:ascii="Times New Roman" w:hAnsi="Times New Roman" w:cs="Times New Roman"/>
                    </w:rPr>
                    <w:t xml:space="preserve"> пер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="005D5906">
                    <w:rPr>
                      <w:rFonts w:ascii="Times New Roman" w:hAnsi="Times New Roman" w:cs="Times New Roman"/>
                    </w:rPr>
                    <w:t>Школьный</w:t>
                  </w:r>
                  <w:r>
                    <w:rPr>
                      <w:rFonts w:ascii="Times New Roman" w:hAnsi="Times New Roman" w:cs="Times New Roman"/>
                    </w:rPr>
                    <w:t>,1</w:t>
                  </w:r>
                  <w:r w:rsidR="005D5906">
                    <w:rPr>
                      <w:rFonts w:ascii="Times New Roman" w:hAnsi="Times New Roman" w:cs="Times New Roman"/>
                    </w:rPr>
                    <w:t>4а (Углегорская амбулатория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="005D5906">
                    <w:rPr>
                      <w:rFonts w:ascii="Times New Roman" w:hAnsi="Times New Roman" w:cs="Times New Roman"/>
                    </w:rPr>
                    <w:t xml:space="preserve"> (2)</w:t>
                  </w:r>
                </w:p>
                <w:p w:rsidR="006E6923" w:rsidRDefault="006E6923"/>
              </w:txbxContent>
            </v:textbox>
          </v:rect>
        </w:pict>
      </w:r>
      <w:r w:rsidR="006E6923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7814310</wp:posOffset>
            </wp:positionH>
            <wp:positionV relativeFrom="paragraph">
              <wp:posOffset>1478915</wp:posOffset>
            </wp:positionV>
            <wp:extent cx="1009650" cy="2505075"/>
            <wp:effectExtent l="19050" t="0" r="0" b="0"/>
            <wp:wrapNone/>
            <wp:docPr id="11" name="Рисунок 43" descr="D:\Рабочий стол\выкопировки\2013\объекты запрет алкогольной. тацинская\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ыкопировки\2013\объекты запрет алкогольной. тацинская\ус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1009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69" style="position:absolute;margin-left:66.3pt;margin-top:27.95pt;width:63.75pt;height:7.15pt;z-index:251746304;mso-position-horizontal-relative:text;mso-position-vertical-relative:text" fillcolor="yellow"/>
        </w:pict>
      </w:r>
      <w:r w:rsidR="006E6923">
        <w:rPr>
          <w:noProof/>
          <w:lang w:eastAsia="ru-RU"/>
        </w:rPr>
        <w:drawing>
          <wp:inline distT="0" distB="0" distL="0" distR="0">
            <wp:extent cx="3009900" cy="241935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923">
        <w:t xml:space="preserve">                                                      </w:t>
      </w:r>
    </w:p>
    <w:p w:rsidR="005D5906" w:rsidRDefault="005D5906"/>
    <w:p w:rsidR="005D5906" w:rsidRDefault="005D5906"/>
    <w:p w:rsidR="005D5906" w:rsidRDefault="005D5906"/>
    <w:p w:rsidR="005D5906" w:rsidRDefault="005D5906"/>
    <w:p w:rsidR="005D5906" w:rsidRDefault="005D5906"/>
    <w:p w:rsidR="005D5906" w:rsidRDefault="005D5906"/>
    <w:p w:rsidR="005D5906" w:rsidRDefault="005D5906"/>
    <w:p w:rsidR="005D5906" w:rsidRDefault="001A32C1" w:rsidP="005D5906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32C1">
        <w:rPr>
          <w:noProof/>
          <w:lang w:eastAsia="ru-RU"/>
        </w:rPr>
        <w:lastRenderedPageBreak/>
        <w:pict>
          <v:shape id="_x0000_s1072" type="#_x0000_t202" style="position:absolute;left:0;text-align:left;margin-left:463.05pt;margin-top:-.6pt;width:312pt;height:31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" fillcolor="white [3201]" strokecolor="white [3212]" strokeweight=".5pt">
            <v:textbox>
              <w:txbxContent>
                <w:p w:rsidR="005D5906" w:rsidRPr="00106CA2" w:rsidRDefault="005D5906" w:rsidP="005D59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Выкопировка</w:t>
                  </w:r>
                  <w:proofErr w:type="spellEnd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из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генерального плана Углегорского</w:t>
                  </w:r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сельского поселения Тацинского района Ростовской области, М 1:5000</w:t>
                  </w:r>
                </w:p>
              </w:txbxContent>
            </v:textbox>
          </v:shape>
        </w:pict>
      </w:r>
      <w:r w:rsidR="005D5906"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Схема границ прилегающих территорий к объектам, на территории и в прилегающей </w:t>
      </w:r>
    </w:p>
    <w:p w:rsidR="005D5906" w:rsidRPr="00106CA2" w:rsidRDefault="005D5906" w:rsidP="005D5906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6566535</wp:posOffset>
            </wp:positionH>
            <wp:positionV relativeFrom="paragraph">
              <wp:posOffset>15240</wp:posOffset>
            </wp:positionV>
            <wp:extent cx="2019300" cy="2905125"/>
            <wp:effectExtent l="19050" t="0" r="0" b="0"/>
            <wp:wrapNone/>
            <wp:docPr id="13" name="Рисунок 42" descr="D:\Рабочий стол\выкопировки\2013\объекты запрет алкогольной. тацинская\условные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ыкопировки\2013\объекты запрет алкогольной. тацинская\условные об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зоне </w:t>
      </w:r>
      <w:r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допускается розничная продажа алкогольной продукции</w:t>
      </w:r>
    </w:p>
    <w:p w:rsidR="005D5906" w:rsidRDefault="005D5906"/>
    <w:p w:rsidR="005D5906" w:rsidRDefault="001A32C1">
      <w:r>
        <w:rPr>
          <w:noProof/>
          <w:lang w:eastAsia="ru-RU"/>
        </w:rPr>
        <w:pict>
          <v:rect id="_x0000_s1074" style="position:absolute;margin-left:443.55pt;margin-top:190.65pt;width:170.25pt;height:159.75pt;z-index:251756544">
            <v:textbox>
              <w:txbxContent>
                <w:p w:rsidR="005D5906" w:rsidRDefault="005D5906" w:rsidP="005D590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D5906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04825" cy="38100"/>
                        <wp:effectExtent l="19050" t="0" r="0" b="0"/>
                        <wp:docPr id="1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    границы      зоны,  на которой  не допускается розничная  продажа   алкогольной продукции,  на расстоянии 30 м.  от    входа  в объекты, расположенные по адресам: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.У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глегорский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пер.Школьный,5 (</w:t>
                  </w:r>
                  <w:r w:rsidR="006A7327">
                    <w:t xml:space="preserve">МБОУ </w:t>
                  </w:r>
                  <w:r w:rsidR="006A7327" w:rsidRPr="006A7327">
                    <w:rPr>
                      <w:rFonts w:ascii="Times New Roman" w:hAnsi="Times New Roman" w:cs="Times New Roman"/>
                    </w:rPr>
                    <w:t>«Углего</w:t>
                  </w:r>
                  <w:r w:rsidRPr="006A7327">
                    <w:rPr>
                      <w:rFonts w:ascii="Times New Roman" w:hAnsi="Times New Roman" w:cs="Times New Roman"/>
                    </w:rPr>
                    <w:t>рская СОШ»)</w:t>
                  </w:r>
                  <w:r>
                    <w:rPr>
                      <w:rFonts w:ascii="Times New Roman" w:hAnsi="Times New Roman" w:cs="Times New Roman"/>
                    </w:rPr>
                    <w:t xml:space="preserve"> (3)</w:t>
                  </w:r>
                </w:p>
                <w:p w:rsidR="005D5906" w:rsidRDefault="005D5906"/>
              </w:txbxContent>
            </v:textbox>
          </v:rect>
        </w:pict>
      </w:r>
      <w:r w:rsidR="005D5906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7814310</wp:posOffset>
            </wp:positionH>
            <wp:positionV relativeFrom="paragraph">
              <wp:posOffset>1802130</wp:posOffset>
            </wp:positionV>
            <wp:extent cx="1009650" cy="2505075"/>
            <wp:effectExtent l="19050" t="0" r="0" b="0"/>
            <wp:wrapNone/>
            <wp:docPr id="16" name="Рисунок 43" descr="D:\Рабочий стол\выкопировки\2013\объекты запрет алкогольной. тацинская\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ыкопировки\2013\объекты запрет алкогольной. тацинская\ус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1009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73" style="position:absolute;margin-left:138.3pt;margin-top:17.4pt;width:83.25pt;height:7.15pt;z-index:251753472;mso-position-horizontal-relative:text;mso-position-vertical-relative:text" fillcolor="yellow"/>
        </w:pict>
      </w:r>
      <w:r w:rsidR="005D5906">
        <w:rPr>
          <w:noProof/>
          <w:lang w:eastAsia="ru-RU"/>
        </w:rPr>
        <w:drawing>
          <wp:inline distT="0" distB="0" distL="0" distR="0">
            <wp:extent cx="3590925" cy="2867025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906">
        <w:t xml:space="preserve">                                                                                                                                     </w:t>
      </w:r>
    </w:p>
    <w:p w:rsidR="005D5906" w:rsidRDefault="005D5906"/>
    <w:p w:rsidR="005D5906" w:rsidRDefault="005D5906"/>
    <w:p w:rsidR="005D5906" w:rsidRDefault="005D5906"/>
    <w:p w:rsidR="005D5906" w:rsidRDefault="005D5906"/>
    <w:p w:rsidR="000A2583" w:rsidRDefault="006E6923">
      <w:r>
        <w:t xml:space="preserve">                                                                                                         </w:t>
      </w:r>
    </w:p>
    <w:p w:rsidR="005D5906" w:rsidRDefault="005D5906"/>
    <w:p w:rsidR="005D5906" w:rsidRDefault="005D5906"/>
    <w:p w:rsidR="005D5906" w:rsidRDefault="001A32C1" w:rsidP="005D5906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32C1">
        <w:rPr>
          <w:noProof/>
          <w:lang w:eastAsia="ru-RU"/>
        </w:rPr>
        <w:lastRenderedPageBreak/>
        <w:pict>
          <v:shape id="_x0000_s1075" type="#_x0000_t202" style="position:absolute;left:0;text-align:left;margin-left:463.05pt;margin-top:-.6pt;width:312pt;height:31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" fillcolor="white [3201]" strokecolor="white [3212]" strokeweight=".5pt">
            <v:textbox>
              <w:txbxContent>
                <w:p w:rsidR="005D5906" w:rsidRPr="00106CA2" w:rsidRDefault="005D5906" w:rsidP="005D59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Выкопировка</w:t>
                  </w:r>
                  <w:proofErr w:type="spellEnd"/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из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генерального плана Углегорского</w:t>
                  </w:r>
                  <w:r w:rsidRPr="00106CA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сельского поселения Тацинского района Ростовской области, М 1:5000</w:t>
                  </w:r>
                </w:p>
              </w:txbxContent>
            </v:textbox>
          </v:shape>
        </w:pict>
      </w:r>
      <w:r w:rsidR="005D5906"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Схема границ прилегающих территорий к объектам, на территории и в прилегающей </w:t>
      </w:r>
    </w:p>
    <w:p w:rsidR="005D5906" w:rsidRDefault="005D5906" w:rsidP="005D5906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зоне </w:t>
      </w:r>
      <w:r w:rsidRPr="00106CA2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 допускается розничная продажа алкогольной продукции</w:t>
      </w:r>
    </w:p>
    <w:p w:rsidR="005D5906" w:rsidRDefault="005D5906" w:rsidP="005D5906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5906" w:rsidRDefault="005D5906" w:rsidP="005D5906">
      <w:pPr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5906" w:rsidRPr="00106CA2" w:rsidRDefault="005D5906" w:rsidP="005D59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59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-818515</wp:posOffset>
            </wp:positionV>
            <wp:extent cx="2019300" cy="2905125"/>
            <wp:effectExtent l="19050" t="0" r="0" b="0"/>
            <wp:wrapNone/>
            <wp:docPr id="19" name="Рисунок 42" descr="D:\Рабочий стол\выкопировки\2013\объекты запрет алкогольной. тацинская\условные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ыкопировки\2013\объекты запрет алкогольной. тацинская\условные об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906" w:rsidRDefault="001A32C1">
      <w:r>
        <w:rPr>
          <w:noProof/>
          <w:lang w:eastAsia="ru-RU"/>
        </w:rPr>
        <w:pict>
          <v:rect id="_x0000_s1077" style="position:absolute;margin-left:445.8pt;margin-top:147.4pt;width:179.25pt;height:150pt;z-index:251764736">
            <v:textbox>
              <w:txbxContent>
                <w:p w:rsidR="005D5906" w:rsidRDefault="005D5906" w:rsidP="005D5906">
                  <w:pPr>
                    <w:rPr>
                      <w:rFonts w:ascii="Times New Roman" w:hAnsi="Times New Roman" w:cs="Times New Roman"/>
                    </w:rPr>
                  </w:pPr>
                  <w:r w:rsidRPr="005D5906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04825" cy="38100"/>
                        <wp:effectExtent l="19050" t="0" r="0" b="0"/>
                        <wp:docPr id="2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    границы      зоны,  на которой  не допускается розничная  продажа   алкогольной продукции,  на расстоянии 30 м.  от    входа  в объекты, расположенные по адресам: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.У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глегорский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пер.Октябрьский,8 (</w:t>
                  </w:r>
                  <w:r>
                    <w:t>МБДОУ Углегорский детский сад «Вишенка»</w:t>
                  </w:r>
                  <w:r>
                    <w:rPr>
                      <w:rFonts w:ascii="Times New Roman" w:hAnsi="Times New Roman" w:cs="Times New Roman"/>
                    </w:rPr>
                    <w:t>) (5)</w:t>
                  </w:r>
                </w:p>
                <w:p w:rsidR="005D5906" w:rsidRDefault="005D5906"/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margin-left:97.8pt;margin-top:66.05pt;width:1in;height:9pt;z-index:251759616" fillcolor="yellow"/>
        </w:pict>
      </w:r>
      <w:r w:rsidR="005D5906" w:rsidRPr="005D5906">
        <w:rPr>
          <w:noProof/>
          <w:lang w:eastAsia="ru-RU"/>
        </w:rPr>
        <w:drawing>
          <wp:inline distT="0" distB="0" distL="0" distR="0">
            <wp:extent cx="3505200" cy="314325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906">
        <w:t xml:space="preserve">                                                                                                                                                  </w:t>
      </w:r>
      <w:r w:rsidR="005D5906" w:rsidRPr="005D5906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7966710</wp:posOffset>
            </wp:positionH>
            <wp:positionV relativeFrom="paragraph">
              <wp:posOffset>1290955</wp:posOffset>
            </wp:positionV>
            <wp:extent cx="1009650" cy="2505075"/>
            <wp:effectExtent l="19050" t="0" r="0" b="0"/>
            <wp:wrapNone/>
            <wp:docPr id="20" name="Рисунок 43" descr="D:\Рабочий стол\выкопировки\2013\объекты запрет алкогольной. тацинская\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ыкопировки\2013\объекты запрет алкогольной. тацинская\ус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1009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5D5906" w:rsidSect="00053FDE">
      <w:pgSz w:w="16838" w:h="11906" w:orient="landscape"/>
      <w:pgMar w:top="0" w:right="1134" w:bottom="198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2AC"/>
    <w:rsid w:val="000012AC"/>
    <w:rsid w:val="00053FDE"/>
    <w:rsid w:val="000A2583"/>
    <w:rsid w:val="000D10BD"/>
    <w:rsid w:val="000D4913"/>
    <w:rsid w:val="00106CA2"/>
    <w:rsid w:val="001A32C1"/>
    <w:rsid w:val="001B6C4E"/>
    <w:rsid w:val="001F5A06"/>
    <w:rsid w:val="002071C6"/>
    <w:rsid w:val="002410F0"/>
    <w:rsid w:val="002F04B5"/>
    <w:rsid w:val="00366F03"/>
    <w:rsid w:val="00394B70"/>
    <w:rsid w:val="003D470E"/>
    <w:rsid w:val="00457BA9"/>
    <w:rsid w:val="0058420E"/>
    <w:rsid w:val="005D5906"/>
    <w:rsid w:val="0064741A"/>
    <w:rsid w:val="006A7327"/>
    <w:rsid w:val="006E6923"/>
    <w:rsid w:val="0077012E"/>
    <w:rsid w:val="00771DB8"/>
    <w:rsid w:val="007B6F75"/>
    <w:rsid w:val="007D281D"/>
    <w:rsid w:val="008053EB"/>
    <w:rsid w:val="00976C70"/>
    <w:rsid w:val="00A46724"/>
    <w:rsid w:val="00C55749"/>
    <w:rsid w:val="00C734C2"/>
    <w:rsid w:val="00C81464"/>
    <w:rsid w:val="00C909C2"/>
    <w:rsid w:val="00CB6870"/>
    <w:rsid w:val="00D27D8D"/>
    <w:rsid w:val="00D81680"/>
    <w:rsid w:val="00DB311B"/>
    <w:rsid w:val="00E35AA2"/>
    <w:rsid w:val="00E37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52557-205E-4CC3-8DB3-ABB5F32F3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Arhitektor1</dc:creator>
  <cp:lastModifiedBy>Администрация</cp:lastModifiedBy>
  <cp:revision>7</cp:revision>
  <cp:lastPrinted>2013-04-24T08:23:00Z</cp:lastPrinted>
  <dcterms:created xsi:type="dcterms:W3CDTF">2013-04-24T07:52:00Z</dcterms:created>
  <dcterms:modified xsi:type="dcterms:W3CDTF">2013-04-30T11:46:00Z</dcterms:modified>
</cp:coreProperties>
</file>