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EC" w:rsidRPr="00590EC3" w:rsidRDefault="00751FEC" w:rsidP="00751FEC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РОСТОВСКАЯ ОБЛАСТЬ</w:t>
      </w:r>
    </w:p>
    <w:p w:rsidR="00751FEC" w:rsidRPr="00590EC3" w:rsidRDefault="00751FEC" w:rsidP="00751FEC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ТАЦИНСКИЙ РАЙОН</w:t>
      </w:r>
    </w:p>
    <w:p w:rsidR="00751FEC" w:rsidRPr="00590EC3" w:rsidRDefault="00751FEC" w:rsidP="00751FEC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СОБРАНИЕ ДЕПУТАТОВ</w:t>
      </w:r>
    </w:p>
    <w:p w:rsidR="00751FEC" w:rsidRPr="00590EC3" w:rsidRDefault="00751FEC" w:rsidP="00751FEC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УГЛЕГОРСКОГО СЕЛЬСКОГО ПОСЕЛЕНИЯ</w:t>
      </w:r>
    </w:p>
    <w:p w:rsidR="00795D7C" w:rsidRDefault="00795D7C" w:rsidP="00751FE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___________________________________________________________________</w:t>
      </w:r>
    </w:p>
    <w:p w:rsidR="00342F50" w:rsidRPr="00850B5D" w:rsidRDefault="00342F50" w:rsidP="00751FEC">
      <w:pPr>
        <w:jc w:val="center"/>
        <w:rPr>
          <w:b/>
          <w:sz w:val="24"/>
          <w:szCs w:val="28"/>
        </w:rPr>
      </w:pPr>
    </w:p>
    <w:p w:rsidR="00795D7C" w:rsidRDefault="00342F50" w:rsidP="00751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95D7C" w:rsidRPr="00850B5D" w:rsidRDefault="00795D7C" w:rsidP="00751FEC">
      <w:pPr>
        <w:rPr>
          <w:bCs/>
          <w:spacing w:val="20"/>
          <w:sz w:val="24"/>
          <w:szCs w:val="28"/>
        </w:rPr>
      </w:pPr>
    </w:p>
    <w:p w:rsidR="00795D7C" w:rsidRPr="00751FEC" w:rsidRDefault="001E225D" w:rsidP="00751FEC">
      <w:pPr>
        <w:shd w:val="clear" w:color="auto" w:fill="FFFFFF"/>
        <w:jc w:val="both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  </w:t>
      </w:r>
      <w:r w:rsidR="001666F6">
        <w:rPr>
          <w:b/>
          <w:bCs/>
          <w:spacing w:val="20"/>
          <w:sz w:val="28"/>
          <w:szCs w:val="28"/>
        </w:rPr>
        <w:t xml:space="preserve">19 </w:t>
      </w:r>
      <w:r>
        <w:rPr>
          <w:b/>
          <w:bCs/>
          <w:spacing w:val="20"/>
          <w:sz w:val="28"/>
          <w:szCs w:val="28"/>
        </w:rPr>
        <w:t>ноября</w:t>
      </w:r>
      <w:r w:rsidR="00795D7C" w:rsidRPr="00751FEC">
        <w:rPr>
          <w:b/>
          <w:bCs/>
          <w:spacing w:val="20"/>
          <w:sz w:val="28"/>
          <w:szCs w:val="28"/>
        </w:rPr>
        <w:t xml:space="preserve"> 201</w:t>
      </w:r>
      <w:r>
        <w:rPr>
          <w:b/>
          <w:bCs/>
          <w:spacing w:val="20"/>
          <w:sz w:val="28"/>
          <w:szCs w:val="28"/>
        </w:rPr>
        <w:t>8</w:t>
      </w:r>
      <w:r w:rsidR="00795D7C" w:rsidRPr="00751FEC">
        <w:rPr>
          <w:b/>
          <w:bCs/>
          <w:spacing w:val="20"/>
          <w:sz w:val="28"/>
          <w:szCs w:val="28"/>
        </w:rPr>
        <w:t xml:space="preserve"> года  </w:t>
      </w:r>
      <w:bookmarkStart w:id="0" w:name="_GoBack"/>
      <w:bookmarkEnd w:id="0"/>
      <w:r w:rsidR="00D00061">
        <w:rPr>
          <w:b/>
          <w:bCs/>
          <w:spacing w:val="20"/>
          <w:sz w:val="28"/>
          <w:szCs w:val="28"/>
        </w:rPr>
        <w:t xml:space="preserve">         </w:t>
      </w:r>
      <w:r w:rsidR="00795D7C" w:rsidRPr="00751FEC">
        <w:rPr>
          <w:b/>
          <w:bCs/>
          <w:spacing w:val="20"/>
          <w:sz w:val="28"/>
          <w:szCs w:val="28"/>
        </w:rPr>
        <w:t xml:space="preserve"> № </w:t>
      </w:r>
      <w:r w:rsidR="001666F6">
        <w:rPr>
          <w:b/>
          <w:bCs/>
          <w:spacing w:val="20"/>
          <w:sz w:val="28"/>
          <w:szCs w:val="28"/>
        </w:rPr>
        <w:t>114</w:t>
      </w:r>
      <w:r>
        <w:rPr>
          <w:b/>
          <w:bCs/>
          <w:spacing w:val="20"/>
          <w:sz w:val="28"/>
          <w:szCs w:val="28"/>
        </w:rPr>
        <w:t xml:space="preserve">                            </w:t>
      </w:r>
      <w:proofErr w:type="spellStart"/>
      <w:r w:rsidR="00751FEC" w:rsidRPr="00751FEC">
        <w:rPr>
          <w:b/>
          <w:bCs/>
          <w:spacing w:val="20"/>
          <w:sz w:val="28"/>
          <w:szCs w:val="28"/>
        </w:rPr>
        <w:t>п</w:t>
      </w:r>
      <w:proofErr w:type="gramStart"/>
      <w:r w:rsidR="00751FEC" w:rsidRPr="00751FEC">
        <w:rPr>
          <w:b/>
          <w:bCs/>
          <w:spacing w:val="20"/>
          <w:sz w:val="28"/>
          <w:szCs w:val="28"/>
        </w:rPr>
        <w:t>.У</w:t>
      </w:r>
      <w:proofErr w:type="gramEnd"/>
      <w:r w:rsidR="00751FEC" w:rsidRPr="00751FEC">
        <w:rPr>
          <w:b/>
          <w:bCs/>
          <w:spacing w:val="20"/>
          <w:sz w:val="28"/>
          <w:szCs w:val="28"/>
        </w:rPr>
        <w:t>глегорский</w:t>
      </w:r>
      <w:proofErr w:type="spellEnd"/>
    </w:p>
    <w:p w:rsidR="00795D7C" w:rsidRPr="00342F50" w:rsidRDefault="00795D7C" w:rsidP="00751FEC">
      <w:pPr>
        <w:shd w:val="clear" w:color="auto" w:fill="FFFFFF"/>
        <w:jc w:val="both"/>
        <w:rPr>
          <w:bCs/>
          <w:spacing w:val="20"/>
          <w:sz w:val="22"/>
          <w:szCs w:val="28"/>
        </w:rPr>
      </w:pPr>
    </w:p>
    <w:p w:rsidR="00D00061" w:rsidRDefault="00770116" w:rsidP="00751FE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751FEC">
        <w:rPr>
          <w:b/>
          <w:color w:val="000000"/>
          <w:sz w:val="28"/>
          <w:szCs w:val="28"/>
        </w:rPr>
        <w:t xml:space="preserve">О </w:t>
      </w:r>
      <w:r w:rsidR="005C707F" w:rsidRPr="00751FEC">
        <w:rPr>
          <w:b/>
          <w:color w:val="000000"/>
          <w:sz w:val="28"/>
          <w:szCs w:val="28"/>
        </w:rPr>
        <w:t>передаче полномочий местного</w:t>
      </w:r>
      <w:r w:rsidR="001E225D">
        <w:rPr>
          <w:b/>
          <w:color w:val="000000"/>
          <w:sz w:val="28"/>
          <w:szCs w:val="28"/>
        </w:rPr>
        <w:t xml:space="preserve"> </w:t>
      </w:r>
      <w:r w:rsidR="005C707F" w:rsidRPr="00751FEC">
        <w:rPr>
          <w:b/>
          <w:color w:val="000000"/>
          <w:sz w:val="28"/>
          <w:szCs w:val="28"/>
        </w:rPr>
        <w:t xml:space="preserve">значения </w:t>
      </w:r>
      <w:r w:rsidR="001E225D">
        <w:rPr>
          <w:b/>
          <w:color w:val="000000"/>
          <w:sz w:val="28"/>
          <w:szCs w:val="28"/>
        </w:rPr>
        <w:t xml:space="preserve"> </w:t>
      </w:r>
    </w:p>
    <w:p w:rsidR="00D00061" w:rsidRDefault="005C707F" w:rsidP="00751FE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751FEC">
        <w:rPr>
          <w:b/>
          <w:color w:val="000000"/>
          <w:sz w:val="28"/>
          <w:szCs w:val="28"/>
        </w:rPr>
        <w:t>муниципальным образованием</w:t>
      </w:r>
      <w:r w:rsidR="007C282E">
        <w:rPr>
          <w:b/>
          <w:color w:val="000000"/>
          <w:sz w:val="28"/>
          <w:szCs w:val="28"/>
        </w:rPr>
        <w:t xml:space="preserve"> </w:t>
      </w:r>
      <w:r w:rsidRPr="00751FEC">
        <w:rPr>
          <w:b/>
          <w:color w:val="000000"/>
          <w:sz w:val="28"/>
          <w:szCs w:val="28"/>
        </w:rPr>
        <w:t>«</w:t>
      </w:r>
      <w:proofErr w:type="spellStart"/>
      <w:r w:rsidRPr="00751FEC">
        <w:rPr>
          <w:b/>
          <w:color w:val="000000"/>
          <w:sz w:val="28"/>
          <w:szCs w:val="28"/>
        </w:rPr>
        <w:t>Углегорское</w:t>
      </w:r>
      <w:proofErr w:type="spellEnd"/>
      <w:r w:rsidR="001E225D">
        <w:rPr>
          <w:b/>
          <w:color w:val="000000"/>
          <w:sz w:val="28"/>
          <w:szCs w:val="28"/>
        </w:rPr>
        <w:t xml:space="preserve"> </w:t>
      </w:r>
    </w:p>
    <w:p w:rsidR="00D00061" w:rsidRDefault="005C707F" w:rsidP="00751FE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751FEC">
        <w:rPr>
          <w:b/>
          <w:color w:val="000000"/>
          <w:sz w:val="28"/>
          <w:szCs w:val="28"/>
        </w:rPr>
        <w:t>сельское поселение»</w:t>
      </w:r>
      <w:r w:rsidR="00D00061">
        <w:rPr>
          <w:b/>
          <w:color w:val="000000"/>
          <w:sz w:val="28"/>
          <w:szCs w:val="28"/>
        </w:rPr>
        <w:t xml:space="preserve"> </w:t>
      </w:r>
      <w:proofErr w:type="gramStart"/>
      <w:r w:rsidRPr="00751FEC">
        <w:rPr>
          <w:b/>
          <w:color w:val="000000"/>
          <w:sz w:val="28"/>
          <w:szCs w:val="28"/>
        </w:rPr>
        <w:t>муниципальному</w:t>
      </w:r>
      <w:proofErr w:type="gramEnd"/>
      <w:r w:rsidRPr="00751FEC">
        <w:rPr>
          <w:b/>
          <w:color w:val="000000"/>
          <w:sz w:val="28"/>
          <w:szCs w:val="28"/>
        </w:rPr>
        <w:t xml:space="preserve"> </w:t>
      </w:r>
    </w:p>
    <w:p w:rsidR="005C707F" w:rsidRPr="00751FEC" w:rsidRDefault="005C707F" w:rsidP="00751FE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751FEC">
        <w:rPr>
          <w:b/>
          <w:color w:val="000000"/>
          <w:sz w:val="28"/>
          <w:szCs w:val="28"/>
        </w:rPr>
        <w:t>образованию</w:t>
      </w:r>
      <w:r w:rsidR="001E225D">
        <w:rPr>
          <w:b/>
          <w:color w:val="000000"/>
          <w:sz w:val="28"/>
          <w:szCs w:val="28"/>
        </w:rPr>
        <w:t xml:space="preserve"> </w:t>
      </w:r>
      <w:r w:rsidRPr="00751FEC">
        <w:rPr>
          <w:b/>
          <w:color w:val="000000"/>
          <w:sz w:val="28"/>
          <w:szCs w:val="28"/>
        </w:rPr>
        <w:t>«Тацинский район»</w:t>
      </w:r>
    </w:p>
    <w:p w:rsidR="00F7113C" w:rsidRPr="00C42641" w:rsidRDefault="00F7113C" w:rsidP="00751FEC">
      <w:pPr>
        <w:shd w:val="clear" w:color="auto" w:fill="FFFFFF"/>
        <w:jc w:val="both"/>
        <w:rPr>
          <w:color w:val="000000"/>
          <w:sz w:val="24"/>
          <w:szCs w:val="28"/>
        </w:rPr>
      </w:pPr>
    </w:p>
    <w:p w:rsidR="00D00061" w:rsidRPr="009A4FA9" w:rsidRDefault="00D00061" w:rsidP="00D00061">
      <w:pPr>
        <w:ind w:firstLine="567"/>
        <w:jc w:val="both"/>
        <w:rPr>
          <w:sz w:val="28"/>
          <w:szCs w:val="28"/>
        </w:rPr>
      </w:pPr>
      <w:r w:rsidRPr="009A4FA9">
        <w:rPr>
          <w:sz w:val="28"/>
          <w:szCs w:val="28"/>
        </w:rPr>
        <w:t>В соответствии со ст.</w:t>
      </w:r>
      <w:r>
        <w:rPr>
          <w:sz w:val="28"/>
          <w:szCs w:val="28"/>
        </w:rPr>
        <w:t xml:space="preserve"> </w:t>
      </w:r>
      <w:r w:rsidRPr="009A4FA9">
        <w:rPr>
          <w:sz w:val="28"/>
          <w:szCs w:val="28"/>
        </w:rPr>
        <w:t>9 Бюджетного  кодекса Российской Федерации и на основании п.</w:t>
      </w:r>
      <w:r>
        <w:rPr>
          <w:sz w:val="28"/>
          <w:szCs w:val="28"/>
        </w:rPr>
        <w:t xml:space="preserve"> </w:t>
      </w:r>
      <w:r w:rsidRPr="009A4FA9">
        <w:rPr>
          <w:sz w:val="28"/>
          <w:szCs w:val="28"/>
        </w:rPr>
        <w:t xml:space="preserve">4 ст.15 Федерального закона от 06.10.2003 № 131-ФЗ «Об общих принципах организации местного самоуправления в Российской Федерации» </w:t>
      </w:r>
    </w:p>
    <w:p w:rsidR="00F44433" w:rsidRPr="00D00061" w:rsidRDefault="00F44433" w:rsidP="00751FEC">
      <w:pPr>
        <w:jc w:val="center"/>
        <w:rPr>
          <w:szCs w:val="16"/>
        </w:rPr>
      </w:pPr>
    </w:p>
    <w:p w:rsidR="00F44433" w:rsidRDefault="00F44433" w:rsidP="00751FE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РЕШИЛО:</w:t>
      </w:r>
    </w:p>
    <w:p w:rsidR="00FD0A84" w:rsidRPr="00FF3FFA" w:rsidRDefault="00FD0A84" w:rsidP="00751FEC">
      <w:pPr>
        <w:ind w:firstLine="540"/>
        <w:jc w:val="center"/>
        <w:rPr>
          <w:szCs w:val="28"/>
        </w:rPr>
      </w:pPr>
    </w:p>
    <w:p w:rsidR="00FD0A84" w:rsidRPr="009A4FA9" w:rsidRDefault="00FD0A84" w:rsidP="00FD0A84">
      <w:pPr>
        <w:numPr>
          <w:ilvl w:val="0"/>
          <w:numId w:val="7"/>
        </w:numPr>
        <w:shd w:val="clear" w:color="auto" w:fill="FFFFFF"/>
        <w:tabs>
          <w:tab w:val="clear" w:pos="411"/>
          <w:tab w:val="num" w:pos="375"/>
          <w:tab w:val="num" w:pos="851"/>
        </w:tabs>
        <w:spacing w:before="14" w:line="310" w:lineRule="exact"/>
        <w:ind w:left="0" w:right="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Передать в 2019 году и в плановом периоде 2020-2021 годов</w:t>
      </w:r>
      <w:r w:rsidRPr="009A4FA9">
        <w:rPr>
          <w:color w:val="000000"/>
          <w:sz w:val="28"/>
          <w:szCs w:val="28"/>
        </w:rPr>
        <w:t xml:space="preserve">  осуществление части полномочия по решению вопросов местного значения  муниципального образования «</w:t>
      </w:r>
      <w:proofErr w:type="spellStart"/>
      <w:r>
        <w:rPr>
          <w:color w:val="000000"/>
          <w:sz w:val="28"/>
          <w:szCs w:val="28"/>
        </w:rPr>
        <w:t>Углегорское</w:t>
      </w:r>
      <w:proofErr w:type="spellEnd"/>
      <w:r w:rsidRPr="009A4FA9">
        <w:rPr>
          <w:sz w:val="28"/>
          <w:szCs w:val="28"/>
        </w:rPr>
        <w:t xml:space="preserve"> сельское </w:t>
      </w:r>
      <w:r w:rsidRPr="009A4FA9">
        <w:rPr>
          <w:color w:val="000000"/>
          <w:sz w:val="28"/>
          <w:szCs w:val="28"/>
        </w:rPr>
        <w:t>поселение» муниципальному образованию «Тацинский район» согласно приложению 1 к настоящему решению.</w:t>
      </w:r>
    </w:p>
    <w:p w:rsidR="00FD0A84" w:rsidRPr="009A4FA9" w:rsidRDefault="00FD0A84" w:rsidP="00FD0A84">
      <w:pPr>
        <w:numPr>
          <w:ilvl w:val="0"/>
          <w:numId w:val="7"/>
        </w:numPr>
        <w:shd w:val="clear" w:color="auto" w:fill="FFFFFF"/>
        <w:tabs>
          <w:tab w:val="clear" w:pos="411"/>
          <w:tab w:val="num" w:pos="375"/>
          <w:tab w:val="num" w:pos="851"/>
        </w:tabs>
        <w:spacing w:before="14" w:line="310" w:lineRule="exact"/>
        <w:ind w:left="0" w:right="7" w:firstLine="567"/>
        <w:jc w:val="both"/>
        <w:rPr>
          <w:color w:val="000000"/>
          <w:sz w:val="28"/>
          <w:szCs w:val="28"/>
        </w:rPr>
      </w:pPr>
      <w:r w:rsidRPr="009A4FA9">
        <w:rPr>
          <w:sz w:val="28"/>
          <w:szCs w:val="28"/>
        </w:rPr>
        <w:t xml:space="preserve">Обеспечить предоставление межбюджетных трансфертов </w:t>
      </w:r>
      <w:proofErr w:type="gramStart"/>
      <w:r w:rsidRPr="009A4FA9">
        <w:rPr>
          <w:sz w:val="28"/>
          <w:szCs w:val="28"/>
        </w:rPr>
        <w:t xml:space="preserve">на осуществление </w:t>
      </w:r>
      <w:r w:rsidRPr="009A4FA9">
        <w:rPr>
          <w:color w:val="000000"/>
          <w:sz w:val="28"/>
          <w:szCs w:val="28"/>
        </w:rPr>
        <w:t>части полномочия по решению вопросов местного значения в соответствии с Положением о порядке</w:t>
      </w:r>
      <w:proofErr w:type="gramEnd"/>
      <w:r w:rsidRPr="009A4FA9">
        <w:rPr>
          <w:color w:val="000000"/>
          <w:sz w:val="28"/>
          <w:szCs w:val="28"/>
        </w:rPr>
        <w:t xml:space="preserve"> и условиях предоставления межбюджетных тра</w:t>
      </w:r>
      <w:r>
        <w:rPr>
          <w:color w:val="000000"/>
          <w:sz w:val="28"/>
          <w:szCs w:val="28"/>
        </w:rPr>
        <w:t xml:space="preserve">нсфертов из бюджета Углегорского </w:t>
      </w:r>
      <w:r w:rsidRPr="009A4FA9">
        <w:rPr>
          <w:color w:val="000000"/>
          <w:sz w:val="28"/>
          <w:szCs w:val="28"/>
        </w:rPr>
        <w:t xml:space="preserve">сельского поселения бюджету муниципального района на осуществление </w:t>
      </w:r>
      <w:proofErr w:type="gramStart"/>
      <w:r w:rsidRPr="009A4FA9">
        <w:rPr>
          <w:color w:val="000000"/>
          <w:sz w:val="28"/>
          <w:szCs w:val="28"/>
        </w:rPr>
        <w:t>части полномочий органа местного самоуправления поселения</w:t>
      </w:r>
      <w:proofErr w:type="gramEnd"/>
      <w:r w:rsidRPr="009A4FA9">
        <w:rPr>
          <w:color w:val="000000"/>
          <w:sz w:val="28"/>
          <w:szCs w:val="28"/>
        </w:rPr>
        <w:t xml:space="preserve"> органом местного самоуправления муниципального района.</w:t>
      </w:r>
    </w:p>
    <w:p w:rsidR="00FD0A84" w:rsidRPr="009A4FA9" w:rsidRDefault="00FD0A84" w:rsidP="00FD0A84">
      <w:pPr>
        <w:numPr>
          <w:ilvl w:val="0"/>
          <w:numId w:val="7"/>
        </w:numPr>
        <w:shd w:val="clear" w:color="auto" w:fill="FFFFFF"/>
        <w:tabs>
          <w:tab w:val="clear" w:pos="411"/>
          <w:tab w:val="num" w:pos="375"/>
          <w:tab w:val="num" w:pos="851"/>
        </w:tabs>
        <w:spacing w:before="14" w:line="310" w:lineRule="exact"/>
        <w:ind w:left="0" w:right="7" w:firstLine="567"/>
        <w:jc w:val="both"/>
        <w:rPr>
          <w:color w:val="000000"/>
          <w:sz w:val="28"/>
          <w:szCs w:val="28"/>
        </w:rPr>
      </w:pPr>
      <w:r w:rsidRPr="009A4FA9">
        <w:rPr>
          <w:color w:val="000000"/>
          <w:sz w:val="28"/>
          <w:szCs w:val="28"/>
        </w:rPr>
        <w:t xml:space="preserve">Объем межбюджетных трансфертов </w:t>
      </w:r>
      <w:r w:rsidRPr="009A4FA9">
        <w:rPr>
          <w:sz w:val="28"/>
          <w:szCs w:val="28"/>
        </w:rPr>
        <w:t xml:space="preserve">на осуществление </w:t>
      </w:r>
      <w:r w:rsidRPr="009A4FA9">
        <w:rPr>
          <w:color w:val="000000"/>
          <w:sz w:val="28"/>
          <w:szCs w:val="28"/>
        </w:rPr>
        <w:t xml:space="preserve">части полномочия по решению вопросов местного значения определить в соответствии с Методикой расчета и распределения межбюджетных трансфертов из бюджета </w:t>
      </w:r>
      <w:r>
        <w:rPr>
          <w:color w:val="000000"/>
          <w:sz w:val="28"/>
          <w:szCs w:val="28"/>
        </w:rPr>
        <w:t>Углегорского</w:t>
      </w:r>
      <w:r w:rsidRPr="009A4FA9">
        <w:rPr>
          <w:color w:val="000000"/>
          <w:sz w:val="28"/>
          <w:szCs w:val="28"/>
        </w:rPr>
        <w:t xml:space="preserve"> сельского поселения бюджету муниципального района на осуществление </w:t>
      </w:r>
      <w:proofErr w:type="gramStart"/>
      <w:r w:rsidRPr="009A4FA9">
        <w:rPr>
          <w:color w:val="000000"/>
          <w:sz w:val="28"/>
          <w:szCs w:val="28"/>
        </w:rPr>
        <w:t>части полномочий органа местного самоуправления поселения</w:t>
      </w:r>
      <w:proofErr w:type="gramEnd"/>
      <w:r w:rsidRPr="009A4FA9">
        <w:rPr>
          <w:color w:val="000000"/>
          <w:sz w:val="28"/>
          <w:szCs w:val="28"/>
        </w:rPr>
        <w:t xml:space="preserve"> органом местного самоуправления муниципального района согласно приложению 2 к настоящему решению.</w:t>
      </w:r>
    </w:p>
    <w:p w:rsidR="00FD0A84" w:rsidRDefault="00FD0A84" w:rsidP="00FD0A84">
      <w:pPr>
        <w:numPr>
          <w:ilvl w:val="0"/>
          <w:numId w:val="7"/>
        </w:numPr>
        <w:shd w:val="clear" w:color="auto" w:fill="FFFFFF"/>
        <w:tabs>
          <w:tab w:val="clear" w:pos="411"/>
          <w:tab w:val="num" w:pos="375"/>
          <w:tab w:val="num" w:pos="851"/>
        </w:tabs>
        <w:spacing w:before="14" w:line="310" w:lineRule="exact"/>
        <w:ind w:left="0" w:right="7" w:firstLine="567"/>
        <w:jc w:val="both"/>
        <w:rPr>
          <w:color w:val="000000"/>
          <w:sz w:val="28"/>
          <w:szCs w:val="28"/>
        </w:rPr>
      </w:pPr>
      <w:r w:rsidRPr="009A4FA9">
        <w:rPr>
          <w:color w:val="000000"/>
          <w:sz w:val="28"/>
          <w:szCs w:val="28"/>
        </w:rPr>
        <w:t xml:space="preserve">Сектору экономики и финансов администрации </w:t>
      </w:r>
      <w:r>
        <w:rPr>
          <w:color w:val="000000"/>
          <w:sz w:val="28"/>
          <w:szCs w:val="28"/>
        </w:rPr>
        <w:t>Углегорского</w:t>
      </w:r>
      <w:r w:rsidRPr="009A4FA9">
        <w:rPr>
          <w:color w:val="000000"/>
          <w:sz w:val="28"/>
          <w:szCs w:val="28"/>
        </w:rPr>
        <w:t xml:space="preserve">  сельского поселения </w:t>
      </w:r>
      <w:r>
        <w:rPr>
          <w:color w:val="000000"/>
          <w:sz w:val="28"/>
          <w:szCs w:val="28"/>
        </w:rPr>
        <w:t>при формировании бюджета на 2019 и плановый период 2020 и 2021</w:t>
      </w:r>
      <w:r w:rsidRPr="009A4FA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A4FA9">
        <w:rPr>
          <w:color w:val="000000"/>
          <w:sz w:val="28"/>
          <w:szCs w:val="28"/>
        </w:rPr>
        <w:t>гг</w:t>
      </w:r>
      <w:proofErr w:type="spellEnd"/>
      <w:proofErr w:type="gramEnd"/>
      <w:r w:rsidRPr="009A4FA9">
        <w:rPr>
          <w:color w:val="000000"/>
          <w:sz w:val="28"/>
          <w:szCs w:val="28"/>
        </w:rPr>
        <w:t xml:space="preserve"> учесть расходы по осуществлению части полномочий по решению вопросов местного значения, переданных муниципальному образованию «Тацинский район» согласно приложению 1 к настоящему решению.</w:t>
      </w:r>
    </w:p>
    <w:p w:rsidR="00FD0A84" w:rsidRDefault="00FD0A84" w:rsidP="00FD0A84">
      <w:pPr>
        <w:numPr>
          <w:ilvl w:val="0"/>
          <w:numId w:val="7"/>
        </w:numPr>
        <w:shd w:val="clear" w:color="auto" w:fill="FFFFFF"/>
        <w:tabs>
          <w:tab w:val="clear" w:pos="411"/>
          <w:tab w:val="num" w:pos="375"/>
          <w:tab w:val="num" w:pos="851"/>
        </w:tabs>
        <w:spacing w:before="14" w:line="310" w:lineRule="exact"/>
        <w:ind w:left="0" w:right="7" w:firstLine="567"/>
        <w:jc w:val="both"/>
        <w:rPr>
          <w:color w:val="000000"/>
          <w:sz w:val="28"/>
          <w:szCs w:val="28"/>
        </w:rPr>
      </w:pPr>
      <w:r w:rsidRPr="00FD0A84">
        <w:rPr>
          <w:sz w:val="28"/>
          <w:szCs w:val="28"/>
        </w:rPr>
        <w:t>Настоящее решение подлежит опубликованию в установленном порядке в периодическом информационном бюллетене «</w:t>
      </w:r>
      <w:proofErr w:type="spellStart"/>
      <w:r w:rsidRPr="00FD0A84">
        <w:rPr>
          <w:sz w:val="28"/>
          <w:szCs w:val="28"/>
        </w:rPr>
        <w:t>Углегорский</w:t>
      </w:r>
      <w:proofErr w:type="spellEnd"/>
      <w:r w:rsidRPr="00FD0A84">
        <w:rPr>
          <w:sz w:val="28"/>
          <w:szCs w:val="28"/>
        </w:rPr>
        <w:t xml:space="preserve"> вестник» и на официальном сайте Углегорского сельского поселения в информационно-телекоммуникационной  сети  Интернет.</w:t>
      </w:r>
    </w:p>
    <w:p w:rsidR="00FD0A84" w:rsidRDefault="00FD0A84" w:rsidP="00FD0A84">
      <w:pPr>
        <w:numPr>
          <w:ilvl w:val="0"/>
          <w:numId w:val="7"/>
        </w:numPr>
        <w:shd w:val="clear" w:color="auto" w:fill="FFFFFF"/>
        <w:tabs>
          <w:tab w:val="clear" w:pos="411"/>
          <w:tab w:val="num" w:pos="375"/>
          <w:tab w:val="num" w:pos="851"/>
        </w:tabs>
        <w:spacing w:before="14" w:line="310" w:lineRule="exact"/>
        <w:ind w:left="0" w:right="7" w:firstLine="567"/>
        <w:jc w:val="both"/>
        <w:rPr>
          <w:color w:val="000000"/>
          <w:sz w:val="28"/>
          <w:szCs w:val="28"/>
        </w:rPr>
      </w:pPr>
      <w:proofErr w:type="gramStart"/>
      <w:r w:rsidRPr="00FD0A84">
        <w:rPr>
          <w:sz w:val="28"/>
        </w:rPr>
        <w:lastRenderedPageBreak/>
        <w:t>Контроль за</w:t>
      </w:r>
      <w:proofErr w:type="gramEnd"/>
      <w:r w:rsidRPr="00FD0A84">
        <w:rPr>
          <w:sz w:val="28"/>
        </w:rPr>
        <w:t xml:space="preserve">  исполнением  данного решения  возложить  на постоянную комиссию  по бюджету,  налогам, муниципальной собственности (</w:t>
      </w:r>
      <w:proofErr w:type="spellStart"/>
      <w:r w:rsidRPr="00FD0A84">
        <w:rPr>
          <w:sz w:val="28"/>
        </w:rPr>
        <w:t>Фильцева</w:t>
      </w:r>
      <w:proofErr w:type="spellEnd"/>
      <w:r w:rsidRPr="00FD0A84">
        <w:rPr>
          <w:sz w:val="28"/>
        </w:rPr>
        <w:t xml:space="preserve"> М. Ю.)</w:t>
      </w:r>
    </w:p>
    <w:p w:rsidR="00FD0A84" w:rsidRPr="00FD0A84" w:rsidRDefault="00FD0A84" w:rsidP="00FD0A84">
      <w:pPr>
        <w:numPr>
          <w:ilvl w:val="0"/>
          <w:numId w:val="7"/>
        </w:numPr>
        <w:shd w:val="clear" w:color="auto" w:fill="FFFFFF"/>
        <w:tabs>
          <w:tab w:val="clear" w:pos="411"/>
          <w:tab w:val="num" w:pos="375"/>
          <w:tab w:val="num" w:pos="851"/>
        </w:tabs>
        <w:spacing w:before="14" w:line="310" w:lineRule="exact"/>
        <w:ind w:left="0" w:right="7" w:firstLine="567"/>
        <w:jc w:val="both"/>
        <w:rPr>
          <w:color w:val="000000"/>
          <w:sz w:val="28"/>
          <w:szCs w:val="28"/>
        </w:rPr>
      </w:pPr>
      <w:r w:rsidRPr="00FD0A84">
        <w:rPr>
          <w:color w:val="000000"/>
          <w:sz w:val="28"/>
          <w:szCs w:val="28"/>
        </w:rPr>
        <w:t>Решение Собрания депутатов Углегорского сельского поселения № 75.1 от 22.12.2017 «О передаче полномочий местного значения муниципальным образованием «</w:t>
      </w:r>
      <w:proofErr w:type="spellStart"/>
      <w:r w:rsidRPr="00FD0A84">
        <w:rPr>
          <w:color w:val="000000"/>
          <w:sz w:val="28"/>
          <w:szCs w:val="28"/>
        </w:rPr>
        <w:t>Углегорское</w:t>
      </w:r>
      <w:proofErr w:type="spellEnd"/>
      <w:r w:rsidRPr="00FD0A84">
        <w:rPr>
          <w:color w:val="000000"/>
          <w:sz w:val="28"/>
          <w:szCs w:val="28"/>
        </w:rPr>
        <w:t xml:space="preserve"> сельское поселение» муниципальному образованию «Тацинский район» признать утратившим силу с 01 января 2019 г.</w:t>
      </w:r>
    </w:p>
    <w:p w:rsidR="00FD0A84" w:rsidRPr="00EA1554" w:rsidRDefault="00FD0A84" w:rsidP="00FD0A84">
      <w:pPr>
        <w:numPr>
          <w:ilvl w:val="0"/>
          <w:numId w:val="7"/>
        </w:numPr>
        <w:shd w:val="clear" w:color="auto" w:fill="FFFFFF"/>
        <w:tabs>
          <w:tab w:val="clear" w:pos="411"/>
          <w:tab w:val="num" w:pos="375"/>
          <w:tab w:val="num" w:pos="851"/>
        </w:tabs>
        <w:spacing w:before="14" w:line="310" w:lineRule="exact"/>
        <w:ind w:left="0" w:right="7" w:firstLine="567"/>
        <w:jc w:val="both"/>
        <w:rPr>
          <w:color w:val="000000"/>
          <w:sz w:val="28"/>
          <w:szCs w:val="28"/>
        </w:rPr>
      </w:pPr>
      <w:r w:rsidRPr="00EA1554">
        <w:rPr>
          <w:color w:val="000000"/>
          <w:sz w:val="28"/>
          <w:szCs w:val="28"/>
        </w:rPr>
        <w:t xml:space="preserve">Настоящее решение </w:t>
      </w:r>
      <w:r w:rsidRPr="00EA1554">
        <w:rPr>
          <w:sz w:val="28"/>
          <w:szCs w:val="28"/>
        </w:rPr>
        <w:t xml:space="preserve">вступает в силу со дня его официального опубликования. </w:t>
      </w:r>
      <w:r>
        <w:rPr>
          <w:color w:val="000000"/>
          <w:sz w:val="28"/>
          <w:szCs w:val="28"/>
        </w:rPr>
        <w:t xml:space="preserve">Пункты первый, второй и третий </w:t>
      </w:r>
      <w:r w:rsidRPr="00EA1554">
        <w:rPr>
          <w:color w:val="000000"/>
          <w:sz w:val="28"/>
          <w:szCs w:val="28"/>
        </w:rPr>
        <w:t>настоящего решения вступа</w:t>
      </w:r>
      <w:r>
        <w:rPr>
          <w:color w:val="000000"/>
          <w:sz w:val="28"/>
          <w:szCs w:val="28"/>
        </w:rPr>
        <w:t>ют</w:t>
      </w:r>
      <w:r w:rsidRPr="00EA1554">
        <w:rPr>
          <w:color w:val="000000"/>
          <w:sz w:val="28"/>
          <w:szCs w:val="28"/>
        </w:rPr>
        <w:t xml:space="preserve"> в силу с 1 января 201</w:t>
      </w:r>
      <w:r>
        <w:rPr>
          <w:color w:val="000000"/>
          <w:sz w:val="28"/>
          <w:szCs w:val="28"/>
        </w:rPr>
        <w:t>9</w:t>
      </w:r>
      <w:r w:rsidRPr="00EA1554">
        <w:rPr>
          <w:color w:val="000000"/>
          <w:sz w:val="28"/>
          <w:szCs w:val="28"/>
        </w:rPr>
        <w:t xml:space="preserve"> года.</w:t>
      </w:r>
    </w:p>
    <w:p w:rsidR="00FD0A84" w:rsidRPr="00EA1554" w:rsidRDefault="00FD0A84" w:rsidP="00FD0A84">
      <w:pPr>
        <w:rPr>
          <w:sz w:val="28"/>
          <w:szCs w:val="28"/>
        </w:rPr>
      </w:pPr>
    </w:p>
    <w:p w:rsidR="00342F50" w:rsidRDefault="00342F50" w:rsidP="00342F50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</w:p>
    <w:p w:rsidR="00342F50" w:rsidRDefault="00342F50" w:rsidP="00342F50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</w:p>
    <w:p w:rsidR="00342F50" w:rsidRPr="00342F50" w:rsidRDefault="00342F50" w:rsidP="00342F50">
      <w:pPr>
        <w:pStyle w:val="a3"/>
        <w:tabs>
          <w:tab w:val="left" w:pos="426"/>
        </w:tabs>
        <w:ind w:left="411"/>
        <w:outlineLvl w:val="0"/>
        <w:rPr>
          <w:spacing w:val="1"/>
          <w:sz w:val="28"/>
          <w:szCs w:val="28"/>
        </w:rPr>
      </w:pPr>
      <w:r w:rsidRPr="00342F50">
        <w:rPr>
          <w:spacing w:val="1"/>
          <w:sz w:val="28"/>
          <w:szCs w:val="28"/>
        </w:rPr>
        <w:t xml:space="preserve">Председатель Собрания </w:t>
      </w:r>
    </w:p>
    <w:p w:rsidR="00342F50" w:rsidRPr="00342F50" w:rsidRDefault="00342F50" w:rsidP="00342F50">
      <w:pPr>
        <w:pStyle w:val="a3"/>
        <w:tabs>
          <w:tab w:val="left" w:pos="426"/>
        </w:tabs>
        <w:ind w:left="411"/>
        <w:outlineLvl w:val="0"/>
        <w:rPr>
          <w:spacing w:val="1"/>
          <w:sz w:val="28"/>
          <w:szCs w:val="28"/>
        </w:rPr>
      </w:pPr>
      <w:r w:rsidRPr="00342F50">
        <w:rPr>
          <w:spacing w:val="1"/>
          <w:sz w:val="28"/>
          <w:szCs w:val="28"/>
        </w:rPr>
        <w:t xml:space="preserve">депутатов - глава Углегорского </w:t>
      </w:r>
    </w:p>
    <w:p w:rsidR="00342F50" w:rsidRPr="00342F50" w:rsidRDefault="00342F50" w:rsidP="00342F50">
      <w:pPr>
        <w:pStyle w:val="a3"/>
        <w:tabs>
          <w:tab w:val="left" w:pos="426"/>
        </w:tabs>
        <w:ind w:left="411"/>
        <w:outlineLvl w:val="0"/>
        <w:rPr>
          <w:sz w:val="28"/>
          <w:szCs w:val="28"/>
        </w:rPr>
      </w:pPr>
      <w:r w:rsidRPr="00342F50">
        <w:rPr>
          <w:spacing w:val="1"/>
          <w:sz w:val="28"/>
          <w:szCs w:val="28"/>
        </w:rPr>
        <w:t>сельского поселения</w:t>
      </w:r>
      <w:r w:rsidRPr="00342F50">
        <w:rPr>
          <w:spacing w:val="1"/>
          <w:sz w:val="28"/>
          <w:szCs w:val="28"/>
        </w:rPr>
        <w:tab/>
      </w:r>
      <w:r w:rsidRPr="00342F50">
        <w:rPr>
          <w:spacing w:val="1"/>
          <w:sz w:val="28"/>
          <w:szCs w:val="28"/>
        </w:rPr>
        <w:tab/>
      </w:r>
      <w:r w:rsidRPr="00342F50">
        <w:rPr>
          <w:spacing w:val="1"/>
          <w:sz w:val="28"/>
          <w:szCs w:val="28"/>
        </w:rPr>
        <w:tab/>
        <w:t xml:space="preserve">                                 В.А. Худомясов</w:t>
      </w:r>
    </w:p>
    <w:p w:rsidR="00635A4B" w:rsidRDefault="00635A4B" w:rsidP="00770116">
      <w:pPr>
        <w:ind w:left="11328"/>
        <w:rPr>
          <w:sz w:val="28"/>
          <w:szCs w:val="28"/>
        </w:rPr>
        <w:sectPr w:rsidR="00635A4B" w:rsidSect="00342F50">
          <w:type w:val="continuous"/>
          <w:pgSz w:w="11909" w:h="16834"/>
          <w:pgMar w:top="851" w:right="851" w:bottom="851" w:left="1247" w:header="720" w:footer="720" w:gutter="0"/>
          <w:cols w:space="60"/>
          <w:noEndnote/>
        </w:sectPr>
      </w:pPr>
    </w:p>
    <w:p w:rsidR="00B83EF0" w:rsidRPr="00D00061" w:rsidRDefault="00B83EF0" w:rsidP="00B83EF0">
      <w:pPr>
        <w:jc w:val="right"/>
        <w:rPr>
          <w:sz w:val="24"/>
        </w:rPr>
      </w:pPr>
      <w:r w:rsidRPr="00D00061">
        <w:rPr>
          <w:sz w:val="22"/>
        </w:rPr>
        <w:lastRenderedPageBreak/>
        <w:t xml:space="preserve">                          </w:t>
      </w:r>
      <w:r w:rsidR="00FF3FFA">
        <w:rPr>
          <w:sz w:val="22"/>
        </w:rPr>
        <w:t xml:space="preserve">    </w:t>
      </w:r>
      <w:r w:rsidRPr="00D00061">
        <w:rPr>
          <w:sz w:val="22"/>
        </w:rPr>
        <w:t xml:space="preserve"> </w:t>
      </w:r>
      <w:r w:rsidR="00770116" w:rsidRPr="00D00061">
        <w:rPr>
          <w:sz w:val="24"/>
        </w:rPr>
        <w:t>Приложение  № 1</w:t>
      </w:r>
      <w:r w:rsidR="00770116" w:rsidRPr="00D00061">
        <w:rPr>
          <w:sz w:val="24"/>
        </w:rPr>
        <w:tab/>
      </w:r>
    </w:p>
    <w:p w:rsidR="00D00061" w:rsidRPr="00D00061" w:rsidRDefault="00770116" w:rsidP="00B83EF0">
      <w:pPr>
        <w:jc w:val="right"/>
        <w:rPr>
          <w:sz w:val="24"/>
        </w:rPr>
      </w:pPr>
      <w:r w:rsidRPr="00D00061">
        <w:rPr>
          <w:sz w:val="24"/>
        </w:rPr>
        <w:t xml:space="preserve"> к решению Собрания депутатов </w:t>
      </w:r>
      <w:r w:rsidR="00E76754" w:rsidRPr="00D00061">
        <w:rPr>
          <w:sz w:val="24"/>
        </w:rPr>
        <w:t>Углегорского</w:t>
      </w:r>
      <w:r w:rsidRPr="00D00061">
        <w:rPr>
          <w:sz w:val="24"/>
        </w:rPr>
        <w:t xml:space="preserve"> сельского</w:t>
      </w:r>
      <w:r w:rsidR="00B83EF0" w:rsidRPr="00D00061">
        <w:rPr>
          <w:sz w:val="24"/>
        </w:rPr>
        <w:t xml:space="preserve"> </w:t>
      </w:r>
      <w:r w:rsidRPr="00D00061">
        <w:rPr>
          <w:sz w:val="24"/>
        </w:rPr>
        <w:t xml:space="preserve">поселения </w:t>
      </w:r>
    </w:p>
    <w:p w:rsidR="00D00061" w:rsidRDefault="00770116" w:rsidP="00B83EF0">
      <w:pPr>
        <w:jc w:val="right"/>
        <w:rPr>
          <w:sz w:val="24"/>
        </w:rPr>
      </w:pPr>
      <w:r w:rsidRPr="00D00061">
        <w:rPr>
          <w:sz w:val="24"/>
        </w:rPr>
        <w:t xml:space="preserve">от </w:t>
      </w:r>
      <w:r w:rsidR="001666F6">
        <w:rPr>
          <w:sz w:val="24"/>
        </w:rPr>
        <w:t>19</w:t>
      </w:r>
      <w:r w:rsidR="00D00061" w:rsidRPr="00D00061">
        <w:rPr>
          <w:sz w:val="24"/>
        </w:rPr>
        <w:t>.11.2018</w:t>
      </w:r>
      <w:r w:rsidRPr="00D00061">
        <w:rPr>
          <w:sz w:val="24"/>
        </w:rPr>
        <w:t xml:space="preserve"> года №</w:t>
      </w:r>
      <w:r w:rsidR="00D00061" w:rsidRPr="00D00061">
        <w:rPr>
          <w:sz w:val="24"/>
        </w:rPr>
        <w:t xml:space="preserve"> </w:t>
      </w:r>
      <w:r w:rsidR="001666F6">
        <w:rPr>
          <w:sz w:val="24"/>
        </w:rPr>
        <w:t>114</w:t>
      </w:r>
      <w:r w:rsidR="00FD0A84">
        <w:rPr>
          <w:sz w:val="24"/>
        </w:rPr>
        <w:t xml:space="preserve"> </w:t>
      </w:r>
      <w:r w:rsidR="005C707F" w:rsidRPr="00D00061">
        <w:rPr>
          <w:sz w:val="24"/>
        </w:rPr>
        <w:t>«О передаче полномочий местного</w:t>
      </w:r>
      <w:r w:rsidR="00B83EF0" w:rsidRPr="00D00061">
        <w:rPr>
          <w:sz w:val="24"/>
        </w:rPr>
        <w:t xml:space="preserve"> </w:t>
      </w:r>
      <w:r w:rsidR="005C707F" w:rsidRPr="00D00061">
        <w:rPr>
          <w:sz w:val="24"/>
        </w:rPr>
        <w:t xml:space="preserve">значения </w:t>
      </w:r>
    </w:p>
    <w:p w:rsidR="00FD0A84" w:rsidRDefault="005C707F" w:rsidP="00B83EF0">
      <w:pPr>
        <w:jc w:val="right"/>
        <w:rPr>
          <w:sz w:val="24"/>
        </w:rPr>
      </w:pPr>
      <w:r w:rsidRPr="00D00061">
        <w:rPr>
          <w:sz w:val="24"/>
        </w:rPr>
        <w:t>муниципальным образованием</w:t>
      </w:r>
      <w:r w:rsidR="00D00061">
        <w:rPr>
          <w:sz w:val="24"/>
        </w:rPr>
        <w:t xml:space="preserve"> </w:t>
      </w:r>
      <w:r w:rsidRPr="00D00061">
        <w:rPr>
          <w:sz w:val="24"/>
        </w:rPr>
        <w:t>«</w:t>
      </w:r>
      <w:proofErr w:type="spellStart"/>
      <w:r w:rsidRPr="00D00061">
        <w:rPr>
          <w:sz w:val="24"/>
        </w:rPr>
        <w:t>Углегорское</w:t>
      </w:r>
      <w:proofErr w:type="spellEnd"/>
      <w:r w:rsidRPr="00D00061">
        <w:rPr>
          <w:sz w:val="24"/>
        </w:rPr>
        <w:t xml:space="preserve"> сельское поселение»</w:t>
      </w:r>
      <w:r w:rsidR="00B83EF0" w:rsidRPr="00D00061">
        <w:rPr>
          <w:sz w:val="24"/>
        </w:rPr>
        <w:t xml:space="preserve"> </w:t>
      </w:r>
    </w:p>
    <w:p w:rsidR="00936521" w:rsidRPr="00D00061" w:rsidRDefault="005C707F" w:rsidP="00B83EF0">
      <w:pPr>
        <w:jc w:val="right"/>
        <w:rPr>
          <w:sz w:val="24"/>
        </w:rPr>
      </w:pPr>
      <w:r w:rsidRPr="00D00061">
        <w:rPr>
          <w:sz w:val="24"/>
        </w:rPr>
        <w:t>муниципальному образованию</w:t>
      </w:r>
      <w:r w:rsidR="00B83EF0" w:rsidRPr="00D00061">
        <w:rPr>
          <w:sz w:val="24"/>
        </w:rPr>
        <w:t xml:space="preserve"> </w:t>
      </w:r>
      <w:r w:rsidRPr="00D00061">
        <w:rPr>
          <w:sz w:val="24"/>
        </w:rPr>
        <w:t>«Тацинский район»</w:t>
      </w:r>
    </w:p>
    <w:p w:rsidR="00770116" w:rsidRPr="00D00061" w:rsidRDefault="00770116" w:rsidP="00751FEC">
      <w:pPr>
        <w:shd w:val="clear" w:color="auto" w:fill="FFFFFF"/>
        <w:jc w:val="right"/>
        <w:rPr>
          <w:sz w:val="22"/>
        </w:rPr>
      </w:pPr>
    </w:p>
    <w:p w:rsidR="00770116" w:rsidRPr="00FD0A84" w:rsidRDefault="00770116" w:rsidP="00751FEC">
      <w:pPr>
        <w:ind w:left="567" w:right="674"/>
        <w:jc w:val="center"/>
        <w:rPr>
          <w:b/>
          <w:sz w:val="28"/>
          <w:szCs w:val="28"/>
        </w:rPr>
      </w:pPr>
      <w:r w:rsidRPr="00FD0A84">
        <w:rPr>
          <w:b/>
          <w:sz w:val="28"/>
          <w:szCs w:val="28"/>
        </w:rPr>
        <w:t xml:space="preserve">Перечень  полномочий, передаваемых  частично органами местного самоуправления </w:t>
      </w:r>
      <w:r w:rsidR="00E76754" w:rsidRPr="00FD0A84">
        <w:rPr>
          <w:b/>
          <w:sz w:val="28"/>
          <w:szCs w:val="28"/>
        </w:rPr>
        <w:t>Углегорского</w:t>
      </w:r>
      <w:r w:rsidRPr="00FD0A84">
        <w:rPr>
          <w:b/>
          <w:sz w:val="28"/>
          <w:szCs w:val="28"/>
        </w:rPr>
        <w:t xml:space="preserve"> сельского поселения органам местного самоуправления муниципального района.</w:t>
      </w:r>
    </w:p>
    <w:p w:rsidR="00532752" w:rsidRDefault="00532752" w:rsidP="00751FEC">
      <w:pPr>
        <w:ind w:left="567" w:right="674"/>
        <w:jc w:val="center"/>
        <w:rPr>
          <w:sz w:val="28"/>
          <w:szCs w:val="28"/>
        </w:rPr>
      </w:pPr>
    </w:p>
    <w:p w:rsidR="00770116" w:rsidRDefault="00770116" w:rsidP="00F4443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3"/>
        <w:gridCol w:w="3911"/>
      </w:tblGrid>
      <w:tr w:rsidR="00D00061" w:rsidTr="00D00061"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061" w:rsidRDefault="00D00061" w:rsidP="003D4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передаваемого полномочия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061" w:rsidRDefault="00D00061" w:rsidP="003D4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и пункты Федерального закона от 06.10.2003 года № 131-ФЗ «Об общих принципах организации местного самоуправления в Российской Федерации»</w:t>
            </w:r>
          </w:p>
        </w:tc>
      </w:tr>
      <w:tr w:rsidR="00D00061" w:rsidTr="00D00061"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061" w:rsidRPr="00152EE2" w:rsidRDefault="00D00061" w:rsidP="003D40B5">
            <w:pPr>
              <w:jc w:val="both"/>
              <w:rPr>
                <w:sz w:val="28"/>
                <w:szCs w:val="28"/>
              </w:rPr>
            </w:pPr>
            <w:r w:rsidRPr="00152EE2">
              <w:rPr>
                <w:bCs/>
                <w:sz w:val="28"/>
                <w:szCs w:val="28"/>
              </w:rPr>
              <w:t>участие в предупреждении и ликвидации последствий чрезвычайных ситуаций в границах поселени</w:t>
            </w:r>
            <w:r>
              <w:rPr>
                <w:bCs/>
                <w:sz w:val="28"/>
                <w:szCs w:val="28"/>
              </w:rPr>
              <w:t>я,</w:t>
            </w:r>
            <w:r w:rsidRPr="00152EE2">
              <w:rPr>
                <w:bCs/>
                <w:sz w:val="28"/>
                <w:szCs w:val="28"/>
              </w:rPr>
              <w:t xml:space="preserve"> в части содержания специалиста 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061" w:rsidRPr="00152EE2" w:rsidRDefault="00D00061" w:rsidP="003D40B5">
            <w:pPr>
              <w:jc w:val="both"/>
              <w:rPr>
                <w:sz w:val="28"/>
                <w:szCs w:val="28"/>
              </w:rPr>
            </w:pPr>
            <w:r w:rsidRPr="00152EE2">
              <w:rPr>
                <w:sz w:val="28"/>
                <w:szCs w:val="28"/>
              </w:rPr>
              <w:t>п. 8 ч. 1 ст. 14</w:t>
            </w:r>
          </w:p>
        </w:tc>
      </w:tr>
      <w:tr w:rsidR="00D00061" w:rsidTr="00D00061"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061" w:rsidRPr="00152EE2" w:rsidRDefault="00D00061" w:rsidP="003D40B5">
            <w:pPr>
              <w:jc w:val="both"/>
              <w:rPr>
                <w:bCs/>
                <w:sz w:val="28"/>
                <w:szCs w:val="28"/>
              </w:rPr>
            </w:pPr>
            <w:r w:rsidRPr="00152EE2">
              <w:rPr>
                <w:bCs/>
                <w:sz w:val="28"/>
                <w:szCs w:val="28"/>
              </w:rPr>
              <w:t xml:space="preserve">на осуществление </w:t>
            </w:r>
            <w:r>
              <w:rPr>
                <w:bCs/>
                <w:sz w:val="28"/>
                <w:szCs w:val="28"/>
              </w:rPr>
              <w:t>внешнего муниципального финансового контроля, в</w:t>
            </w:r>
            <w:r w:rsidRPr="00152EE2">
              <w:rPr>
                <w:bCs/>
                <w:sz w:val="28"/>
                <w:szCs w:val="28"/>
              </w:rPr>
              <w:t xml:space="preserve"> части содержания специалиста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061" w:rsidRPr="002F4B43" w:rsidRDefault="00D00061" w:rsidP="003D4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38</w:t>
            </w:r>
          </w:p>
        </w:tc>
      </w:tr>
      <w:tr w:rsidR="00D00061" w:rsidTr="00D00061"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061" w:rsidRPr="00D40AB3" w:rsidRDefault="00D00061" w:rsidP="003D40B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осуществление внутреннего муниципального финансового контроля, в части содержания специалиста</w:t>
            </w:r>
          </w:p>
          <w:p w:rsidR="00D00061" w:rsidRPr="00152EE2" w:rsidRDefault="00D00061" w:rsidP="003D40B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061" w:rsidRDefault="00D00061" w:rsidP="003D4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 ч.1  ст. 14</w:t>
            </w:r>
          </w:p>
        </w:tc>
      </w:tr>
    </w:tbl>
    <w:p w:rsidR="00532752" w:rsidRDefault="00532752" w:rsidP="00F4443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770116" w:rsidRDefault="00770116" w:rsidP="00F4443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  <w:sectPr w:rsidR="00770116" w:rsidSect="00D00061">
          <w:pgSz w:w="11909" w:h="16834"/>
          <w:pgMar w:top="737" w:right="794" w:bottom="680" w:left="1077" w:header="720" w:footer="720" w:gutter="0"/>
          <w:cols w:space="60"/>
          <w:noEndnote/>
        </w:sectPr>
      </w:pPr>
    </w:p>
    <w:p w:rsidR="00936521" w:rsidRPr="00646C0E" w:rsidRDefault="00936521" w:rsidP="00646C0E">
      <w:pPr>
        <w:jc w:val="right"/>
        <w:rPr>
          <w:sz w:val="24"/>
          <w:szCs w:val="24"/>
        </w:rPr>
      </w:pPr>
      <w:r w:rsidRPr="00646C0E">
        <w:rPr>
          <w:sz w:val="24"/>
          <w:szCs w:val="24"/>
        </w:rPr>
        <w:lastRenderedPageBreak/>
        <w:t xml:space="preserve">Приложение  № 2  </w:t>
      </w:r>
    </w:p>
    <w:p w:rsidR="00155547" w:rsidRPr="00646C0E" w:rsidRDefault="00936521" w:rsidP="00646C0E">
      <w:pPr>
        <w:jc w:val="right"/>
        <w:rPr>
          <w:sz w:val="24"/>
          <w:szCs w:val="24"/>
        </w:rPr>
      </w:pPr>
      <w:r w:rsidRPr="00646C0E">
        <w:rPr>
          <w:sz w:val="24"/>
          <w:szCs w:val="24"/>
        </w:rPr>
        <w:t xml:space="preserve"> к решению Собрания депутатов </w:t>
      </w:r>
      <w:r w:rsidR="00E76754" w:rsidRPr="00646C0E">
        <w:rPr>
          <w:sz w:val="24"/>
          <w:szCs w:val="24"/>
        </w:rPr>
        <w:t>Углегорского</w:t>
      </w:r>
    </w:p>
    <w:p w:rsidR="00E416DA" w:rsidRPr="00646C0E" w:rsidRDefault="00936521" w:rsidP="00646C0E">
      <w:pPr>
        <w:jc w:val="right"/>
        <w:rPr>
          <w:sz w:val="24"/>
          <w:szCs w:val="24"/>
        </w:rPr>
      </w:pPr>
      <w:r w:rsidRPr="00646C0E">
        <w:rPr>
          <w:sz w:val="24"/>
          <w:szCs w:val="24"/>
        </w:rPr>
        <w:t>сельского</w:t>
      </w:r>
      <w:r w:rsidR="00F62173">
        <w:rPr>
          <w:sz w:val="24"/>
          <w:szCs w:val="24"/>
        </w:rPr>
        <w:t xml:space="preserve"> </w:t>
      </w:r>
      <w:r w:rsidRPr="00646C0E">
        <w:rPr>
          <w:sz w:val="24"/>
          <w:szCs w:val="24"/>
        </w:rPr>
        <w:t>поселения от</w:t>
      </w:r>
      <w:r w:rsidR="001666F6">
        <w:rPr>
          <w:sz w:val="24"/>
          <w:szCs w:val="24"/>
        </w:rPr>
        <w:t xml:space="preserve"> 19</w:t>
      </w:r>
      <w:r w:rsidR="00D00061">
        <w:rPr>
          <w:sz w:val="24"/>
          <w:szCs w:val="24"/>
        </w:rPr>
        <w:t>.11</w:t>
      </w:r>
      <w:r w:rsidR="00155547" w:rsidRPr="00646C0E">
        <w:rPr>
          <w:sz w:val="24"/>
          <w:szCs w:val="24"/>
        </w:rPr>
        <w:t>.201</w:t>
      </w:r>
      <w:r w:rsidR="00D00061">
        <w:rPr>
          <w:sz w:val="24"/>
          <w:szCs w:val="24"/>
        </w:rPr>
        <w:t>8</w:t>
      </w:r>
      <w:r w:rsidR="00155547" w:rsidRPr="00646C0E">
        <w:rPr>
          <w:sz w:val="24"/>
          <w:szCs w:val="24"/>
        </w:rPr>
        <w:t xml:space="preserve"> года   № </w:t>
      </w:r>
      <w:r w:rsidR="001666F6">
        <w:rPr>
          <w:sz w:val="24"/>
          <w:szCs w:val="24"/>
        </w:rPr>
        <w:t>114</w:t>
      </w:r>
    </w:p>
    <w:p w:rsidR="00155547" w:rsidRPr="00646C0E" w:rsidRDefault="005C707F" w:rsidP="00646C0E">
      <w:pPr>
        <w:shd w:val="clear" w:color="auto" w:fill="FFFFFF"/>
        <w:jc w:val="right"/>
        <w:rPr>
          <w:color w:val="000000"/>
          <w:sz w:val="24"/>
          <w:szCs w:val="24"/>
        </w:rPr>
      </w:pPr>
      <w:r w:rsidRPr="00646C0E">
        <w:rPr>
          <w:sz w:val="24"/>
          <w:szCs w:val="24"/>
        </w:rPr>
        <w:t>«</w:t>
      </w:r>
      <w:r w:rsidRPr="00646C0E">
        <w:rPr>
          <w:color w:val="000000"/>
          <w:sz w:val="24"/>
          <w:szCs w:val="24"/>
        </w:rPr>
        <w:t>О передаче полномочий местного</w:t>
      </w:r>
      <w:r w:rsidR="00F62173">
        <w:rPr>
          <w:color w:val="000000"/>
          <w:sz w:val="24"/>
          <w:szCs w:val="24"/>
        </w:rPr>
        <w:t xml:space="preserve"> </w:t>
      </w:r>
      <w:r w:rsidRPr="00646C0E">
        <w:rPr>
          <w:color w:val="000000"/>
          <w:sz w:val="24"/>
          <w:szCs w:val="24"/>
        </w:rPr>
        <w:t xml:space="preserve">значения </w:t>
      </w:r>
      <w:proofErr w:type="gramStart"/>
      <w:r w:rsidRPr="00646C0E">
        <w:rPr>
          <w:color w:val="000000"/>
          <w:sz w:val="24"/>
          <w:szCs w:val="24"/>
        </w:rPr>
        <w:t>муниципальным</w:t>
      </w:r>
      <w:proofErr w:type="gramEnd"/>
      <w:r w:rsidRPr="00646C0E">
        <w:rPr>
          <w:color w:val="000000"/>
          <w:sz w:val="24"/>
          <w:szCs w:val="24"/>
        </w:rPr>
        <w:t xml:space="preserve"> </w:t>
      </w:r>
    </w:p>
    <w:p w:rsidR="005C707F" w:rsidRPr="00646C0E" w:rsidRDefault="00F62173" w:rsidP="00646C0E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5C707F" w:rsidRPr="00646C0E">
        <w:rPr>
          <w:color w:val="000000"/>
          <w:sz w:val="24"/>
          <w:szCs w:val="24"/>
        </w:rPr>
        <w:t>бразованием«Углегорское сельское поселение»</w:t>
      </w:r>
    </w:p>
    <w:p w:rsidR="00770116" w:rsidRPr="00646C0E" w:rsidRDefault="005C707F" w:rsidP="00646C0E">
      <w:pPr>
        <w:shd w:val="clear" w:color="auto" w:fill="FFFFFF"/>
        <w:jc w:val="right"/>
        <w:rPr>
          <w:spacing w:val="1"/>
          <w:sz w:val="24"/>
          <w:szCs w:val="24"/>
        </w:rPr>
      </w:pPr>
      <w:r w:rsidRPr="00646C0E">
        <w:rPr>
          <w:color w:val="000000"/>
          <w:sz w:val="24"/>
          <w:szCs w:val="24"/>
        </w:rPr>
        <w:t>муниципальному образованию</w:t>
      </w:r>
      <w:r w:rsidR="00F62173">
        <w:rPr>
          <w:color w:val="000000"/>
          <w:sz w:val="24"/>
          <w:szCs w:val="24"/>
        </w:rPr>
        <w:t xml:space="preserve"> </w:t>
      </w:r>
      <w:r w:rsidRPr="00646C0E">
        <w:rPr>
          <w:color w:val="000000"/>
          <w:sz w:val="24"/>
          <w:szCs w:val="24"/>
        </w:rPr>
        <w:t>«Тацинский район»</w:t>
      </w:r>
    </w:p>
    <w:p w:rsidR="00936521" w:rsidRDefault="00936521" w:rsidP="00751FEC">
      <w:pPr>
        <w:tabs>
          <w:tab w:val="left" w:pos="1134"/>
        </w:tabs>
        <w:jc w:val="right"/>
        <w:outlineLvl w:val="0"/>
        <w:rPr>
          <w:spacing w:val="1"/>
          <w:sz w:val="28"/>
          <w:szCs w:val="28"/>
        </w:rPr>
      </w:pPr>
    </w:p>
    <w:p w:rsidR="00936521" w:rsidRDefault="00936521" w:rsidP="00751FEC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936521" w:rsidRPr="00763FFF" w:rsidRDefault="00936521" w:rsidP="00751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Методика </w:t>
      </w:r>
      <w:r w:rsidRPr="00763FFF">
        <w:rPr>
          <w:b/>
          <w:sz w:val="28"/>
          <w:szCs w:val="28"/>
        </w:rPr>
        <w:t xml:space="preserve">расчета </w:t>
      </w:r>
      <w:r>
        <w:rPr>
          <w:b/>
          <w:sz w:val="28"/>
          <w:szCs w:val="28"/>
        </w:rPr>
        <w:t xml:space="preserve">распределения </w:t>
      </w:r>
      <w:r w:rsidRPr="00763FFF">
        <w:rPr>
          <w:b/>
          <w:sz w:val="28"/>
          <w:szCs w:val="28"/>
        </w:rPr>
        <w:t xml:space="preserve">межбюджетных трансфертов  из бюджета </w:t>
      </w:r>
      <w:r w:rsidR="00E76754">
        <w:rPr>
          <w:b/>
          <w:sz w:val="28"/>
          <w:szCs w:val="28"/>
        </w:rPr>
        <w:t>Углегорского</w:t>
      </w:r>
      <w:r w:rsidRPr="00763FFF">
        <w:rPr>
          <w:b/>
          <w:sz w:val="28"/>
          <w:szCs w:val="28"/>
        </w:rPr>
        <w:t xml:space="preserve"> сельского поселения  бюджету муниципального района </w:t>
      </w:r>
      <w:proofErr w:type="gramStart"/>
      <w:r w:rsidRPr="00763FFF">
        <w:rPr>
          <w:b/>
          <w:sz w:val="28"/>
          <w:szCs w:val="28"/>
        </w:rPr>
        <w:t>на</w:t>
      </w:r>
      <w:proofErr w:type="gramEnd"/>
      <w:r w:rsidRPr="00763FFF">
        <w:rPr>
          <w:b/>
          <w:sz w:val="28"/>
          <w:szCs w:val="28"/>
        </w:rPr>
        <w:t xml:space="preserve"> </w:t>
      </w:r>
    </w:p>
    <w:p w:rsidR="00D00061" w:rsidRDefault="00D00061" w:rsidP="00D00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осуществление </w:t>
      </w:r>
      <w:proofErr w:type="gramStart"/>
      <w:r>
        <w:rPr>
          <w:b/>
          <w:sz w:val="28"/>
          <w:szCs w:val="28"/>
        </w:rPr>
        <w:t>части полномочий органа местного самоуправления поселения</w:t>
      </w:r>
      <w:proofErr w:type="gramEnd"/>
      <w:r>
        <w:rPr>
          <w:b/>
          <w:sz w:val="28"/>
          <w:szCs w:val="28"/>
        </w:rPr>
        <w:t xml:space="preserve"> органом местного самоуправления муниципального района</w:t>
      </w:r>
    </w:p>
    <w:p w:rsidR="00936521" w:rsidRPr="00763FFF" w:rsidRDefault="00936521" w:rsidP="00751FEC">
      <w:pPr>
        <w:rPr>
          <w:b/>
          <w:sz w:val="28"/>
          <w:szCs w:val="28"/>
        </w:rPr>
      </w:pPr>
    </w:p>
    <w:p w:rsidR="00D00061" w:rsidRDefault="00D00061" w:rsidP="00D00061">
      <w:pPr>
        <w:widowControl/>
        <w:numPr>
          <w:ilvl w:val="0"/>
          <w:numId w:val="8"/>
        </w:numPr>
        <w:tabs>
          <w:tab w:val="left" w:pos="851"/>
        </w:tabs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иных межбюджетных трансфертов на </w:t>
      </w:r>
      <w:r>
        <w:rPr>
          <w:bCs/>
          <w:sz w:val="28"/>
          <w:szCs w:val="28"/>
        </w:rPr>
        <w:t xml:space="preserve"> участие в предупреждении и ликвидации последствий чрезвычайных ситуаций в границах поселения, в части содержания специалиста рассчитывается по формуле</w:t>
      </w:r>
      <w:r w:rsidRPr="0078492B">
        <w:rPr>
          <w:bCs/>
          <w:sz w:val="28"/>
          <w:szCs w:val="28"/>
        </w:rPr>
        <w:t>:</w:t>
      </w:r>
    </w:p>
    <w:p w:rsidR="00D00061" w:rsidRDefault="00D00061" w:rsidP="00D00061">
      <w:pPr>
        <w:tabs>
          <w:tab w:val="left" w:pos="851"/>
        </w:tabs>
        <w:ind w:left="2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С=(Д+М)*(</w:t>
      </w:r>
      <w:proofErr w:type="spellStart"/>
      <w:r>
        <w:rPr>
          <w:sz w:val="28"/>
          <w:szCs w:val="28"/>
        </w:rPr>
        <w:t>Чп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Чр</w:t>
      </w:r>
      <w:proofErr w:type="spellEnd"/>
      <w:r>
        <w:rPr>
          <w:sz w:val="28"/>
          <w:szCs w:val="28"/>
        </w:rPr>
        <w:t>)</w:t>
      </w:r>
    </w:p>
    <w:p w:rsidR="00D00061" w:rsidRDefault="00D00061" w:rsidP="00D00061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– размер иных межбюджетных трансфертов, предоставляемых муниципальному району на реализацию части полномочий;</w:t>
      </w:r>
    </w:p>
    <w:p w:rsidR="00D00061" w:rsidRDefault="00D00061" w:rsidP="00D00061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 – денежное содержание, ежегодная компенсация на лечение работника органа местного самоуправления муниципального района, осуществляющего переданные полномочия, рассчитанные по должности специалиста 1 категории в соответствии с нормативными правовыми актами муниципального района об оплате труда муниципальных служащих, с учетом планируемого роста должностных окладов муниципальных служащих;</w:t>
      </w:r>
      <w:proofErr w:type="gramEnd"/>
    </w:p>
    <w:p w:rsidR="00D00061" w:rsidRDefault="00D00061" w:rsidP="00D00061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 – расходы на обеспечение деятельности работника органа местного самоуправления муниципального района, осуществляющего переданные полномочия на 1 работника;  </w:t>
      </w:r>
    </w:p>
    <w:p w:rsidR="00D00061" w:rsidRDefault="00D00061" w:rsidP="00D00061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Чп</w:t>
      </w:r>
      <w:proofErr w:type="spellEnd"/>
      <w:r>
        <w:rPr>
          <w:sz w:val="28"/>
          <w:szCs w:val="28"/>
        </w:rPr>
        <w:t xml:space="preserve"> – численность населения в поселении;</w:t>
      </w:r>
    </w:p>
    <w:p w:rsidR="00D00061" w:rsidRPr="00D00061" w:rsidRDefault="00D00061" w:rsidP="00D00061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Чр</w:t>
      </w:r>
      <w:proofErr w:type="spellEnd"/>
      <w:r>
        <w:rPr>
          <w:sz w:val="28"/>
          <w:szCs w:val="28"/>
        </w:rPr>
        <w:t xml:space="preserve"> – численность населения в районе.</w:t>
      </w:r>
    </w:p>
    <w:p w:rsidR="00D00061" w:rsidRPr="00D00061" w:rsidRDefault="00D00061" w:rsidP="00D0006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D00061" w:rsidRDefault="00D00061" w:rsidP="00D00061">
      <w:pPr>
        <w:widowControl/>
        <w:numPr>
          <w:ilvl w:val="0"/>
          <w:numId w:val="8"/>
        </w:numPr>
        <w:tabs>
          <w:tab w:val="left" w:pos="851"/>
        </w:tabs>
        <w:autoSpaceDE/>
        <w:adjustRightInd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>
        <w:rPr>
          <w:sz w:val="28"/>
          <w:szCs w:val="28"/>
        </w:rPr>
        <w:t xml:space="preserve">бъем иных межбюджетных трансфертов на </w:t>
      </w:r>
      <w:r w:rsidRPr="00152EE2">
        <w:rPr>
          <w:bCs/>
          <w:sz w:val="28"/>
          <w:szCs w:val="28"/>
        </w:rPr>
        <w:t xml:space="preserve">осуществление </w:t>
      </w:r>
      <w:r>
        <w:rPr>
          <w:bCs/>
          <w:sz w:val="28"/>
          <w:szCs w:val="28"/>
        </w:rPr>
        <w:t>внешнего муниципального финансового контроля рассчитывается по формуле</w:t>
      </w:r>
      <w:r w:rsidRPr="0078492B">
        <w:rPr>
          <w:bCs/>
          <w:sz w:val="28"/>
          <w:szCs w:val="28"/>
        </w:rPr>
        <w:t>:</w:t>
      </w:r>
    </w:p>
    <w:p w:rsidR="00D00061" w:rsidRDefault="00D00061" w:rsidP="00D00061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С=(Д+М)*(</w:t>
      </w:r>
      <w:proofErr w:type="spellStart"/>
      <w:r>
        <w:rPr>
          <w:sz w:val="28"/>
          <w:szCs w:val="28"/>
        </w:rPr>
        <w:t>Чп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Чр</w:t>
      </w:r>
      <w:proofErr w:type="spellEnd"/>
      <w:r>
        <w:rPr>
          <w:sz w:val="28"/>
          <w:szCs w:val="28"/>
        </w:rPr>
        <w:t>)</w:t>
      </w:r>
    </w:p>
    <w:p w:rsidR="00D00061" w:rsidRDefault="00D00061" w:rsidP="00D00061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– размер иных межбюджетных трансфертов, предоставляемых муниципальному району на реализацию части полномочий;</w:t>
      </w:r>
    </w:p>
    <w:p w:rsidR="00D00061" w:rsidRDefault="00D00061" w:rsidP="00D00061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 – денежное содержание, ежегодная компенсация на лечение работника органа местного самоуправления муниципального района, осуществляющего переданные полномочия, рассчитанные по должности ведущего специалиста в соответствии с нормативными правовыми актами муниципального района об оплате труда муниципальных служащих;</w:t>
      </w:r>
    </w:p>
    <w:p w:rsidR="00D00061" w:rsidRDefault="00D00061" w:rsidP="00D00061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 – расходы на обеспечение деятельности работника органа местного самоуправления муниципального района, осуществляющего переданные полномочия на 1 работника;  </w:t>
      </w:r>
    </w:p>
    <w:p w:rsidR="00D00061" w:rsidRDefault="00D00061" w:rsidP="00D00061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Чп</w:t>
      </w:r>
      <w:proofErr w:type="spellEnd"/>
      <w:r>
        <w:rPr>
          <w:sz w:val="28"/>
          <w:szCs w:val="28"/>
        </w:rPr>
        <w:t xml:space="preserve"> – численность населения в поселении;</w:t>
      </w:r>
    </w:p>
    <w:p w:rsidR="00D00061" w:rsidRDefault="00D00061" w:rsidP="00D00061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Чр</w:t>
      </w:r>
      <w:proofErr w:type="spellEnd"/>
      <w:r>
        <w:rPr>
          <w:sz w:val="28"/>
          <w:szCs w:val="28"/>
        </w:rPr>
        <w:t xml:space="preserve"> – численность населения в районе.</w:t>
      </w:r>
    </w:p>
    <w:p w:rsidR="00D00061" w:rsidRDefault="00D00061" w:rsidP="00D00061">
      <w:pPr>
        <w:jc w:val="right"/>
      </w:pPr>
    </w:p>
    <w:p w:rsidR="00D00061" w:rsidRDefault="00D00061" w:rsidP="00D00061">
      <w:pPr>
        <w:widowControl/>
        <w:numPr>
          <w:ilvl w:val="0"/>
          <w:numId w:val="8"/>
        </w:numPr>
        <w:tabs>
          <w:tab w:val="left" w:pos="851"/>
        </w:tabs>
        <w:autoSpaceDE/>
        <w:adjustRightInd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О</w:t>
      </w:r>
      <w:r>
        <w:rPr>
          <w:sz w:val="28"/>
          <w:szCs w:val="28"/>
        </w:rPr>
        <w:t xml:space="preserve">бъем иных межбюджетных трансфертов на </w:t>
      </w:r>
      <w:r w:rsidRPr="00152EE2">
        <w:rPr>
          <w:bCs/>
          <w:sz w:val="28"/>
          <w:szCs w:val="28"/>
        </w:rPr>
        <w:t xml:space="preserve">осуществление </w:t>
      </w:r>
      <w:r>
        <w:rPr>
          <w:bCs/>
          <w:sz w:val="28"/>
          <w:szCs w:val="28"/>
        </w:rPr>
        <w:t>внутреннего муниципального финансового контроля рассчитывается по формуле</w:t>
      </w:r>
      <w:r w:rsidRPr="0078492B">
        <w:rPr>
          <w:bCs/>
          <w:sz w:val="28"/>
          <w:szCs w:val="28"/>
        </w:rPr>
        <w:t>:</w:t>
      </w:r>
    </w:p>
    <w:p w:rsidR="00D00061" w:rsidRPr="00D00061" w:rsidRDefault="00D00061" w:rsidP="00D00061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С=(Д+М)*(</w:t>
      </w:r>
      <w:proofErr w:type="spellStart"/>
      <w:r>
        <w:rPr>
          <w:sz w:val="28"/>
          <w:szCs w:val="28"/>
        </w:rPr>
        <w:t>Чп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Чр</w:t>
      </w:r>
      <w:proofErr w:type="spellEnd"/>
      <w:r>
        <w:rPr>
          <w:sz w:val="28"/>
          <w:szCs w:val="28"/>
        </w:rPr>
        <w:t>)</w:t>
      </w:r>
      <w:r w:rsidRPr="00D00061">
        <w:rPr>
          <w:sz w:val="28"/>
          <w:szCs w:val="28"/>
        </w:rPr>
        <w:t>,</w:t>
      </w:r>
    </w:p>
    <w:p w:rsidR="00D00061" w:rsidRDefault="00D00061" w:rsidP="00D00061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– размер иных межбюджетных трансфертов, предоставляемых муниципальному району на реализацию части полномочий;</w:t>
      </w:r>
    </w:p>
    <w:p w:rsidR="00D00061" w:rsidRDefault="00D00061" w:rsidP="00D00061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 – денежное содержание, ежегодная компенсация на лечение работника отраслевого отдела Администрации Тацинского района, осуществляющего переданные полномочия, рассчитанные по должности ведущего специалиста в соответствии с нормативными правовыми актами муниципального района об оплате труда муниципальных служащих;</w:t>
      </w:r>
    </w:p>
    <w:p w:rsidR="00D00061" w:rsidRDefault="00D00061" w:rsidP="00D00061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 – расходы на обеспечение деятельности работника органа местного самоуправления муниципального района, осуществляющего переданные полномочия на 1 работника;  </w:t>
      </w:r>
    </w:p>
    <w:p w:rsidR="00D00061" w:rsidRDefault="00D00061" w:rsidP="00D00061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Чп</w:t>
      </w:r>
      <w:proofErr w:type="spellEnd"/>
      <w:r>
        <w:rPr>
          <w:sz w:val="28"/>
          <w:szCs w:val="28"/>
        </w:rPr>
        <w:t xml:space="preserve"> – численность населения в поселении;</w:t>
      </w:r>
    </w:p>
    <w:p w:rsidR="00D00061" w:rsidRDefault="00D00061" w:rsidP="00D00061">
      <w:pPr>
        <w:ind w:firstLine="567"/>
      </w:pPr>
      <w:proofErr w:type="spellStart"/>
      <w:r>
        <w:rPr>
          <w:sz w:val="28"/>
          <w:szCs w:val="28"/>
        </w:rPr>
        <w:t>Чр</w:t>
      </w:r>
      <w:proofErr w:type="spellEnd"/>
      <w:r>
        <w:rPr>
          <w:sz w:val="28"/>
          <w:szCs w:val="28"/>
        </w:rPr>
        <w:t xml:space="preserve"> – численность населения в районе.</w:t>
      </w:r>
    </w:p>
    <w:sectPr w:rsidR="00D00061" w:rsidSect="003665FC">
      <w:pgSz w:w="11909" w:h="16834"/>
      <w:pgMar w:top="993" w:right="710" w:bottom="993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pt;height:8pt" o:bullet="t">
        <v:imagedata r:id="rId1" o:title=""/>
      </v:shape>
    </w:pict>
  </w:numPicBullet>
  <w:abstractNum w:abstractNumId="0">
    <w:nsid w:val="FFFFFFFE"/>
    <w:multiLevelType w:val="singleLevel"/>
    <w:tmpl w:val="AD9AA1B4"/>
    <w:lvl w:ilvl="0">
      <w:numFmt w:val="bullet"/>
      <w:lvlText w:val="*"/>
      <w:lvlJc w:val="left"/>
    </w:lvl>
  </w:abstractNum>
  <w:abstractNum w:abstractNumId="1">
    <w:nsid w:val="09330D94"/>
    <w:multiLevelType w:val="multilevel"/>
    <w:tmpl w:val="EB8AC8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>
    <w:nsid w:val="0DC869B9"/>
    <w:multiLevelType w:val="hybridMultilevel"/>
    <w:tmpl w:val="3C0E76D2"/>
    <w:lvl w:ilvl="0" w:tplc="0419000F">
      <w:start w:val="1"/>
      <w:numFmt w:val="decimal"/>
      <w:lvlText w:val="%1."/>
      <w:lvlJc w:val="left"/>
      <w:pPr>
        <w:tabs>
          <w:tab w:val="num" w:pos="411"/>
        </w:tabs>
        <w:ind w:left="411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  <w:rPr>
        <w:rFonts w:cs="Times New Roman"/>
      </w:rPr>
    </w:lvl>
  </w:abstractNum>
  <w:abstractNum w:abstractNumId="3">
    <w:nsid w:val="5D3C0D8F"/>
    <w:multiLevelType w:val="hybridMultilevel"/>
    <w:tmpl w:val="AFBC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2E23B7"/>
    <w:multiLevelType w:val="multilevel"/>
    <w:tmpl w:val="991E8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74"/>
        </w:tabs>
        <w:ind w:left="574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2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4F6E67"/>
    <w:rsid w:val="0000250D"/>
    <w:rsid w:val="00032BF1"/>
    <w:rsid w:val="00034030"/>
    <w:rsid w:val="00045B37"/>
    <w:rsid w:val="00053421"/>
    <w:rsid w:val="000773FF"/>
    <w:rsid w:val="00082AC3"/>
    <w:rsid w:val="00085CA8"/>
    <w:rsid w:val="0008695E"/>
    <w:rsid w:val="00095C92"/>
    <w:rsid w:val="000A6127"/>
    <w:rsid w:val="000B02CA"/>
    <w:rsid w:val="000B241A"/>
    <w:rsid w:val="000C5A51"/>
    <w:rsid w:val="000D0F7D"/>
    <w:rsid w:val="000E01F1"/>
    <w:rsid w:val="000E4A18"/>
    <w:rsid w:val="000E7DC1"/>
    <w:rsid w:val="000F0695"/>
    <w:rsid w:val="000F5C09"/>
    <w:rsid w:val="001011D3"/>
    <w:rsid w:val="00111049"/>
    <w:rsid w:val="00112169"/>
    <w:rsid w:val="00117F5C"/>
    <w:rsid w:val="00134875"/>
    <w:rsid w:val="00155547"/>
    <w:rsid w:val="00163B5C"/>
    <w:rsid w:val="001666F6"/>
    <w:rsid w:val="00170E90"/>
    <w:rsid w:val="00172EEE"/>
    <w:rsid w:val="00175F4E"/>
    <w:rsid w:val="00193373"/>
    <w:rsid w:val="001950A2"/>
    <w:rsid w:val="00195401"/>
    <w:rsid w:val="0019791B"/>
    <w:rsid w:val="001A4960"/>
    <w:rsid w:val="001A6437"/>
    <w:rsid w:val="001B2838"/>
    <w:rsid w:val="001C6ADD"/>
    <w:rsid w:val="001E225D"/>
    <w:rsid w:val="001E7189"/>
    <w:rsid w:val="001F0683"/>
    <w:rsid w:val="001F1C67"/>
    <w:rsid w:val="001F2E43"/>
    <w:rsid w:val="001F3BF0"/>
    <w:rsid w:val="00201A9F"/>
    <w:rsid w:val="00201F4F"/>
    <w:rsid w:val="0020255A"/>
    <w:rsid w:val="00222968"/>
    <w:rsid w:val="002364A2"/>
    <w:rsid w:val="00242500"/>
    <w:rsid w:val="00260195"/>
    <w:rsid w:val="00265619"/>
    <w:rsid w:val="002835AA"/>
    <w:rsid w:val="0028799C"/>
    <w:rsid w:val="002978CF"/>
    <w:rsid w:val="002B1862"/>
    <w:rsid w:val="002B22E1"/>
    <w:rsid w:val="002C17AA"/>
    <w:rsid w:val="002E2E99"/>
    <w:rsid w:val="002F202B"/>
    <w:rsid w:val="003235A0"/>
    <w:rsid w:val="00342F50"/>
    <w:rsid w:val="00346B8E"/>
    <w:rsid w:val="003552AB"/>
    <w:rsid w:val="003665FC"/>
    <w:rsid w:val="003830D0"/>
    <w:rsid w:val="003B2A95"/>
    <w:rsid w:val="003C726B"/>
    <w:rsid w:val="003C7400"/>
    <w:rsid w:val="003E017B"/>
    <w:rsid w:val="003E1356"/>
    <w:rsid w:val="003E6D68"/>
    <w:rsid w:val="003F507F"/>
    <w:rsid w:val="003F7120"/>
    <w:rsid w:val="0041699B"/>
    <w:rsid w:val="00427697"/>
    <w:rsid w:val="00436690"/>
    <w:rsid w:val="00473094"/>
    <w:rsid w:val="00476381"/>
    <w:rsid w:val="004A5BCA"/>
    <w:rsid w:val="004B2ED2"/>
    <w:rsid w:val="004C7BB6"/>
    <w:rsid w:val="004D2798"/>
    <w:rsid w:val="004D2D78"/>
    <w:rsid w:val="004F6E67"/>
    <w:rsid w:val="00501DED"/>
    <w:rsid w:val="00502FEB"/>
    <w:rsid w:val="00511B44"/>
    <w:rsid w:val="00532752"/>
    <w:rsid w:val="00537C68"/>
    <w:rsid w:val="00563E1A"/>
    <w:rsid w:val="005822D7"/>
    <w:rsid w:val="00583EB0"/>
    <w:rsid w:val="00584A3E"/>
    <w:rsid w:val="00586269"/>
    <w:rsid w:val="005925A2"/>
    <w:rsid w:val="00595172"/>
    <w:rsid w:val="005A22C5"/>
    <w:rsid w:val="005B0B6E"/>
    <w:rsid w:val="005C707F"/>
    <w:rsid w:val="005F33D2"/>
    <w:rsid w:val="005F4383"/>
    <w:rsid w:val="00606330"/>
    <w:rsid w:val="00610249"/>
    <w:rsid w:val="00635A4B"/>
    <w:rsid w:val="00646C0E"/>
    <w:rsid w:val="00670E0F"/>
    <w:rsid w:val="00671318"/>
    <w:rsid w:val="006753B1"/>
    <w:rsid w:val="0068116F"/>
    <w:rsid w:val="00691C70"/>
    <w:rsid w:val="006923BB"/>
    <w:rsid w:val="006A5E5E"/>
    <w:rsid w:val="006B0ED6"/>
    <w:rsid w:val="006B74ED"/>
    <w:rsid w:val="006C4348"/>
    <w:rsid w:val="006C5E2F"/>
    <w:rsid w:val="006F2D3A"/>
    <w:rsid w:val="006F3E4F"/>
    <w:rsid w:val="006F63A6"/>
    <w:rsid w:val="007004FA"/>
    <w:rsid w:val="007179C9"/>
    <w:rsid w:val="00730C15"/>
    <w:rsid w:val="00751FEC"/>
    <w:rsid w:val="00763FFF"/>
    <w:rsid w:val="00770116"/>
    <w:rsid w:val="007748CE"/>
    <w:rsid w:val="007774FE"/>
    <w:rsid w:val="00784BB2"/>
    <w:rsid w:val="00792F40"/>
    <w:rsid w:val="00795D7C"/>
    <w:rsid w:val="007A17E8"/>
    <w:rsid w:val="007A40C9"/>
    <w:rsid w:val="007C282E"/>
    <w:rsid w:val="007E76DB"/>
    <w:rsid w:val="00800EC3"/>
    <w:rsid w:val="008100A4"/>
    <w:rsid w:val="008207AC"/>
    <w:rsid w:val="0082694D"/>
    <w:rsid w:val="00844EFF"/>
    <w:rsid w:val="00850B5D"/>
    <w:rsid w:val="008702F9"/>
    <w:rsid w:val="00874F4B"/>
    <w:rsid w:val="00896241"/>
    <w:rsid w:val="008B69A2"/>
    <w:rsid w:val="008C3342"/>
    <w:rsid w:val="008F4B76"/>
    <w:rsid w:val="00902AEF"/>
    <w:rsid w:val="00910112"/>
    <w:rsid w:val="009201AE"/>
    <w:rsid w:val="0092656C"/>
    <w:rsid w:val="00936521"/>
    <w:rsid w:val="00962C9A"/>
    <w:rsid w:val="00984198"/>
    <w:rsid w:val="009929FA"/>
    <w:rsid w:val="00997D6C"/>
    <w:rsid w:val="009A0AFA"/>
    <w:rsid w:val="009A5253"/>
    <w:rsid w:val="009D3A69"/>
    <w:rsid w:val="009F625D"/>
    <w:rsid w:val="009F70CA"/>
    <w:rsid w:val="00A06F7A"/>
    <w:rsid w:val="00A332CE"/>
    <w:rsid w:val="00A50AF5"/>
    <w:rsid w:val="00A5507A"/>
    <w:rsid w:val="00A61B25"/>
    <w:rsid w:val="00A64D59"/>
    <w:rsid w:val="00A71A92"/>
    <w:rsid w:val="00A80C35"/>
    <w:rsid w:val="00AA78BD"/>
    <w:rsid w:val="00AB4D26"/>
    <w:rsid w:val="00AD42BA"/>
    <w:rsid w:val="00AE4E56"/>
    <w:rsid w:val="00AE5BD0"/>
    <w:rsid w:val="00B0026F"/>
    <w:rsid w:val="00B01C92"/>
    <w:rsid w:val="00B05D8D"/>
    <w:rsid w:val="00B078ED"/>
    <w:rsid w:val="00B106AB"/>
    <w:rsid w:val="00B21F53"/>
    <w:rsid w:val="00B22E9B"/>
    <w:rsid w:val="00B24959"/>
    <w:rsid w:val="00B315E2"/>
    <w:rsid w:val="00B46D39"/>
    <w:rsid w:val="00B57500"/>
    <w:rsid w:val="00B57EB9"/>
    <w:rsid w:val="00B60E58"/>
    <w:rsid w:val="00B67843"/>
    <w:rsid w:val="00B721BA"/>
    <w:rsid w:val="00B82DDC"/>
    <w:rsid w:val="00B83EF0"/>
    <w:rsid w:val="00B87612"/>
    <w:rsid w:val="00BB0A4A"/>
    <w:rsid w:val="00BC187E"/>
    <w:rsid w:val="00BF51D7"/>
    <w:rsid w:val="00C404C5"/>
    <w:rsid w:val="00C409BF"/>
    <w:rsid w:val="00C416FD"/>
    <w:rsid w:val="00C42641"/>
    <w:rsid w:val="00C57944"/>
    <w:rsid w:val="00C71A34"/>
    <w:rsid w:val="00C73115"/>
    <w:rsid w:val="00C92368"/>
    <w:rsid w:val="00C9534F"/>
    <w:rsid w:val="00CA2AF2"/>
    <w:rsid w:val="00CD1F73"/>
    <w:rsid w:val="00CD4DF4"/>
    <w:rsid w:val="00CE3366"/>
    <w:rsid w:val="00CE4556"/>
    <w:rsid w:val="00D00061"/>
    <w:rsid w:val="00D10490"/>
    <w:rsid w:val="00D13FEE"/>
    <w:rsid w:val="00D20CAB"/>
    <w:rsid w:val="00D223DF"/>
    <w:rsid w:val="00D33F4E"/>
    <w:rsid w:val="00D92CA3"/>
    <w:rsid w:val="00DA37A7"/>
    <w:rsid w:val="00DA4330"/>
    <w:rsid w:val="00DA4720"/>
    <w:rsid w:val="00DB68E6"/>
    <w:rsid w:val="00DC10EB"/>
    <w:rsid w:val="00DC53DA"/>
    <w:rsid w:val="00DD6149"/>
    <w:rsid w:val="00DE3D82"/>
    <w:rsid w:val="00DE4E16"/>
    <w:rsid w:val="00E11CB7"/>
    <w:rsid w:val="00E1770F"/>
    <w:rsid w:val="00E21624"/>
    <w:rsid w:val="00E30149"/>
    <w:rsid w:val="00E31652"/>
    <w:rsid w:val="00E416DA"/>
    <w:rsid w:val="00E4493A"/>
    <w:rsid w:val="00E53564"/>
    <w:rsid w:val="00E62D3E"/>
    <w:rsid w:val="00E7558C"/>
    <w:rsid w:val="00E76754"/>
    <w:rsid w:val="00E87CDC"/>
    <w:rsid w:val="00E90A2C"/>
    <w:rsid w:val="00EA1124"/>
    <w:rsid w:val="00EC55C7"/>
    <w:rsid w:val="00EC5AF2"/>
    <w:rsid w:val="00EC62D3"/>
    <w:rsid w:val="00ED02D3"/>
    <w:rsid w:val="00ED5911"/>
    <w:rsid w:val="00ED655D"/>
    <w:rsid w:val="00EF1F25"/>
    <w:rsid w:val="00EF3A40"/>
    <w:rsid w:val="00EF3FF4"/>
    <w:rsid w:val="00F00E51"/>
    <w:rsid w:val="00F017E2"/>
    <w:rsid w:val="00F05793"/>
    <w:rsid w:val="00F147FB"/>
    <w:rsid w:val="00F33585"/>
    <w:rsid w:val="00F33808"/>
    <w:rsid w:val="00F37401"/>
    <w:rsid w:val="00F41875"/>
    <w:rsid w:val="00F4214D"/>
    <w:rsid w:val="00F42252"/>
    <w:rsid w:val="00F44433"/>
    <w:rsid w:val="00F47DAC"/>
    <w:rsid w:val="00F62173"/>
    <w:rsid w:val="00F7113C"/>
    <w:rsid w:val="00F72638"/>
    <w:rsid w:val="00F80234"/>
    <w:rsid w:val="00F9425A"/>
    <w:rsid w:val="00FA3D06"/>
    <w:rsid w:val="00FA5588"/>
    <w:rsid w:val="00FA6859"/>
    <w:rsid w:val="00FC2320"/>
    <w:rsid w:val="00FC3250"/>
    <w:rsid w:val="00FC666F"/>
    <w:rsid w:val="00FD0A84"/>
    <w:rsid w:val="00FE3DEA"/>
    <w:rsid w:val="00FF24BD"/>
    <w:rsid w:val="00FF3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8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84A3E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4A3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F44433"/>
    <w:pPr>
      <w:widowControl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styleId="2">
    <w:name w:val="Body Text 2"/>
    <w:basedOn w:val="a"/>
    <w:link w:val="20"/>
    <w:uiPriority w:val="99"/>
    <w:rsid w:val="00F44433"/>
    <w:pPr>
      <w:widowControl/>
      <w:autoSpaceDE/>
      <w:autoSpaceDN/>
      <w:adjustRightInd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F44433"/>
    <w:rPr>
      <w:rFonts w:cs="Times New Roman"/>
      <w:sz w:val="20"/>
      <w:szCs w:val="20"/>
    </w:rPr>
  </w:style>
  <w:style w:type="paragraph" w:customStyle="1" w:styleId="ConsPlusNonformat">
    <w:name w:val="ConsPlusNonformat"/>
    <w:rsid w:val="009365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342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0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73253-89A7-400D-AA57-BF852CB5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user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Financi1</cp:lastModifiedBy>
  <cp:revision>8</cp:revision>
  <cp:lastPrinted>2018-11-22T05:47:00Z</cp:lastPrinted>
  <dcterms:created xsi:type="dcterms:W3CDTF">2018-11-19T20:19:00Z</dcterms:created>
  <dcterms:modified xsi:type="dcterms:W3CDTF">2018-11-22T05:50:00Z</dcterms:modified>
</cp:coreProperties>
</file>