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5" w:rsidRPr="00210A7E" w:rsidRDefault="00303FE5" w:rsidP="00303FE5">
      <w:pPr>
        <w:pStyle w:val="2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8465" cy="746760"/>
            <wp:effectExtent l="19050" t="0" r="63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РОССИЙСКАЯ ФЕДЕРАЦИЯ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РОСТОВСКАЯ</w:t>
      </w:r>
      <w:r w:rsidRPr="00BA1FC5">
        <w:rPr>
          <w:b/>
          <w:sz w:val="28"/>
          <w:szCs w:val="28"/>
        </w:rPr>
        <w:t xml:space="preserve"> </w:t>
      </w:r>
      <w:r w:rsidRPr="00BA1FC5">
        <w:rPr>
          <w:sz w:val="28"/>
          <w:szCs w:val="28"/>
        </w:rPr>
        <w:t>ОБЛАСТЬ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ТАЦИНСКИЙ РАЙОН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МУНИЦИПАЛЬНОЕ ОБРАЗОВАНИЕ</w:t>
      </w:r>
    </w:p>
    <w:p w:rsidR="00D82E6C" w:rsidRPr="00BA1FC5" w:rsidRDefault="00303FE5" w:rsidP="00303FE5">
      <w:pPr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                                        «УГЛЕГОРСКОЕ СЕЛЬСКОЕ ПОСЕЛЕНИЕ»</w:t>
      </w:r>
    </w:p>
    <w:p w:rsidR="00BA1FC5" w:rsidRPr="00EC69EA" w:rsidRDefault="004956E4" w:rsidP="00EC6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1ZZAIAAJMEAAAOAAAAZHJzL2Uyb0RvYy54bWysVM1uEzEQviPxDpbv6e4m27RddVOhbMKl&#10;QKWWB3Bsb9bCa69sN5sIIUHPSH0EXoEDSJUKPMPmjRg7P1A4gBA5OGPP+PPMN9/s6dmylmjBjRVa&#10;5Tg5iDHiimom1DzHL6+mvWOMrCOKEakVz/GKW3w2evzotG0y3teVlowbBCDKZm2T48q5JosiSyte&#10;E3ugG67AWWpTEwdbM4+YIS2g1zLqx/EwarVhjdGUWwunxcaJRwG/LDl1L8rScodkjiE3F1YT1plf&#10;o9EpyeaGNJWg2zTIP2RRE6Hg0T1UQRxB10b8BlULarTVpTuguo50WQrKQw1QTRL/Us1lRRoeagFy&#10;bLOnyf4/WPp8cWGQYNA7jBSpoUXdh/Xb9W33pfu4vkXrd9237nP3qbvrvnZ36xuw79fvwfbO7n57&#10;fIsSz2Tb2AwAx+rCeC7oUl0255q+skjpcUXUnIeKrlYNPBNuRA+u+I1tIJ9Z+0wziCHXTgdal6Wp&#10;PSQQhpahe6t99/jSIQqHw8FRmgygyRR8w8Ghzygi2e5qY6x7ynWNvJFjKZSnlmRkcW7dJnQX4o+V&#10;ngopgzykQm2O+4dpHIcbVkvBvNfHWTOfjaVBC+IVFn7bhx+EGX2tWECrOGETxZALLCiYCuzhbY2R&#10;5DBDYIQ4R4T8cxwUKJXPA1iAOrbWRnqvT+KTyfHkOO2l/eGkl8ZF0XsyHae94TQ5OiwGxXhcJG98&#10;SUmaVYIxrnxVuzFI0r+T2XYgNwLeD8Kev+gheugJJLv7D0kHGfjObzQ002x1YXxPvCJA+SF4O6V+&#10;tH7eh6gf35LRdwAAAP//AwBQSwMEFAAGAAgAAAAhAE7Ov/rcAAAABwEAAA8AAABkcnMvZG93bnJl&#10;di54bWxMjk1PwzAQRO9I/Adrkbi1diLUjzROhUBw40ABod7ceJtExOvIdtrQX89yguNoRm9euZ1c&#10;L04YYudJQzZXIJBqbztqNLy/Pc1WIGIyZE3vCTV8Y4RtdX1VmsL6M73iaZcawRCKhdHQpjQUUsa6&#10;RWfi3A9I3B19cCZxDI20wZwZ7nqZK7WQznTED60Z8KHF+ms3Oj7pSH2q7DmM++VlX798PNqUX7S+&#10;vZnuNyASTulvDL/6rA4VOx38SDaKXsMsyxc81XC3BMH9ep3lIA6cVyCrUv73r34AAAD//wMAUEsB&#10;Ai0AFAAGAAgAAAAhALaDOJL+AAAA4QEAABMAAAAAAAAAAAAAAAAAAAAAAFtDb250ZW50X1R5cGVz&#10;XS54bWxQSwECLQAUAAYACAAAACEAOP0h/9YAAACUAQAACwAAAAAAAAAAAAAAAAAvAQAAX3JlbHMv&#10;LnJlbHNQSwECLQAUAAYACAAAACEAZJsdWWQCAACTBAAADgAAAAAAAAAAAAAAAAAuAgAAZHJzL2Uy&#10;b0RvYy54bWxQSwECLQAUAAYACAAAACEATs6/+twAAAAHAQAADwAAAAAAAAAAAAAAAAC+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 w:rsidR="00BA1FC5" w:rsidRPr="00EC69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82E6C" w:rsidRPr="00EC69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2E6C" w:rsidRPr="00A36AF4" w:rsidRDefault="00BA1FC5" w:rsidP="00EC6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AF4">
        <w:rPr>
          <w:rFonts w:ascii="Times New Roman" w:hAnsi="Times New Roman" w:cs="Times New Roman"/>
          <w:sz w:val="28"/>
          <w:szCs w:val="28"/>
        </w:rPr>
        <w:t>«</w:t>
      </w:r>
      <w:r w:rsidR="00EC69EA" w:rsidRPr="00A36AF4">
        <w:rPr>
          <w:rFonts w:ascii="Times New Roman" w:hAnsi="Times New Roman" w:cs="Times New Roman"/>
          <w:sz w:val="28"/>
          <w:szCs w:val="28"/>
        </w:rPr>
        <w:t>19</w:t>
      </w:r>
      <w:r w:rsidRPr="00A36AF4">
        <w:rPr>
          <w:rFonts w:ascii="Times New Roman" w:hAnsi="Times New Roman" w:cs="Times New Roman"/>
          <w:sz w:val="28"/>
          <w:szCs w:val="28"/>
        </w:rPr>
        <w:t>»</w:t>
      </w:r>
      <w:r w:rsidR="00EC69EA" w:rsidRPr="00A36AF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82E6C" w:rsidRPr="00A36AF4">
        <w:rPr>
          <w:rFonts w:ascii="Times New Roman" w:hAnsi="Times New Roman" w:cs="Times New Roman"/>
          <w:sz w:val="28"/>
          <w:szCs w:val="28"/>
        </w:rPr>
        <w:t xml:space="preserve"> 2022 г.</w:t>
      </w:r>
      <w:r w:rsidR="00D82E6C" w:rsidRPr="00A36AF4">
        <w:rPr>
          <w:rFonts w:ascii="Times New Roman" w:hAnsi="Times New Roman" w:cs="Times New Roman"/>
          <w:sz w:val="28"/>
          <w:szCs w:val="28"/>
        </w:rPr>
        <w:tab/>
      </w:r>
      <w:r w:rsidR="00D82E6C" w:rsidRPr="00A36AF4">
        <w:rPr>
          <w:rFonts w:ascii="Times New Roman" w:hAnsi="Times New Roman" w:cs="Times New Roman"/>
          <w:sz w:val="28"/>
          <w:szCs w:val="28"/>
        </w:rPr>
        <w:tab/>
      </w:r>
      <w:r w:rsidR="00D82E6C" w:rsidRPr="00A36AF4">
        <w:rPr>
          <w:rFonts w:ascii="Times New Roman" w:hAnsi="Times New Roman" w:cs="Times New Roman"/>
          <w:sz w:val="28"/>
          <w:szCs w:val="28"/>
        </w:rPr>
        <w:tab/>
        <w:t xml:space="preserve">    №  </w:t>
      </w:r>
      <w:r w:rsidR="00376172">
        <w:rPr>
          <w:rFonts w:ascii="Times New Roman" w:hAnsi="Times New Roman" w:cs="Times New Roman"/>
          <w:sz w:val="28"/>
          <w:szCs w:val="28"/>
        </w:rPr>
        <w:t>86</w:t>
      </w:r>
      <w:r w:rsidR="00D82E6C" w:rsidRPr="00A36A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69EA" w:rsidRPr="00A36A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E6C" w:rsidRPr="00A3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FE5" w:rsidRPr="00A36AF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FE5" w:rsidRPr="00A36AF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03FE5" w:rsidRPr="00A36AF4">
        <w:rPr>
          <w:rFonts w:ascii="Times New Roman" w:hAnsi="Times New Roman" w:cs="Times New Roman"/>
          <w:sz w:val="28"/>
          <w:szCs w:val="28"/>
        </w:rPr>
        <w:t>глегорский</w:t>
      </w:r>
      <w:proofErr w:type="spellEnd"/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36AF4">
        <w:rPr>
          <w:rStyle w:val="a7"/>
          <w:rFonts w:ascii="Times New Roman" w:hAnsi="Times New Roman" w:cs="Times New Roman"/>
          <w:b w:val="0"/>
          <w:sz w:val="28"/>
          <w:szCs w:val="28"/>
        </w:rPr>
        <w:t>О некоторых мерах по принятию</w:t>
      </w:r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36AF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решений о предоставлении </w:t>
      </w:r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36AF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субсидий или об осуществлении </w:t>
      </w:r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36AF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бюджетных инвестиций на подготовку </w:t>
      </w:r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36AF4">
        <w:rPr>
          <w:rStyle w:val="a7"/>
          <w:rFonts w:ascii="Times New Roman" w:hAnsi="Times New Roman" w:cs="Times New Roman"/>
          <w:b w:val="0"/>
          <w:sz w:val="28"/>
          <w:szCs w:val="28"/>
        </w:rPr>
        <w:t>обоснования инвестиций и проведение</w:t>
      </w:r>
    </w:p>
    <w:p w:rsidR="00EC69EA" w:rsidRPr="00A36AF4" w:rsidRDefault="00EC69EA" w:rsidP="00EC69EA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36AF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его технологического и ценового аудита </w:t>
      </w:r>
    </w:p>
    <w:p w:rsidR="00EC69EA" w:rsidRPr="00EC69EA" w:rsidRDefault="00EC69EA" w:rsidP="00EC69EA">
      <w:pPr>
        <w:jc w:val="center"/>
        <w:rPr>
          <w:rFonts w:ascii="Times New Roman" w:hAnsi="Times New Roman" w:cs="Times New Roman"/>
          <w:kern w:val="2"/>
        </w:rPr>
      </w:pPr>
    </w:p>
    <w:p w:rsidR="00EC69EA" w:rsidRDefault="00EC69EA" w:rsidP="00EC69E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C69EA">
        <w:rPr>
          <w:rFonts w:ascii="Times New Roman" w:hAnsi="Times New Roman" w:cs="Times New Roman"/>
          <w:kern w:val="2"/>
          <w:sz w:val="28"/>
          <w:szCs w:val="28"/>
        </w:rPr>
        <w:t>В соответствии с пунктом 3</w:t>
      </w:r>
      <w:r w:rsidRPr="00EC69E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>статьи 78</w:t>
      </w:r>
      <w:r w:rsidRPr="00EC69E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2 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>и пунктом 3</w:t>
      </w:r>
      <w:r w:rsidRPr="00EC69E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статьи 79 Бюджетного кодекса Российской Федерации, с пунктом 2 постановления Правительства Российской Федерации от 12.05.2017 № 563 «О порядке и об основаниях заключения контрактов, предметом которых является одновременно выполнение работ по проектированию, строительству и вводу в эксплуатацию объектов капитального строительства, и о внесении изменений в некоторые акты Пра</w:t>
      </w:r>
      <w:r w:rsidR="007561F9">
        <w:rPr>
          <w:rFonts w:ascii="Times New Roman" w:hAnsi="Times New Roman" w:cs="Times New Roman"/>
          <w:kern w:val="2"/>
          <w:sz w:val="28"/>
          <w:szCs w:val="28"/>
        </w:rPr>
        <w:t>вительства Российской Федерации, постановлением</w:t>
      </w:r>
      <w:proofErr w:type="gramEnd"/>
      <w:r w:rsidR="007561F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>Правительств</w:t>
      </w:r>
      <w:r w:rsidR="007561F9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Ростовской области</w:t>
      </w:r>
      <w:r w:rsidR="007561F9">
        <w:rPr>
          <w:rFonts w:ascii="Times New Roman" w:hAnsi="Times New Roman" w:cs="Times New Roman"/>
          <w:kern w:val="2"/>
          <w:sz w:val="28"/>
          <w:szCs w:val="28"/>
        </w:rPr>
        <w:t xml:space="preserve"> от 08.09.2022 №740 «О некоторых мерах по принятию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аудита», 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C69EA" w:rsidRPr="00EC69EA" w:rsidRDefault="00EC69EA" w:rsidP="00EC69E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ПОСТАНОВЛЯЮ</w:t>
      </w:r>
      <w:r w:rsidRPr="00EC69EA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:</w:t>
      </w:r>
    </w:p>
    <w:p w:rsidR="00EC69EA" w:rsidRPr="00EC69EA" w:rsidRDefault="00EC69EA" w:rsidP="00EC69E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69EA" w:rsidRPr="00EC69EA" w:rsidRDefault="00EC69EA" w:rsidP="00EC69E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69EA">
        <w:rPr>
          <w:rFonts w:ascii="Times New Roman" w:hAnsi="Times New Roman" w:cs="Times New Roman"/>
          <w:kern w:val="2"/>
          <w:sz w:val="28"/>
          <w:szCs w:val="28"/>
        </w:rPr>
        <w:t>1. Утвердить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</w:t>
      </w:r>
      <w:r w:rsidR="007561F9">
        <w:rPr>
          <w:rFonts w:ascii="Times New Roman" w:hAnsi="Times New Roman" w:cs="Times New Roman"/>
          <w:kern w:val="2"/>
          <w:sz w:val="28"/>
          <w:szCs w:val="28"/>
        </w:rPr>
        <w:t>го аудита согласно приложению №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561F9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C69EA" w:rsidRPr="00EC69EA" w:rsidRDefault="00EC69EA" w:rsidP="00EC69E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69EA">
        <w:rPr>
          <w:rFonts w:ascii="Times New Roman" w:hAnsi="Times New Roman" w:cs="Times New Roman"/>
          <w:kern w:val="2"/>
          <w:sz w:val="28"/>
          <w:szCs w:val="28"/>
        </w:rPr>
        <w:t>2. </w:t>
      </w:r>
      <w:proofErr w:type="gramStart"/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Порядок финансирования расходов, связанных с подготовкой обоснования инвестиций и проведением технологического и ценового аудита обоснования инвестиций в отношении  инвестиционных проектов по созданию объектов капитального строительства </w:t>
      </w:r>
      <w:r w:rsidR="00A36AF4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ной собственности </w:t>
      </w:r>
      <w:r w:rsidR="00A36AF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A36AF4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proofErr w:type="spellEnd"/>
      <w:r w:rsidR="00A36AF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, в отношении которых планируется заключение контрактов, </w:t>
      </w:r>
      <w:r w:rsidRPr="00EC69EA">
        <w:rPr>
          <w:rFonts w:ascii="Times New Roman" w:hAnsi="Times New Roman" w:cs="Times New Roman"/>
          <w:spacing w:val="-6"/>
          <w:kern w:val="2"/>
          <w:sz w:val="28"/>
          <w:szCs w:val="28"/>
        </w:rPr>
        <w:t>предметом которых является одновременно выполнение работ по</w:t>
      </w:r>
      <w:r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</w:t>
      </w:r>
      <w:r w:rsidRPr="00EC69EA">
        <w:rPr>
          <w:rFonts w:ascii="Times New Roman" w:hAnsi="Times New Roman" w:cs="Times New Roman"/>
          <w:spacing w:val="-6"/>
          <w:kern w:val="2"/>
          <w:sz w:val="28"/>
          <w:szCs w:val="28"/>
        </w:rPr>
        <w:t>проектированию,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строительству и вводу в эксплуатацию объектов капитального строительства, согласно приложению № 2.</w:t>
      </w:r>
      <w:proofErr w:type="gramEnd"/>
    </w:p>
    <w:p w:rsidR="00EC69EA" w:rsidRPr="00EC69EA" w:rsidRDefault="00EC69EA" w:rsidP="00EC69E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69EA">
        <w:rPr>
          <w:rFonts w:ascii="Times New Roman" w:hAnsi="Times New Roman" w:cs="Times New Roman"/>
          <w:kern w:val="2"/>
          <w:sz w:val="28"/>
          <w:szCs w:val="28"/>
        </w:rPr>
        <w:lastRenderedPageBreak/>
        <w:t>3.  Настоящее постановление вступает в силу со дня его официального опубликования.</w:t>
      </w:r>
    </w:p>
    <w:p w:rsidR="00EC69EA" w:rsidRDefault="00EC69EA" w:rsidP="00EC69EA">
      <w:pPr>
        <w:ind w:firstLine="709"/>
        <w:jc w:val="both"/>
        <w:rPr>
          <w:kern w:val="2"/>
          <w:sz w:val="28"/>
          <w:szCs w:val="28"/>
        </w:rPr>
      </w:pPr>
      <w:r w:rsidRPr="00EC69EA">
        <w:rPr>
          <w:rFonts w:ascii="Times New Roman" w:hAnsi="Times New Roman" w:cs="Times New Roman"/>
          <w:kern w:val="2"/>
          <w:sz w:val="28"/>
          <w:szCs w:val="28"/>
        </w:rPr>
        <w:t>5. </w:t>
      </w:r>
      <w:proofErr w:type="gramStart"/>
      <w:r w:rsidRPr="00EC69EA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kern w:val="2"/>
          <w:sz w:val="28"/>
          <w:szCs w:val="28"/>
        </w:rPr>
        <w:t>оставляю за собой</w:t>
      </w:r>
      <w:r>
        <w:rPr>
          <w:kern w:val="2"/>
          <w:sz w:val="28"/>
          <w:szCs w:val="28"/>
        </w:rPr>
        <w:t xml:space="preserve">. </w:t>
      </w:r>
    </w:p>
    <w:p w:rsidR="00EC69EA" w:rsidRDefault="00EC69EA" w:rsidP="00EC69EA">
      <w:pPr>
        <w:jc w:val="both"/>
        <w:rPr>
          <w:kern w:val="2"/>
          <w:sz w:val="28"/>
          <w:szCs w:val="28"/>
        </w:rPr>
      </w:pPr>
    </w:p>
    <w:p w:rsidR="00EC69EA" w:rsidRDefault="00EC69EA" w:rsidP="00EC69EA">
      <w:pPr>
        <w:jc w:val="both"/>
        <w:rPr>
          <w:kern w:val="2"/>
          <w:sz w:val="28"/>
          <w:szCs w:val="28"/>
        </w:rPr>
      </w:pPr>
    </w:p>
    <w:p w:rsidR="00EC69EA" w:rsidRPr="00EC69EA" w:rsidRDefault="00EC69EA" w:rsidP="00EC69EA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  <w:proofErr w:type="spellStart"/>
      <w:r w:rsidRPr="00EC69E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proofErr w:type="spellEnd"/>
    </w:p>
    <w:p w:rsidR="00EC69EA" w:rsidRPr="00EC69EA" w:rsidRDefault="00EC69EA" w:rsidP="00EC69EA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EC69EA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EC69EA">
        <w:rPr>
          <w:rFonts w:ascii="Times New Roman" w:hAnsi="Times New Roman" w:cs="Times New Roman"/>
          <w:kern w:val="2"/>
          <w:sz w:val="28"/>
          <w:szCs w:val="28"/>
        </w:rPr>
        <w:t>ельского поселения                                                                                   К.В.Ермакова</w:t>
      </w:r>
    </w:p>
    <w:p w:rsidR="00DE7214" w:rsidRPr="00DE7214" w:rsidRDefault="00DE7214" w:rsidP="00DE7214">
      <w:pPr>
        <w:pageBreakBefore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DE7214"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</w:t>
      </w:r>
      <w:r w:rsidRPr="00DE7214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</w:t>
      </w:r>
      <w:r w:rsidR="00376172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DE7214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19.09.2022г.</w:t>
      </w:r>
      <w:r w:rsidRPr="00DE7214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376172">
        <w:rPr>
          <w:rFonts w:ascii="Times New Roman" w:hAnsi="Times New Roman" w:cs="Times New Roman"/>
          <w:kern w:val="2"/>
          <w:sz w:val="28"/>
          <w:szCs w:val="28"/>
        </w:rPr>
        <w:t>86</w:t>
      </w:r>
    </w:p>
    <w:p w:rsidR="00DE7214" w:rsidRPr="00DE7214" w:rsidRDefault="00DE7214" w:rsidP="00DE7214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</w:p>
    <w:p w:rsidR="00DE7214" w:rsidRPr="00895C90" w:rsidRDefault="00DE7214" w:rsidP="00DE7214">
      <w:pPr>
        <w:widowControl w:val="0"/>
        <w:autoSpaceDE w:val="0"/>
        <w:autoSpaceDN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E721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E7214" w:rsidRPr="00DE7214" w:rsidRDefault="00DE7214" w:rsidP="00DE7214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7214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предоставлении субсидий </w:t>
      </w:r>
    </w:p>
    <w:p w:rsidR="00DE7214" w:rsidRPr="00DE7214" w:rsidRDefault="00DE7214" w:rsidP="00DE7214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7214">
        <w:rPr>
          <w:rFonts w:ascii="Times New Roman" w:hAnsi="Times New Roman" w:cs="Times New Roman"/>
          <w:bCs/>
          <w:sz w:val="28"/>
          <w:szCs w:val="28"/>
        </w:rPr>
        <w:t xml:space="preserve">или об осуществлении бюджетных инвестиций на подготовку </w:t>
      </w:r>
    </w:p>
    <w:p w:rsidR="00DE7214" w:rsidRPr="00DE7214" w:rsidRDefault="00DE7214" w:rsidP="00DE7214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7214">
        <w:rPr>
          <w:rFonts w:ascii="Times New Roman" w:hAnsi="Times New Roman" w:cs="Times New Roman"/>
          <w:bCs/>
          <w:sz w:val="28"/>
          <w:szCs w:val="28"/>
        </w:rPr>
        <w:t>обоснования инвестиций и проведение его технологического и ценового аудита</w:t>
      </w:r>
    </w:p>
    <w:p w:rsidR="00DE7214" w:rsidRPr="00DE7214" w:rsidRDefault="00DE7214" w:rsidP="00DE7214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1. Настоящий Порядок устанавливает процедуру принятия решений: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1.</w:t>
      </w:r>
      <w:r w:rsidR="007561F9">
        <w:rPr>
          <w:rFonts w:ascii="Times New Roman" w:hAnsi="Times New Roman" w:cs="Times New Roman"/>
          <w:sz w:val="28"/>
          <w:szCs w:val="28"/>
        </w:rPr>
        <w:t>1. О предоставлении субсидий из</w:t>
      </w:r>
      <w:r w:rsidRPr="00DE721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561F9" w:rsidRPr="00756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1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561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7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F9">
        <w:rPr>
          <w:rFonts w:ascii="Times New Roman" w:hAnsi="Times New Roman" w:cs="Times New Roman"/>
          <w:sz w:val="28"/>
          <w:szCs w:val="28"/>
        </w:rPr>
        <w:t>муниципаль</w:t>
      </w:r>
      <w:r w:rsidR="007561F9" w:rsidRPr="00DE7214">
        <w:rPr>
          <w:rFonts w:ascii="Times New Roman" w:hAnsi="Times New Roman" w:cs="Times New Roman"/>
          <w:sz w:val="28"/>
          <w:szCs w:val="28"/>
        </w:rPr>
        <w:t>ным</w:t>
      </w:r>
      <w:r w:rsidR="00756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 учреждениям</w:t>
      </w:r>
      <w:r w:rsidR="007561F9" w:rsidRPr="00756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1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561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61F9"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="007561F9">
        <w:rPr>
          <w:rFonts w:ascii="Times New Roman" w:hAnsi="Times New Roman" w:cs="Times New Roman"/>
          <w:sz w:val="28"/>
          <w:szCs w:val="28"/>
        </w:rPr>
        <w:t xml:space="preserve"> </w:t>
      </w:r>
      <w:r w:rsidR="002E2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="00414145">
        <w:rPr>
          <w:rFonts w:ascii="Times New Roman" w:hAnsi="Times New Roman" w:cs="Times New Roman"/>
          <w:sz w:val="28"/>
          <w:szCs w:val="28"/>
        </w:rPr>
        <w:t>муниципаль</w:t>
      </w:r>
      <w:r w:rsidRPr="00DE7214">
        <w:rPr>
          <w:rFonts w:ascii="Times New Roman" w:hAnsi="Times New Roman" w:cs="Times New Roman"/>
          <w:sz w:val="28"/>
          <w:szCs w:val="28"/>
        </w:rPr>
        <w:t>ным автономным учреждениям (далее – учреждения</w:t>
      </w:r>
      <w:r w:rsidR="00414145">
        <w:rPr>
          <w:rFonts w:ascii="Times New Roman" w:hAnsi="Times New Roman" w:cs="Times New Roman"/>
          <w:sz w:val="28"/>
          <w:szCs w:val="28"/>
        </w:rPr>
        <w:t>),  муниципаль</w:t>
      </w:r>
      <w:r w:rsidR="002E270D">
        <w:rPr>
          <w:rFonts w:ascii="Times New Roman" w:hAnsi="Times New Roman" w:cs="Times New Roman"/>
          <w:sz w:val="28"/>
          <w:szCs w:val="28"/>
        </w:rPr>
        <w:t>ным унитарным предприятия</w:t>
      </w:r>
      <w:r w:rsidR="002E270D" w:rsidRPr="002E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70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2E270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2E270D">
        <w:rPr>
          <w:rFonts w:ascii="Times New Roman" w:hAnsi="Times New Roman" w:cs="Times New Roman"/>
          <w:sz w:val="28"/>
          <w:szCs w:val="28"/>
        </w:rPr>
        <w:t>я</w:t>
      </w:r>
      <w:r w:rsidR="002E270D" w:rsidRPr="00DE72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E270D" w:rsidRPr="00DE7214">
        <w:rPr>
          <w:rFonts w:ascii="Times New Roman" w:hAnsi="Times New Roman" w:cs="Times New Roman"/>
          <w:sz w:val="28"/>
          <w:szCs w:val="28"/>
        </w:rPr>
        <w:t>далее – предприятия</w:t>
      </w:r>
      <w:r w:rsidR="002E270D">
        <w:rPr>
          <w:rFonts w:ascii="Times New Roman" w:hAnsi="Times New Roman" w:cs="Times New Roman"/>
          <w:sz w:val="28"/>
          <w:szCs w:val="28"/>
        </w:rPr>
        <w:t>),а также муниципальным казенным учреждениям</w:t>
      </w:r>
      <w:r w:rsidR="0035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57C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на подготовку обоснования инвестиций и проведение его технологического и ценового аудита в отношении объектов капитального строительства, которые находятся (будут находиться) в</w:t>
      </w:r>
      <w:r w:rsidR="00357CE3">
        <w:rPr>
          <w:rFonts w:ascii="Times New Roman" w:hAnsi="Times New Roman" w:cs="Times New Roman"/>
          <w:sz w:val="28"/>
          <w:szCs w:val="28"/>
        </w:rPr>
        <w:t xml:space="preserve"> собственности Администрации </w:t>
      </w:r>
      <w:proofErr w:type="spellStart"/>
      <w:r w:rsidR="00357CE3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57C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Pr="00DE721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E7214">
        <w:rPr>
          <w:rFonts w:ascii="Times New Roman" w:hAnsi="Times New Roman" w:cs="Times New Roman"/>
          <w:sz w:val="28"/>
          <w:szCs w:val="28"/>
        </w:rPr>
        <w:t>ъекты капитального строительства), в случае, если подготовка такого обоснования является обязательной в соответствии с законодательством Российской Федерации (далее – субсидии).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DE7214">
        <w:rPr>
          <w:rFonts w:ascii="Times New Roman" w:hAnsi="Times New Roman" w:cs="Times New Roman"/>
          <w:sz w:val="28"/>
          <w:szCs w:val="28"/>
        </w:rPr>
        <w:t>Об осущес</w:t>
      </w:r>
      <w:r w:rsidR="002E270D">
        <w:rPr>
          <w:rFonts w:ascii="Times New Roman" w:hAnsi="Times New Roman" w:cs="Times New Roman"/>
          <w:sz w:val="28"/>
          <w:szCs w:val="28"/>
        </w:rPr>
        <w:t xml:space="preserve">твлении бюджетных инвестиций из </w:t>
      </w:r>
      <w:r w:rsidRPr="00DE7214">
        <w:rPr>
          <w:rFonts w:ascii="Times New Roman" w:hAnsi="Times New Roman" w:cs="Times New Roman"/>
          <w:sz w:val="28"/>
          <w:szCs w:val="28"/>
        </w:rPr>
        <w:t>бюдж</w:t>
      </w:r>
      <w:r w:rsidR="00FC3DCF">
        <w:rPr>
          <w:rFonts w:ascii="Times New Roman" w:hAnsi="Times New Roman" w:cs="Times New Roman"/>
          <w:sz w:val="28"/>
          <w:szCs w:val="28"/>
        </w:rPr>
        <w:t>ета</w:t>
      </w:r>
      <w:r w:rsidR="002E270D" w:rsidRPr="002E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70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2E27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3DCF">
        <w:rPr>
          <w:rFonts w:ascii="Times New Roman" w:hAnsi="Times New Roman" w:cs="Times New Roman"/>
          <w:sz w:val="28"/>
          <w:szCs w:val="28"/>
        </w:rPr>
        <w:t xml:space="preserve"> учреждениям, предприятиям</w:t>
      </w:r>
      <w:r w:rsidR="002E270D">
        <w:rPr>
          <w:rFonts w:ascii="Times New Roman" w:hAnsi="Times New Roman" w:cs="Times New Roman"/>
          <w:sz w:val="28"/>
          <w:szCs w:val="28"/>
        </w:rPr>
        <w:t xml:space="preserve"> и муниципальным казенным учреждениям</w:t>
      </w:r>
      <w:r w:rsidR="00FC3DCF">
        <w:rPr>
          <w:rFonts w:ascii="Times New Roman" w:hAnsi="Times New Roman" w:cs="Times New Roman"/>
          <w:sz w:val="28"/>
          <w:szCs w:val="28"/>
        </w:rPr>
        <w:t xml:space="preserve"> </w:t>
      </w:r>
      <w:r w:rsidR="0035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57C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270D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Pr="00DE7214">
        <w:rPr>
          <w:rFonts w:ascii="Times New Roman" w:hAnsi="Times New Roman" w:cs="Times New Roman"/>
          <w:sz w:val="28"/>
          <w:szCs w:val="28"/>
        </w:rPr>
        <w:t xml:space="preserve"> 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– бюджетные инвестиции).</w:t>
      </w:r>
      <w:proofErr w:type="gramEnd"/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2. Решение о предоставлении субсидии или об осуществлении бюджетных инвестиций (далее также – решения) оформляется</w:t>
      </w:r>
      <w:r w:rsidR="00C46E51">
        <w:rPr>
          <w:rFonts w:ascii="Times New Roman" w:hAnsi="Times New Roman" w:cs="Times New Roman"/>
          <w:sz w:val="28"/>
          <w:szCs w:val="28"/>
        </w:rPr>
        <w:t xml:space="preserve"> распоряж</w:t>
      </w:r>
      <w:r w:rsidR="0058738F">
        <w:rPr>
          <w:rFonts w:ascii="Times New Roman" w:hAnsi="Times New Roman" w:cs="Times New Roman"/>
          <w:sz w:val="28"/>
          <w:szCs w:val="28"/>
        </w:rPr>
        <w:t>ением Администрации</w:t>
      </w:r>
      <w:r w:rsidRPr="00DE7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B27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60B27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C46E51" w:rsidRPr="00C46E51">
        <w:rPr>
          <w:rFonts w:ascii="Times New Roman" w:hAnsi="Times New Roman" w:cs="Times New Roman"/>
          <w:sz w:val="28"/>
          <w:szCs w:val="28"/>
        </w:rPr>
        <w:t xml:space="preserve"> </w:t>
      </w:r>
      <w:r w:rsidR="00C46E51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DE7214">
        <w:rPr>
          <w:rFonts w:ascii="Times New Roman" w:hAnsi="Times New Roman" w:cs="Times New Roman"/>
          <w:sz w:val="28"/>
          <w:szCs w:val="28"/>
        </w:rPr>
        <w:t>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3. Инициатором подготовки проектов решений о предоставлении субсидии или об осуществлении бюджетных инвестиций выступает</w:t>
      </w:r>
      <w:r w:rsidR="004E4E5A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</w:t>
      </w:r>
      <w:proofErr w:type="spellStart"/>
      <w:r w:rsidR="00DE187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E18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, являющийся ответственным исполнителем </w:t>
      </w:r>
      <w:r w:rsidR="00DE1879">
        <w:rPr>
          <w:rFonts w:ascii="Times New Roman" w:hAnsi="Times New Roman" w:cs="Times New Roman"/>
          <w:sz w:val="28"/>
          <w:szCs w:val="28"/>
        </w:rPr>
        <w:t>муниципаль</w:t>
      </w:r>
      <w:r w:rsidRPr="00DE7214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proofErr w:type="spellStart"/>
      <w:r w:rsidR="00DE187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E18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>, в рамках которой планируется предоставление субсидий или осуществление бюджетных инвестиций (далее – ответственный исполнитель).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4. Ответственный исполнитель согласовывает проект решения с главным распорядителем бюджетных средств  бюджета</w:t>
      </w:r>
      <w:r w:rsidR="0035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57C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, ответственным за реализацию мероприятий соответствующей </w:t>
      </w:r>
      <w:r w:rsidR="00DE1879">
        <w:rPr>
          <w:rFonts w:ascii="Times New Roman" w:hAnsi="Times New Roman" w:cs="Times New Roman"/>
          <w:sz w:val="28"/>
          <w:szCs w:val="28"/>
        </w:rPr>
        <w:t>муниципаль</w:t>
      </w:r>
      <w:r w:rsidRPr="00DE7214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proofErr w:type="spellStart"/>
      <w:r w:rsidR="00DE187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E18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879"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Pr="00DE7214">
        <w:rPr>
          <w:rFonts w:ascii="Times New Roman" w:hAnsi="Times New Roman" w:cs="Times New Roman"/>
          <w:sz w:val="28"/>
          <w:szCs w:val="28"/>
        </w:rPr>
        <w:t>(далее – главный распорядитель)</w:t>
      </w:r>
      <w:proofErr w:type="gramStart"/>
      <w:r w:rsidRPr="00DE721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E7214">
        <w:rPr>
          <w:rFonts w:ascii="Times New Roman" w:hAnsi="Times New Roman" w:cs="Times New Roman"/>
          <w:sz w:val="28"/>
          <w:szCs w:val="28"/>
        </w:rPr>
        <w:t xml:space="preserve"> случае, если ответственный исполнитель не является одновременно главным распорядителем.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 xml:space="preserve">5. В проект решения может быть включено несколько объектов капитального строительства одного учреждения, предприятия </w:t>
      </w:r>
      <w:r w:rsidR="004E4E5A">
        <w:rPr>
          <w:rFonts w:ascii="Times New Roman" w:hAnsi="Times New Roman" w:cs="Times New Roman"/>
          <w:sz w:val="28"/>
          <w:szCs w:val="28"/>
        </w:rPr>
        <w:t>или муниципального казенного</w:t>
      </w:r>
      <w:r w:rsidR="005D7D1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57CE3" w:rsidRPr="00357CE3">
        <w:rPr>
          <w:rFonts w:ascii="Times New Roman" w:hAnsi="Times New Roman" w:cs="Times New Roman"/>
          <w:sz w:val="28"/>
          <w:szCs w:val="28"/>
        </w:rPr>
        <w:t xml:space="preserve"> </w:t>
      </w:r>
      <w:r w:rsidR="00357CE3">
        <w:rPr>
          <w:rFonts w:ascii="Times New Roman" w:hAnsi="Times New Roman" w:cs="Times New Roman"/>
          <w:sz w:val="28"/>
          <w:szCs w:val="28"/>
        </w:rPr>
        <w:t>Администрации</w:t>
      </w:r>
      <w:r w:rsidR="00357CE3" w:rsidRPr="0035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57C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, относящихся к одному мероприятию </w:t>
      </w:r>
      <w:r w:rsidR="00FC3DCF">
        <w:rPr>
          <w:rFonts w:ascii="Times New Roman" w:hAnsi="Times New Roman" w:cs="Times New Roman"/>
          <w:sz w:val="28"/>
          <w:szCs w:val="28"/>
        </w:rPr>
        <w:t>муниципаль</w:t>
      </w:r>
      <w:r w:rsidRPr="00DE7214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FC3DCF">
        <w:rPr>
          <w:rFonts w:ascii="Times New Roman" w:hAnsi="Times New Roman" w:cs="Times New Roman"/>
          <w:sz w:val="28"/>
          <w:szCs w:val="28"/>
        </w:rPr>
        <w:t>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или одной сфере деятельности главного распорядителя.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lastRenderedPageBreak/>
        <w:t>6. Проект решения должен содержать следующую информацию в отношении каждого объекта капитального строительства: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6.1. Наименование объекта капитального строительства.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6.2. Направление инвестирования (строительство, реконструкция, в том числе с элементами реставрации, техническое перевооружение).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6.3. Наименование главного распорядителя.</w:t>
      </w:r>
    </w:p>
    <w:p w:rsidR="00DE7214" w:rsidRPr="00DE7214" w:rsidRDefault="005D7D15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Наименование муниципаль</w:t>
      </w:r>
      <w:r w:rsidR="00DE7214" w:rsidRPr="00DE7214">
        <w:rPr>
          <w:rFonts w:ascii="Times New Roman" w:hAnsi="Times New Roman" w:cs="Times New Roman"/>
          <w:sz w:val="28"/>
          <w:szCs w:val="28"/>
        </w:rPr>
        <w:t>ного заказчика (заказчика).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6.5. Мощность (прирост мощности) объекта капитального строительства, подлежащая вводу в эксплуатацию.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6.6. Срок подготовки обоснования инвестиций и проведения его технологического и ценового аудита.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6.7. 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DE7214">
        <w:rPr>
          <w:rFonts w:ascii="Times New Roman" w:hAnsi="Times New Roman" w:cs="Times New Roman"/>
          <w:sz w:val="28"/>
          <w:szCs w:val="28"/>
        </w:rPr>
        <w:t>При составлении проекта  бюджета</w:t>
      </w:r>
      <w:r w:rsidR="00357CE3" w:rsidRPr="0035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57C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ответственный исполнитель не позднее 1 июля текущего года направляет согласованный в установленном порядке с главным распорядителем (в случае если ответственный исполнитель не является одновременно главным расп</w:t>
      </w:r>
      <w:r w:rsidR="005D7D15">
        <w:rPr>
          <w:rFonts w:ascii="Times New Roman" w:hAnsi="Times New Roman" w:cs="Times New Roman"/>
          <w:sz w:val="28"/>
          <w:szCs w:val="28"/>
        </w:rPr>
        <w:t>орядителем) одновременно в сектор</w:t>
      </w:r>
      <w:r w:rsidRPr="00DE7214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5D7D15">
        <w:rPr>
          <w:rFonts w:ascii="Times New Roman" w:hAnsi="Times New Roman" w:cs="Times New Roman"/>
          <w:sz w:val="28"/>
          <w:szCs w:val="28"/>
        </w:rPr>
        <w:t>и и финансов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 на согласование проект решения с приложением подписанных руководителем ответственного исполнителя (или уполномоченным им</w:t>
      </w:r>
      <w:proofErr w:type="gramEnd"/>
      <w:r w:rsidRPr="00DE7214">
        <w:rPr>
          <w:rFonts w:ascii="Times New Roman" w:hAnsi="Times New Roman" w:cs="Times New Roman"/>
          <w:sz w:val="28"/>
          <w:szCs w:val="28"/>
        </w:rPr>
        <w:t xml:space="preserve"> лицом):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пояснительной записки;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финансово-экономического обоснования;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7214">
        <w:rPr>
          <w:rFonts w:ascii="Times New Roman" w:hAnsi="Times New Roman" w:cs="Times New Roman"/>
          <w:sz w:val="28"/>
          <w:szCs w:val="28"/>
        </w:rPr>
        <w:t>тест-паспорта</w:t>
      </w:r>
      <w:proofErr w:type="spellEnd"/>
      <w:proofErr w:type="gramEnd"/>
      <w:r w:rsidRPr="00DE7214">
        <w:rPr>
          <w:rFonts w:ascii="Times New Roman" w:hAnsi="Times New Roman" w:cs="Times New Roman"/>
          <w:sz w:val="28"/>
          <w:szCs w:val="28"/>
        </w:rPr>
        <w:t xml:space="preserve"> по форме, утверждаемой </w:t>
      </w:r>
      <w:r w:rsidR="0037169C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37169C" w:rsidRPr="00DE7214">
        <w:rPr>
          <w:rFonts w:ascii="Times New Roman" w:hAnsi="Times New Roman" w:cs="Times New Roman"/>
          <w:sz w:val="28"/>
          <w:szCs w:val="28"/>
        </w:rPr>
        <w:t>экономик</w:t>
      </w:r>
      <w:r w:rsidR="0037169C">
        <w:rPr>
          <w:rFonts w:ascii="Times New Roman" w:hAnsi="Times New Roman" w:cs="Times New Roman"/>
          <w:sz w:val="28"/>
          <w:szCs w:val="28"/>
        </w:rPr>
        <w:t>и и финансов поселения, содержащего краткую характеристику</w:t>
      </w:r>
      <w:r w:rsidR="0037169C"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Pr="00DE7214">
        <w:rPr>
          <w:rFonts w:ascii="Times New Roman" w:hAnsi="Times New Roman" w:cs="Times New Roman"/>
          <w:sz w:val="28"/>
          <w:szCs w:val="28"/>
        </w:rPr>
        <w:t>объекта капитального строительства;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обоснования невозможности подготовки обоснования инвестиций и проведения его технологического и ценового аудита без предоставления средств из бюджета</w:t>
      </w:r>
      <w:r w:rsidR="0037169C"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69C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716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8. </w:t>
      </w:r>
      <w:r w:rsidR="0037169C">
        <w:rPr>
          <w:rFonts w:ascii="Times New Roman" w:hAnsi="Times New Roman" w:cs="Times New Roman"/>
          <w:sz w:val="28"/>
          <w:szCs w:val="28"/>
        </w:rPr>
        <w:t>Сектор</w:t>
      </w:r>
      <w:r w:rsidR="0037169C" w:rsidRPr="00DE7214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37169C">
        <w:rPr>
          <w:rFonts w:ascii="Times New Roman" w:hAnsi="Times New Roman" w:cs="Times New Roman"/>
          <w:sz w:val="28"/>
          <w:szCs w:val="28"/>
        </w:rPr>
        <w:t xml:space="preserve">и и финансов </w:t>
      </w:r>
      <w:proofErr w:type="spellStart"/>
      <w:r w:rsidR="0037169C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716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7169C">
        <w:rPr>
          <w:rFonts w:ascii="Times New Roman" w:hAnsi="Times New Roman" w:cs="Times New Roman"/>
          <w:sz w:val="28"/>
          <w:szCs w:val="28"/>
        </w:rPr>
        <w:t>е</w:t>
      </w:r>
      <w:r w:rsidRPr="00DE7214">
        <w:rPr>
          <w:rFonts w:ascii="Times New Roman" w:hAnsi="Times New Roman" w:cs="Times New Roman"/>
          <w:sz w:val="28"/>
          <w:szCs w:val="28"/>
        </w:rPr>
        <w:t>т проект решения в течение 15 рабочих дней со дня его поступления.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 xml:space="preserve">9. Согласование </w:t>
      </w:r>
      <w:r w:rsidR="00090963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090963" w:rsidRPr="00DE7214">
        <w:rPr>
          <w:rFonts w:ascii="Times New Roman" w:hAnsi="Times New Roman" w:cs="Times New Roman"/>
          <w:sz w:val="28"/>
          <w:szCs w:val="28"/>
        </w:rPr>
        <w:t>экономик</w:t>
      </w:r>
      <w:r w:rsidR="00090963">
        <w:rPr>
          <w:rFonts w:ascii="Times New Roman" w:hAnsi="Times New Roman" w:cs="Times New Roman"/>
          <w:sz w:val="28"/>
          <w:szCs w:val="28"/>
        </w:rPr>
        <w:t>и и финансов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проекта решения производится с учетом следующих критериев: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9.1. 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(реконструкции).</w:t>
      </w:r>
    </w:p>
    <w:p w:rsidR="00DE7214" w:rsidRPr="00DE7214" w:rsidRDefault="00DE7214" w:rsidP="00371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 xml:space="preserve">9.2. Соответствие цели создания объекта капитального строительства целям и задачам, определенным в </w:t>
      </w:r>
      <w:r w:rsidR="000B4811">
        <w:rPr>
          <w:rFonts w:ascii="Times New Roman" w:hAnsi="Times New Roman" w:cs="Times New Roman"/>
          <w:sz w:val="28"/>
          <w:szCs w:val="28"/>
        </w:rPr>
        <w:t>муниципаль</w:t>
      </w:r>
      <w:r w:rsidRPr="00DE7214">
        <w:rPr>
          <w:rFonts w:ascii="Times New Roman" w:hAnsi="Times New Roman" w:cs="Times New Roman"/>
          <w:sz w:val="28"/>
          <w:szCs w:val="28"/>
        </w:rPr>
        <w:t xml:space="preserve">ных программах </w:t>
      </w:r>
      <w:r w:rsidR="00FC28B0">
        <w:rPr>
          <w:rFonts w:ascii="Times New Roman" w:hAnsi="Times New Roman" w:cs="Times New Roman"/>
          <w:sz w:val="28"/>
          <w:szCs w:val="28"/>
        </w:rPr>
        <w:t>Админи</w:t>
      </w:r>
      <w:r w:rsidR="000B4811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0B4811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0B4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 xml:space="preserve"> и</w:t>
      </w:r>
      <w:r w:rsidR="00357CE3">
        <w:rPr>
          <w:rFonts w:ascii="Times New Roman" w:hAnsi="Times New Roman" w:cs="Times New Roman"/>
          <w:sz w:val="28"/>
          <w:szCs w:val="28"/>
        </w:rPr>
        <w:t xml:space="preserve"> </w:t>
      </w:r>
      <w:r w:rsidRPr="00DE7214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 w:rsidR="000B4811">
        <w:rPr>
          <w:rFonts w:ascii="Times New Roman" w:hAnsi="Times New Roman" w:cs="Times New Roman"/>
          <w:sz w:val="28"/>
          <w:szCs w:val="28"/>
        </w:rPr>
        <w:t>поселения</w:t>
      </w:r>
      <w:r w:rsidRPr="00DE7214">
        <w:rPr>
          <w:rFonts w:ascii="Times New Roman" w:hAnsi="Times New Roman" w:cs="Times New Roman"/>
          <w:sz w:val="28"/>
          <w:szCs w:val="28"/>
        </w:rPr>
        <w:t>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lastRenderedPageBreak/>
        <w:t>9.3. Наличие поручений и указаний Президента Российской Федерации, Правительства Российской Федерации, Губернатора Ростовской области</w:t>
      </w:r>
      <w:r w:rsidR="00FC28B0">
        <w:rPr>
          <w:rFonts w:ascii="Times New Roman" w:hAnsi="Times New Roman" w:cs="Times New Roman"/>
          <w:sz w:val="28"/>
          <w:szCs w:val="28"/>
        </w:rPr>
        <w:t>,</w:t>
      </w:r>
      <w:r w:rsidRPr="00DE7214">
        <w:rPr>
          <w:rFonts w:ascii="Times New Roman" w:hAnsi="Times New Roman" w:cs="Times New Roman"/>
          <w:sz w:val="28"/>
          <w:szCs w:val="28"/>
        </w:rPr>
        <w:t> П</w:t>
      </w:r>
      <w:r w:rsidR="000B4811">
        <w:rPr>
          <w:rFonts w:ascii="Times New Roman" w:hAnsi="Times New Roman" w:cs="Times New Roman"/>
          <w:sz w:val="28"/>
          <w:szCs w:val="28"/>
        </w:rPr>
        <w:t>равительства Ростовской области,</w:t>
      </w:r>
      <w:r w:rsidR="00DE187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B4811">
        <w:rPr>
          <w:rFonts w:ascii="Times New Roman" w:hAnsi="Times New Roman" w:cs="Times New Roman"/>
          <w:sz w:val="28"/>
          <w:szCs w:val="28"/>
        </w:rPr>
        <w:t xml:space="preserve"> Администрации Тацинского района.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9.4. Комплексный подход к реализации конкретной проблемы при создании объекта капитального</w:t>
      </w:r>
      <w:bookmarkStart w:id="1" w:name="_GoBack"/>
      <w:bookmarkEnd w:id="1"/>
      <w:r w:rsidRPr="00DE7214">
        <w:rPr>
          <w:rFonts w:ascii="Times New Roman" w:hAnsi="Times New Roman" w:cs="Times New Roman"/>
          <w:sz w:val="28"/>
          <w:szCs w:val="28"/>
        </w:rPr>
        <w:t xml:space="preserve"> строительства во взаимосвязи с мероприятиями, реализуемыми в рамках </w:t>
      </w:r>
      <w:r w:rsidR="000B4811">
        <w:rPr>
          <w:rFonts w:ascii="Times New Roman" w:hAnsi="Times New Roman" w:cs="Times New Roman"/>
          <w:sz w:val="28"/>
          <w:szCs w:val="28"/>
        </w:rPr>
        <w:t>муниципаль</w:t>
      </w:r>
      <w:r w:rsidRPr="00DE7214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0B48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B4811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0B4811" w:rsidRPr="000B4811">
        <w:rPr>
          <w:rFonts w:ascii="Times New Roman" w:hAnsi="Times New Roman" w:cs="Times New Roman"/>
          <w:sz w:val="28"/>
          <w:szCs w:val="28"/>
        </w:rPr>
        <w:t xml:space="preserve"> </w:t>
      </w:r>
      <w:r w:rsidR="000B48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>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pacing w:val="-4"/>
          <w:sz w:val="28"/>
          <w:szCs w:val="28"/>
        </w:rPr>
        <w:t>9.5. Влияние создания объекта капитального строительства на комплексное</w:t>
      </w:r>
      <w:r w:rsidRPr="00DE7214">
        <w:rPr>
          <w:rFonts w:ascii="Times New Roman" w:hAnsi="Times New Roman" w:cs="Times New Roman"/>
          <w:sz w:val="28"/>
          <w:szCs w:val="28"/>
        </w:rPr>
        <w:t xml:space="preserve"> развитие территории </w:t>
      </w:r>
      <w:r w:rsidR="000B481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E721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481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B4811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0B4811" w:rsidRPr="000B4811">
        <w:rPr>
          <w:rFonts w:ascii="Times New Roman" w:hAnsi="Times New Roman" w:cs="Times New Roman"/>
          <w:sz w:val="28"/>
          <w:szCs w:val="28"/>
        </w:rPr>
        <w:t xml:space="preserve"> </w:t>
      </w:r>
      <w:r w:rsidR="000B48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>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9.6. 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10. Процедура согласования и рассмотрения проекта решения и приложенных к нему</w:t>
      </w:r>
      <w:r w:rsidR="000B4811">
        <w:rPr>
          <w:rFonts w:ascii="Times New Roman" w:hAnsi="Times New Roman" w:cs="Times New Roman"/>
          <w:sz w:val="28"/>
          <w:szCs w:val="28"/>
        </w:rPr>
        <w:t xml:space="preserve"> </w:t>
      </w:r>
      <w:r w:rsidRPr="00DE7214">
        <w:rPr>
          <w:rFonts w:ascii="Times New Roman" w:hAnsi="Times New Roman" w:cs="Times New Roman"/>
          <w:sz w:val="28"/>
          <w:szCs w:val="28"/>
        </w:rPr>
        <w:t>документов, предусмотренная пунктами 4,7 – 9 настоящего Порядка, осуществляется до начала процедуры подготовки проекта распоряжения</w:t>
      </w:r>
      <w:r w:rsidR="00FC28B0" w:rsidRPr="00FC28B0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28B0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28B0"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 xml:space="preserve">в </w:t>
      </w:r>
      <w:r w:rsidRPr="00DE7214">
        <w:rPr>
          <w:rFonts w:ascii="Times New Roman" w:hAnsi="Times New Roman" w:cs="Times New Roman"/>
          <w:sz w:val="28"/>
          <w:szCs w:val="28"/>
        </w:rPr>
        <w:t>порядке, установленном Регламентом</w:t>
      </w:r>
      <w:r w:rsidR="00FC28B0" w:rsidRPr="00FC28B0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28B0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C28B0"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>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 xml:space="preserve">После согласования проекта решения с </w:t>
      </w:r>
      <w:r w:rsidR="00FC28B0">
        <w:rPr>
          <w:rFonts w:ascii="Times New Roman" w:hAnsi="Times New Roman" w:cs="Times New Roman"/>
          <w:sz w:val="28"/>
          <w:szCs w:val="28"/>
        </w:rPr>
        <w:t>сектором</w:t>
      </w:r>
      <w:r w:rsidR="00FC28B0" w:rsidRPr="00DE7214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FC28B0">
        <w:rPr>
          <w:rFonts w:ascii="Times New Roman" w:hAnsi="Times New Roman" w:cs="Times New Roman"/>
          <w:sz w:val="28"/>
          <w:szCs w:val="28"/>
        </w:rPr>
        <w:t xml:space="preserve">и и финансов </w:t>
      </w:r>
      <w:proofErr w:type="spellStart"/>
      <w:r w:rsidR="00FC28B0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C28B0">
        <w:rPr>
          <w:rFonts w:ascii="Times New Roman" w:hAnsi="Times New Roman" w:cs="Times New Roman"/>
          <w:sz w:val="28"/>
          <w:szCs w:val="28"/>
        </w:rPr>
        <w:t xml:space="preserve"> сельского поселения ответс</w:t>
      </w:r>
      <w:r w:rsidRPr="00DE7214">
        <w:rPr>
          <w:rFonts w:ascii="Times New Roman" w:hAnsi="Times New Roman" w:cs="Times New Roman"/>
          <w:sz w:val="28"/>
          <w:szCs w:val="28"/>
        </w:rPr>
        <w:t>твенный исполнитель обеспечивает подготовку соответству</w:t>
      </w:r>
      <w:r w:rsidR="00FC28B0">
        <w:rPr>
          <w:rFonts w:ascii="Times New Roman" w:hAnsi="Times New Roman" w:cs="Times New Roman"/>
          <w:sz w:val="28"/>
          <w:szCs w:val="28"/>
        </w:rPr>
        <w:t xml:space="preserve">ющего проекта распоряжения Администрации </w:t>
      </w:r>
      <w:proofErr w:type="spellStart"/>
      <w:r w:rsidR="00FC28B0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C28B0" w:rsidRPr="000B4811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28B0" w:rsidRPr="00DE7214">
        <w:rPr>
          <w:rFonts w:ascii="Times New Roman" w:hAnsi="Times New Roman" w:cs="Times New Roman"/>
          <w:sz w:val="28"/>
          <w:szCs w:val="28"/>
        </w:rPr>
        <w:t xml:space="preserve"> </w:t>
      </w:r>
      <w:r w:rsidRPr="00DE7214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="00FC28B0" w:rsidRPr="00FC28B0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28B0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C28B0" w:rsidRPr="000B4811">
        <w:rPr>
          <w:rFonts w:ascii="Times New Roman" w:hAnsi="Times New Roman" w:cs="Times New Roman"/>
          <w:sz w:val="28"/>
          <w:szCs w:val="28"/>
        </w:rPr>
        <w:t xml:space="preserve"> </w:t>
      </w:r>
      <w:r w:rsidR="00FC28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7214">
        <w:rPr>
          <w:rFonts w:ascii="Times New Roman" w:hAnsi="Times New Roman" w:cs="Times New Roman"/>
          <w:sz w:val="28"/>
          <w:szCs w:val="28"/>
        </w:rPr>
        <w:t>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14">
        <w:rPr>
          <w:rFonts w:ascii="Times New Roman" w:hAnsi="Times New Roman" w:cs="Times New Roman"/>
          <w:sz w:val="28"/>
          <w:szCs w:val="28"/>
        </w:rPr>
        <w:t>11. Внесение изменений в решение осуществляется в порядке, установленном настоящим Порядком для его принятия.</w:t>
      </w:r>
    </w:p>
    <w:p w:rsidR="00DE7214" w:rsidRPr="00DE7214" w:rsidRDefault="00DE7214" w:rsidP="00DE72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E7214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не требуется в случае увеличения </w:t>
      </w:r>
      <w:r w:rsidRPr="00DE7214">
        <w:rPr>
          <w:rFonts w:ascii="Times New Roman" w:hAnsi="Times New Roman" w:cs="Times New Roman"/>
          <w:spacing w:val="-6"/>
          <w:sz w:val="28"/>
          <w:szCs w:val="28"/>
        </w:rPr>
        <w:t>в текущем финансовом году бюджетных ассигнований на предоставление субсидий</w:t>
      </w:r>
      <w:r w:rsidRPr="00DE7214">
        <w:rPr>
          <w:rFonts w:ascii="Times New Roman" w:hAnsi="Times New Roman" w:cs="Times New Roman"/>
          <w:sz w:val="28"/>
          <w:szCs w:val="28"/>
        </w:rPr>
        <w:t xml:space="preserve"> или на осуществление бюджетных инвестиций в размере, </w:t>
      </w:r>
      <w:r w:rsidRPr="00DE7214">
        <w:rPr>
          <w:rFonts w:ascii="Times New Roman" w:hAnsi="Times New Roman" w:cs="Times New Roman"/>
          <w:spacing w:val="-6"/>
          <w:sz w:val="28"/>
          <w:szCs w:val="28"/>
        </w:rPr>
        <w:t>не превышающем остатка не исполненных на 1 января текущего финансового года</w:t>
      </w:r>
      <w:r w:rsidRPr="00DE7214">
        <w:rPr>
          <w:rFonts w:ascii="Times New Roman" w:hAnsi="Times New Roman" w:cs="Times New Roman"/>
          <w:sz w:val="28"/>
          <w:szCs w:val="28"/>
        </w:rPr>
        <w:t xml:space="preserve"> соответствующих бюджетных обязательств, по основаниям, установленным бюджетным законодательством Российской Федерации, без изменения установленных в решении данных о наименовании, направлении инвестирования, мощности, стоимости, сроке ввода</w:t>
      </w:r>
      <w:proofErr w:type="gramEnd"/>
      <w:r w:rsidRPr="00DE7214">
        <w:rPr>
          <w:rFonts w:ascii="Times New Roman" w:hAnsi="Times New Roman" w:cs="Times New Roman"/>
          <w:sz w:val="28"/>
          <w:szCs w:val="28"/>
        </w:rPr>
        <w:t xml:space="preserve"> в эксплуатацию (приобретения) объекта капитального строительства или объекта недвижимого имущества.</w:t>
      </w:r>
    </w:p>
    <w:p w:rsidR="00DE7214" w:rsidRPr="00DE7214" w:rsidRDefault="00DE7214" w:rsidP="00DE7214">
      <w:pPr>
        <w:rPr>
          <w:rFonts w:ascii="Times New Roman" w:hAnsi="Times New Roman" w:cs="Times New Roman"/>
          <w:sz w:val="28"/>
        </w:rPr>
      </w:pPr>
    </w:p>
    <w:p w:rsidR="00DE7214" w:rsidRPr="00DE7214" w:rsidRDefault="00DE7214" w:rsidP="00DE7214">
      <w:pPr>
        <w:rPr>
          <w:rFonts w:ascii="Times New Roman" w:hAnsi="Times New Roman" w:cs="Times New Roman"/>
          <w:sz w:val="28"/>
        </w:rPr>
      </w:pPr>
    </w:p>
    <w:p w:rsidR="00DE7214" w:rsidRPr="00DE7214" w:rsidRDefault="00DE7214" w:rsidP="00DE7214">
      <w:pPr>
        <w:rPr>
          <w:rFonts w:ascii="Times New Roman" w:hAnsi="Times New Roman" w:cs="Times New Roman"/>
          <w:sz w:val="28"/>
        </w:rPr>
      </w:pPr>
    </w:p>
    <w:p w:rsidR="00DE7214" w:rsidRPr="00357CE3" w:rsidRDefault="00C5183F" w:rsidP="00357CE3">
      <w:pPr>
        <w:pageBreakBefore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DE7214" w:rsidRPr="00357CE3">
        <w:rPr>
          <w:rFonts w:ascii="Times New Roman" w:hAnsi="Times New Roman" w:cs="Times New Roman"/>
          <w:kern w:val="2"/>
          <w:sz w:val="28"/>
          <w:szCs w:val="28"/>
        </w:rPr>
        <w:t>Приложение № 2</w:t>
      </w:r>
    </w:p>
    <w:p w:rsidR="00DE7214" w:rsidRDefault="00C5183F" w:rsidP="00357C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</w:t>
      </w:r>
      <w:r w:rsidR="00DE7214" w:rsidRPr="00357CE3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</w:p>
    <w:p w:rsidR="00C5183F" w:rsidRPr="00357CE3" w:rsidRDefault="00C5183F" w:rsidP="00357C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DE7214" w:rsidRPr="00357CE3" w:rsidRDefault="00C5183F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</w:t>
      </w:r>
      <w:r w:rsidR="00376172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</w:t>
      </w:r>
      <w:r w:rsidR="00DE7214" w:rsidRPr="00357CE3">
        <w:rPr>
          <w:rFonts w:ascii="Times New Roman" w:hAnsi="Times New Roman" w:cs="Times New Roman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19.09.2022г</w:t>
      </w:r>
      <w:r w:rsidR="00DE7214" w:rsidRPr="00357CE3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376172">
        <w:rPr>
          <w:rFonts w:ascii="Times New Roman" w:hAnsi="Times New Roman" w:cs="Times New Roman"/>
          <w:kern w:val="2"/>
          <w:sz w:val="28"/>
          <w:szCs w:val="28"/>
        </w:rPr>
        <w:t>86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>ПОРЯДОК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 xml:space="preserve">финансирования расходов, 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>связанных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Pr="00357CE3">
        <w:rPr>
          <w:rFonts w:ascii="Times New Roman" w:hAnsi="Times New Roman" w:cs="Times New Roman"/>
          <w:sz w:val="28"/>
          <w:szCs w:val="28"/>
        </w:rPr>
        <w:t>с подготовкой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Pr="00357CE3">
        <w:rPr>
          <w:rFonts w:ascii="Times New Roman" w:hAnsi="Times New Roman" w:cs="Times New Roman"/>
          <w:sz w:val="28"/>
          <w:szCs w:val="28"/>
        </w:rPr>
        <w:t xml:space="preserve">обоснования инвестиций 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>и проведением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Pr="00357CE3">
        <w:rPr>
          <w:rFonts w:ascii="Times New Roman" w:hAnsi="Times New Roman" w:cs="Times New Roman"/>
          <w:sz w:val="28"/>
          <w:szCs w:val="28"/>
        </w:rPr>
        <w:t xml:space="preserve">технологического и ценового аудита 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>обоснования инвестиций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Pr="00357CE3">
        <w:rPr>
          <w:rFonts w:ascii="Times New Roman" w:hAnsi="Times New Roman" w:cs="Times New Roman"/>
          <w:sz w:val="28"/>
          <w:szCs w:val="28"/>
        </w:rPr>
        <w:t xml:space="preserve">в отношении инвестиционных 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 xml:space="preserve">проектов по созданию объектов капитального строительства </w:t>
      </w:r>
    </w:p>
    <w:p w:rsidR="00414145" w:rsidRDefault="00414145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145" w:rsidRDefault="00414145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сельского поселения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357CE3">
        <w:rPr>
          <w:rFonts w:ascii="Times New Roman" w:hAnsi="Times New Roman" w:cs="Times New Roman"/>
          <w:sz w:val="28"/>
          <w:szCs w:val="28"/>
        </w:rPr>
        <w:t>которых планируется заключение</w:t>
      </w:r>
    </w:p>
    <w:p w:rsidR="00DE7214" w:rsidRPr="00357CE3" w:rsidRDefault="00414145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7214" w:rsidRPr="00357CE3">
        <w:rPr>
          <w:rFonts w:ascii="Times New Roman" w:hAnsi="Times New Roman" w:cs="Times New Roman"/>
          <w:sz w:val="28"/>
          <w:szCs w:val="28"/>
        </w:rPr>
        <w:t>контрактов,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предметом которых </w:t>
      </w:r>
      <w:r w:rsidRPr="00357CE3">
        <w:rPr>
          <w:rFonts w:ascii="Times New Roman" w:hAnsi="Times New Roman" w:cs="Times New Roman"/>
          <w:sz w:val="28"/>
          <w:szCs w:val="28"/>
        </w:rPr>
        <w:t>является одновременно выполнение</w:t>
      </w:r>
    </w:p>
    <w:p w:rsidR="00C5183F" w:rsidRDefault="00414145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 работ по проектированию, 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7CE3">
        <w:rPr>
          <w:rFonts w:ascii="Times New Roman" w:hAnsi="Times New Roman" w:cs="Times New Roman"/>
          <w:sz w:val="28"/>
          <w:szCs w:val="28"/>
        </w:rPr>
        <w:t>троительству и вводу в эксплуатацию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57CE3">
        <w:rPr>
          <w:rFonts w:ascii="Times New Roman" w:hAnsi="Times New Roman" w:cs="Times New Roman"/>
          <w:sz w:val="28"/>
          <w:szCs w:val="28"/>
        </w:rPr>
        <w:t>Финансирование расходов, связанных с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Pr="00357CE3">
        <w:rPr>
          <w:rFonts w:ascii="Times New Roman" w:hAnsi="Times New Roman" w:cs="Times New Roman"/>
          <w:sz w:val="28"/>
          <w:szCs w:val="28"/>
        </w:rPr>
        <w:t>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</w:t>
      </w:r>
      <w:r w:rsidR="00C5183F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357CE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518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5183F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C518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7CE3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осуществляется </w:t>
      </w:r>
      <w:r w:rsidR="00C5183F">
        <w:rPr>
          <w:rFonts w:ascii="Times New Roman" w:hAnsi="Times New Roman" w:cs="Times New Roman"/>
          <w:sz w:val="28"/>
          <w:szCs w:val="28"/>
        </w:rPr>
        <w:t>муниципаль</w:t>
      </w:r>
      <w:r w:rsidRPr="00357CE3">
        <w:rPr>
          <w:rFonts w:ascii="Times New Roman" w:hAnsi="Times New Roman" w:cs="Times New Roman"/>
          <w:sz w:val="28"/>
          <w:szCs w:val="28"/>
        </w:rPr>
        <w:t xml:space="preserve">ными  бюджетными и автономными учреждениями </w:t>
      </w:r>
      <w:proofErr w:type="spellStart"/>
      <w:r w:rsidR="00C5183F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C5183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C5183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7CE3">
        <w:rPr>
          <w:rFonts w:ascii="Times New Roman" w:hAnsi="Times New Roman" w:cs="Times New Roman"/>
          <w:sz w:val="28"/>
          <w:szCs w:val="28"/>
        </w:rPr>
        <w:t xml:space="preserve">, </w:t>
      </w:r>
      <w:r w:rsidR="00C5183F">
        <w:rPr>
          <w:rFonts w:ascii="Times New Roman" w:hAnsi="Times New Roman" w:cs="Times New Roman"/>
          <w:sz w:val="28"/>
          <w:szCs w:val="28"/>
        </w:rPr>
        <w:t>муниципаль</w:t>
      </w:r>
      <w:r w:rsidRPr="00357CE3">
        <w:rPr>
          <w:rFonts w:ascii="Times New Roman" w:hAnsi="Times New Roman" w:cs="Times New Roman"/>
          <w:sz w:val="28"/>
          <w:szCs w:val="28"/>
        </w:rPr>
        <w:t>ными унитарными предприятиями</w:t>
      </w:r>
      <w:r w:rsidR="00C5183F">
        <w:rPr>
          <w:rFonts w:ascii="Times New Roman" w:hAnsi="Times New Roman" w:cs="Times New Roman"/>
          <w:sz w:val="28"/>
          <w:szCs w:val="28"/>
        </w:rPr>
        <w:t xml:space="preserve"> </w:t>
      </w:r>
      <w:r w:rsidR="00C5183F" w:rsidRPr="00357CE3">
        <w:rPr>
          <w:rFonts w:ascii="Times New Roman" w:hAnsi="Times New Roman" w:cs="Times New Roman"/>
          <w:sz w:val="28"/>
          <w:szCs w:val="28"/>
        </w:rPr>
        <w:t xml:space="preserve"> </w:t>
      </w:r>
      <w:r w:rsidR="00C5183F">
        <w:rPr>
          <w:rFonts w:ascii="Times New Roman" w:hAnsi="Times New Roman" w:cs="Times New Roman"/>
          <w:sz w:val="28"/>
          <w:szCs w:val="28"/>
        </w:rPr>
        <w:t>поселения</w:t>
      </w:r>
      <w:r w:rsidRPr="00357CE3">
        <w:rPr>
          <w:rFonts w:ascii="Times New Roman" w:hAnsi="Times New Roman" w:cs="Times New Roman"/>
          <w:sz w:val="28"/>
          <w:szCs w:val="28"/>
        </w:rPr>
        <w:t>.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E3">
        <w:rPr>
          <w:rFonts w:ascii="Times New Roman" w:hAnsi="Times New Roman" w:cs="Times New Roman"/>
          <w:sz w:val="28"/>
          <w:szCs w:val="28"/>
        </w:rPr>
        <w:t xml:space="preserve">2. Финансирование расходов, указанных в пункте 1 настоящего Порядка, осуществляется в пределах объема бюджетных ассигнований, предусмотренных </w:t>
      </w:r>
      <w:r w:rsidR="000A445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0A445C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0A44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7CE3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A445C" w:rsidRPr="000A4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5C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0A44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7CE3">
        <w:rPr>
          <w:rFonts w:ascii="Times New Roman" w:hAnsi="Times New Roman" w:cs="Times New Roman"/>
          <w:sz w:val="28"/>
          <w:szCs w:val="28"/>
        </w:rPr>
        <w:t xml:space="preserve"> на соответствующий финансовый год и плановый период на реализацию мероприятий в рамках соответствующей </w:t>
      </w:r>
      <w:r w:rsidR="00E402D6">
        <w:rPr>
          <w:rFonts w:ascii="Times New Roman" w:hAnsi="Times New Roman" w:cs="Times New Roman"/>
          <w:sz w:val="28"/>
          <w:szCs w:val="28"/>
        </w:rPr>
        <w:t>муниципаль</w:t>
      </w:r>
      <w:r w:rsidRPr="00357CE3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402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02D6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402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7CE3">
        <w:rPr>
          <w:rFonts w:ascii="Times New Roman" w:hAnsi="Times New Roman" w:cs="Times New Roman"/>
          <w:sz w:val="28"/>
          <w:szCs w:val="28"/>
        </w:rPr>
        <w:t>.</w:t>
      </w:r>
    </w:p>
    <w:p w:rsidR="00DE7214" w:rsidRPr="00357CE3" w:rsidRDefault="000A445C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инансирование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DE7214" w:rsidRPr="00357CE3">
        <w:rPr>
          <w:rFonts w:ascii="Times New Roman" w:hAnsi="Times New Roman" w:cs="Times New Roman"/>
          <w:sz w:val="28"/>
          <w:szCs w:val="28"/>
        </w:rPr>
        <w:t>, указанным в пункте 1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DE7214" w:rsidRPr="00357CE3">
        <w:rPr>
          <w:rFonts w:ascii="Times New Roman" w:hAnsi="Times New Roman" w:cs="Times New Roman"/>
          <w:sz w:val="28"/>
          <w:szCs w:val="28"/>
        </w:rPr>
        <w:t xml:space="preserve"> с порядком санкционирования оплаты денежных обязательств получателем средств </w:t>
      </w:r>
      <w:r w:rsidR="00E402D6">
        <w:rPr>
          <w:rFonts w:ascii="Times New Roman" w:hAnsi="Times New Roman" w:cs="Times New Roman"/>
          <w:sz w:val="28"/>
          <w:szCs w:val="28"/>
        </w:rPr>
        <w:t>ме</w:t>
      </w:r>
      <w:r w:rsidR="00DE7214" w:rsidRPr="00357CE3">
        <w:rPr>
          <w:rFonts w:ascii="Times New Roman" w:hAnsi="Times New Roman" w:cs="Times New Roman"/>
          <w:sz w:val="28"/>
          <w:szCs w:val="28"/>
        </w:rPr>
        <w:t>стного бюджета,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A4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214" w:rsidRPr="00357CE3">
        <w:rPr>
          <w:rFonts w:ascii="Times New Roman" w:hAnsi="Times New Roman" w:cs="Times New Roman"/>
          <w:sz w:val="28"/>
          <w:szCs w:val="28"/>
        </w:rPr>
        <w:t>.</w:t>
      </w:r>
    </w:p>
    <w:p w:rsidR="00DE7214" w:rsidRPr="00357CE3" w:rsidRDefault="00DE7214" w:rsidP="000A445C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1" w:color="000000"/>
          <w:between w:val="none" w:sz="4" w:space="0" w:color="000000"/>
        </w:pBd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E7214" w:rsidRPr="00357CE3" w:rsidRDefault="00DE7214" w:rsidP="00DE7214">
      <w:pPr>
        <w:rPr>
          <w:rFonts w:ascii="Times New Roman" w:hAnsi="Times New Roman" w:cs="Times New Roman"/>
          <w:sz w:val="28"/>
        </w:rPr>
      </w:pPr>
    </w:p>
    <w:p w:rsidR="003E4303" w:rsidRPr="00357CE3" w:rsidRDefault="003E4303">
      <w:pPr>
        <w:rPr>
          <w:rFonts w:ascii="Times New Roman" w:hAnsi="Times New Roman" w:cs="Times New Roman"/>
        </w:rPr>
      </w:pPr>
    </w:p>
    <w:sectPr w:rsidR="003E4303" w:rsidRPr="00357CE3" w:rsidSect="00F17174">
      <w:pgSz w:w="11906" w:h="16838"/>
      <w:pgMar w:top="510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C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2E6C"/>
    <w:rsid w:val="00034736"/>
    <w:rsid w:val="00090963"/>
    <w:rsid w:val="000A445C"/>
    <w:rsid w:val="000B4811"/>
    <w:rsid w:val="000C58C7"/>
    <w:rsid w:val="00150FE6"/>
    <w:rsid w:val="00177612"/>
    <w:rsid w:val="00205E1C"/>
    <w:rsid w:val="002E270D"/>
    <w:rsid w:val="00303FE5"/>
    <w:rsid w:val="0035261F"/>
    <w:rsid w:val="00357CE3"/>
    <w:rsid w:val="0037169C"/>
    <w:rsid w:val="00376172"/>
    <w:rsid w:val="00380659"/>
    <w:rsid w:val="003B01A6"/>
    <w:rsid w:val="003E4303"/>
    <w:rsid w:val="00414145"/>
    <w:rsid w:val="00447D30"/>
    <w:rsid w:val="00460B27"/>
    <w:rsid w:val="004956E4"/>
    <w:rsid w:val="004B27EA"/>
    <w:rsid w:val="004E4E5A"/>
    <w:rsid w:val="0058738F"/>
    <w:rsid w:val="005B081C"/>
    <w:rsid w:val="005B5D10"/>
    <w:rsid w:val="005D7D15"/>
    <w:rsid w:val="00733A0D"/>
    <w:rsid w:val="0074514A"/>
    <w:rsid w:val="007561F9"/>
    <w:rsid w:val="007C41ED"/>
    <w:rsid w:val="008239DC"/>
    <w:rsid w:val="00874A68"/>
    <w:rsid w:val="00895C90"/>
    <w:rsid w:val="00A36AF4"/>
    <w:rsid w:val="00B83029"/>
    <w:rsid w:val="00BA1FC5"/>
    <w:rsid w:val="00BE02BC"/>
    <w:rsid w:val="00C46E51"/>
    <w:rsid w:val="00C5183F"/>
    <w:rsid w:val="00D82E6C"/>
    <w:rsid w:val="00DE1879"/>
    <w:rsid w:val="00DE7214"/>
    <w:rsid w:val="00E237BC"/>
    <w:rsid w:val="00E402D6"/>
    <w:rsid w:val="00EC666B"/>
    <w:rsid w:val="00EC69EA"/>
    <w:rsid w:val="00F126F4"/>
    <w:rsid w:val="00F17174"/>
    <w:rsid w:val="00F26B9A"/>
    <w:rsid w:val="00FA3FF7"/>
    <w:rsid w:val="00FC28B0"/>
    <w:rsid w:val="00FC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3"/>
  </w:style>
  <w:style w:type="paragraph" w:styleId="1">
    <w:name w:val="heading 1"/>
    <w:basedOn w:val="a"/>
    <w:next w:val="a"/>
    <w:link w:val="10"/>
    <w:uiPriority w:val="9"/>
    <w:qFormat/>
    <w:rsid w:val="00D82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2E6C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E6C"/>
    <w:rPr>
      <w:rFonts w:ascii="Times New Roman" w:eastAsia="Times New Roman" w:hAnsi="Times New Roman" w:cs="Times New Roman"/>
      <w:sz w:val="144"/>
      <w:szCs w:val="144"/>
    </w:rPr>
  </w:style>
  <w:style w:type="paragraph" w:customStyle="1" w:styleId="Default">
    <w:name w:val="Default"/>
    <w:rsid w:val="00D82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2E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2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82E6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D82E6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7">
    <w:name w:val="Strong"/>
    <w:basedOn w:val="a0"/>
    <w:qFormat/>
    <w:rsid w:val="00EC6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DD2A-EAD7-4125-ADC7-8A8EB19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sp384</dc:creator>
  <cp:keywords/>
  <dc:description/>
  <cp:lastModifiedBy>sp384</cp:lastModifiedBy>
  <cp:revision>20</cp:revision>
  <dcterms:created xsi:type="dcterms:W3CDTF">2022-07-07T13:21:00Z</dcterms:created>
  <dcterms:modified xsi:type="dcterms:W3CDTF">2022-10-06T08:14:00Z</dcterms:modified>
</cp:coreProperties>
</file>