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77" w:rsidRPr="00611708" w:rsidRDefault="001D4577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РОССИЙСКАЯ  ФЕДЕРАЦИЯ</w:t>
      </w:r>
    </w:p>
    <w:p w:rsidR="001D4577" w:rsidRPr="00611708" w:rsidRDefault="001D4577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РОСТОВСКАЯ  ОБЛАСТЬ</w:t>
      </w:r>
    </w:p>
    <w:p w:rsidR="001D4577" w:rsidRPr="00611708" w:rsidRDefault="001D4577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ТАЦИНСКИЙ  РАЙОН</w:t>
      </w:r>
    </w:p>
    <w:p w:rsidR="001D4577" w:rsidRPr="00611708" w:rsidRDefault="001D4577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МУНИЦИПАЛЬНОЕ  ОБРАЗОВАНИЕ  </w:t>
      </w:r>
    </w:p>
    <w:p w:rsidR="001D4577" w:rsidRPr="00611708" w:rsidRDefault="001D4577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«УГЛЕГОРСКОЕ СЕЛЬСКОЕ ПОСЕЛЕНИЕ»</w:t>
      </w:r>
    </w:p>
    <w:p w:rsidR="001D4577" w:rsidRPr="00611708" w:rsidRDefault="001D4577" w:rsidP="001D4577">
      <w:pPr>
        <w:jc w:val="center"/>
        <w:rPr>
          <w:b/>
          <w:sz w:val="28"/>
          <w:szCs w:val="28"/>
        </w:rPr>
      </w:pPr>
      <w:r w:rsidRPr="00611708">
        <w:rPr>
          <w:b/>
          <w:sz w:val="28"/>
          <w:szCs w:val="28"/>
        </w:rPr>
        <w:t>АДМИНИСТРАЦИЯ  УГЛЕГОРСКОГО  СЕЛЬСКОГО  ПОСЕЛЕНИЯ</w:t>
      </w:r>
    </w:p>
    <w:p w:rsidR="001D4577" w:rsidRPr="00611708" w:rsidRDefault="001D4577" w:rsidP="001D4577">
      <w:pPr>
        <w:jc w:val="both"/>
        <w:rPr>
          <w:sz w:val="28"/>
          <w:szCs w:val="28"/>
        </w:rPr>
      </w:pPr>
      <w:r w:rsidRPr="00611708">
        <w:rPr>
          <w:b/>
          <w:sz w:val="28"/>
          <w:szCs w:val="28"/>
        </w:rPr>
        <w:t>_________________________________________________________________</w:t>
      </w:r>
      <w:r w:rsidR="00464EB6">
        <w:rPr>
          <w:b/>
          <w:sz w:val="28"/>
          <w:szCs w:val="28"/>
        </w:rPr>
        <w:t>___</w:t>
      </w:r>
      <w:r w:rsidRPr="00611708">
        <w:rPr>
          <w:b/>
          <w:sz w:val="28"/>
          <w:szCs w:val="28"/>
        </w:rPr>
        <w:t>_</w:t>
      </w:r>
    </w:p>
    <w:p w:rsidR="001D4577" w:rsidRPr="00611708" w:rsidRDefault="001D4577" w:rsidP="001D4577">
      <w:pPr>
        <w:jc w:val="center"/>
        <w:rPr>
          <w:sz w:val="28"/>
          <w:szCs w:val="28"/>
        </w:rPr>
      </w:pPr>
    </w:p>
    <w:p w:rsidR="001D4577" w:rsidRPr="00611708" w:rsidRDefault="001D4577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 xml:space="preserve">   ПОСТАНОВЛЕНИЕ</w:t>
      </w:r>
    </w:p>
    <w:p w:rsidR="001D4577" w:rsidRPr="00611708" w:rsidRDefault="001D4577" w:rsidP="001D4577">
      <w:pPr>
        <w:jc w:val="center"/>
        <w:rPr>
          <w:b/>
          <w:sz w:val="28"/>
          <w:szCs w:val="28"/>
        </w:rPr>
      </w:pPr>
    </w:p>
    <w:p w:rsidR="001D4577" w:rsidRPr="00611708" w:rsidRDefault="001D4577" w:rsidP="001D4577">
      <w:pPr>
        <w:jc w:val="center"/>
        <w:rPr>
          <w:sz w:val="28"/>
          <w:szCs w:val="28"/>
        </w:rPr>
      </w:pPr>
      <w:r w:rsidRPr="00611708">
        <w:rPr>
          <w:sz w:val="28"/>
          <w:szCs w:val="28"/>
        </w:rPr>
        <w:t>0</w:t>
      </w:r>
      <w:r>
        <w:rPr>
          <w:sz w:val="28"/>
          <w:szCs w:val="28"/>
        </w:rPr>
        <w:t>2.12.</w:t>
      </w:r>
      <w:r w:rsidRPr="00611708">
        <w:rPr>
          <w:sz w:val="28"/>
          <w:szCs w:val="28"/>
        </w:rPr>
        <w:t xml:space="preserve">2015 года               </w:t>
      </w:r>
      <w:r w:rsidR="00464EB6">
        <w:rPr>
          <w:sz w:val="28"/>
          <w:szCs w:val="28"/>
        </w:rPr>
        <w:t xml:space="preserve">       </w:t>
      </w:r>
      <w:r w:rsidRPr="00611708">
        <w:rPr>
          <w:sz w:val="28"/>
          <w:szCs w:val="28"/>
        </w:rPr>
        <w:t xml:space="preserve">    </w:t>
      </w:r>
      <w:r w:rsidR="00464EB6">
        <w:rPr>
          <w:sz w:val="28"/>
          <w:szCs w:val="28"/>
        </w:rPr>
        <w:t xml:space="preserve">  </w:t>
      </w:r>
      <w:r w:rsidRPr="00611708">
        <w:rPr>
          <w:sz w:val="28"/>
          <w:szCs w:val="28"/>
        </w:rPr>
        <w:t xml:space="preserve">       №   </w:t>
      </w:r>
      <w:r>
        <w:rPr>
          <w:sz w:val="28"/>
          <w:szCs w:val="28"/>
        </w:rPr>
        <w:t>13</w:t>
      </w:r>
      <w:r w:rsidR="00D2284C">
        <w:rPr>
          <w:sz w:val="28"/>
          <w:szCs w:val="28"/>
        </w:rPr>
        <w:t>4</w:t>
      </w:r>
      <w:r w:rsidRPr="006117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464E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 w:rsidRPr="00611708">
        <w:rPr>
          <w:sz w:val="28"/>
          <w:szCs w:val="28"/>
        </w:rPr>
        <w:t xml:space="preserve">  п. </w:t>
      </w:r>
      <w:proofErr w:type="spellStart"/>
      <w:r w:rsidRPr="00611708">
        <w:rPr>
          <w:sz w:val="28"/>
          <w:szCs w:val="28"/>
        </w:rPr>
        <w:t>Углегорский</w:t>
      </w:r>
      <w:proofErr w:type="spellEnd"/>
    </w:p>
    <w:p w:rsidR="00EC1565" w:rsidRDefault="00EC1565" w:rsidP="00EC1565">
      <w:pPr>
        <w:pStyle w:val="a9"/>
        <w:jc w:val="center"/>
        <w:rPr>
          <w:b/>
          <w:bCs/>
          <w:sz w:val="28"/>
          <w:szCs w:val="28"/>
          <w:lang w:eastAsia="zh-CN"/>
        </w:rPr>
      </w:pPr>
    </w:p>
    <w:p w:rsidR="00E409BE" w:rsidRPr="00D2284C" w:rsidRDefault="00E409BE" w:rsidP="00D2284C">
      <w:pPr>
        <w:pStyle w:val="a9"/>
        <w:rPr>
          <w:sz w:val="28"/>
          <w:szCs w:val="28"/>
        </w:rPr>
      </w:pPr>
      <w:r w:rsidRPr="00D2284C">
        <w:rPr>
          <w:sz w:val="28"/>
          <w:szCs w:val="28"/>
        </w:rPr>
        <w:t xml:space="preserve">Об </w:t>
      </w:r>
      <w:r w:rsidR="00EC1565" w:rsidRPr="00D2284C">
        <w:rPr>
          <w:sz w:val="28"/>
          <w:szCs w:val="28"/>
        </w:rPr>
        <w:t>утверждении Административного  р</w:t>
      </w:r>
      <w:r w:rsidRPr="00D2284C">
        <w:rPr>
          <w:sz w:val="28"/>
          <w:szCs w:val="28"/>
        </w:rPr>
        <w:t xml:space="preserve">егламента </w:t>
      </w:r>
    </w:p>
    <w:p w:rsidR="00D2284C" w:rsidRPr="00D2284C" w:rsidRDefault="00D2284C" w:rsidP="00D2284C">
      <w:pPr>
        <w:ind w:firstLine="142"/>
        <w:rPr>
          <w:sz w:val="28"/>
          <w:szCs w:val="28"/>
        </w:rPr>
      </w:pPr>
      <w:r w:rsidRPr="00D2284C">
        <w:rPr>
          <w:b/>
          <w:sz w:val="28"/>
          <w:szCs w:val="28"/>
        </w:rPr>
        <w:t>«</w:t>
      </w:r>
      <w:r w:rsidRPr="00D2284C">
        <w:rPr>
          <w:sz w:val="28"/>
          <w:szCs w:val="28"/>
        </w:rPr>
        <w:t>Заключение дополнительных соглашений</w:t>
      </w:r>
    </w:p>
    <w:p w:rsidR="00D2284C" w:rsidRDefault="00D2284C" w:rsidP="00D2284C">
      <w:pPr>
        <w:ind w:firstLine="142"/>
        <w:rPr>
          <w:sz w:val="28"/>
          <w:szCs w:val="28"/>
        </w:rPr>
      </w:pPr>
      <w:r w:rsidRPr="00D2284C">
        <w:rPr>
          <w:sz w:val="28"/>
          <w:szCs w:val="28"/>
        </w:rPr>
        <w:t xml:space="preserve"> к договорам аренды     муниципального имущества</w:t>
      </w:r>
    </w:p>
    <w:p w:rsidR="00D2284C" w:rsidRPr="00D2284C" w:rsidRDefault="00D2284C" w:rsidP="00D2284C">
      <w:pPr>
        <w:ind w:firstLine="142"/>
        <w:rPr>
          <w:b/>
          <w:sz w:val="28"/>
          <w:szCs w:val="28"/>
        </w:rPr>
      </w:pPr>
      <w:r>
        <w:rPr>
          <w:sz w:val="28"/>
          <w:szCs w:val="28"/>
        </w:rPr>
        <w:t xml:space="preserve"> (за исключением земельных участков)</w:t>
      </w:r>
      <w:r w:rsidRPr="00D2284C">
        <w:rPr>
          <w:b/>
          <w:sz w:val="28"/>
          <w:szCs w:val="28"/>
        </w:rPr>
        <w:t>»</w:t>
      </w:r>
    </w:p>
    <w:p w:rsidR="00D2284C" w:rsidRPr="00D2284C" w:rsidRDefault="00D2284C" w:rsidP="00EC1565">
      <w:pPr>
        <w:pStyle w:val="a9"/>
        <w:jc w:val="both"/>
        <w:rPr>
          <w:b/>
          <w:sz w:val="28"/>
          <w:szCs w:val="28"/>
        </w:rPr>
      </w:pPr>
    </w:p>
    <w:p w:rsidR="00E409BE" w:rsidRPr="00EC1565" w:rsidRDefault="00E409BE" w:rsidP="00EC1565">
      <w:pPr>
        <w:pStyle w:val="a9"/>
        <w:rPr>
          <w:sz w:val="28"/>
          <w:szCs w:val="28"/>
        </w:rPr>
      </w:pPr>
    </w:p>
    <w:p w:rsidR="00E409BE" w:rsidRPr="00EC1565" w:rsidRDefault="00EC1565" w:rsidP="00EC156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9BE" w:rsidRPr="00EC1565">
        <w:rPr>
          <w:sz w:val="28"/>
          <w:szCs w:val="28"/>
        </w:rPr>
        <w:t xml:space="preserve"> </w:t>
      </w:r>
      <w:r w:rsidR="001D4577" w:rsidRPr="00670656">
        <w:rPr>
          <w:color w:val="000000"/>
          <w:sz w:val="28"/>
          <w:szCs w:val="28"/>
        </w:rPr>
        <w:t xml:space="preserve">В соответствии с </w:t>
      </w:r>
      <w:r w:rsidR="001D4577" w:rsidRPr="00670656">
        <w:rPr>
          <w:sz w:val="28"/>
          <w:szCs w:val="28"/>
        </w:rPr>
        <w:t>Федеральным закон</w:t>
      </w:r>
      <w:r w:rsidR="001D4577">
        <w:rPr>
          <w:sz w:val="28"/>
          <w:szCs w:val="28"/>
        </w:rPr>
        <w:t>ом</w:t>
      </w:r>
      <w:r w:rsidR="001D4577" w:rsidRPr="00670656">
        <w:rPr>
          <w:sz w:val="28"/>
          <w:szCs w:val="28"/>
        </w:rPr>
        <w:t xml:space="preserve"> от 28.12.2013 № 443-ФЗ «О федеральной информационной адресной системе,</w:t>
      </w:r>
      <w:r w:rsidR="001D4577">
        <w:rPr>
          <w:sz w:val="28"/>
          <w:szCs w:val="28"/>
        </w:rPr>
        <w:t xml:space="preserve"> </w:t>
      </w:r>
      <w:r w:rsidR="001D4577">
        <w:rPr>
          <w:color w:val="000000"/>
          <w:sz w:val="28"/>
          <w:szCs w:val="28"/>
        </w:rPr>
        <w:t xml:space="preserve">Федеральным законом </w:t>
      </w:r>
      <w:r w:rsidR="001D4577" w:rsidRPr="00670656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 w:rsidR="001D4577">
        <w:rPr>
          <w:sz w:val="28"/>
          <w:szCs w:val="28"/>
        </w:rPr>
        <w:t xml:space="preserve">Федеральным законом </w:t>
      </w:r>
      <w:r w:rsidR="001D4577" w:rsidRPr="00670656">
        <w:rPr>
          <w:color w:val="000000"/>
          <w:sz w:val="28"/>
          <w:szCs w:val="28"/>
        </w:rPr>
        <w:t xml:space="preserve">от 27 июля2010 года №210-ФЗ «Об организации </w:t>
      </w:r>
      <w:r w:rsidR="001D4577">
        <w:rPr>
          <w:color w:val="000000"/>
          <w:sz w:val="28"/>
          <w:szCs w:val="28"/>
        </w:rPr>
        <w:t>предост</w:t>
      </w:r>
      <w:r w:rsidR="001D4577" w:rsidRPr="00670656">
        <w:rPr>
          <w:color w:val="000000"/>
          <w:sz w:val="28"/>
          <w:szCs w:val="28"/>
        </w:rPr>
        <w:t>авления  государственных и муниципальных услуг»</w:t>
      </w:r>
      <w:r w:rsidR="001D4577">
        <w:rPr>
          <w:color w:val="000000"/>
          <w:sz w:val="28"/>
          <w:szCs w:val="28"/>
        </w:rPr>
        <w:t xml:space="preserve">, </w:t>
      </w:r>
      <w:r w:rsidR="001D4577" w:rsidRPr="00D54340">
        <w:rPr>
          <w:sz w:val="28"/>
          <w:szCs w:val="28"/>
        </w:rPr>
        <w:t xml:space="preserve">на основании письма от 30.09.2015 № 6/1281 заместителя Губернатора Ростовской области С.Б. Бондарева,  в целях обеспечения условий доступности объектов и услуг для инвалидов и других </w:t>
      </w:r>
      <w:proofErr w:type="spellStart"/>
      <w:r w:rsidR="001D4577" w:rsidRPr="00D54340">
        <w:rPr>
          <w:sz w:val="28"/>
          <w:szCs w:val="28"/>
        </w:rPr>
        <w:t>маломобильных</w:t>
      </w:r>
      <w:proofErr w:type="spellEnd"/>
      <w:r w:rsidR="001D4577" w:rsidRPr="00D54340">
        <w:rPr>
          <w:sz w:val="28"/>
          <w:szCs w:val="28"/>
        </w:rPr>
        <w:t xml:space="preserve"> групп</w:t>
      </w:r>
    </w:p>
    <w:p w:rsidR="00E409BE" w:rsidRPr="00EC1565" w:rsidRDefault="00E409BE" w:rsidP="00EC1565">
      <w:pPr>
        <w:pStyle w:val="a9"/>
        <w:rPr>
          <w:sz w:val="28"/>
          <w:szCs w:val="28"/>
        </w:rPr>
      </w:pPr>
    </w:p>
    <w:p w:rsidR="00E409BE" w:rsidRPr="00EC1565" w:rsidRDefault="00E409BE" w:rsidP="00EC1565">
      <w:pPr>
        <w:pStyle w:val="a9"/>
        <w:jc w:val="center"/>
        <w:rPr>
          <w:sz w:val="28"/>
          <w:szCs w:val="28"/>
        </w:rPr>
      </w:pPr>
      <w:r w:rsidRPr="00EC1565">
        <w:rPr>
          <w:sz w:val="28"/>
          <w:szCs w:val="28"/>
        </w:rPr>
        <w:t>ПОСТАНОВЛЯЮ:</w:t>
      </w:r>
    </w:p>
    <w:p w:rsidR="00E409BE" w:rsidRPr="00EC1565" w:rsidRDefault="00E409BE" w:rsidP="00EC1565">
      <w:pPr>
        <w:pStyle w:val="a9"/>
        <w:rPr>
          <w:sz w:val="28"/>
          <w:szCs w:val="28"/>
        </w:rPr>
      </w:pPr>
    </w:p>
    <w:p w:rsidR="00E409BE" w:rsidRPr="00EC1565" w:rsidRDefault="00D2284C" w:rsidP="00D2284C">
      <w:pPr>
        <w:ind w:left="851" w:hanging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09BE" w:rsidRPr="00EC1565">
        <w:rPr>
          <w:sz w:val="28"/>
          <w:szCs w:val="28"/>
        </w:rPr>
        <w:t>1. Утвердить Административный регламент</w:t>
      </w:r>
      <w:r>
        <w:rPr>
          <w:sz w:val="28"/>
          <w:szCs w:val="28"/>
        </w:rPr>
        <w:t xml:space="preserve"> «</w:t>
      </w:r>
      <w:r w:rsidRPr="00D2284C">
        <w:rPr>
          <w:sz w:val="28"/>
          <w:szCs w:val="28"/>
        </w:rPr>
        <w:t xml:space="preserve">Заключение дополнительных </w:t>
      </w:r>
      <w:r>
        <w:rPr>
          <w:sz w:val="28"/>
          <w:szCs w:val="28"/>
        </w:rPr>
        <w:t xml:space="preserve"> </w:t>
      </w:r>
      <w:r w:rsidRPr="00D2284C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D2284C">
        <w:rPr>
          <w:sz w:val="28"/>
          <w:szCs w:val="28"/>
        </w:rPr>
        <w:t>к договорам аренды     муниципального имущества</w:t>
      </w:r>
      <w:r>
        <w:rPr>
          <w:sz w:val="28"/>
          <w:szCs w:val="28"/>
        </w:rPr>
        <w:t xml:space="preserve"> (за исключением земельных участков» </w:t>
      </w:r>
      <w:r w:rsidR="00E409BE" w:rsidRPr="00EC1565">
        <w:rPr>
          <w:sz w:val="28"/>
          <w:szCs w:val="28"/>
        </w:rPr>
        <w:t xml:space="preserve">согласно приложению.                                                                                   </w:t>
      </w:r>
    </w:p>
    <w:p w:rsidR="00E409BE" w:rsidRPr="00EC1565" w:rsidRDefault="00E409BE" w:rsidP="00EC1565">
      <w:pPr>
        <w:pStyle w:val="a9"/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   2. </w:t>
      </w:r>
      <w:r w:rsidR="00EC1565">
        <w:rPr>
          <w:kern w:val="1"/>
          <w:sz w:val="28"/>
          <w:szCs w:val="28"/>
        </w:rPr>
        <w:t>Настоящее п</w:t>
      </w:r>
      <w:r w:rsidRPr="00EC1565">
        <w:rPr>
          <w:kern w:val="1"/>
          <w:sz w:val="28"/>
          <w:szCs w:val="28"/>
        </w:rPr>
        <w:t>остановление вступает в силу с момента опубликования.</w:t>
      </w:r>
    </w:p>
    <w:p w:rsidR="00E409BE" w:rsidRPr="00EC1565" w:rsidRDefault="00E409BE" w:rsidP="00EC1565">
      <w:pPr>
        <w:pStyle w:val="a9"/>
        <w:jc w:val="both"/>
        <w:rPr>
          <w:kern w:val="1"/>
          <w:sz w:val="28"/>
          <w:szCs w:val="28"/>
        </w:rPr>
      </w:pPr>
      <w:r w:rsidRPr="00EC1565">
        <w:rPr>
          <w:kern w:val="1"/>
          <w:sz w:val="28"/>
          <w:szCs w:val="28"/>
        </w:rPr>
        <w:t xml:space="preserve">         3. Конт</w:t>
      </w:r>
      <w:r w:rsidR="00EC1565">
        <w:rPr>
          <w:kern w:val="1"/>
          <w:sz w:val="28"/>
          <w:szCs w:val="28"/>
        </w:rPr>
        <w:t>роль за выполнением настоящего п</w:t>
      </w:r>
      <w:r w:rsidRPr="00EC1565">
        <w:rPr>
          <w:kern w:val="1"/>
          <w:sz w:val="28"/>
          <w:szCs w:val="28"/>
        </w:rPr>
        <w:t>остановления оставляю за собой.</w:t>
      </w:r>
    </w:p>
    <w:p w:rsidR="00E409BE" w:rsidRPr="00EC1565" w:rsidRDefault="00E409BE" w:rsidP="00EC1565">
      <w:pPr>
        <w:pStyle w:val="a9"/>
        <w:rPr>
          <w:rFonts w:cs="Tahoma"/>
          <w:sz w:val="28"/>
          <w:szCs w:val="28"/>
        </w:rPr>
      </w:pPr>
    </w:p>
    <w:p w:rsidR="00E409BE" w:rsidRPr="00EC1565" w:rsidRDefault="00E409BE" w:rsidP="00EC1565">
      <w:pPr>
        <w:pStyle w:val="a9"/>
        <w:rPr>
          <w:sz w:val="28"/>
          <w:szCs w:val="28"/>
        </w:rPr>
      </w:pPr>
    </w:p>
    <w:p w:rsidR="00E409BE" w:rsidRDefault="00E409BE" w:rsidP="00EC1565">
      <w:pPr>
        <w:pStyle w:val="a9"/>
        <w:rPr>
          <w:sz w:val="28"/>
          <w:szCs w:val="28"/>
        </w:rPr>
      </w:pPr>
    </w:p>
    <w:p w:rsidR="00EC1565" w:rsidRDefault="00EC1565" w:rsidP="00EC1565">
      <w:pPr>
        <w:pStyle w:val="a9"/>
        <w:rPr>
          <w:sz w:val="28"/>
          <w:szCs w:val="28"/>
        </w:rPr>
      </w:pPr>
    </w:p>
    <w:p w:rsidR="00EC1565" w:rsidRPr="00EC1565" w:rsidRDefault="00EC1565" w:rsidP="00EC1565">
      <w:pPr>
        <w:pStyle w:val="a9"/>
        <w:rPr>
          <w:sz w:val="28"/>
          <w:szCs w:val="28"/>
        </w:rPr>
      </w:pPr>
    </w:p>
    <w:p w:rsidR="001D4577" w:rsidRDefault="00E409BE" w:rsidP="001D4577">
      <w:pPr>
        <w:jc w:val="both"/>
        <w:rPr>
          <w:sz w:val="28"/>
          <w:szCs w:val="28"/>
        </w:rPr>
      </w:pPr>
      <w:r w:rsidRPr="00EC1565">
        <w:rPr>
          <w:sz w:val="28"/>
          <w:szCs w:val="28"/>
        </w:rPr>
        <w:t xml:space="preserve">     </w:t>
      </w:r>
      <w:r w:rsidR="001D4577" w:rsidRPr="000F024D">
        <w:rPr>
          <w:sz w:val="28"/>
          <w:szCs w:val="28"/>
        </w:rPr>
        <w:t xml:space="preserve">Глава  </w:t>
      </w:r>
      <w:proofErr w:type="spellStart"/>
      <w:r w:rsidR="001D4577" w:rsidRPr="000F024D">
        <w:rPr>
          <w:sz w:val="28"/>
          <w:szCs w:val="28"/>
        </w:rPr>
        <w:t>Углегорского</w:t>
      </w:r>
      <w:proofErr w:type="spellEnd"/>
    </w:p>
    <w:p w:rsidR="001D4577" w:rsidRPr="000F024D" w:rsidRDefault="001D4577" w:rsidP="001D4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024D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</w:t>
      </w:r>
      <w:r w:rsidRPr="000F024D">
        <w:rPr>
          <w:sz w:val="28"/>
          <w:szCs w:val="28"/>
        </w:rPr>
        <w:t>А.В. Козин</w:t>
      </w:r>
    </w:p>
    <w:p w:rsidR="00E409BE" w:rsidRPr="00EC1565" w:rsidRDefault="00E409BE" w:rsidP="001D4577">
      <w:pPr>
        <w:pStyle w:val="a9"/>
        <w:rPr>
          <w:sz w:val="28"/>
          <w:szCs w:val="28"/>
        </w:rPr>
      </w:pPr>
    </w:p>
    <w:p w:rsidR="00E409BE" w:rsidRPr="00EC1565" w:rsidRDefault="00E409BE" w:rsidP="00EC1565">
      <w:pPr>
        <w:pStyle w:val="a9"/>
        <w:rPr>
          <w:sz w:val="28"/>
          <w:szCs w:val="28"/>
        </w:rPr>
      </w:pPr>
    </w:p>
    <w:p w:rsidR="00E409BE" w:rsidRPr="00E409BE" w:rsidRDefault="00E409BE" w:rsidP="00E409BE">
      <w:pPr>
        <w:jc w:val="both"/>
        <w:rPr>
          <w:bCs/>
        </w:rPr>
      </w:pPr>
    </w:p>
    <w:p w:rsidR="00E409BE" w:rsidRPr="00E409BE" w:rsidRDefault="00E409BE" w:rsidP="00E409BE">
      <w:pPr>
        <w:jc w:val="both"/>
        <w:rPr>
          <w:bCs/>
        </w:rPr>
      </w:pPr>
    </w:p>
    <w:p w:rsidR="00E409BE" w:rsidRPr="00E409BE" w:rsidRDefault="00E409BE" w:rsidP="00E409BE">
      <w:pPr>
        <w:jc w:val="both"/>
      </w:pPr>
    </w:p>
    <w:p w:rsidR="00E409BE" w:rsidRDefault="00E409BE" w:rsidP="00E409BE">
      <w:pPr>
        <w:jc w:val="both"/>
      </w:pPr>
    </w:p>
    <w:p w:rsidR="001D4577" w:rsidRDefault="001D4577" w:rsidP="00E409BE">
      <w:pPr>
        <w:jc w:val="both"/>
      </w:pPr>
    </w:p>
    <w:p w:rsidR="00E409BE" w:rsidRPr="001D4577" w:rsidRDefault="00E409BE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lastRenderedPageBreak/>
        <w:t xml:space="preserve">Приложение </w:t>
      </w:r>
    </w:p>
    <w:p w:rsidR="00E409BE" w:rsidRPr="001D4577" w:rsidRDefault="00EC1565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>к п</w:t>
      </w:r>
      <w:r w:rsidR="00E409BE" w:rsidRPr="001D4577">
        <w:rPr>
          <w:bCs/>
          <w:sz w:val="28"/>
          <w:szCs w:val="28"/>
        </w:rPr>
        <w:t xml:space="preserve">остановлению Администрации </w:t>
      </w:r>
    </w:p>
    <w:p w:rsidR="00E409BE" w:rsidRPr="001D4577" w:rsidRDefault="001D4577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1D4577">
        <w:rPr>
          <w:bCs/>
          <w:sz w:val="28"/>
          <w:szCs w:val="28"/>
        </w:rPr>
        <w:t>Углегорского</w:t>
      </w:r>
      <w:proofErr w:type="spellEnd"/>
      <w:r w:rsidR="00E409BE" w:rsidRPr="001D4577">
        <w:rPr>
          <w:bCs/>
          <w:sz w:val="28"/>
          <w:szCs w:val="28"/>
        </w:rPr>
        <w:t xml:space="preserve"> сельского поселения </w:t>
      </w:r>
    </w:p>
    <w:p w:rsidR="00E409BE" w:rsidRPr="001D4577" w:rsidRDefault="00E409BE" w:rsidP="00E409B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D4577">
        <w:rPr>
          <w:bCs/>
          <w:sz w:val="28"/>
          <w:szCs w:val="28"/>
        </w:rPr>
        <w:t xml:space="preserve"> от </w:t>
      </w:r>
      <w:r w:rsidR="001D4577" w:rsidRPr="001D4577">
        <w:rPr>
          <w:bCs/>
          <w:sz w:val="28"/>
          <w:szCs w:val="28"/>
        </w:rPr>
        <w:t>02</w:t>
      </w:r>
      <w:r w:rsidR="00FF2781" w:rsidRPr="001D4577">
        <w:rPr>
          <w:bCs/>
          <w:sz w:val="28"/>
          <w:szCs w:val="28"/>
        </w:rPr>
        <w:t>.</w:t>
      </w:r>
      <w:r w:rsidR="001D4577" w:rsidRPr="001D4577">
        <w:rPr>
          <w:bCs/>
          <w:sz w:val="28"/>
          <w:szCs w:val="28"/>
        </w:rPr>
        <w:t>12</w:t>
      </w:r>
      <w:r w:rsidR="00FF2781" w:rsidRPr="001D4577">
        <w:rPr>
          <w:bCs/>
          <w:sz w:val="28"/>
          <w:szCs w:val="28"/>
        </w:rPr>
        <w:t>.</w:t>
      </w:r>
      <w:r w:rsidRPr="001D4577">
        <w:rPr>
          <w:bCs/>
          <w:sz w:val="28"/>
          <w:szCs w:val="28"/>
        </w:rPr>
        <w:t xml:space="preserve">2015  № </w:t>
      </w:r>
      <w:bookmarkStart w:id="0" w:name="_GoBack"/>
      <w:bookmarkEnd w:id="0"/>
      <w:r w:rsidR="00D2284C">
        <w:rPr>
          <w:bCs/>
          <w:sz w:val="28"/>
          <w:szCs w:val="28"/>
        </w:rPr>
        <w:t>134</w:t>
      </w:r>
    </w:p>
    <w:p w:rsidR="00E409BE" w:rsidRPr="00E409BE" w:rsidRDefault="00E409BE" w:rsidP="00E409BE">
      <w:pPr>
        <w:autoSpaceDE w:val="0"/>
        <w:autoSpaceDN w:val="0"/>
        <w:adjustRightInd w:val="0"/>
        <w:jc w:val="right"/>
        <w:rPr>
          <w:bCs/>
        </w:rPr>
      </w:pPr>
    </w:p>
    <w:p w:rsidR="00E409BE" w:rsidRPr="00E409BE" w:rsidRDefault="00E409BE" w:rsidP="00E409BE">
      <w:pPr>
        <w:autoSpaceDE w:val="0"/>
        <w:autoSpaceDN w:val="0"/>
        <w:adjustRightInd w:val="0"/>
      </w:pPr>
    </w:p>
    <w:p w:rsidR="00EC1565" w:rsidRDefault="00EC1565" w:rsidP="00E409BE">
      <w:pPr>
        <w:autoSpaceDE w:val="0"/>
        <w:autoSpaceDN w:val="0"/>
        <w:adjustRightInd w:val="0"/>
        <w:jc w:val="center"/>
        <w:rPr>
          <w:b/>
          <w:bCs/>
        </w:rPr>
      </w:pPr>
    </w:p>
    <w:p w:rsidR="00E409BE" w:rsidRPr="001D4577" w:rsidRDefault="00E409BE" w:rsidP="00E409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4577">
        <w:rPr>
          <w:b/>
          <w:bCs/>
          <w:sz w:val="28"/>
          <w:szCs w:val="28"/>
        </w:rPr>
        <w:t>АДМИНИСТРАТИВНЫЙ РЕГЛАМЕНТ</w:t>
      </w:r>
    </w:p>
    <w:p w:rsidR="00E409BE" w:rsidRPr="001D4577" w:rsidRDefault="00E409BE" w:rsidP="00E409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4577">
        <w:rPr>
          <w:b/>
          <w:sz w:val="28"/>
          <w:szCs w:val="28"/>
        </w:rPr>
        <w:t>по предоставлению муниципальной услуги</w:t>
      </w:r>
    </w:p>
    <w:p w:rsidR="00D2284C" w:rsidRDefault="00E409BE" w:rsidP="00D2284C">
      <w:pPr>
        <w:ind w:firstLine="142"/>
        <w:jc w:val="center"/>
        <w:rPr>
          <w:sz w:val="28"/>
          <w:szCs w:val="28"/>
        </w:rPr>
      </w:pPr>
      <w:r w:rsidRPr="001D4577">
        <w:rPr>
          <w:b/>
          <w:sz w:val="28"/>
          <w:szCs w:val="28"/>
        </w:rPr>
        <w:t>«</w:t>
      </w:r>
      <w:r w:rsidR="00D2284C" w:rsidRPr="00D2284C">
        <w:rPr>
          <w:sz w:val="28"/>
          <w:szCs w:val="28"/>
        </w:rPr>
        <w:t>Заключение дополнительных соглашений к договорам аренды     муниципального имущества</w:t>
      </w:r>
    </w:p>
    <w:p w:rsidR="00E409BE" w:rsidRPr="001D4577" w:rsidRDefault="00D2284C" w:rsidP="00D2284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(за исключением земельных участков</w:t>
      </w:r>
      <w:r w:rsidRPr="00D2284C">
        <w:rPr>
          <w:sz w:val="28"/>
          <w:szCs w:val="28"/>
        </w:rPr>
        <w:t>)</w:t>
      </w:r>
      <w:r w:rsidR="00E409BE" w:rsidRPr="00D2284C">
        <w:rPr>
          <w:sz w:val="28"/>
          <w:szCs w:val="28"/>
        </w:rPr>
        <w:t>»</w:t>
      </w:r>
    </w:p>
    <w:p w:rsidR="00E409BE" w:rsidRDefault="00E409BE" w:rsidP="00D2284C">
      <w:pPr>
        <w:autoSpaceDE w:val="0"/>
        <w:autoSpaceDN w:val="0"/>
        <w:adjustRightInd w:val="0"/>
        <w:jc w:val="center"/>
        <w:rPr>
          <w:bCs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 w:rsidRPr="004C693C">
        <w:rPr>
          <w:sz w:val="28"/>
          <w:szCs w:val="28"/>
        </w:rPr>
        <w:t>1</w:t>
      </w:r>
      <w:r>
        <w:rPr>
          <w:sz w:val="28"/>
          <w:szCs w:val="28"/>
        </w:rPr>
        <w:t>. Общие положения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Муниципальная услуга «Заключение дополнительных соглашений к договорам аренды муниципального имущества» (далее — муниципальная услуга).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Pr="00525D8C" w:rsidRDefault="00A4320F" w:rsidP="00A432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525D8C">
        <w:rPr>
          <w:sz w:val="28"/>
          <w:szCs w:val="28"/>
        </w:rPr>
        <w:t xml:space="preserve">Муниципальную услугу предоставляет </w:t>
      </w:r>
      <w:r w:rsidR="00352DEC">
        <w:rPr>
          <w:sz w:val="28"/>
          <w:szCs w:val="28"/>
        </w:rPr>
        <w:t xml:space="preserve">Администрация </w:t>
      </w:r>
      <w:proofErr w:type="spellStart"/>
      <w:r w:rsidR="00352DEC">
        <w:rPr>
          <w:sz w:val="28"/>
          <w:szCs w:val="28"/>
        </w:rPr>
        <w:t>Углегорского</w:t>
      </w:r>
      <w:proofErr w:type="spellEnd"/>
      <w:r w:rsidR="00352DEC">
        <w:rPr>
          <w:sz w:val="28"/>
          <w:szCs w:val="28"/>
        </w:rPr>
        <w:t xml:space="preserve"> сельского поселения</w:t>
      </w:r>
      <w:r w:rsidRPr="00525D8C">
        <w:rPr>
          <w:sz w:val="28"/>
          <w:szCs w:val="28"/>
        </w:rPr>
        <w:t>;</w:t>
      </w:r>
    </w:p>
    <w:p w:rsidR="00A4320F" w:rsidRDefault="00A4320F" w:rsidP="00352DE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5D8C">
        <w:rPr>
          <w:sz w:val="28"/>
          <w:szCs w:val="28"/>
        </w:rPr>
        <w:t xml:space="preserve">Место нахождения </w:t>
      </w:r>
      <w:r w:rsidR="00352DEC">
        <w:rPr>
          <w:sz w:val="28"/>
          <w:szCs w:val="28"/>
        </w:rPr>
        <w:t xml:space="preserve">Администрации </w:t>
      </w:r>
      <w:proofErr w:type="spellStart"/>
      <w:r w:rsidR="00352DEC">
        <w:rPr>
          <w:sz w:val="28"/>
          <w:szCs w:val="28"/>
        </w:rPr>
        <w:t>Углегорского</w:t>
      </w:r>
      <w:proofErr w:type="spellEnd"/>
      <w:r w:rsidR="00352DEC">
        <w:rPr>
          <w:sz w:val="28"/>
          <w:szCs w:val="28"/>
        </w:rPr>
        <w:t xml:space="preserve"> сельского поселения</w:t>
      </w:r>
      <w:r w:rsidRPr="00525D8C">
        <w:rPr>
          <w:sz w:val="28"/>
          <w:szCs w:val="28"/>
        </w:rPr>
        <w:t xml:space="preserve"> </w:t>
      </w:r>
    </w:p>
    <w:p w:rsidR="00352DEC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почтовый адрес:</w:t>
      </w:r>
      <w:r>
        <w:rPr>
          <w:bCs/>
          <w:sz w:val="28"/>
          <w:szCs w:val="28"/>
        </w:rPr>
        <w:t xml:space="preserve"> 347070</w:t>
      </w:r>
    </w:p>
    <w:p w:rsidR="00352DEC" w:rsidRPr="00670656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 Ростовская  об</w:t>
      </w:r>
      <w:r>
        <w:rPr>
          <w:bCs/>
          <w:sz w:val="28"/>
          <w:szCs w:val="28"/>
        </w:rPr>
        <w:t>ласть, Тацинский район, п</w:t>
      </w:r>
      <w:r w:rsidR="00920F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Углегорский,пер</w:t>
      </w:r>
      <w:proofErr w:type="spellEnd"/>
      <w:r>
        <w:rPr>
          <w:bCs/>
          <w:sz w:val="28"/>
          <w:szCs w:val="28"/>
        </w:rPr>
        <w:t>. Школьный,2</w:t>
      </w:r>
    </w:p>
    <w:p w:rsidR="00352DEC" w:rsidRPr="0051156A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адрес электронной почты:</w:t>
      </w:r>
      <w:r>
        <w:rPr>
          <w:bCs/>
          <w:sz w:val="28"/>
          <w:szCs w:val="28"/>
        </w:rPr>
        <w:t xml:space="preserve"> </w:t>
      </w:r>
      <w:r w:rsidRPr="0051156A">
        <w:rPr>
          <w:bCs/>
          <w:sz w:val="28"/>
          <w:szCs w:val="28"/>
          <w:u w:val="single"/>
        </w:rPr>
        <w:t>sp38403@donpac.ru</w:t>
      </w:r>
    </w:p>
    <w:p w:rsidR="00352DEC" w:rsidRPr="00670656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- справочные телефоны:</w:t>
      </w:r>
    </w:p>
    <w:p w:rsidR="00352DEC" w:rsidRPr="00670656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- приемная администрации  </w:t>
      </w:r>
      <w:proofErr w:type="spellStart"/>
      <w:r>
        <w:rPr>
          <w:rFonts w:eastAsia="Arial CYR"/>
          <w:sz w:val="28"/>
          <w:szCs w:val="28"/>
        </w:rPr>
        <w:t>Углегорского</w:t>
      </w:r>
      <w:proofErr w:type="spellEnd"/>
      <w:r>
        <w:rPr>
          <w:rFonts w:eastAsia="Arial CYR"/>
          <w:sz w:val="28"/>
          <w:szCs w:val="28"/>
        </w:rPr>
        <w:t xml:space="preserve"> сельского поселения</w:t>
      </w:r>
      <w:r w:rsidRPr="00670656">
        <w:rPr>
          <w:bCs/>
          <w:sz w:val="28"/>
          <w:szCs w:val="28"/>
        </w:rPr>
        <w:t xml:space="preserve"> (86397) </w:t>
      </w:r>
      <w:r w:rsidRPr="0051156A">
        <w:rPr>
          <w:bCs/>
          <w:sz w:val="28"/>
          <w:szCs w:val="28"/>
        </w:rPr>
        <w:t>27-1-85</w:t>
      </w:r>
      <w:r w:rsidRPr="00670656">
        <w:rPr>
          <w:bCs/>
          <w:sz w:val="28"/>
          <w:szCs w:val="28"/>
        </w:rPr>
        <w:t xml:space="preserve">, </w:t>
      </w:r>
    </w:p>
    <w:p w:rsidR="00352DEC" w:rsidRPr="00670656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факс (86397)</w:t>
      </w:r>
      <w:r w:rsidRPr="000F3DBD">
        <w:rPr>
          <w:bCs/>
          <w:sz w:val="28"/>
          <w:szCs w:val="28"/>
        </w:rPr>
        <w:t xml:space="preserve"> 27-1-85</w:t>
      </w:r>
      <w:r w:rsidRPr="00670656">
        <w:rPr>
          <w:bCs/>
          <w:sz w:val="28"/>
          <w:szCs w:val="28"/>
        </w:rPr>
        <w:t>;</w:t>
      </w:r>
    </w:p>
    <w:p w:rsidR="00352DEC" w:rsidRPr="00670656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</w:t>
      </w:r>
      <w:r w:rsidRPr="00670656">
        <w:rPr>
          <w:bCs/>
          <w:sz w:val="28"/>
          <w:szCs w:val="28"/>
        </w:rPr>
        <w:t>фик работы:</w:t>
      </w:r>
    </w:p>
    <w:p w:rsidR="00352DEC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 понедельник – пятница, с 8:00 ч. до 17:00 ч., </w:t>
      </w:r>
    </w:p>
    <w:p w:rsidR="00352DEC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перерыв с 12:00 ч. до 13:00 ч., </w:t>
      </w:r>
    </w:p>
    <w:p w:rsidR="00352DEC" w:rsidRDefault="00352DEC" w:rsidP="00352DEC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суббота, воскресенье – выходной.</w:t>
      </w:r>
    </w:p>
    <w:p w:rsidR="00A4320F" w:rsidRPr="00464EB6" w:rsidRDefault="00A4320F" w:rsidP="00A4320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5D8C">
        <w:rPr>
          <w:sz w:val="28"/>
          <w:szCs w:val="28"/>
        </w:rPr>
        <w:t xml:space="preserve">Официальный сайт в информационно-телекоммуникационной сети Интернет (далее сети Интернет) – </w:t>
      </w:r>
      <w:r w:rsidR="00352DEC" w:rsidRPr="00352DEC">
        <w:rPr>
          <w:sz w:val="28"/>
          <w:szCs w:val="28"/>
          <w:lang w:val="en-US"/>
        </w:rPr>
        <w:t>www</w:t>
      </w:r>
      <w:r w:rsidR="00352DEC" w:rsidRPr="00352DEC">
        <w:rPr>
          <w:sz w:val="28"/>
          <w:szCs w:val="28"/>
        </w:rPr>
        <w:t>.</w:t>
      </w:r>
      <w:proofErr w:type="spellStart"/>
      <w:r w:rsidR="00352DEC" w:rsidRPr="00352DEC">
        <w:rPr>
          <w:sz w:val="28"/>
          <w:szCs w:val="28"/>
          <w:lang w:val="en-US"/>
        </w:rPr>
        <w:t>uglegorskoesp</w:t>
      </w:r>
      <w:proofErr w:type="spellEnd"/>
      <w:r w:rsidR="00352DEC" w:rsidRPr="00352DEC">
        <w:rPr>
          <w:sz w:val="28"/>
          <w:szCs w:val="28"/>
        </w:rPr>
        <w:t>.</w:t>
      </w:r>
      <w:proofErr w:type="spellStart"/>
      <w:r w:rsidR="00352DEC" w:rsidRPr="00352DEC">
        <w:rPr>
          <w:sz w:val="28"/>
          <w:szCs w:val="28"/>
          <w:lang w:val="en-US"/>
        </w:rPr>
        <w:t>ru</w:t>
      </w:r>
      <w:proofErr w:type="spellEnd"/>
    </w:p>
    <w:p w:rsidR="00A4320F" w:rsidRPr="00352DEC" w:rsidRDefault="00352DEC" w:rsidP="00A43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EC">
        <w:rPr>
          <w:sz w:val="28"/>
          <w:szCs w:val="28"/>
        </w:rPr>
        <w:t xml:space="preserve">Администрация </w:t>
      </w:r>
      <w:proofErr w:type="spellStart"/>
      <w:r w:rsidRPr="00352DEC">
        <w:rPr>
          <w:sz w:val="28"/>
          <w:szCs w:val="28"/>
        </w:rPr>
        <w:t>Углегорского</w:t>
      </w:r>
      <w:proofErr w:type="spellEnd"/>
      <w:r w:rsidRPr="00352DEC">
        <w:rPr>
          <w:sz w:val="28"/>
          <w:szCs w:val="28"/>
        </w:rPr>
        <w:t xml:space="preserve"> сельского поселения</w:t>
      </w:r>
      <w:r w:rsidR="00A4320F" w:rsidRPr="00352DEC">
        <w:rPr>
          <w:sz w:val="28"/>
          <w:szCs w:val="28"/>
        </w:rPr>
        <w:t xml:space="preserve"> Тацинского района при  оказании  муниципальной  услуги  осуществляет  взаимодействие со следующими организациями: </w:t>
      </w:r>
    </w:p>
    <w:p w:rsidR="00A4320F" w:rsidRPr="00525D8C" w:rsidRDefault="00A4320F" w:rsidP="00A43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DEC">
        <w:rPr>
          <w:sz w:val="28"/>
          <w:szCs w:val="28"/>
        </w:rPr>
        <w:t>- Тацинским отделом Управления Федеральной службы государственной регистрации, кадастра и картографии по Ростовской области.</w:t>
      </w:r>
      <w:r w:rsidRPr="00525D8C">
        <w:rPr>
          <w:sz w:val="28"/>
          <w:szCs w:val="28"/>
        </w:rPr>
        <w:t xml:space="preserve"> </w:t>
      </w:r>
    </w:p>
    <w:p w:rsidR="00A4320F" w:rsidRPr="00525D8C" w:rsidRDefault="00A4320F" w:rsidP="00A43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D8C">
        <w:rPr>
          <w:sz w:val="28"/>
          <w:szCs w:val="28"/>
        </w:rPr>
        <w:t xml:space="preserve">- Тацинским отделом ФБУ «Федеральная кадастровая палата» Федеральной службы государственной регистрации, кадастра и картографии по Ростовской области. 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предоставление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Предоставление муниципальной услуги осуществляется в соответствии с:</w:t>
      </w:r>
    </w:p>
    <w:p w:rsidR="00A4320F" w:rsidRDefault="00A4320F" w:rsidP="00A4320F">
      <w:pPr>
        <w:ind w:firstLine="720"/>
        <w:jc w:val="both"/>
        <w:rPr>
          <w:rStyle w:val="af0"/>
          <w:b w:val="0"/>
          <w:sz w:val="28"/>
          <w:szCs w:val="28"/>
        </w:rPr>
      </w:pPr>
      <w:r>
        <w:rPr>
          <w:rStyle w:val="af0"/>
          <w:b w:val="0"/>
          <w:sz w:val="28"/>
          <w:szCs w:val="28"/>
        </w:rPr>
        <w:t>-  Федеральный закон от 26.07.2006 № 135-ФЗ «О защите конкуренции»;</w:t>
      </w:r>
    </w:p>
    <w:p w:rsidR="00352DEC" w:rsidRPr="00680EFE" w:rsidRDefault="00352DEC" w:rsidP="00352DEC">
      <w:pPr>
        <w:pStyle w:val="a9"/>
        <w:jc w:val="both"/>
        <w:rPr>
          <w:rFonts w:eastAsia="Arial CYR"/>
          <w:sz w:val="28"/>
          <w:szCs w:val="28"/>
        </w:rPr>
      </w:pPr>
      <w:r>
        <w:rPr>
          <w:rStyle w:val="af0"/>
          <w:b w:val="0"/>
          <w:sz w:val="28"/>
          <w:szCs w:val="28"/>
        </w:rPr>
        <w:t xml:space="preserve">- </w:t>
      </w:r>
      <w:r w:rsidRPr="00680EFE">
        <w:rPr>
          <w:rFonts w:eastAsia="Arial CYR"/>
          <w:sz w:val="28"/>
          <w:szCs w:val="28"/>
        </w:rPr>
        <w:t>Конституция Российской Федерации</w:t>
      </w:r>
      <w:r>
        <w:rPr>
          <w:rFonts w:eastAsia="Arial CYR"/>
          <w:sz w:val="28"/>
          <w:szCs w:val="28"/>
        </w:rPr>
        <w:t>;</w:t>
      </w:r>
    </w:p>
    <w:p w:rsidR="00352DEC" w:rsidRPr="00680EFE" w:rsidRDefault="00352DEC" w:rsidP="00352DEC">
      <w:pPr>
        <w:pStyle w:val="a9"/>
        <w:ind w:firstLine="708"/>
        <w:jc w:val="both"/>
        <w:rPr>
          <w:rFonts w:eastAsia="Arial CYR"/>
          <w:sz w:val="28"/>
          <w:szCs w:val="28"/>
        </w:rPr>
      </w:pPr>
      <w:r w:rsidRPr="00680EFE">
        <w:rPr>
          <w:rFonts w:eastAsia="Arial CYR"/>
          <w:sz w:val="28"/>
          <w:szCs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352DEC" w:rsidRPr="00680EFE" w:rsidRDefault="00352DEC" w:rsidP="00352DEC">
      <w:pPr>
        <w:pStyle w:val="a9"/>
        <w:ind w:firstLine="708"/>
        <w:jc w:val="both"/>
        <w:rPr>
          <w:rFonts w:eastAsia="Arial CYR"/>
          <w:sz w:val="28"/>
          <w:szCs w:val="28"/>
        </w:rPr>
      </w:pPr>
      <w:r w:rsidRPr="00680EFE">
        <w:rPr>
          <w:rFonts w:eastAsia="Arial CYR"/>
          <w:sz w:val="28"/>
          <w:szCs w:val="28"/>
        </w:rPr>
        <w:t>Федеральный закон от 06 октября 2003 года № 131-ФЗ «Об общих принципах местного самоуправления в Российской Федерации;</w:t>
      </w:r>
    </w:p>
    <w:p w:rsidR="00352DEC" w:rsidRDefault="00352DEC" w:rsidP="00352DEC">
      <w:pPr>
        <w:pStyle w:val="a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ab/>
      </w:r>
      <w:r w:rsidRPr="00680EFE">
        <w:rPr>
          <w:rFonts w:eastAsia="Arial CYR"/>
          <w:sz w:val="28"/>
          <w:szCs w:val="28"/>
        </w:rPr>
        <w:t>Федеральный закон от 02.05.2006 года № 59-ФЗ «О порядке рассмотрения обращения граждан Российской федерации»;</w:t>
      </w:r>
    </w:p>
    <w:p w:rsidR="00352DEC" w:rsidRPr="00352DEC" w:rsidRDefault="00352DEC" w:rsidP="00352DEC">
      <w:pPr>
        <w:pStyle w:val="Default"/>
        <w:jc w:val="both"/>
        <w:rPr>
          <w:sz w:val="16"/>
          <w:szCs w:val="16"/>
        </w:rPr>
      </w:pPr>
      <w:r w:rsidRPr="00352DEC">
        <w:rPr>
          <w:sz w:val="28"/>
          <w:szCs w:val="28"/>
        </w:rPr>
        <w:t>Гражданский кодекс РФ от 26.01.1996 № 14-ФЗ (гл.29; ст. 450, 451, 452);</w:t>
      </w:r>
      <w:r>
        <w:rPr>
          <w:sz w:val="16"/>
          <w:szCs w:val="16"/>
        </w:rPr>
        <w:t xml:space="preserve"> </w:t>
      </w:r>
    </w:p>
    <w:p w:rsidR="00352DEC" w:rsidRDefault="00352DEC" w:rsidP="00352DEC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67767">
        <w:rPr>
          <w:color w:val="000000"/>
          <w:sz w:val="28"/>
          <w:szCs w:val="28"/>
        </w:rPr>
        <w:t xml:space="preserve"> Устав  муниципального обр</w:t>
      </w:r>
      <w:r>
        <w:rPr>
          <w:color w:val="000000"/>
          <w:sz w:val="28"/>
          <w:szCs w:val="28"/>
        </w:rPr>
        <w:t>азования «</w:t>
      </w:r>
      <w:proofErr w:type="spellStart"/>
      <w:r>
        <w:rPr>
          <w:color w:val="000000"/>
          <w:sz w:val="28"/>
          <w:szCs w:val="28"/>
        </w:rPr>
        <w:t>Углегорское</w:t>
      </w:r>
      <w:proofErr w:type="spellEnd"/>
      <w:r>
        <w:rPr>
          <w:color w:val="000000"/>
          <w:sz w:val="28"/>
          <w:szCs w:val="28"/>
        </w:rPr>
        <w:t xml:space="preserve"> сельское поселение;</w:t>
      </w:r>
      <w:r>
        <w:rPr>
          <w:color w:val="000000"/>
          <w:sz w:val="28"/>
          <w:szCs w:val="28"/>
        </w:rPr>
        <w:tab/>
      </w:r>
    </w:p>
    <w:p w:rsidR="00352DEC" w:rsidRPr="00481D28" w:rsidRDefault="00352DEC" w:rsidP="00352DEC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756F4">
        <w:rPr>
          <w:sz w:val="28"/>
          <w:szCs w:val="28"/>
        </w:rPr>
        <w:t>Федеральный закон от 24.11.1995 № 181-ФЗ «О социальной защите    инвалидов в Российской Федерации</w:t>
      </w:r>
      <w:r>
        <w:rPr>
          <w:sz w:val="28"/>
          <w:szCs w:val="28"/>
        </w:rPr>
        <w:t>.</w:t>
      </w:r>
    </w:p>
    <w:p w:rsidR="00A4320F" w:rsidRDefault="00A4320F" w:rsidP="00A4320F">
      <w:pPr>
        <w:ind w:firstLine="720"/>
        <w:jc w:val="both"/>
        <w:rPr>
          <w:rStyle w:val="af0"/>
          <w:b w:val="0"/>
          <w:sz w:val="28"/>
          <w:szCs w:val="28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результатов предоставления 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Результатом предоставления государственной услуги являются  внесения изменений в договор аренды муниципального имущества и заключение дополнительного  соглашения к договору аренды муниципального имущества либо выдача уведомления об отказе в оформлении документов по указанной муниципальной услуге.</w:t>
      </w:r>
    </w:p>
    <w:p w:rsidR="00A4320F" w:rsidRDefault="00A4320F" w:rsidP="00A4320F">
      <w:pPr>
        <w:autoSpaceDE w:val="0"/>
        <w:ind w:firstLine="540"/>
        <w:jc w:val="both"/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заявителей на получение результатов предоставления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Заявителями на получение результатов предоставления муниципальной услуги являются: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суды и правоохранительные органы;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органы государственной власти и органы местного самоуправления.</w:t>
      </w:r>
    </w:p>
    <w:p w:rsidR="00A4320F" w:rsidRDefault="00A4320F" w:rsidP="00A4320F">
      <w:pPr>
        <w:autoSpaceDE w:val="0"/>
        <w:ind w:firstLine="540"/>
        <w:jc w:val="both"/>
        <w:rPr>
          <w:sz w:val="16"/>
          <w:szCs w:val="16"/>
        </w:rPr>
      </w:pPr>
    </w:p>
    <w:p w:rsidR="00920FDF" w:rsidRDefault="00920FDF" w:rsidP="00920FDF">
      <w:pPr>
        <w:autoSpaceDE w:val="0"/>
        <w:ind w:firstLine="540"/>
        <w:jc w:val="center"/>
        <w:rPr>
          <w:sz w:val="28"/>
        </w:rPr>
      </w:pPr>
      <w:r>
        <w:rPr>
          <w:sz w:val="28"/>
        </w:rPr>
        <w:t>Требования к помещениям, в которых предоставляются муниципальные услуги,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87"/>
      </w:tblGrid>
      <w:tr w:rsidR="00920FDF" w:rsidTr="003E7CF1">
        <w:trPr>
          <w:jc w:val="center"/>
        </w:trPr>
        <w:tc>
          <w:tcPr>
            <w:tcW w:w="6785" w:type="dxa"/>
          </w:tcPr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1. Прием заявителей осуществляется в рабочих кабинетах ответственных специалистов.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 xml:space="preserve">       2.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-  условиям  для беспрепятственного доступа к объектам и предоставляемым в них услугам;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возможности посадки в транспортное средство и высадки из него перед </w:t>
            </w:r>
            <w:r w:rsidRPr="0092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входом в объекты, в том числе с использованием кресла-коляски и при необходимости с помощью  сотрудников, предоставляющих услуги;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 xml:space="preserve"> 3.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4. Места для заполнения документов оборудуются стульями, столами и обеспечиваются образцами заполнения документов, бланками заявлений.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5. Места информирования, предназначенные для ознакомления заявителей с информационными материалами, оборудованы информационными стендами.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6. Кабинеты приема заявителей должны быть оборудованы информационными табличками (вывесками) с указанием: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номера кабинета;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фамилии, имени, отчества и должности специалиста, осуществляющего предоставление муниципальных услуг;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времени перерыва на обед.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7. Рабочее место специалистов должно быть оборудовано персональными компьютерами с возможностью доступа  к необходимым информационным базам данных.</w:t>
            </w:r>
          </w:p>
        </w:tc>
      </w:tr>
      <w:tr w:rsidR="00920FDF" w:rsidTr="003E7CF1">
        <w:trPr>
          <w:jc w:val="center"/>
        </w:trPr>
        <w:tc>
          <w:tcPr>
            <w:tcW w:w="6785" w:type="dxa"/>
          </w:tcPr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lastRenderedPageBreak/>
              <w:t>1. Своевременность, определяется: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% (доля) случаев предоставления услуги в установленный срок.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2. Качество, определяется: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процесса предоставления услуги;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% (доля) случаев правильно оформленных документов должностным лицом;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% (доля) обоснованных жалоб к общему количеству обслуженных потребителей по данному виду услуг;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 % (доля) потребителей, удовлетворенных вежливостью ответственных должностных лиц.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3. Доступность, определяется: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% (доля) потребителей, удовлетворенных качеством и информацией о порядке предоставления услуги;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 % (доля) случаев правильно заполненных потребителем документов и сданных с первого раза.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4. Доступность услуги для инвалидов: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 xml:space="preserve">-  допуск на объекты </w:t>
            </w:r>
            <w:proofErr w:type="spellStart"/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20F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920F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FDF" w:rsidRPr="00920FDF" w:rsidRDefault="00920FDF" w:rsidP="003E7CF1">
            <w:pPr>
              <w:pStyle w:val="ad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FDF">
              <w:rPr>
                <w:rFonts w:ascii="Times New Roman" w:hAnsi="Times New Roman" w:cs="Times New Roman"/>
                <w:sz w:val="28"/>
                <w:szCs w:val="28"/>
              </w:rPr>
              <w:t xml:space="preserve"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</w:t>
            </w:r>
            <w:r w:rsidRPr="00920F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386н;</w:t>
            </w:r>
          </w:p>
          <w:p w:rsidR="00920FDF" w:rsidRPr="00920FDF" w:rsidRDefault="00920FDF" w:rsidP="003E7CF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FDF">
              <w:rPr>
                <w:rFonts w:ascii="Times New Roman" w:hAnsi="Times New Roman"/>
                <w:sz w:val="28"/>
                <w:szCs w:val="28"/>
              </w:rPr>
      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      </w:r>
          </w:p>
        </w:tc>
      </w:tr>
    </w:tbl>
    <w:p w:rsidR="00920FDF" w:rsidRDefault="00920FDF" w:rsidP="00920FDF">
      <w:pPr>
        <w:autoSpaceDE w:val="0"/>
        <w:ind w:firstLine="540"/>
        <w:jc w:val="center"/>
        <w:rPr>
          <w:sz w:val="16"/>
          <w:szCs w:val="16"/>
        </w:rPr>
      </w:pPr>
    </w:p>
    <w:p w:rsidR="00920FDF" w:rsidRPr="0044648E" w:rsidRDefault="00920FDF" w:rsidP="00A4320F">
      <w:pPr>
        <w:autoSpaceDE w:val="0"/>
        <w:ind w:firstLine="540"/>
        <w:jc w:val="both"/>
        <w:rPr>
          <w:sz w:val="16"/>
          <w:szCs w:val="16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 w:rsidRPr="004C693C">
        <w:rPr>
          <w:sz w:val="28"/>
          <w:szCs w:val="28"/>
        </w:rPr>
        <w:t>2</w:t>
      </w:r>
      <w:r>
        <w:rPr>
          <w:sz w:val="28"/>
          <w:szCs w:val="28"/>
        </w:rPr>
        <w:t>. Требования к порядку предоставления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20F" w:rsidRPr="0044648E" w:rsidRDefault="00A4320F" w:rsidP="00A4320F">
      <w:pPr>
        <w:autoSpaceDE w:val="0"/>
        <w:ind w:firstLine="540"/>
        <w:jc w:val="both"/>
        <w:rPr>
          <w:sz w:val="16"/>
          <w:szCs w:val="16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предоставления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Pr="00303BF1" w:rsidRDefault="00A4320F" w:rsidP="00A43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94120">
        <w:rPr>
          <w:sz w:val="28"/>
          <w:szCs w:val="28"/>
        </w:rPr>
        <w:t xml:space="preserve"> </w:t>
      </w:r>
      <w:r w:rsidRPr="00303BF1">
        <w:rPr>
          <w:sz w:val="28"/>
          <w:szCs w:val="28"/>
        </w:rPr>
        <w:t>Консультирование, прием и выдачу результата предоставления услуги (документов) осуществляют:</w:t>
      </w:r>
    </w:p>
    <w:p w:rsidR="001C4DBA" w:rsidRDefault="00A4320F" w:rsidP="00A43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 xml:space="preserve">– </w:t>
      </w:r>
      <w:r w:rsidR="001C4DBA">
        <w:rPr>
          <w:sz w:val="28"/>
          <w:szCs w:val="28"/>
        </w:rPr>
        <w:t xml:space="preserve">Администрация </w:t>
      </w:r>
      <w:proofErr w:type="spellStart"/>
      <w:r w:rsidR="001C4DBA">
        <w:rPr>
          <w:sz w:val="28"/>
          <w:szCs w:val="28"/>
        </w:rPr>
        <w:t>Углегорского</w:t>
      </w:r>
      <w:proofErr w:type="spellEnd"/>
      <w:r w:rsidR="001C4DBA">
        <w:rPr>
          <w:sz w:val="28"/>
          <w:szCs w:val="28"/>
        </w:rPr>
        <w:t xml:space="preserve"> сельского поселения</w:t>
      </w:r>
      <w:r w:rsidRPr="00303BF1">
        <w:rPr>
          <w:sz w:val="28"/>
          <w:szCs w:val="28"/>
        </w:rPr>
        <w:t>;</w:t>
      </w:r>
    </w:p>
    <w:p w:rsidR="001C4DBA" w:rsidRDefault="00A4320F" w:rsidP="001C4DB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303BF1">
        <w:rPr>
          <w:sz w:val="28"/>
          <w:szCs w:val="28"/>
        </w:rPr>
        <w:t xml:space="preserve"> </w:t>
      </w:r>
      <w:r w:rsidR="001C4DBA" w:rsidRPr="00525D8C">
        <w:rPr>
          <w:sz w:val="28"/>
          <w:szCs w:val="28"/>
        </w:rPr>
        <w:t xml:space="preserve">Место нахождения </w:t>
      </w:r>
      <w:r w:rsidR="001C4DBA">
        <w:rPr>
          <w:sz w:val="28"/>
          <w:szCs w:val="28"/>
        </w:rPr>
        <w:t xml:space="preserve">Администрации </w:t>
      </w:r>
      <w:proofErr w:type="spellStart"/>
      <w:r w:rsidR="001C4DBA">
        <w:rPr>
          <w:sz w:val="28"/>
          <w:szCs w:val="28"/>
        </w:rPr>
        <w:t>Углегорского</w:t>
      </w:r>
      <w:proofErr w:type="spellEnd"/>
      <w:r w:rsidR="001C4DBA">
        <w:rPr>
          <w:sz w:val="28"/>
          <w:szCs w:val="28"/>
        </w:rPr>
        <w:t xml:space="preserve"> сельского поселения</w:t>
      </w:r>
      <w:r w:rsidR="001C4DBA" w:rsidRPr="00525D8C">
        <w:rPr>
          <w:sz w:val="28"/>
          <w:szCs w:val="28"/>
        </w:rPr>
        <w:t xml:space="preserve"> </w:t>
      </w:r>
    </w:p>
    <w:p w:rsidR="001C4DBA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почтовый адрес:</w:t>
      </w:r>
      <w:r>
        <w:rPr>
          <w:bCs/>
          <w:sz w:val="28"/>
          <w:szCs w:val="28"/>
        </w:rPr>
        <w:t xml:space="preserve"> 347070</w:t>
      </w:r>
    </w:p>
    <w:p w:rsidR="001C4DBA" w:rsidRPr="00670656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 Ростовская  об</w:t>
      </w:r>
      <w:r>
        <w:rPr>
          <w:bCs/>
          <w:sz w:val="28"/>
          <w:szCs w:val="28"/>
        </w:rPr>
        <w:t xml:space="preserve">ласть, Тацинский район, </w:t>
      </w:r>
      <w:proofErr w:type="spellStart"/>
      <w:r>
        <w:rPr>
          <w:bCs/>
          <w:sz w:val="28"/>
          <w:szCs w:val="28"/>
        </w:rPr>
        <w:t>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Углегорский,пер</w:t>
      </w:r>
      <w:proofErr w:type="spellEnd"/>
      <w:r>
        <w:rPr>
          <w:bCs/>
          <w:sz w:val="28"/>
          <w:szCs w:val="28"/>
        </w:rPr>
        <w:t>. Школьный,2</w:t>
      </w:r>
    </w:p>
    <w:p w:rsidR="001C4DBA" w:rsidRPr="0051156A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адрес электронной почты:</w:t>
      </w:r>
      <w:r>
        <w:rPr>
          <w:bCs/>
          <w:sz w:val="28"/>
          <w:szCs w:val="28"/>
        </w:rPr>
        <w:t xml:space="preserve"> </w:t>
      </w:r>
      <w:r w:rsidRPr="0051156A">
        <w:rPr>
          <w:bCs/>
          <w:sz w:val="28"/>
          <w:szCs w:val="28"/>
          <w:u w:val="single"/>
        </w:rPr>
        <w:t>sp38403@donpac.ru</w:t>
      </w:r>
    </w:p>
    <w:p w:rsidR="001C4DBA" w:rsidRPr="00670656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- справочные телефоны:</w:t>
      </w:r>
    </w:p>
    <w:p w:rsidR="001C4DBA" w:rsidRPr="00670656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- приемная администрации  </w:t>
      </w:r>
      <w:proofErr w:type="spellStart"/>
      <w:r>
        <w:rPr>
          <w:rFonts w:eastAsia="Arial CYR"/>
          <w:sz w:val="28"/>
          <w:szCs w:val="28"/>
        </w:rPr>
        <w:t>Углегорского</w:t>
      </w:r>
      <w:proofErr w:type="spellEnd"/>
      <w:r>
        <w:rPr>
          <w:rFonts w:eastAsia="Arial CYR"/>
          <w:sz w:val="28"/>
          <w:szCs w:val="28"/>
        </w:rPr>
        <w:t xml:space="preserve"> сельского поселения</w:t>
      </w:r>
      <w:r w:rsidRPr="00670656">
        <w:rPr>
          <w:bCs/>
          <w:sz w:val="28"/>
          <w:szCs w:val="28"/>
        </w:rPr>
        <w:t xml:space="preserve"> (86397) </w:t>
      </w:r>
      <w:r w:rsidRPr="0051156A">
        <w:rPr>
          <w:bCs/>
          <w:sz w:val="28"/>
          <w:szCs w:val="28"/>
        </w:rPr>
        <w:t>27-1-85</w:t>
      </w:r>
      <w:r w:rsidRPr="00670656">
        <w:rPr>
          <w:bCs/>
          <w:sz w:val="28"/>
          <w:szCs w:val="28"/>
        </w:rPr>
        <w:t xml:space="preserve">, </w:t>
      </w:r>
    </w:p>
    <w:p w:rsidR="001C4DBA" w:rsidRPr="00670656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факс (86397)</w:t>
      </w:r>
      <w:r w:rsidRPr="000F3DBD">
        <w:rPr>
          <w:bCs/>
          <w:sz w:val="28"/>
          <w:szCs w:val="28"/>
        </w:rPr>
        <w:t xml:space="preserve"> 27-1-85</w:t>
      </w:r>
      <w:r w:rsidRPr="00670656">
        <w:rPr>
          <w:bCs/>
          <w:sz w:val="28"/>
          <w:szCs w:val="28"/>
        </w:rPr>
        <w:t>;</w:t>
      </w:r>
    </w:p>
    <w:p w:rsidR="001C4DBA" w:rsidRPr="00670656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</w:t>
      </w:r>
      <w:r w:rsidRPr="00670656">
        <w:rPr>
          <w:bCs/>
          <w:sz w:val="28"/>
          <w:szCs w:val="28"/>
        </w:rPr>
        <w:t>фик работы:</w:t>
      </w:r>
    </w:p>
    <w:p w:rsidR="001C4DBA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 понедельник – пятница, с 8:00 ч. до 17:00 ч., </w:t>
      </w:r>
    </w:p>
    <w:p w:rsidR="001C4DBA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 xml:space="preserve">перерыв с 12:00 ч. до 13:00 ч., </w:t>
      </w:r>
    </w:p>
    <w:p w:rsidR="001C4DBA" w:rsidRDefault="001C4DBA" w:rsidP="001C4DBA">
      <w:pPr>
        <w:pStyle w:val="a9"/>
        <w:ind w:firstLine="708"/>
        <w:jc w:val="both"/>
        <w:rPr>
          <w:bCs/>
          <w:sz w:val="28"/>
          <w:szCs w:val="28"/>
        </w:rPr>
      </w:pPr>
      <w:r w:rsidRPr="00670656">
        <w:rPr>
          <w:bCs/>
          <w:sz w:val="28"/>
          <w:szCs w:val="28"/>
        </w:rPr>
        <w:t>суббота, воскресенье – выходной.</w:t>
      </w:r>
    </w:p>
    <w:p w:rsidR="001C4DBA" w:rsidRPr="001C4DBA" w:rsidRDefault="001C4DBA" w:rsidP="001C4DB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25D8C">
        <w:rPr>
          <w:sz w:val="28"/>
          <w:szCs w:val="28"/>
        </w:rPr>
        <w:t xml:space="preserve">Официальный сайт в информационно-телекоммуникационной сети Интернет (далее сети Интернет) – </w:t>
      </w:r>
      <w:r w:rsidRPr="00352DEC">
        <w:rPr>
          <w:sz w:val="28"/>
          <w:szCs w:val="28"/>
          <w:lang w:val="en-US"/>
        </w:rPr>
        <w:t>www</w:t>
      </w:r>
      <w:r w:rsidRPr="00352DEC">
        <w:rPr>
          <w:sz w:val="28"/>
          <w:szCs w:val="28"/>
        </w:rPr>
        <w:t>.</w:t>
      </w:r>
      <w:proofErr w:type="spellStart"/>
      <w:r w:rsidRPr="00352DEC">
        <w:rPr>
          <w:sz w:val="28"/>
          <w:szCs w:val="28"/>
          <w:lang w:val="en-US"/>
        </w:rPr>
        <w:t>uglegorskoesp</w:t>
      </w:r>
      <w:proofErr w:type="spellEnd"/>
      <w:r w:rsidRPr="00352DEC">
        <w:rPr>
          <w:sz w:val="28"/>
          <w:szCs w:val="28"/>
        </w:rPr>
        <w:t>.</w:t>
      </w:r>
      <w:proofErr w:type="spellStart"/>
      <w:r w:rsidRPr="00352DEC">
        <w:rPr>
          <w:sz w:val="28"/>
          <w:szCs w:val="28"/>
          <w:lang w:val="en-US"/>
        </w:rPr>
        <w:t>ru</w:t>
      </w:r>
      <w:proofErr w:type="spellEnd"/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Индивидуальная консультация по почте.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консультировании по письменным обращениям ответ на обращение заинтересованного лица направляется почтой в адрес заинтересованного лица в срок, </w:t>
      </w:r>
      <w:r>
        <w:rPr>
          <w:sz w:val="28"/>
          <w:szCs w:val="28"/>
          <w:shd w:val="clear" w:color="auto" w:fill="FFFFFF"/>
        </w:rPr>
        <w:t>не превышающий 30 рабочих</w:t>
      </w:r>
      <w:r>
        <w:rPr>
          <w:sz w:val="28"/>
          <w:szCs w:val="28"/>
        </w:rPr>
        <w:t xml:space="preserve"> дней с момента поступления письменного обращения.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Датой получения обращения является дата регистрации входящего обращения.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Индивидуальная консультация по электронной почте.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срок, </w:t>
      </w:r>
      <w:r w:rsidRPr="00920FDF">
        <w:rPr>
          <w:sz w:val="28"/>
          <w:szCs w:val="28"/>
        </w:rPr>
        <w:t>не превышающий 30 рабочих дней</w:t>
      </w:r>
      <w:r>
        <w:rPr>
          <w:sz w:val="28"/>
          <w:szCs w:val="28"/>
        </w:rPr>
        <w:t xml:space="preserve"> с момента поступления обращения.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 w:rsidRPr="00920FDF">
        <w:rPr>
          <w:sz w:val="28"/>
          <w:szCs w:val="28"/>
        </w:rPr>
        <w:t>2.</w:t>
      </w:r>
      <w:r w:rsidR="00920FDF" w:rsidRPr="00920FDF">
        <w:rPr>
          <w:sz w:val="28"/>
          <w:szCs w:val="28"/>
        </w:rPr>
        <w:t>6</w:t>
      </w:r>
      <w:r w:rsidRPr="00920FDF">
        <w:rPr>
          <w:sz w:val="28"/>
          <w:szCs w:val="28"/>
        </w:rPr>
        <w:t>.</w:t>
      </w:r>
      <w:r>
        <w:rPr>
          <w:sz w:val="28"/>
          <w:szCs w:val="28"/>
        </w:rPr>
        <w:t xml:space="preserve"> Должностные лица </w:t>
      </w:r>
      <w:r w:rsidR="001C4DBA">
        <w:rPr>
          <w:sz w:val="28"/>
          <w:szCs w:val="28"/>
        </w:rPr>
        <w:t xml:space="preserve">Администрации </w:t>
      </w:r>
      <w:proofErr w:type="spellStart"/>
      <w:r w:rsidR="001C4DBA">
        <w:rPr>
          <w:sz w:val="28"/>
          <w:szCs w:val="28"/>
        </w:rPr>
        <w:t>Углегорского</w:t>
      </w:r>
      <w:proofErr w:type="spellEnd"/>
      <w:r w:rsidR="001C4DB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Тацинского района, предоставляющие муниципальную услугу: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заинтересованного лица по телефону дают ответ самостоятельно. Если должностное лицо, к которому обратилось заинтересованное лицо, не может ответить на вопрос самостоятельно, то оно может предложить заинтересованному лицу обратиться письменно, либо назначить другое удобное для </w:t>
      </w:r>
      <w:r>
        <w:rPr>
          <w:sz w:val="28"/>
          <w:szCs w:val="28"/>
        </w:rPr>
        <w:lastRenderedPageBreak/>
        <w:t>него время консультации, либо переадресовать (перевести) на другое должностное лицо или сообщить телефонный номер, по которому можно получить необходимую информацию;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должны корректно и внимательно относиться к заинтересованным лицам, не унижая их чести и достоинства.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телефонный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ответы на поставленные вопросы;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фамилию и инициалы лица, подписавшего ответ;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 и инициалы исполнителя;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исполнителя;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Сроки предоставления результатов муниципальной услуги</w:t>
      </w:r>
    </w:p>
    <w:p w:rsidR="001C4DBA" w:rsidRDefault="00A4320F" w:rsidP="001C4DBA">
      <w:pPr>
        <w:pStyle w:val="Default"/>
        <w:jc w:val="both"/>
        <w:rPr>
          <w:sz w:val="16"/>
          <w:szCs w:val="16"/>
        </w:rPr>
      </w:pPr>
      <w:r>
        <w:rPr>
          <w:sz w:val="28"/>
          <w:szCs w:val="28"/>
        </w:rPr>
        <w:t>2.</w:t>
      </w:r>
      <w:r w:rsidR="00920FDF">
        <w:rPr>
          <w:sz w:val="28"/>
          <w:szCs w:val="28"/>
        </w:rPr>
        <w:t>7</w:t>
      </w:r>
      <w:r>
        <w:rPr>
          <w:sz w:val="28"/>
          <w:szCs w:val="28"/>
        </w:rPr>
        <w:t>. Срок предоставления результатов муниципаль</w:t>
      </w:r>
      <w:r w:rsidR="001C4DBA">
        <w:rPr>
          <w:sz w:val="28"/>
          <w:szCs w:val="28"/>
        </w:rPr>
        <w:t xml:space="preserve">ной услуги: </w:t>
      </w:r>
      <w:r w:rsidR="001C4DBA" w:rsidRPr="001C4DBA">
        <w:rPr>
          <w:sz w:val="28"/>
          <w:szCs w:val="28"/>
        </w:rPr>
        <w:t>60 календарных дней</w:t>
      </w:r>
      <w:r w:rsidR="001C4DBA">
        <w:rPr>
          <w:sz w:val="16"/>
          <w:szCs w:val="16"/>
        </w:rPr>
        <w:t xml:space="preserve"> 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дополнительных соглашений к договорам аренды муниципального и</w:t>
      </w:r>
      <w:r w:rsidR="001C4DBA">
        <w:rPr>
          <w:sz w:val="28"/>
          <w:szCs w:val="28"/>
        </w:rPr>
        <w:t>мущества  представляются в срок</w:t>
      </w:r>
      <w:r>
        <w:rPr>
          <w:sz w:val="28"/>
          <w:szCs w:val="28"/>
        </w:rPr>
        <w:t xml:space="preserve"> со дня поступления запроса.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подачи обращения о предоставлении 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 w:rsidRPr="00920FDF">
        <w:rPr>
          <w:sz w:val="28"/>
          <w:szCs w:val="28"/>
        </w:rPr>
        <w:t>2.</w:t>
      </w:r>
      <w:r w:rsidR="00920FDF">
        <w:rPr>
          <w:sz w:val="28"/>
          <w:szCs w:val="28"/>
        </w:rPr>
        <w:t>8</w:t>
      </w:r>
      <w:r w:rsidRPr="00920FDF">
        <w:rPr>
          <w:sz w:val="28"/>
          <w:szCs w:val="28"/>
        </w:rPr>
        <w:t>.</w:t>
      </w:r>
      <w:r>
        <w:rPr>
          <w:sz w:val="28"/>
          <w:szCs w:val="28"/>
        </w:rPr>
        <w:t xml:space="preserve"> Перечень документов, представляемых заявителем (его уполномоченным представителем), при обращении в </w:t>
      </w:r>
      <w:r w:rsidR="001C4DBA">
        <w:rPr>
          <w:sz w:val="28"/>
          <w:szCs w:val="28"/>
        </w:rPr>
        <w:t xml:space="preserve">Администрацию </w:t>
      </w:r>
      <w:proofErr w:type="spellStart"/>
      <w:r w:rsidR="001C4DBA">
        <w:rPr>
          <w:sz w:val="28"/>
          <w:szCs w:val="28"/>
        </w:rPr>
        <w:t>Углегорского</w:t>
      </w:r>
      <w:proofErr w:type="spellEnd"/>
      <w:r w:rsidR="001C4DB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Тацинского района: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заявления (запроса) о заключении дополнительного соглашения к договору аренды муниципального имущества (приложение № 1, № 2 к настоящему Регламенту) в соответствии с требованиями, указанными в пункте 2.11. настоящего Регламента;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государственной регистрации юридического лица                         (в случае, если заявление (запрос) о заключении дополнительного соглашения к договору  аренды муниципального имущества подается от имени юридического лица);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 физического или юридического лица.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0FDF">
        <w:rPr>
          <w:sz w:val="28"/>
          <w:szCs w:val="28"/>
        </w:rPr>
        <w:t>9</w:t>
      </w:r>
      <w:r>
        <w:rPr>
          <w:sz w:val="28"/>
          <w:szCs w:val="28"/>
        </w:rPr>
        <w:t>. Запрос на заключение дополнительного соглашения к договору аренды муниципального имущества должен содержать: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u w:val="single"/>
        </w:rPr>
        <w:t>для заявителя - физического лица</w:t>
      </w:r>
      <w:r>
        <w:rPr>
          <w:sz w:val="28"/>
          <w:szCs w:val="28"/>
        </w:rPr>
        <w:t xml:space="preserve"> (приложение № 1 к настоящему регламенту):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заявителя и его уполномоченного представителя (если интересы заявителя представляет уполномоченный представитель);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адрес проживания (пребывания) заявителя;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u w:val="single"/>
        </w:rPr>
        <w:t>для заявителя - юридического лица</w:t>
      </w:r>
      <w:r>
        <w:rPr>
          <w:sz w:val="28"/>
          <w:szCs w:val="28"/>
        </w:rPr>
        <w:t xml:space="preserve"> либо иного субъекта гражданских прав (приложение № 2 к настоящему регламенту):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 и фамилию, имя, отчество его уполномоченного представителя;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удостоверяющего личность уполномоченного представителя заявителя;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полномочия представителя заявителя;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(место регистрации);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уполномоченного представителя заявителя;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обязательные сведения: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объекта муниципального имущества позволяющие его однозначно определить (дата и номер договора аренды муниципального имущества, адресные ориентиры,);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результатов услуги (почтовое отправление, личное обращение);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телефона в случае получения результатов услуги лично                    (для информирования заявителя о результате предоставления муниципальной услуги).</w:t>
      </w:r>
    </w:p>
    <w:p w:rsidR="00A4320F" w:rsidRDefault="001C4DBA" w:rsidP="00A4320F">
      <w:pPr>
        <w:autoSpaceDE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Администрация </w:t>
      </w:r>
      <w:proofErr w:type="spellStart"/>
      <w:r>
        <w:rPr>
          <w:rFonts w:cs="Arial"/>
          <w:sz w:val="28"/>
          <w:szCs w:val="28"/>
        </w:rPr>
        <w:t>Углегорского</w:t>
      </w:r>
      <w:proofErr w:type="spellEnd"/>
      <w:r>
        <w:rPr>
          <w:rFonts w:cs="Arial"/>
          <w:sz w:val="28"/>
          <w:szCs w:val="28"/>
        </w:rPr>
        <w:t xml:space="preserve"> сельского</w:t>
      </w:r>
      <w:r w:rsidR="00A4320F">
        <w:rPr>
          <w:rFonts w:cs="Arial"/>
          <w:sz w:val="28"/>
          <w:szCs w:val="28"/>
        </w:rPr>
        <w:t xml:space="preserve"> Тацинского района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210-ФЗ, при этом заявитель вправе их представить вместе с заявлением.</w:t>
      </w:r>
    </w:p>
    <w:p w:rsidR="00A4320F" w:rsidRDefault="00A4320F" w:rsidP="00A4320F">
      <w:pPr>
        <w:rPr>
          <w:sz w:val="28"/>
          <w:szCs w:val="28"/>
        </w:rPr>
      </w:pPr>
      <w:r>
        <w:rPr>
          <w:sz w:val="28"/>
          <w:szCs w:val="28"/>
        </w:rPr>
        <w:t>2.1</w:t>
      </w:r>
      <w:r w:rsidR="00920FDF">
        <w:rPr>
          <w:sz w:val="28"/>
          <w:szCs w:val="28"/>
        </w:rPr>
        <w:t>0</w:t>
      </w:r>
      <w:r>
        <w:rPr>
          <w:sz w:val="28"/>
          <w:szCs w:val="28"/>
        </w:rPr>
        <w:t xml:space="preserve">. В соответствии с </w:t>
      </w:r>
      <w:hyperlink r:id="rId8" w:history="1">
        <w:r>
          <w:rPr>
            <w:rStyle w:val="a8"/>
          </w:rPr>
          <w:t>пунктами 1</w:t>
        </w:r>
      </w:hyperlink>
      <w:r>
        <w:rPr>
          <w:sz w:val="28"/>
          <w:szCs w:val="28"/>
        </w:rPr>
        <w:t xml:space="preserve"> и </w:t>
      </w:r>
      <w:hyperlink r:id="rId9" w:history="1">
        <w:r>
          <w:rPr>
            <w:rStyle w:val="a8"/>
          </w:rPr>
          <w:t>2 статьи 7</w:t>
        </w:r>
      </w:hyperlink>
      <w:r>
        <w:rPr>
          <w:sz w:val="28"/>
          <w:szCs w:val="28"/>
        </w:rPr>
        <w:t xml:space="preserve"> Федерального закона от 27.07.2010  N 210-ФЗ "Об организации предоставления государственных и муниципальных услуг", запрещается требовать от заявителя:</w:t>
      </w:r>
    </w:p>
    <w:p w:rsidR="00A4320F" w:rsidRDefault="00A4320F" w:rsidP="00A4320F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</w:t>
      </w:r>
      <w:r w:rsidR="00163ECE">
        <w:rPr>
          <w:sz w:val="28"/>
          <w:szCs w:val="28"/>
        </w:rPr>
        <w:t xml:space="preserve">Администрацией </w:t>
      </w:r>
      <w:proofErr w:type="spellStart"/>
      <w:r w:rsidR="00163ECE">
        <w:rPr>
          <w:sz w:val="28"/>
          <w:szCs w:val="28"/>
        </w:rPr>
        <w:t>Углегорского</w:t>
      </w:r>
      <w:proofErr w:type="spellEnd"/>
      <w:r w:rsidR="00163EC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 района;</w:t>
      </w:r>
    </w:p>
    <w:p w:rsidR="00A4320F" w:rsidRDefault="00A4320F" w:rsidP="00A4320F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 </w:t>
      </w:r>
      <w:r w:rsidR="00163ECE">
        <w:rPr>
          <w:sz w:val="28"/>
          <w:szCs w:val="28"/>
        </w:rPr>
        <w:t xml:space="preserve">Администрация </w:t>
      </w:r>
      <w:proofErr w:type="spellStart"/>
      <w:r w:rsidR="00163ECE">
        <w:rPr>
          <w:sz w:val="28"/>
          <w:szCs w:val="28"/>
        </w:rPr>
        <w:t>Углегорского</w:t>
      </w:r>
      <w:proofErr w:type="spellEnd"/>
      <w:r w:rsidR="00163ECE">
        <w:rPr>
          <w:sz w:val="28"/>
          <w:szCs w:val="28"/>
        </w:rPr>
        <w:t xml:space="preserve"> </w:t>
      </w:r>
      <w:r w:rsidR="00163ECE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Тацинского района,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4320F" w:rsidRDefault="00A4320F" w:rsidP="00A4320F">
      <w:pPr>
        <w:rPr>
          <w:sz w:val="28"/>
          <w:szCs w:val="28"/>
        </w:rPr>
      </w:pPr>
      <w:r>
        <w:rPr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A4320F" w:rsidRDefault="00A4320F" w:rsidP="00163ECE">
      <w:pPr>
        <w:autoSpaceDE w:val="0"/>
        <w:rPr>
          <w:sz w:val="28"/>
          <w:szCs w:val="28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порядку получения результатов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0FDF">
        <w:rPr>
          <w:sz w:val="28"/>
          <w:szCs w:val="28"/>
        </w:rPr>
        <w:t>1</w:t>
      </w:r>
      <w:r>
        <w:rPr>
          <w:sz w:val="28"/>
          <w:szCs w:val="28"/>
        </w:rPr>
        <w:t>. Порядок получения результатов муниципальной услуги.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муниципальной услуги могут быть получены заявителем (его уполномоченным представителем) следующими способами: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лично (график выдачи результатов услуги представлен в приложении № 3 к настоящему Регламенту);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 в адрес заявителя (его уполномоченного представителя), указанный в запросе на получение дополнительного соглашения к договору аренды муниципального имущества.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0FDF">
        <w:rPr>
          <w:sz w:val="28"/>
          <w:szCs w:val="28"/>
        </w:rPr>
        <w:t>2</w:t>
      </w:r>
      <w:r>
        <w:rPr>
          <w:sz w:val="28"/>
          <w:szCs w:val="28"/>
        </w:rPr>
        <w:t>. Перечень документов, представляемых заявителем (его уполномоченным представителем), при получении результата услуги лично.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результатов услуги </w:t>
      </w:r>
      <w:r>
        <w:rPr>
          <w:sz w:val="28"/>
          <w:szCs w:val="28"/>
          <w:u w:val="single"/>
        </w:rPr>
        <w:t>физическое лицо</w:t>
      </w:r>
      <w:r>
        <w:rPr>
          <w:sz w:val="28"/>
          <w:szCs w:val="28"/>
        </w:rPr>
        <w:t xml:space="preserve"> должно представить: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заявления (запроса) о заключение дополнительного соглашения к договору аренды муниципального имущества;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оригиналы документа, подтверждающего полномочия представителя, и документа, удостоверяющего личность представителя (если интересы заявителя представляет уполномоченный представитель).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результатов услуги </w:t>
      </w:r>
      <w:r>
        <w:rPr>
          <w:sz w:val="28"/>
          <w:szCs w:val="28"/>
          <w:u w:val="single"/>
        </w:rPr>
        <w:t>юридическое лицо</w:t>
      </w:r>
      <w:r>
        <w:rPr>
          <w:sz w:val="28"/>
          <w:szCs w:val="28"/>
        </w:rPr>
        <w:t xml:space="preserve"> должно представить: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копию заявления (запроса) о заключение дополнительного соглашения к договору аренды муниципального имущества;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подтверждающего полномочия его представителя;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 его представителя.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0FDF">
        <w:rPr>
          <w:sz w:val="28"/>
          <w:szCs w:val="28"/>
        </w:rPr>
        <w:t>3</w:t>
      </w:r>
      <w:r>
        <w:rPr>
          <w:sz w:val="28"/>
          <w:szCs w:val="28"/>
        </w:rPr>
        <w:t>. Перечень документов (копий документов), подготавливаемых должностным лицом при выдаче результатов услуги при личном обращении: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дополнительного соглашения к договору аренды муниципального имущества, а также сопроводительного письма; второй экземпляр сопроводительного письма.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920FDF">
        <w:rPr>
          <w:sz w:val="28"/>
          <w:szCs w:val="28"/>
        </w:rPr>
        <w:t>4</w:t>
      </w:r>
      <w:r>
        <w:rPr>
          <w:sz w:val="28"/>
          <w:szCs w:val="28"/>
        </w:rPr>
        <w:t>. Заявителю (его уполномоченному представителю) может быть отказано в предоставлении муниципальной услуги в случае непредставления им (или представления в неполном объеме) документов, наличие которых необходимо для получения муниципальной услуги (пункт 2.10 настоящего Регламента), или несоответствия указанных документов требованиям, установленным законодательством Российской Федерации, Тацинского района.</w:t>
      </w: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</w:p>
    <w:p w:rsidR="00A4320F" w:rsidRDefault="00A4320F" w:rsidP="00A4320F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3. Административные процедуры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Обработка документов при получении запроса по почте.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запроса, его регистрация и доведение до ответственного исполнителя осуществляются в порядке общего делопроизводства.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осуществляет проверку комплектности представленных документов.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данных действий составляет 3 рабочих дня.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необходимых документов и предъявляемые к ним требования представлены в пункте 2.10. настоящего Регламента.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представлен неполный комплект документов, ответственный исполнитель осуществляет подготовку уведомления об отказе в заключение дополнительного соглашения к договору аренды муниципального имущества.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указываются основания для отказа в предоставлении муниципальной услуги в соответствии с требованиями, установленными пунктом 2.16. настоящего Регламента.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визирует подготовленный им проект соответствующего уведомления. Затем ответственный исполнитель визирует проект у начальника структурного подразделения и передает его на подписание уполномоченному должностному лицу.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уведомление об отказе в заключение дополнительного соглашения к договору аренды  муниципального имущества передается на отправку заявителю (его уполномоченному представителю) в порядке общего делопроизводства.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данных действий составляет 5 рабочих дней.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представлен полный комплект документов и документы соответствуют предъявляемым требованиям, выполняется пункт 3.2. настоящего Регламента.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Формирование дополнительного соглашения к договору аренды муниципального имущества.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формирует дополнительное соглашение к договору аренды  муниципального имущества в срок, не превышающий 8 рабочих дней с момента поступления к нему запроса  на исполнение. После чего направляет дополнительное соглашение к договору аренды муниципального имущества  на подпись </w:t>
      </w:r>
      <w:r w:rsidR="00163ECE">
        <w:rPr>
          <w:sz w:val="28"/>
          <w:szCs w:val="28"/>
        </w:rPr>
        <w:t xml:space="preserve">главе </w:t>
      </w:r>
      <w:proofErr w:type="spellStart"/>
      <w:r w:rsidR="00163ECE">
        <w:rPr>
          <w:sz w:val="28"/>
          <w:szCs w:val="28"/>
        </w:rPr>
        <w:t>Углегорского</w:t>
      </w:r>
      <w:proofErr w:type="spellEnd"/>
      <w:r w:rsidR="00163E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Тацинского района.</w:t>
      </w:r>
    </w:p>
    <w:p w:rsidR="00A4320F" w:rsidRDefault="00A4320F" w:rsidP="00A4320F">
      <w:pPr>
        <w:ind w:right="92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Если договор аренды, заключается на 1 год и более (долгосрочный), то</w:t>
      </w:r>
      <w:r>
        <w:t xml:space="preserve">  </w:t>
      </w:r>
      <w:r>
        <w:rPr>
          <w:sz w:val="28"/>
          <w:szCs w:val="28"/>
        </w:rPr>
        <w:t>дополнительное соглашение к  договору аренды муниципального имущества</w:t>
      </w:r>
      <w:r>
        <w:t xml:space="preserve"> </w:t>
      </w:r>
      <w:r>
        <w:rPr>
          <w:sz w:val="28"/>
          <w:szCs w:val="28"/>
        </w:rPr>
        <w:t xml:space="preserve">составляется   в 3-х экземплярах, имеющих равную юридическую силу Арендатору - 1 экз., Арендодателю - 1 экз., Управлению Федеральной службы государственной регистрации, кадастра и картографии    по Ростовской области – 1 экз. </w:t>
      </w:r>
    </w:p>
    <w:p w:rsidR="00A4320F" w:rsidRDefault="00A4320F" w:rsidP="00A4320F">
      <w:pPr>
        <w:ind w:right="92"/>
        <w:jc w:val="both"/>
      </w:pPr>
      <w:r>
        <w:rPr>
          <w:sz w:val="28"/>
          <w:szCs w:val="28"/>
        </w:rPr>
        <w:lastRenderedPageBreak/>
        <w:t xml:space="preserve">         Если договор менее одного года (краткосрочный), то</w:t>
      </w:r>
      <w:r>
        <w:t xml:space="preserve"> </w:t>
      </w:r>
      <w:r>
        <w:rPr>
          <w:sz w:val="28"/>
          <w:szCs w:val="28"/>
        </w:rPr>
        <w:t>дополнительное соглашение</w:t>
      </w:r>
      <w:r>
        <w:t xml:space="preserve"> </w:t>
      </w:r>
      <w:r>
        <w:rPr>
          <w:sz w:val="28"/>
          <w:szCs w:val="28"/>
        </w:rPr>
        <w:t xml:space="preserve">          </w:t>
      </w:r>
      <w:r>
        <w:t xml:space="preserve"> </w:t>
      </w:r>
      <w:r>
        <w:rPr>
          <w:sz w:val="28"/>
          <w:szCs w:val="28"/>
        </w:rPr>
        <w:t xml:space="preserve">к  договору аренды муниципального имущества </w:t>
      </w:r>
      <w:r>
        <w:t xml:space="preserve"> </w:t>
      </w:r>
      <w:r>
        <w:rPr>
          <w:sz w:val="28"/>
          <w:szCs w:val="28"/>
        </w:rPr>
        <w:t>составляется               в 2-х  экземплярах, имеющих равную юридическую силу: Арендатору - 1 экз., Арендодателю - 1 экз.</w:t>
      </w:r>
      <w:r>
        <w:t xml:space="preserve"> 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ответственный исполнитель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представителю) и заключенное дополнительное соглашение к договору аренды муниципального имущества.              В случае  отказа  заключения дополнительного соглашения к договору аренды муниципального имущества, ответственный исполнитель подготавливает соответствующее информационное письмо.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3 рабочих дня.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ответственный исполнитель осуществляет визирование сопроводительного письма и дополнительного соглашения к договору аренды  муниципального имущества или информационного письма (в случае если представлен неполный комплект документов), визирует у начальника структурного подразделения. Затем ответственный исполнитель передает сформированный пакет документов должностному лицу, уполномоченному на заверение дополнительного соглашения к договору аренды муниципального имущества.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 рабочий день.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на заверение дополнительного соглашения к договору аренды муниципального имущества, осуществляет заверение дополнительного соглашения к договору аренды муниципального имущества и подписание сопроводительного письма, либо информационного письма (в  случае если представлен неполный комплект документов).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заверения  дополнительного соглашения к договору аренды муниципального имущества и подписания сопроводительного письма,  либо информационного письма (в случае если представлен неполный комплект документов) соответствующий пакет документов передается ответственному исполнителю.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2 рабочих дня.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Подготовка результатов предоставления услуги к выдаче.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осуществляет сортировку полученных пакетов документов в соответствии со способом предоставления результатов услуги, выбранным заявителем (его уполномоченным представителем), и передает ответственному исполнителю для регистрации исходящих пакетов документов (сопроводительных писем) в порядке общего делопроизводства.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 рабочий день.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способом предоставления является почтовое отправление, ответственный исполнитель осуществляет отправку сформированного пакета документов заявителю (его уполномоченному представителю).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 рабочий день.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способом предоставления является личное обращение, ответственный исполнитель информирует заявителя по телефону о результате предоставления государственной услуги. 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 рабочий день.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Выдача результатов предоставления услуги при личном обращении.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обращении заявителя (его уполномоченного представителя) ответственный исполнитель осуществляет прием и проверку документов, необходимых для предоставления результатов муниципальной услуги.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10 минут.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необходимых документов представлен в пункте 2.14. настоящего Регламента.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необходимые документы отсутствуют, ответственный исполнитель осуществляет отказ в выдаче дополнительного соглашения к договору аренды муниципального имущества и разъясняет заявителю (его уполномоченному представителю) причины отказа.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10 минут.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необходимые документы в наличии, ответственный исполнитель осуществляет выдачу результатов услуги заявителю (его уполномоченному представителю) и формирование записи о факте выдачи результатов услуги.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5 минут.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Запись формируется на оборотной стороне второго экземпляра сопроводительного письма. Проставляются дата и время выдачи пакета документов, подпись и расшифровка подписи заявителя (его уполномоченного представителя), получившего пакет документов.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в порядке делопроизводства осуществляет размещение всей необходимой документации в дела.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данного действия составляет 2 рабочих дня.</w:t>
      </w:r>
    </w:p>
    <w:p w:rsidR="00A4320F" w:rsidRDefault="00A4320F" w:rsidP="00A4320F">
      <w:pPr>
        <w:autoSpaceDE w:val="0"/>
        <w:ind w:firstLine="540"/>
        <w:jc w:val="both"/>
        <w:rPr>
          <w:sz w:val="28"/>
          <w:szCs w:val="28"/>
        </w:rPr>
      </w:pP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4</w:t>
      </w:r>
      <w:r w:rsidRPr="00303BF1">
        <w:rPr>
          <w:bCs/>
          <w:sz w:val="28"/>
          <w:szCs w:val="28"/>
          <w:lang w:eastAsia="en-US"/>
        </w:rPr>
        <w:t xml:space="preserve">. </w:t>
      </w:r>
      <w:r w:rsidRPr="00303BF1">
        <w:rPr>
          <w:sz w:val="28"/>
          <w:szCs w:val="28"/>
        </w:rPr>
        <w:t>Порядок и формы контроля за оказанием муниципальной услуги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BF1">
        <w:rPr>
          <w:sz w:val="28"/>
          <w:szCs w:val="28"/>
        </w:rPr>
        <w:t xml:space="preserve">.1. Контроль за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</w:t>
      </w:r>
      <w:r w:rsidR="00163ECE">
        <w:rPr>
          <w:sz w:val="28"/>
          <w:szCs w:val="28"/>
        </w:rPr>
        <w:t xml:space="preserve">главой </w:t>
      </w:r>
      <w:proofErr w:type="spellStart"/>
      <w:r w:rsidR="00163ECE">
        <w:rPr>
          <w:sz w:val="28"/>
          <w:szCs w:val="28"/>
        </w:rPr>
        <w:t>Углегорского</w:t>
      </w:r>
      <w:proofErr w:type="spellEnd"/>
      <w:r w:rsidR="00163ECE">
        <w:rPr>
          <w:sz w:val="28"/>
          <w:szCs w:val="28"/>
        </w:rPr>
        <w:t xml:space="preserve"> сельского поселения</w:t>
      </w:r>
      <w:r w:rsidRPr="00303BF1">
        <w:rPr>
          <w:sz w:val="28"/>
          <w:szCs w:val="28"/>
        </w:rPr>
        <w:t>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BF1">
        <w:rPr>
          <w:sz w:val="28"/>
          <w:szCs w:val="28"/>
        </w:rPr>
        <w:t>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BF1">
        <w:rPr>
          <w:sz w:val="28"/>
          <w:szCs w:val="28"/>
        </w:rPr>
        <w:t>.3. Контроль за исполнением регламента по предоставлению услуги осуществляется путем проведения: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 xml:space="preserve"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163ECE">
        <w:rPr>
          <w:sz w:val="28"/>
          <w:szCs w:val="28"/>
        </w:rPr>
        <w:t>Углегорского</w:t>
      </w:r>
      <w:proofErr w:type="spellEnd"/>
      <w:r w:rsidR="00163ECE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Тацинского</w:t>
      </w:r>
      <w:r w:rsidRPr="00303BF1">
        <w:rPr>
          <w:sz w:val="28"/>
          <w:szCs w:val="28"/>
        </w:rPr>
        <w:t xml:space="preserve"> района,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BF1">
        <w:rPr>
          <w:sz w:val="28"/>
          <w:szCs w:val="28"/>
        </w:rPr>
        <w:t xml:space="preserve">.4. Специалисты </w:t>
      </w:r>
      <w:r w:rsidR="00163ECE">
        <w:rPr>
          <w:sz w:val="28"/>
          <w:szCs w:val="28"/>
        </w:rPr>
        <w:t>Администрации</w:t>
      </w:r>
      <w:r w:rsidRPr="00303BF1">
        <w:rPr>
          <w:sz w:val="28"/>
          <w:szCs w:val="28"/>
        </w:rPr>
        <w:t xml:space="preserve">, работающие с заявлениями, оказывающие муниципальную услугу, несут персональную ответственность в соответствии с законодательством Российской Федерации за: 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lastRenderedPageBreak/>
        <w:t>- сохранность находящихся на рассмотрении документов,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- за достоверность вносимых в эти документы сведений,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- за соблюдение порядка оформления и выдачи документов в соответствии с частью 5 настоящего Административного регламента,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- за соответствие результатов рассмотрения заявлений требованиям законодательства Российской Федерации.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BF1">
        <w:rPr>
          <w:sz w:val="28"/>
          <w:szCs w:val="28"/>
        </w:rPr>
        <w:t>.5.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BF1">
        <w:rPr>
          <w:sz w:val="28"/>
          <w:szCs w:val="28"/>
        </w:rPr>
        <w:t>.6.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нормативными актами Ростовской области.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3BF1">
        <w:rPr>
          <w:sz w:val="28"/>
          <w:szCs w:val="28"/>
        </w:rPr>
        <w:t>.7. Персональная ответственность должностных лиц закрепляется в их должностных инструкциях.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3BF1">
        <w:rPr>
          <w:sz w:val="28"/>
          <w:szCs w:val="28"/>
        </w:rPr>
        <w:t>. Досудебное (внесудебное) обжалование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3BF1">
        <w:rPr>
          <w:sz w:val="28"/>
          <w:szCs w:val="28"/>
        </w:rPr>
        <w:t>.1. Заявитель может обратиться с жалобой, в том числе в следующих случаях: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2) нарушение срока предоставления муниципальной услуги;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3BF1">
        <w:rPr>
          <w:sz w:val="28"/>
          <w:szCs w:val="28"/>
        </w:rPr>
        <w:t xml:space="preserve">.2. Жалоба подается в письменной форме на бумажном носителе, в электронной форме в Администрацию </w:t>
      </w:r>
      <w:proofErr w:type="spellStart"/>
      <w:r w:rsidR="00163ECE">
        <w:rPr>
          <w:sz w:val="28"/>
          <w:szCs w:val="28"/>
        </w:rPr>
        <w:t>Углегорского</w:t>
      </w:r>
      <w:proofErr w:type="spellEnd"/>
      <w:r w:rsidR="00163EC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Тацинского</w:t>
      </w:r>
      <w:r w:rsidRPr="00303BF1">
        <w:rPr>
          <w:sz w:val="28"/>
          <w:szCs w:val="28"/>
        </w:rPr>
        <w:t xml:space="preserve"> района, либо может быть направлена по почте, через МФЦ, с использованием официального сайта Администрации</w:t>
      </w:r>
      <w:r w:rsidR="00163ECE">
        <w:rPr>
          <w:sz w:val="28"/>
          <w:szCs w:val="28"/>
        </w:rPr>
        <w:t xml:space="preserve"> </w:t>
      </w:r>
      <w:proofErr w:type="spellStart"/>
      <w:r w:rsidR="00163ECE">
        <w:rPr>
          <w:sz w:val="28"/>
          <w:szCs w:val="28"/>
        </w:rPr>
        <w:t>Углегорского</w:t>
      </w:r>
      <w:proofErr w:type="spellEnd"/>
      <w:r w:rsidR="00163ECE">
        <w:rPr>
          <w:sz w:val="28"/>
          <w:szCs w:val="28"/>
        </w:rPr>
        <w:t xml:space="preserve"> сельского поселения</w:t>
      </w:r>
      <w:r w:rsidRPr="00303BF1">
        <w:rPr>
          <w:sz w:val="28"/>
          <w:szCs w:val="28"/>
        </w:rPr>
        <w:t>,  а также может быть принята при личном приеме заявителя.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Жалоба должна содержать: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 муниципальными правовыми актами, а также в иных формах;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t>2) отказывает в удовлетворении жалобы.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  <w:r w:rsidRPr="00303BF1">
        <w:rPr>
          <w:sz w:val="28"/>
          <w:szCs w:val="28"/>
        </w:rPr>
        <w:lastRenderedPageBreak/>
        <w:t>Не позднее дня, следующего за днем принятия одного из вышеназванных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320F" w:rsidRPr="00303BF1" w:rsidRDefault="00A4320F" w:rsidP="00A4320F">
      <w:pPr>
        <w:ind w:firstLine="709"/>
        <w:jc w:val="both"/>
        <w:rPr>
          <w:b/>
          <w:bCs/>
          <w:sz w:val="28"/>
          <w:szCs w:val="28"/>
        </w:rPr>
      </w:pPr>
      <w:r w:rsidRPr="00303BF1">
        <w:rPr>
          <w:sz w:val="28"/>
          <w:szCs w:val="28"/>
        </w:rPr>
        <w:t>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320F" w:rsidRPr="00303BF1" w:rsidRDefault="00A4320F" w:rsidP="00A4320F">
      <w:pPr>
        <w:ind w:firstLine="709"/>
        <w:jc w:val="both"/>
        <w:rPr>
          <w:sz w:val="28"/>
          <w:szCs w:val="28"/>
        </w:rPr>
      </w:pPr>
    </w:p>
    <w:p w:rsidR="00A4320F" w:rsidRPr="00303BF1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920FDF" w:rsidRDefault="00920FDF" w:rsidP="00A4320F">
      <w:pPr>
        <w:spacing w:line="287" w:lineRule="auto"/>
        <w:ind w:firstLine="709"/>
        <w:jc w:val="right"/>
        <w:rPr>
          <w:b/>
          <w:bCs/>
          <w:sz w:val="28"/>
          <w:szCs w:val="28"/>
        </w:rPr>
      </w:pPr>
    </w:p>
    <w:p w:rsidR="00A4320F" w:rsidRDefault="00A4320F" w:rsidP="00464EB6">
      <w:pPr>
        <w:spacing w:line="287" w:lineRule="auto"/>
        <w:rPr>
          <w:b/>
          <w:bCs/>
          <w:sz w:val="28"/>
          <w:szCs w:val="28"/>
        </w:rPr>
      </w:pPr>
    </w:p>
    <w:p w:rsidR="00A4320F" w:rsidRDefault="00A4320F" w:rsidP="00A4320F">
      <w:pPr>
        <w:widowControl w:val="0"/>
        <w:ind w:firstLine="720"/>
        <w:jc w:val="right"/>
        <w:rPr>
          <w:bCs/>
        </w:rPr>
      </w:pPr>
      <w:r>
        <w:rPr>
          <w:bCs/>
        </w:rPr>
        <w:lastRenderedPageBreak/>
        <w:t xml:space="preserve"> Приложения № 1</w:t>
      </w:r>
    </w:p>
    <w:p w:rsidR="00A4320F" w:rsidRDefault="00A4320F" w:rsidP="00A4320F">
      <w:pPr>
        <w:widowControl w:val="0"/>
        <w:ind w:firstLine="720"/>
        <w:jc w:val="right"/>
        <w:rPr>
          <w:bCs/>
        </w:rPr>
      </w:pPr>
      <w:r>
        <w:rPr>
          <w:bCs/>
        </w:rPr>
        <w:t>Форма заявления (запроса) о заключение дополнительного</w:t>
      </w:r>
    </w:p>
    <w:p w:rsidR="00A4320F" w:rsidRDefault="00A4320F" w:rsidP="00A4320F">
      <w:pPr>
        <w:widowControl w:val="0"/>
        <w:ind w:firstLine="720"/>
        <w:jc w:val="center"/>
        <w:rPr>
          <w:bCs/>
        </w:rPr>
      </w:pPr>
      <w:r>
        <w:rPr>
          <w:bCs/>
        </w:rPr>
        <w:t xml:space="preserve">                                                    соглашения к договору аренды муниципального имущества </w:t>
      </w:r>
    </w:p>
    <w:p w:rsidR="00A4320F" w:rsidRDefault="00A4320F" w:rsidP="00A4320F">
      <w:pPr>
        <w:widowControl w:val="0"/>
        <w:ind w:firstLine="720"/>
        <w:jc w:val="right"/>
        <w:rPr>
          <w:bCs/>
        </w:rPr>
      </w:pPr>
      <w:r>
        <w:rPr>
          <w:bCs/>
        </w:rPr>
        <w:t>для физического лица</w:t>
      </w:r>
    </w:p>
    <w:p w:rsidR="00A4320F" w:rsidRDefault="00A4320F" w:rsidP="00A4320F">
      <w:pPr>
        <w:widowControl w:val="0"/>
        <w:ind w:firstLine="720"/>
        <w:jc w:val="right"/>
        <w:rPr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8"/>
      </w:tblGrid>
      <w:tr w:rsidR="00A4320F" w:rsidTr="003E7CF1">
        <w:tc>
          <w:tcPr>
            <w:tcW w:w="10348" w:type="dxa"/>
            <w:shd w:val="clear" w:color="auto" w:fill="auto"/>
          </w:tcPr>
          <w:p w:rsidR="00A4320F" w:rsidRDefault="00A4320F" w:rsidP="003E7CF1">
            <w:pPr>
              <w:widowControl w:val="0"/>
              <w:ind w:firstLine="720"/>
              <w:jc w:val="right"/>
              <w:rPr>
                <w:bCs/>
              </w:rPr>
            </w:pPr>
            <w:r>
              <w:rPr>
                <w:bCs/>
              </w:rPr>
              <w:t xml:space="preserve">В </w:t>
            </w:r>
            <w:r w:rsidR="00163ECE">
              <w:rPr>
                <w:bCs/>
              </w:rPr>
              <w:t xml:space="preserve">Администрацию </w:t>
            </w:r>
            <w:proofErr w:type="spellStart"/>
            <w:r w:rsidR="00163ECE">
              <w:rPr>
                <w:bCs/>
              </w:rPr>
              <w:t>Углегорского</w:t>
            </w:r>
            <w:proofErr w:type="spellEnd"/>
            <w:r w:rsidR="00163ECE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</w:p>
          <w:p w:rsidR="00A4320F" w:rsidRDefault="00A4320F" w:rsidP="003E7CF1">
            <w:pPr>
              <w:widowControl w:val="0"/>
              <w:ind w:firstLine="720"/>
              <w:jc w:val="right"/>
              <w:rPr>
                <w:bCs/>
              </w:rPr>
            </w:pPr>
            <w:r>
              <w:rPr>
                <w:bCs/>
              </w:rPr>
              <w:t>Тацинского района</w:t>
            </w:r>
          </w:p>
        </w:tc>
      </w:tr>
      <w:tr w:rsidR="00A4320F" w:rsidTr="003E7CF1">
        <w:tc>
          <w:tcPr>
            <w:tcW w:w="10348" w:type="dxa"/>
            <w:shd w:val="clear" w:color="auto" w:fill="auto"/>
          </w:tcPr>
          <w:p w:rsidR="00A4320F" w:rsidRDefault="00A4320F" w:rsidP="003E7CF1">
            <w:pPr>
              <w:widowControl w:val="0"/>
              <w:snapToGrid w:val="0"/>
              <w:ind w:right="-2552" w:firstLine="720"/>
              <w:jc w:val="right"/>
              <w:rPr>
                <w:bCs/>
                <w:sz w:val="12"/>
              </w:rPr>
            </w:pPr>
          </w:p>
          <w:p w:rsidR="00A4320F" w:rsidRDefault="00A4320F" w:rsidP="003E7CF1">
            <w:pPr>
              <w:widowControl w:val="0"/>
              <w:ind w:firstLine="720"/>
              <w:jc w:val="right"/>
              <w:rPr>
                <w:bCs/>
              </w:rPr>
            </w:pPr>
            <w:r>
              <w:rPr>
                <w:bCs/>
              </w:rPr>
              <w:t>ФИО заявителя и уполномоченного представителя (если интересы заявителя представляет уполномоченный представитель)</w:t>
            </w:r>
          </w:p>
          <w:p w:rsidR="00A4320F" w:rsidRDefault="00A4320F" w:rsidP="003E7CF1">
            <w:pPr>
              <w:widowControl w:val="0"/>
              <w:ind w:firstLine="720"/>
              <w:jc w:val="right"/>
              <w:rPr>
                <w:bCs/>
              </w:rPr>
            </w:pPr>
            <w:r>
              <w:rPr>
                <w:bCs/>
              </w:rPr>
              <w:t>реквизиты документа, удостоверяющего личность физического лица и его уполномоченного представителя (если интересы заявителя представляет уполномоченный представитель)</w:t>
            </w:r>
          </w:p>
          <w:p w:rsidR="00A4320F" w:rsidRDefault="00A4320F" w:rsidP="003E7CF1">
            <w:pPr>
              <w:widowControl w:val="0"/>
              <w:ind w:firstLine="720"/>
              <w:jc w:val="right"/>
              <w:rPr>
                <w:bCs/>
              </w:rPr>
            </w:pPr>
            <w:r>
              <w:rPr>
                <w:bCs/>
              </w:rPr>
              <w:t>реквизиты документа, подтверждающего полномочия представителя заявителя (если интересы заявителя представляет уполномоченный представитель)</w:t>
            </w:r>
          </w:p>
          <w:p w:rsidR="00A4320F" w:rsidRDefault="00A4320F" w:rsidP="003E7CF1">
            <w:pPr>
              <w:widowControl w:val="0"/>
              <w:ind w:left="-818" w:firstLine="720"/>
              <w:jc w:val="right"/>
              <w:rPr>
                <w:bCs/>
              </w:rPr>
            </w:pPr>
            <w:r>
              <w:rPr>
                <w:bCs/>
              </w:rPr>
              <w:t>адрес проживания (пребывания) заявителя,</w:t>
            </w:r>
          </w:p>
          <w:p w:rsidR="00A4320F" w:rsidRDefault="00A4320F" w:rsidP="003E7CF1">
            <w:pPr>
              <w:widowControl w:val="0"/>
              <w:ind w:firstLine="720"/>
              <w:jc w:val="right"/>
              <w:rPr>
                <w:bCs/>
              </w:rPr>
            </w:pPr>
            <w:r>
              <w:rPr>
                <w:bCs/>
              </w:rPr>
              <w:t>контактный телефон (в случае получения результатов услуги лично)</w:t>
            </w:r>
          </w:p>
          <w:p w:rsidR="00A4320F" w:rsidRDefault="00A4320F" w:rsidP="003E7CF1">
            <w:pPr>
              <w:widowControl w:val="0"/>
              <w:ind w:firstLine="720"/>
              <w:jc w:val="right"/>
              <w:rPr>
                <w:bCs/>
              </w:rPr>
            </w:pPr>
          </w:p>
        </w:tc>
      </w:tr>
    </w:tbl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Прошу Вас внести изменения в договор аренды  муниципального имущества, №___ от </w:t>
      </w:r>
      <w:proofErr w:type="spellStart"/>
      <w:r>
        <w:rPr>
          <w:bCs/>
        </w:rPr>
        <w:t>____</w:t>
      </w:r>
      <w:r w:rsidR="00920FDF">
        <w:rPr>
          <w:bCs/>
        </w:rPr>
        <w:t>п</w:t>
      </w:r>
      <w:proofErr w:type="spellEnd"/>
      <w:r>
        <w:rPr>
          <w:bCs/>
        </w:rPr>
        <w:t xml:space="preserve">.,                     </w:t>
      </w:r>
    </w:p>
    <w:p w:rsidR="00A4320F" w:rsidRDefault="00A4320F" w:rsidP="00A4320F">
      <w:pPr>
        <w:widowControl w:val="0"/>
        <w:jc w:val="both"/>
        <w:rPr>
          <w:bCs/>
        </w:rPr>
      </w:pPr>
      <w:r>
        <w:rPr>
          <w:bCs/>
        </w:rPr>
        <w:t xml:space="preserve">в связи с ________________________________________________________________________  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                         ( конкретизировать  изменения)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jc w:val="both"/>
        <w:rPr>
          <w:bCs/>
        </w:rPr>
      </w:pPr>
      <w:r>
        <w:rPr>
          <w:bCs/>
        </w:rPr>
        <w:t>расположенного по адресу: ____________________________________________________________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                           (местонахождение муниципального имущества)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jc w:val="both"/>
        <w:rPr>
          <w:bCs/>
        </w:rPr>
      </w:pPr>
      <w:r>
        <w:rPr>
          <w:bCs/>
        </w:rPr>
        <w:t>Способ получения результатов услуги ___________________________________________________ .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                                 (почтовое отправление или личное обращение)</w:t>
      </w:r>
    </w:p>
    <w:p w:rsidR="00A4320F" w:rsidRDefault="00A4320F" w:rsidP="00A4320F">
      <w:pPr>
        <w:widowControl w:val="0"/>
        <w:ind w:firstLine="720"/>
        <w:jc w:val="both"/>
        <w:rPr>
          <w:bCs/>
          <w:sz w:val="2"/>
        </w:rPr>
      </w:pP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Приложение: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1. Копия документа, удостоверяющего личность (для заявителя –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физического лица, для представителя физического) на __ л. в 1 экз.;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2. Копия документа, подтверждающего полномочия представителя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физического лица на __ л. в 1 экз.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Подпись заявителя или его уполномоченного представителя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>(если интересы заявителя представляет уполномоченный представитель)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ind w:firstLine="720"/>
        <w:jc w:val="both"/>
        <w:rPr>
          <w:bCs/>
        </w:rPr>
        <w:sectPr w:rsidR="00A4320F" w:rsidSect="00464EB6">
          <w:pgSz w:w="11906" w:h="16838"/>
          <w:pgMar w:top="777" w:right="566" w:bottom="709" w:left="1134" w:header="720" w:footer="397" w:gutter="0"/>
          <w:cols w:space="720"/>
          <w:docGrid w:linePitch="272"/>
        </w:sectPr>
      </w:pPr>
      <w:r>
        <w:rPr>
          <w:bCs/>
        </w:rPr>
        <w:t>Дата</w:t>
      </w:r>
    </w:p>
    <w:p w:rsidR="00A4320F" w:rsidRDefault="00A4320F" w:rsidP="00A4320F">
      <w:pPr>
        <w:pageBreakBefore/>
        <w:widowControl w:val="0"/>
        <w:ind w:firstLine="720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Приложение № 2                                                                     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ind w:firstLine="720"/>
        <w:jc w:val="right"/>
        <w:rPr>
          <w:bCs/>
        </w:rPr>
      </w:pPr>
      <w:r>
        <w:rPr>
          <w:bCs/>
        </w:rPr>
        <w:t xml:space="preserve">Форма заявления (запроса) о заключение    </w:t>
      </w:r>
    </w:p>
    <w:p w:rsidR="00A4320F" w:rsidRDefault="00A4320F" w:rsidP="00A4320F">
      <w:pPr>
        <w:widowControl w:val="0"/>
        <w:ind w:firstLine="720"/>
        <w:jc w:val="center"/>
        <w:rPr>
          <w:bCs/>
        </w:rPr>
      </w:pPr>
      <w:r>
        <w:rPr>
          <w:bCs/>
        </w:rPr>
        <w:t xml:space="preserve">                                                                        дополнительного  соглашения к договору аренды                                   </w:t>
      </w:r>
    </w:p>
    <w:p w:rsidR="00A4320F" w:rsidRDefault="00A4320F" w:rsidP="00A4320F">
      <w:pPr>
        <w:widowControl w:val="0"/>
        <w:tabs>
          <w:tab w:val="left" w:pos="5031"/>
        </w:tabs>
        <w:ind w:firstLine="720"/>
        <w:rPr>
          <w:bCs/>
        </w:rPr>
      </w:pPr>
      <w:r>
        <w:rPr>
          <w:bCs/>
        </w:rPr>
        <w:t xml:space="preserve">                                                                     муниципального имущества для юридического лица </w:t>
      </w:r>
    </w:p>
    <w:p w:rsidR="00A4320F" w:rsidRDefault="00A4320F" w:rsidP="00A4320F">
      <w:pPr>
        <w:widowControl w:val="0"/>
        <w:tabs>
          <w:tab w:val="left" w:pos="12380"/>
        </w:tabs>
        <w:ind w:firstLine="720"/>
        <w:jc w:val="both"/>
        <w:rPr>
          <w:bCs/>
        </w:rPr>
      </w:pPr>
      <w:r>
        <w:rPr>
          <w:bCs/>
        </w:rPr>
        <w:tab/>
      </w:r>
    </w:p>
    <w:p w:rsidR="00A4320F" w:rsidRDefault="00CF3EF8" w:rsidP="00A4320F">
      <w:pPr>
        <w:widowControl w:val="0"/>
        <w:tabs>
          <w:tab w:val="left" w:pos="12380"/>
        </w:tabs>
        <w:ind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80.75pt;margin-top:.05pt;width:333.1pt;height:179.35pt;z-index:251660288;mso-wrap-distance-righ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663"/>
                  </w:tblGrid>
                  <w:tr w:rsidR="00A4320F">
                    <w:tc>
                      <w:tcPr>
                        <w:tcW w:w="6663" w:type="dxa"/>
                        <w:shd w:val="clear" w:color="auto" w:fill="auto"/>
                      </w:tcPr>
                      <w:p w:rsidR="00A4320F" w:rsidRDefault="00A4320F" w:rsidP="00996B9F">
                        <w:pPr>
                          <w:widowControl w:val="0"/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      В </w:t>
                        </w:r>
                        <w:r w:rsidR="00920FDF">
                          <w:rPr>
                            <w:bCs/>
                          </w:rPr>
                          <w:t xml:space="preserve">Администрацию </w:t>
                        </w:r>
                        <w:proofErr w:type="spellStart"/>
                        <w:r w:rsidR="00920FDF">
                          <w:rPr>
                            <w:bCs/>
                          </w:rPr>
                          <w:t>Углегорского</w:t>
                        </w:r>
                        <w:proofErr w:type="spellEnd"/>
                        <w:r w:rsidR="00920FDF">
                          <w:rPr>
                            <w:bCs/>
                          </w:rPr>
                          <w:t xml:space="preserve"> сельского поселения</w:t>
                        </w:r>
                        <w:r>
                          <w:rPr>
                            <w:bCs/>
                          </w:rPr>
                          <w:t xml:space="preserve"> </w:t>
                        </w:r>
                      </w:p>
                      <w:p w:rsidR="00A4320F" w:rsidRDefault="00A4320F" w:rsidP="00996B9F">
                        <w:pPr>
                          <w:widowControl w:val="0"/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Тацинского района</w:t>
                        </w:r>
                      </w:p>
                    </w:tc>
                  </w:tr>
                  <w:tr w:rsidR="00A4320F">
                    <w:tc>
                      <w:tcPr>
                        <w:tcW w:w="6663" w:type="dxa"/>
                        <w:shd w:val="clear" w:color="auto" w:fill="auto"/>
                      </w:tcPr>
                      <w:p w:rsidR="00A4320F" w:rsidRDefault="00A4320F">
                        <w:pPr>
                          <w:widowControl w:val="0"/>
                          <w:snapToGrid w:val="0"/>
                          <w:ind w:firstLine="720"/>
                          <w:jc w:val="right"/>
                          <w:rPr>
                            <w:bCs/>
                          </w:rPr>
                        </w:pPr>
                      </w:p>
                      <w:p w:rsidR="00A4320F" w:rsidRDefault="00A4320F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Наименование юридического лица</w:t>
                        </w:r>
                      </w:p>
                      <w:p w:rsidR="00A4320F" w:rsidRDefault="00A4320F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ФИО уполномоченного представителя</w:t>
                        </w:r>
                      </w:p>
                      <w:p w:rsidR="00A4320F" w:rsidRDefault="00A4320F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</w:rPr>
                        </w:pPr>
                      </w:p>
                      <w:p w:rsidR="00A4320F" w:rsidRDefault="00A4320F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реквизиты документа, удостоверяющего личность уполномоченного представителя заявителя</w:t>
                        </w:r>
                      </w:p>
                      <w:p w:rsidR="00A4320F" w:rsidRDefault="00A4320F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</w:rPr>
                        </w:pPr>
                      </w:p>
                      <w:p w:rsidR="00A4320F" w:rsidRDefault="00A4320F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юридический адрес (место регистрации),</w:t>
                        </w:r>
                      </w:p>
                      <w:p w:rsidR="00A4320F" w:rsidRDefault="00A4320F">
                        <w:pPr>
                          <w:widowControl w:val="0"/>
                          <w:ind w:firstLine="720"/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контактный телефон (в случае получения результатов услуги лично)</w:t>
                        </w:r>
                      </w:p>
                    </w:tc>
                  </w:tr>
                </w:tbl>
                <w:p w:rsidR="00A4320F" w:rsidRDefault="00A4320F" w:rsidP="00A4320F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Pr="004C693C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Прошу Вас внести изменения в договор аренды  муниципального имущества №___ от </w:t>
      </w:r>
      <w:proofErr w:type="spellStart"/>
      <w:r>
        <w:rPr>
          <w:bCs/>
        </w:rPr>
        <w:t>____</w:t>
      </w:r>
      <w:r w:rsidR="00920FDF">
        <w:rPr>
          <w:bCs/>
        </w:rPr>
        <w:t>п</w:t>
      </w:r>
      <w:proofErr w:type="spellEnd"/>
      <w:r>
        <w:rPr>
          <w:bCs/>
        </w:rPr>
        <w:t xml:space="preserve">.,                     </w:t>
      </w:r>
    </w:p>
    <w:p w:rsidR="00A4320F" w:rsidRDefault="00A4320F" w:rsidP="00A4320F">
      <w:pPr>
        <w:widowControl w:val="0"/>
        <w:jc w:val="both"/>
        <w:rPr>
          <w:bCs/>
        </w:rPr>
      </w:pPr>
      <w:r>
        <w:rPr>
          <w:bCs/>
        </w:rPr>
        <w:t xml:space="preserve">в связи с ________________________________________________________________________  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                         ( конкретизировать  изменения)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jc w:val="both"/>
        <w:rPr>
          <w:bCs/>
        </w:rPr>
      </w:pPr>
      <w:r>
        <w:rPr>
          <w:bCs/>
        </w:rPr>
        <w:t>расположенного по адресу: ________________________________________________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                                  (местонахождение муниципального имущества)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jc w:val="both"/>
        <w:rPr>
          <w:bCs/>
        </w:rPr>
      </w:pPr>
      <w:r>
        <w:rPr>
          <w:bCs/>
        </w:rPr>
        <w:t>Способ получения результатов услуги _______________________________________ .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                                           (почтовое отправление или личное обращение)</w:t>
      </w:r>
    </w:p>
    <w:p w:rsidR="00A4320F" w:rsidRDefault="00A4320F" w:rsidP="00A4320F">
      <w:pPr>
        <w:widowControl w:val="0"/>
        <w:ind w:firstLine="720"/>
        <w:jc w:val="both"/>
        <w:rPr>
          <w:bCs/>
          <w:sz w:val="2"/>
        </w:rPr>
      </w:pP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Приложение: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1. Копия документа, удостоверяющего личность (для заявителя –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физического лица, для представителя физического) на __ л. в 1 экз.;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2. Копия документа, подтверждающего полномочия представителя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                            физического лица на __ л. в 1 экз.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 xml:space="preserve">Подпись заявителя или его уполномоченного представителя 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  <w:r>
        <w:rPr>
          <w:bCs/>
        </w:rPr>
        <w:t>(если интересы заявителя представляет уполномоченный представитель)</w:t>
      </w:r>
    </w:p>
    <w:p w:rsidR="00A4320F" w:rsidRDefault="00A4320F" w:rsidP="00A4320F">
      <w:pPr>
        <w:widowControl w:val="0"/>
        <w:ind w:firstLine="720"/>
        <w:jc w:val="both"/>
        <w:rPr>
          <w:bCs/>
        </w:rPr>
      </w:pPr>
    </w:p>
    <w:p w:rsidR="00A4320F" w:rsidRDefault="00A4320F" w:rsidP="00A4320F">
      <w:pPr>
        <w:widowControl w:val="0"/>
        <w:ind w:firstLine="720"/>
        <w:jc w:val="both"/>
        <w:rPr>
          <w:bCs/>
        </w:rPr>
        <w:sectPr w:rsidR="00A4320F" w:rsidSect="002831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76" w:right="777" w:bottom="453" w:left="851" w:header="720" w:footer="397" w:gutter="0"/>
          <w:cols w:space="720"/>
          <w:docGrid w:linePitch="272"/>
        </w:sectPr>
      </w:pPr>
      <w:r>
        <w:rPr>
          <w:bCs/>
        </w:rPr>
        <w:t>Дата</w:t>
      </w:r>
    </w:p>
    <w:p w:rsidR="00A4320F" w:rsidRPr="00794120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№ 3</w:t>
      </w:r>
    </w:p>
    <w:p w:rsidR="00A4320F" w:rsidRDefault="00A4320F" w:rsidP="00A4320F">
      <w:pPr>
        <w:widowControl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 административной процедуры</w:t>
      </w:r>
    </w:p>
    <w:p w:rsidR="00A4320F" w:rsidRDefault="00A4320F" w:rsidP="00A4320F">
      <w:pPr>
        <w:widowControl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«Заключение дополнительных соглашений к договорам аренды муниципального имущества».</w:t>
      </w:r>
    </w:p>
    <w:p w:rsidR="00A4320F" w:rsidRDefault="00A4320F" w:rsidP="00A4320F">
      <w:pPr>
        <w:widowControl w:val="0"/>
        <w:ind w:firstLine="720"/>
        <w:jc w:val="both"/>
        <w:rPr>
          <w:bCs/>
          <w:sz w:val="18"/>
          <w:szCs w:val="28"/>
        </w:rPr>
      </w:pP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oval id="_x0000_s1050" style="position:absolute;left:0;text-align:left;margin-left:-47pt;margin-top:10.8pt;width:148.4pt;height:68.4pt;z-index:-251655168" strokeweight=".26mm">
            <v:fill color2="black"/>
            <v:stroke joinstyle="miter"/>
            <v:textbox style="mso-rotate-with-shape:t">
              <w:txbxContent>
                <w:p w:rsidR="00A4320F" w:rsidRDefault="00A4320F" w:rsidP="00A432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 процедуры</w:t>
                  </w:r>
                </w:p>
              </w:txbxContent>
            </v:textbox>
          </v:oval>
        </w:pict>
      </w:r>
      <w:r w:rsidRPr="00CF3EF8">
        <w:pict>
          <v:shape id="_x0000_s1055" type="#_x0000_t202" style="position:absolute;left:0;text-align:left;margin-left:460.65pt;margin-top:11.9pt;width:181.7pt;height:67.3pt;z-index:-251650048;mso-wrap-distance-left:9.05pt;mso-wrap-distance-right:9.05pt" strokeweight=".5pt">
            <v:fill color2="black"/>
            <v:textbox inset="7.45pt,3.85pt,7.45pt,3.85pt">
              <w:txbxContent>
                <w:p w:rsidR="00A4320F" w:rsidRDefault="00A4320F" w:rsidP="00A432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регистрация обращения ответственным специалистом</w:t>
                  </w:r>
                </w:p>
              </w:txbxContent>
            </v:textbox>
          </v:shape>
        </w:pict>
      </w:r>
      <w:r w:rsidRPr="00CF3EF8">
        <w:pict>
          <v:shape id="_x0000_s1064" type="#_x0000_t202" style="position:absolute;left:0;text-align:left;margin-left:205.25pt;margin-top:5.3pt;width:181.7pt;height:85.7pt;z-index:-251640832;mso-wrap-distance-left:9.05pt;mso-wrap-distance-right:9.05pt" strokeweight=".5pt">
            <v:fill color2="black"/>
            <v:textbox inset="7.45pt,3.85pt,7.45pt,3.85pt">
              <w:txbxContent>
                <w:p w:rsidR="00A4320F" w:rsidRDefault="00A4320F" w:rsidP="00A432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Обращение от физического лица/юридического лица по вопросу предоставления муниципальной услуги</w:t>
                  </w:r>
                </w:p>
              </w:txbxContent>
            </v:textbox>
          </v:shape>
        </w:pic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line id="_x0000_s1051" style="position:absolute;left:0;text-align:left;z-index:251662336" from="164.4pt,9.1pt" to="205.25pt,9.1pt" strokeweight=".26mm">
            <v:stroke endarrow="block" joinstyle="miter"/>
          </v:line>
        </w:pict>
      </w:r>
      <w:r w:rsidRPr="00CF3EF8">
        <w:pict>
          <v:line id="_x0000_s1053" style="position:absolute;left:0;text-align:left;z-index:251664384" from="715.7pt,14.1pt" to="715.7pt,102.2pt" strokeweight=".26mm">
            <v:stroke endarrow="block" joinstyle="miter"/>
          </v:line>
        </w:pict>
      </w:r>
      <w:r w:rsidRPr="00CF3EF8">
        <w:pict>
          <v:line id="_x0000_s1065" style="position:absolute;left:0;text-align:left;z-index:251676672" from="387pt,14.1pt" to="460.65pt,14.1pt" strokeweight=".26mm">
            <v:stroke endarrow="block" joinstyle="miter"/>
          </v:line>
        </w:pict>
      </w:r>
      <w:r w:rsidRPr="00CF3EF8">
        <w:pict>
          <v:line id="_x0000_s1067" style="position:absolute;left:0;text-align:left;z-index:251678720" from="642.4pt,14.1pt" to="715.7pt,14.1pt" strokeweight=".26mm">
            <v:stroke endarrow="block" joinstyle="miter"/>
          </v:line>
        </w:pict>
      </w:r>
      <w:r w:rsidR="00A4320F"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shape id="_x0000_s1056" type="#_x0000_t202" style="position:absolute;left:0;text-align:left;margin-left:460.65pt;margin-top:7.7pt;width:196.5pt;height:65.4pt;z-index:-251649024;mso-wrap-distance-left:9.05pt;mso-wrap-distance-right:9.05pt" strokeweight=".5pt">
            <v:fill color2="black"/>
            <v:textbox style="mso-next-textbox:#_x0000_s1056" inset="7.45pt,3.85pt,7.45pt,3.85pt">
              <w:txbxContent>
                <w:p w:rsidR="00A4320F" w:rsidRDefault="00A4320F" w:rsidP="00A432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комплектности предоставленных документов ответственным специалистом</w:t>
                  </w:r>
                </w:p>
              </w:txbxContent>
            </v:textbox>
          </v:shape>
        </w:pic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line id="_x0000_s1060" style="position:absolute;left:0;text-align:left;z-index:251671552" from="320.4pt,5.6pt" to="320.4pt,82.95pt" strokeweight=".26mm">
            <v:stroke endarrow="block" joinstyle="miter"/>
          </v:line>
        </w:pict>
      </w:r>
      <w:r w:rsidRPr="00CF3EF8">
        <w:pict>
          <v:line id="_x0000_s1066" style="position:absolute;left:0;text-align:left;flip:x;z-index:251677696" from="320.4pt,5.6pt" to="460.65pt,5.6pt" strokeweight=".26mm">
            <v:stroke endarrow="block" joinstyle="miter"/>
          </v:line>
        </w:pict>
      </w:r>
      <w:r w:rsidRPr="00CF3EF8">
        <w:pict>
          <v:line id="_x0000_s1070" style="position:absolute;left:0;text-align:left;flip:x;z-index:251681792" from="657.2pt,5.6pt" to="715.7pt,5.6pt" strokeweight=".26mm">
            <v:stroke endarrow="block" joinstyle="miter"/>
          </v:line>
        </w:pic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line id="_x0000_s1054" style="position:absolute;left:0;text-align:left;z-index:251665408" from="561.1pt,8.75pt" to="561.1pt,42.2pt" strokeweight=".26mm">
            <v:stroke endarrow="block" joinstyle="miter"/>
          </v:line>
        </w:pict>
      </w:r>
      <w:r w:rsidR="00A4320F">
        <w:rPr>
          <w:bCs/>
          <w:sz w:val="28"/>
          <w:szCs w:val="28"/>
        </w:rPr>
        <w:t xml:space="preserve">  </w: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shape id="_x0000_s1057" type="#_x0000_t202" style="position:absolute;left:0;text-align:left;margin-left:198.8pt;margin-top:2.45pt;width:231.7pt;height:81.7pt;z-index:-251648000;mso-wrap-distance-left:9.05pt;mso-wrap-distance-right:9.05pt" strokeweight=".5pt">
            <v:fill color2="black"/>
            <v:textbox style="mso-next-textbox:#_x0000_s1057" inset="7.45pt,3.85pt,7.45pt,3.85pt">
              <w:txbxContent>
                <w:p w:rsidR="00A4320F" w:rsidRDefault="00A4320F" w:rsidP="00A432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уведомления об отказе в заключение дополнительного соглашения к договору аренды муниципального имущества</w:t>
                  </w:r>
                </w:p>
              </w:txbxContent>
            </v:textbox>
          </v:shape>
        </w:pict>
      </w:r>
      <w:r w:rsidRPr="00CF3EF8">
        <w:pict>
          <v:shape id="_x0000_s1058" type="#_x0000_t202" style="position:absolute;left:0;text-align:left;margin-left:460.65pt;margin-top:2.45pt;width:196.5pt;height:81.7pt;z-index:-251646976;mso-wrap-distance-left:9.05pt;mso-wrap-distance-right:9.05pt" strokeweight=".5pt">
            <v:fill color2="black"/>
            <v:textbox style="mso-next-textbox:#_x0000_s1058" inset="7.45pt,3.85pt,7.45pt,3.85pt">
              <w:txbxContent>
                <w:p w:rsidR="00A4320F" w:rsidRDefault="00A4320F" w:rsidP="00A432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Заключение дополнительного соглашения к договору аренды муниципального имущества</w:t>
                  </w:r>
                </w:p>
              </w:txbxContent>
            </v:textbox>
          </v:shape>
        </w:pic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line id="_x0000_s1068" style="position:absolute;left:0;text-align:left;z-index:251679744" from="561.1pt,3.75pt" to="561.1pt,41.45pt" strokeweight=".26mm">
            <v:stroke endarrow="block" joinstyle="miter"/>
          </v:line>
        </w:pict>
      </w: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oval id="_x0000_s1063" style="position:absolute;left:0;text-align:left;margin-left:16pt;margin-top:4.7pt;width:148.4pt;height:59.35pt;z-index:-251641856" strokeweight=".26mm">
            <v:fill color2="black"/>
            <v:stroke joinstyle="miter"/>
            <v:textbox style="mso-next-textbox:#_x0000_s1063;mso-rotate-with-shape:t">
              <w:txbxContent>
                <w:p w:rsidR="00A4320F" w:rsidRDefault="00A4320F" w:rsidP="00A432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Конец</w:t>
                  </w:r>
                </w:p>
                <w:p w:rsidR="00A4320F" w:rsidRDefault="00A4320F" w:rsidP="00A432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процедуры</w:t>
                  </w:r>
                </w:p>
              </w:txbxContent>
            </v:textbox>
          </v:oval>
        </w:pict>
      </w: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line id="_x0000_s1069" style="position:absolute;left:0;text-align:left;z-index:251680768" from="710.35pt,9.25pt" to="710.35pt,68.8pt" strokeweight=".26mm">
            <v:stroke endarrow="block" joinstyle="miter"/>
          </v:line>
        </w:pict>
      </w:r>
      <w:r w:rsidRPr="00CF3EF8">
        <w:pict>
          <v:line id="_x0000_s1071" style="position:absolute;left:0;text-align:left;z-index:251682816" from="561.1pt,9.25pt" to="710.35pt,9.25pt" strokeweight=".26mm">
            <v:stroke endarrow="block" joinstyle="miter"/>
          </v:line>
        </w:pict>
      </w: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A4320F" w:rsidP="00A4320F">
      <w:pPr>
        <w:widowControl w:val="0"/>
        <w:ind w:firstLine="720"/>
        <w:jc w:val="both"/>
        <w:rPr>
          <w:bCs/>
          <w:sz w:val="28"/>
          <w:szCs w:val="28"/>
        </w:rPr>
      </w:pPr>
    </w:p>
    <w:p w:rsidR="00A4320F" w:rsidRDefault="00CF3EF8" w:rsidP="00A4320F">
      <w:pPr>
        <w:widowControl w:val="0"/>
        <w:ind w:firstLine="720"/>
        <w:jc w:val="both"/>
        <w:rPr>
          <w:bCs/>
          <w:sz w:val="28"/>
          <w:szCs w:val="28"/>
        </w:rPr>
      </w:pPr>
      <w:r w:rsidRPr="00CF3EF8">
        <w:pict>
          <v:line id="_x0000_s1052" style="position:absolute;left:0;text-align:left;flip:y;z-index:251663360" from="92.45pt,-.35pt" to="92.45pt,26.15pt" strokeweight=".26mm">
            <v:stroke endarrow="block" joinstyle="miter"/>
          </v:line>
        </w:pict>
      </w:r>
    </w:p>
    <w:p w:rsidR="00517A49" w:rsidRDefault="00CF3EF8" w:rsidP="00A4320F">
      <w:pPr>
        <w:autoSpaceDE w:val="0"/>
        <w:autoSpaceDN w:val="0"/>
        <w:adjustRightInd w:val="0"/>
        <w:jc w:val="center"/>
        <w:rPr>
          <w:bCs/>
        </w:rPr>
      </w:pPr>
      <w:r w:rsidRPr="00CF3EF8">
        <w:pict>
          <v:shape id="_x0000_s1059" type="#_x0000_t202" style="position:absolute;left:0;text-align:left;margin-left:542.15pt;margin-top:4.4pt;width:223.35pt;height:69.7pt;z-index:-251645952;mso-wrap-distance-left:9.05pt;mso-wrap-distance-right:9.05pt" strokeweight=".5pt">
            <v:fill color2="black"/>
            <v:textbox style="mso-next-textbox:#_x0000_s1059" inset="7.45pt,3.85pt,7.45pt,3.85pt">
              <w:txbxContent>
                <w:p w:rsidR="00A4320F" w:rsidRDefault="00A4320F" w:rsidP="00A432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сопроводительного письма и формирование соответствующего пакета документов</w:t>
                  </w:r>
                </w:p>
              </w:txbxContent>
            </v:textbox>
          </v:shape>
        </w:pict>
      </w:r>
      <w:r w:rsidRPr="00CF3EF8">
        <w:pict>
          <v:shape id="_x0000_s1061" type="#_x0000_t202" style="position:absolute;left:0;text-align:left;margin-left:262.2pt;margin-top:4.4pt;width:223.35pt;height:69.7pt;z-index:-251643904;mso-wrap-distance-left:9.05pt;mso-wrap-distance-right:9.05pt" strokeweight=".5pt">
            <v:fill color2="black"/>
            <v:textbox style="mso-next-textbox:#_x0000_s1061" inset="7.45pt,3.85pt,7.45pt,3.85pt">
              <w:txbxContent>
                <w:p w:rsidR="00A4320F" w:rsidRDefault="00A4320F" w:rsidP="00A4320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Подписание сопроводительного письма и визирование документов ответственным специалистом</w:t>
                  </w:r>
                </w:p>
              </w:txbxContent>
            </v:textbox>
          </v:shape>
        </w:pict>
      </w:r>
      <w:r w:rsidRPr="00CF3EF8">
        <w:pict>
          <v:shape id="_x0000_s1062" type="#_x0000_t202" style="position:absolute;left:0;text-align:left;margin-left:-18.15pt;margin-top:13pt;width:223.35pt;height:51.45pt;z-index:-251642880;mso-wrap-distance-left:9.05pt;mso-wrap-distance-right:9.05pt" strokeweight=".5pt">
            <v:fill color2="black"/>
            <v:textbox style="mso-next-textbox:#_x0000_s1062" inset="7.45pt,3.85pt,7.45pt,3.85pt">
              <w:txbxContent>
                <w:p w:rsidR="00A4320F" w:rsidRDefault="00A4320F" w:rsidP="00A432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Передача документов заявителю в порядке общего делопроизводства</w:t>
                  </w:r>
                </w:p>
              </w:txbxContent>
            </v:textbox>
          </v:shape>
        </w:pict>
      </w:r>
      <w:r w:rsidR="00A4320F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sectPr w:rsidR="00517A49" w:rsidSect="00920FDF">
      <w:headerReference w:type="even" r:id="rId16"/>
      <w:footerReference w:type="default" r:id="rId17"/>
      <w:pgSz w:w="16834" w:h="11907" w:orient="landscape" w:code="9"/>
      <w:pgMar w:top="1134" w:right="567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2E" w:rsidRDefault="00E9642E">
      <w:r>
        <w:separator/>
      </w:r>
    </w:p>
  </w:endnote>
  <w:endnote w:type="continuationSeparator" w:id="1">
    <w:p w:rsidR="00E9642E" w:rsidRDefault="00E9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0F" w:rsidRDefault="00A4320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0F" w:rsidRDefault="00CF3EF8">
    <w:pPr>
      <w:pStyle w:val="ab"/>
      <w:jc w:val="right"/>
    </w:pPr>
    <w:fldSimple w:instr=" PAGE ">
      <w:r w:rsidR="00464EB6">
        <w:rPr>
          <w:noProof/>
        </w:rPr>
        <w:t>16</w:t>
      </w:r>
    </w:fldSimple>
  </w:p>
  <w:p w:rsidR="00A4320F" w:rsidRDefault="00A4320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0F" w:rsidRDefault="00A4320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934806"/>
      <w:docPartObj>
        <w:docPartGallery w:val="Page Numbers (Bottom of Page)"/>
        <w:docPartUnique/>
      </w:docPartObj>
    </w:sdtPr>
    <w:sdtContent>
      <w:p w:rsidR="00D2284C" w:rsidRDefault="00CF3EF8">
        <w:pPr>
          <w:pStyle w:val="ab"/>
          <w:jc w:val="right"/>
        </w:pPr>
        <w:fldSimple w:instr="PAGE   \* MERGEFORMAT">
          <w:r w:rsidR="00464EB6">
            <w:rPr>
              <w:noProof/>
            </w:rPr>
            <w:t>17</w:t>
          </w:r>
        </w:fldSimple>
      </w:p>
    </w:sdtContent>
  </w:sdt>
  <w:p w:rsidR="00D2284C" w:rsidRDefault="00D228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2E" w:rsidRDefault="00E9642E">
      <w:r>
        <w:separator/>
      </w:r>
    </w:p>
  </w:footnote>
  <w:footnote w:type="continuationSeparator" w:id="1">
    <w:p w:rsidR="00E9642E" w:rsidRDefault="00E96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0F" w:rsidRDefault="00A432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0F" w:rsidRDefault="00A4320F">
    <w:pPr>
      <w:pStyle w:val="a5"/>
      <w:tabs>
        <w:tab w:val="right" w:pos="8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0F" w:rsidRDefault="00A4320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4C" w:rsidRDefault="00CF3E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28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284C" w:rsidRDefault="00D2284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075598"/>
    <w:multiLevelType w:val="multilevel"/>
    <w:tmpl w:val="F782C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6E7438AC"/>
    <w:multiLevelType w:val="hybridMultilevel"/>
    <w:tmpl w:val="E69A6858"/>
    <w:lvl w:ilvl="0" w:tplc="16366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A4F"/>
    <w:rsid w:val="000F3DBD"/>
    <w:rsid w:val="00163ECE"/>
    <w:rsid w:val="0019584C"/>
    <w:rsid w:val="001C4DBA"/>
    <w:rsid w:val="001D4577"/>
    <w:rsid w:val="00201254"/>
    <w:rsid w:val="0028751B"/>
    <w:rsid w:val="00352DEC"/>
    <w:rsid w:val="003E317C"/>
    <w:rsid w:val="00464EB6"/>
    <w:rsid w:val="00481D28"/>
    <w:rsid w:val="004E40F9"/>
    <w:rsid w:val="00517A49"/>
    <w:rsid w:val="00601F72"/>
    <w:rsid w:val="00635B74"/>
    <w:rsid w:val="00675E1E"/>
    <w:rsid w:val="007230A3"/>
    <w:rsid w:val="007452F5"/>
    <w:rsid w:val="007E7FE5"/>
    <w:rsid w:val="00851F55"/>
    <w:rsid w:val="00920FDF"/>
    <w:rsid w:val="00A170B7"/>
    <w:rsid w:val="00A4320F"/>
    <w:rsid w:val="00BA00D0"/>
    <w:rsid w:val="00BB1425"/>
    <w:rsid w:val="00BC1559"/>
    <w:rsid w:val="00BE6E94"/>
    <w:rsid w:val="00BF6511"/>
    <w:rsid w:val="00C6320C"/>
    <w:rsid w:val="00CE148A"/>
    <w:rsid w:val="00CF1021"/>
    <w:rsid w:val="00CF3EF8"/>
    <w:rsid w:val="00CF7C84"/>
    <w:rsid w:val="00D212DD"/>
    <w:rsid w:val="00D2284C"/>
    <w:rsid w:val="00D40AF9"/>
    <w:rsid w:val="00D93404"/>
    <w:rsid w:val="00E409BE"/>
    <w:rsid w:val="00E9642E"/>
    <w:rsid w:val="00EC1565"/>
    <w:rsid w:val="00F05A4F"/>
    <w:rsid w:val="00F20198"/>
    <w:rsid w:val="00F764DF"/>
    <w:rsid w:val="00FE32A6"/>
    <w:rsid w:val="00FF2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EC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nhideWhenUsed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C1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4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81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481D28"/>
    <w:rPr>
      <w:rFonts w:ascii="Arial" w:eastAsia="Times New Roman" w:hAnsi="Arial" w:cs="Arial"/>
      <w:lang w:eastAsia="ru-RU"/>
    </w:rPr>
  </w:style>
  <w:style w:type="paragraph" w:styleId="ad">
    <w:name w:val="Normal (Web)"/>
    <w:basedOn w:val="a"/>
    <w:uiPriority w:val="99"/>
    <w:unhideWhenUsed/>
    <w:rsid w:val="00481D28"/>
    <w:rPr>
      <w:rFonts w:ascii="Tahoma" w:hAnsi="Tahoma" w:cs="Tahoma"/>
      <w:color w:val="000000"/>
      <w:sz w:val="18"/>
      <w:szCs w:val="18"/>
    </w:rPr>
  </w:style>
  <w:style w:type="paragraph" w:styleId="ae">
    <w:name w:val="Body Text Indent"/>
    <w:basedOn w:val="a"/>
    <w:link w:val="af"/>
    <w:rsid w:val="00A4320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A4320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styleId="af0">
    <w:name w:val="Strong"/>
    <w:basedOn w:val="a0"/>
    <w:qFormat/>
    <w:rsid w:val="00A4320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64E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4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40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</w:style>
  <w:style w:type="character" w:customStyle="1" w:styleId="FontStyle53">
    <w:name w:val="Font Style53"/>
    <w:uiPriority w:val="99"/>
    <w:rsid w:val="00BE6E94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CF1021"/>
    <w:rPr>
      <w:color w:val="0000FF" w:themeColor="hyperlink"/>
      <w:u w:val="single"/>
    </w:rPr>
  </w:style>
  <w:style w:type="paragraph" w:styleId="a9">
    <w:name w:val="No Spacing"/>
    <w:uiPriority w:val="1"/>
    <w:qFormat/>
    <w:rsid w:val="00EC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C156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C1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1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48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4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A694-CADE-4EE9-B1D5-E50056D5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17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User</cp:lastModifiedBy>
  <cp:revision>18</cp:revision>
  <cp:lastPrinted>2015-12-28T14:21:00Z</cp:lastPrinted>
  <dcterms:created xsi:type="dcterms:W3CDTF">2015-05-07T05:35:00Z</dcterms:created>
  <dcterms:modified xsi:type="dcterms:W3CDTF">2015-12-28T14:21:00Z</dcterms:modified>
</cp:coreProperties>
</file>