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1" w:rsidRDefault="007E690A" w:rsidP="00AE7A11">
      <w:pPr>
        <w:rPr>
          <w:color w:val="002060"/>
        </w:rPr>
      </w:pPr>
      <w:r w:rsidRPr="007E690A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977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AE7A11">
        <w:rPr>
          <w:color w:val="002060"/>
        </w:rPr>
        <w:t xml:space="preserve"> </w:t>
      </w:r>
      <w:r w:rsidRPr="007E690A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AE7A11" w:rsidRPr="00DD5235" w:rsidRDefault="00AE7A11" w:rsidP="00AE7A1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AE7A11" w:rsidRDefault="00AE7A11" w:rsidP="00AE7A1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AE7A11" w:rsidRPr="001E0F9D" w:rsidRDefault="00AE7A11" w:rsidP="00AE7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Среда, </w:t>
      </w:r>
      <w:r w:rsidRPr="009832FF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2FF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E7A11" w:rsidRPr="00B63EAA" w:rsidRDefault="00AE7A11" w:rsidP="00AE7A1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E7A11" w:rsidRPr="000D29F2" w:rsidRDefault="00AE7A11" w:rsidP="00AE7A11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AE7A11" w:rsidRPr="001524E7" w:rsidRDefault="007E690A" w:rsidP="00AE7A1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90A">
        <w:rPr>
          <w:sz w:val="24"/>
          <w:szCs w:val="24"/>
        </w:rPr>
        <w:pict>
          <v:line id="_x0000_s1027" style="position:absolute;left:0;text-align:left;flip:y;z-index:251657728" from="-60pt,5.75pt" to="555.2pt,6.3pt" strokeweight="3pt"/>
        </w:pict>
      </w:r>
    </w:p>
    <w:p w:rsidR="00AE7A11" w:rsidRDefault="00AE7A11" w:rsidP="00AE7A11">
      <w:pPr>
        <w:jc w:val="both"/>
        <w:rPr>
          <w:rFonts w:ascii="Times New Roman" w:hAnsi="Times New Roman" w:cs="Times New Roman"/>
          <w:sz w:val="24"/>
          <w:szCs w:val="24"/>
        </w:rPr>
        <w:sectPr w:rsidR="00AE7A11" w:rsidSect="00AE7A1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AE7A11" w:rsidRPr="00565E1E" w:rsidRDefault="00AE7A11" w:rsidP="00AE7A11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AE7A11" w:rsidRPr="00AE7A11" w:rsidRDefault="00AE7A11" w:rsidP="00AE7A11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AE7A11">
        <w:rPr>
          <w:rFonts w:ascii="Times New Roman" w:hAnsi="Times New Roman" w:cs="Times New Roman"/>
          <w:b/>
          <w:bCs/>
          <w:sz w:val="28"/>
          <w:szCs w:val="28"/>
        </w:rPr>
        <w:t xml:space="preserve">28 марта 2018 года </w:t>
      </w:r>
      <w:r w:rsidRPr="00AE7A1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№</w:t>
      </w:r>
      <w:r w:rsidRPr="00AE7A11">
        <w:rPr>
          <w:rFonts w:ascii="Times New Roman" w:hAnsi="Times New Roman" w:cs="Times New Roman"/>
          <w:b/>
          <w:bCs/>
          <w:sz w:val="28"/>
          <w:szCs w:val="28"/>
        </w:rPr>
        <w:tab/>
        <w:t>84</w:t>
      </w:r>
      <w:r w:rsidRPr="00AE7A1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 xml:space="preserve">депутатов Углегорского сельского поселения 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 xml:space="preserve">от 28.12.2017 г. № 77 «О бюджете Углегорского 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Тацинского района на 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AE7A11">
        <w:rPr>
          <w:rFonts w:ascii="Times New Roman" w:hAnsi="Times New Roman" w:cs="Times New Roman"/>
          <w:b/>
          <w:sz w:val="28"/>
          <w:szCs w:val="28"/>
        </w:rPr>
        <w:t xml:space="preserve">2018 год и на плановый период 2019 и 2020 годов» </w:t>
      </w:r>
    </w:p>
    <w:p w:rsidR="00AE7A11" w:rsidRPr="00AE7A11" w:rsidRDefault="00AE7A11" w:rsidP="00AE7A11">
      <w:pPr>
        <w:pStyle w:val="21"/>
        <w:ind w:left="907"/>
        <w:rPr>
          <w:szCs w:val="28"/>
        </w:rPr>
      </w:pP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AE7A11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AE7A11" w:rsidRPr="00AE7A11" w:rsidRDefault="00AE7A11" w:rsidP="00AE7A11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AE7A11" w:rsidRPr="00E35E7F" w:rsidRDefault="00AE7A11" w:rsidP="00AE7A11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7F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AE7A11" w:rsidRPr="00E35E7F" w:rsidRDefault="00AE7A11" w:rsidP="00AE7A11">
      <w:pPr>
        <w:spacing w:after="0" w:line="240" w:lineRule="auto"/>
        <w:ind w:left="907"/>
        <w:jc w:val="center"/>
        <w:rPr>
          <w:rFonts w:ascii="Times New Roman" w:hAnsi="Times New Roman" w:cs="Times New Roman"/>
          <w:sz w:val="28"/>
          <w:szCs w:val="28"/>
        </w:rPr>
      </w:pPr>
    </w:p>
    <w:p w:rsidR="00AE7A11" w:rsidRPr="00E35E7F" w:rsidRDefault="00AE7A11" w:rsidP="00AE7A11">
      <w:pPr>
        <w:pStyle w:val="21"/>
        <w:ind w:left="907"/>
        <w:jc w:val="both"/>
        <w:rPr>
          <w:szCs w:val="28"/>
        </w:rPr>
      </w:pPr>
      <w:r w:rsidRPr="00E35E7F">
        <w:rPr>
          <w:szCs w:val="28"/>
        </w:rPr>
        <w:t xml:space="preserve">       1.  Внести в решение Собрания депутатов Углегорского сельского поселения от 28.12.2017 г. № 77 «</w:t>
      </w:r>
      <w:r w:rsidRPr="00E35E7F">
        <w:rPr>
          <w:bCs/>
          <w:spacing w:val="20"/>
          <w:szCs w:val="28"/>
        </w:rPr>
        <w:t xml:space="preserve">О бюджете Углегорского </w:t>
      </w:r>
      <w:r w:rsidRPr="00E35E7F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ind w:left="907" w:firstLine="0"/>
        <w:jc w:val="both"/>
        <w:rPr>
          <w:sz w:val="28"/>
          <w:szCs w:val="28"/>
        </w:rPr>
      </w:pPr>
      <w:r w:rsidRPr="00E35E7F">
        <w:rPr>
          <w:sz w:val="28"/>
          <w:szCs w:val="28"/>
        </w:rPr>
        <w:t>В подпункте 1 пункта 1 статьи 1 цифры «47471,3» заменить цифрами «47546,3».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ind w:left="907" w:firstLine="0"/>
        <w:jc w:val="both"/>
        <w:rPr>
          <w:sz w:val="28"/>
          <w:szCs w:val="28"/>
        </w:rPr>
      </w:pPr>
      <w:r w:rsidRPr="00E35E7F">
        <w:rPr>
          <w:sz w:val="28"/>
          <w:szCs w:val="28"/>
        </w:rPr>
        <w:t>В подпункте 2 пункта 1 статьи 1 цифры «47471,3» заменить цифрами «47546,3».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ind w:left="907" w:firstLine="0"/>
        <w:jc w:val="both"/>
        <w:rPr>
          <w:sz w:val="28"/>
          <w:szCs w:val="28"/>
        </w:rPr>
      </w:pPr>
      <w:r w:rsidRPr="00E35E7F">
        <w:rPr>
          <w:sz w:val="28"/>
          <w:szCs w:val="28"/>
        </w:rPr>
        <w:t xml:space="preserve">Приложение 1 «Объем поступления доходов на 2018 год и на плановый период 2019 и 2020 годов» изложить в новой редакции согласно приложению </w:t>
      </w:r>
      <w:r w:rsidRPr="00E35E7F">
        <w:rPr>
          <w:b/>
          <w:sz w:val="28"/>
          <w:szCs w:val="28"/>
        </w:rPr>
        <w:t>1</w:t>
      </w:r>
      <w:r w:rsidRPr="00E35E7F">
        <w:rPr>
          <w:sz w:val="28"/>
          <w:szCs w:val="28"/>
          <w:lang w:val="en-US"/>
        </w:rPr>
        <w:t xml:space="preserve"> </w:t>
      </w:r>
      <w:r w:rsidRPr="00E35E7F">
        <w:rPr>
          <w:sz w:val="28"/>
          <w:szCs w:val="28"/>
        </w:rPr>
        <w:t>к настоящему решению.</w:t>
      </w:r>
    </w:p>
    <w:p w:rsidR="00AE7A11" w:rsidRPr="00E35E7F" w:rsidRDefault="00AE7A11" w:rsidP="00AE7A11">
      <w:pPr>
        <w:pStyle w:val="210"/>
        <w:numPr>
          <w:ilvl w:val="0"/>
          <w:numId w:val="1"/>
        </w:numPr>
        <w:spacing w:after="0" w:line="240" w:lineRule="auto"/>
        <w:ind w:left="907" w:firstLine="0"/>
        <w:jc w:val="both"/>
        <w:rPr>
          <w:sz w:val="28"/>
          <w:szCs w:val="28"/>
        </w:rPr>
      </w:pPr>
      <w:r w:rsidRPr="00E35E7F">
        <w:rPr>
          <w:sz w:val="28"/>
          <w:szCs w:val="28"/>
        </w:rPr>
        <w:t xml:space="preserve">Приложение 2 «Источники финансирования дефицита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</w:t>
      </w:r>
      <w:r w:rsidRPr="00E35E7F">
        <w:rPr>
          <w:b/>
          <w:sz w:val="28"/>
          <w:szCs w:val="28"/>
          <w:lang w:val="en-US"/>
        </w:rPr>
        <w:t>2</w:t>
      </w:r>
      <w:r w:rsidRPr="00E35E7F">
        <w:rPr>
          <w:sz w:val="28"/>
          <w:szCs w:val="28"/>
          <w:lang w:val="en-US"/>
        </w:rPr>
        <w:t xml:space="preserve"> </w:t>
      </w:r>
      <w:r w:rsidRPr="00E35E7F">
        <w:rPr>
          <w:sz w:val="28"/>
          <w:szCs w:val="28"/>
        </w:rPr>
        <w:t>к настоящему решению.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tabs>
          <w:tab w:val="num" w:pos="567"/>
        </w:tabs>
        <w:suppressAutoHyphens/>
        <w:ind w:left="907" w:firstLine="0"/>
        <w:jc w:val="both"/>
        <w:rPr>
          <w:sz w:val="28"/>
          <w:szCs w:val="28"/>
        </w:rPr>
      </w:pPr>
      <w:r w:rsidRPr="00E35E7F">
        <w:rPr>
          <w:sz w:val="28"/>
          <w:szCs w:val="28"/>
        </w:rPr>
        <w:t xml:space="preserve"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</w:t>
      </w:r>
      <w:r w:rsidRPr="00E35E7F">
        <w:rPr>
          <w:sz w:val="28"/>
          <w:szCs w:val="28"/>
        </w:rPr>
        <w:lastRenderedPageBreak/>
        <w:t>сельского поселения на 2018 год и на плановый период 2019 и 2020 годов» изложить в новой редакции согласно приложению 3</w:t>
      </w:r>
      <w:r w:rsidRPr="00E35E7F">
        <w:rPr>
          <w:sz w:val="28"/>
          <w:szCs w:val="28"/>
          <w:lang w:val="en-US"/>
        </w:rPr>
        <w:t xml:space="preserve"> </w:t>
      </w:r>
      <w:r w:rsidRPr="00E35E7F">
        <w:rPr>
          <w:sz w:val="28"/>
          <w:szCs w:val="28"/>
        </w:rPr>
        <w:t>к настоящему решению.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E35E7F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4</w:t>
      </w:r>
      <w:r w:rsidRPr="00E35E7F">
        <w:rPr>
          <w:sz w:val="28"/>
          <w:szCs w:val="28"/>
          <w:lang w:val="en-US"/>
        </w:rPr>
        <w:t xml:space="preserve"> </w:t>
      </w:r>
      <w:r w:rsidRPr="00E35E7F">
        <w:rPr>
          <w:sz w:val="28"/>
          <w:szCs w:val="28"/>
        </w:rPr>
        <w:t>к настоящему решению.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E35E7F">
        <w:rPr>
          <w:sz w:val="28"/>
          <w:szCs w:val="28"/>
        </w:rPr>
        <w:t>Приложение 8 «Р</w:t>
      </w:r>
      <w:r w:rsidRPr="00E35E7F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E35E7F">
        <w:rPr>
          <w:sz w:val="28"/>
          <w:szCs w:val="28"/>
        </w:rPr>
        <w:t>на 2018 год и на плановый период 2019 и 2020 годов</w:t>
      </w:r>
      <w:r w:rsidRPr="00E35E7F">
        <w:rPr>
          <w:iCs/>
          <w:sz w:val="28"/>
          <w:szCs w:val="28"/>
        </w:rPr>
        <w:t xml:space="preserve"> год» </w:t>
      </w:r>
      <w:r w:rsidRPr="00E35E7F">
        <w:rPr>
          <w:sz w:val="28"/>
          <w:szCs w:val="28"/>
        </w:rPr>
        <w:t>изложить в новой редакции</w:t>
      </w:r>
      <w:r w:rsidRPr="00E35E7F">
        <w:rPr>
          <w:iCs/>
          <w:sz w:val="28"/>
          <w:szCs w:val="28"/>
        </w:rPr>
        <w:t xml:space="preserve">  согласно </w:t>
      </w:r>
      <w:hyperlink r:id="rId6" w:history="1">
        <w:r w:rsidRPr="00E35E7F">
          <w:rPr>
            <w:iCs/>
            <w:sz w:val="28"/>
            <w:szCs w:val="28"/>
          </w:rPr>
          <w:t xml:space="preserve">приложению </w:t>
        </w:r>
      </w:hyperlink>
      <w:r w:rsidRPr="00E35E7F">
        <w:rPr>
          <w:sz w:val="28"/>
          <w:szCs w:val="28"/>
        </w:rPr>
        <w:t>5</w:t>
      </w:r>
      <w:r w:rsidRPr="00E35E7F">
        <w:rPr>
          <w:iCs/>
          <w:sz w:val="28"/>
          <w:szCs w:val="28"/>
        </w:rPr>
        <w:t xml:space="preserve"> к настоящему решения.</w:t>
      </w:r>
    </w:p>
    <w:p w:rsidR="00AE7A11" w:rsidRPr="00E35E7F" w:rsidRDefault="00AE7A11" w:rsidP="00AE7A11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E35E7F">
        <w:rPr>
          <w:sz w:val="28"/>
          <w:szCs w:val="28"/>
        </w:rPr>
        <w:t>Приложение 11 «Расшифровка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</w:t>
      </w:r>
      <w:r w:rsidRPr="00E35E7F">
        <w:rPr>
          <w:iCs/>
          <w:sz w:val="28"/>
          <w:szCs w:val="28"/>
        </w:rPr>
        <w:t xml:space="preserve">» </w:t>
      </w:r>
      <w:r w:rsidRPr="00E35E7F">
        <w:rPr>
          <w:sz w:val="28"/>
          <w:szCs w:val="28"/>
        </w:rPr>
        <w:t>изложить в новой редакции</w:t>
      </w:r>
      <w:r w:rsidRPr="00E35E7F">
        <w:rPr>
          <w:iCs/>
          <w:sz w:val="28"/>
          <w:szCs w:val="28"/>
        </w:rPr>
        <w:t xml:space="preserve"> согласно </w:t>
      </w:r>
      <w:hyperlink r:id="rId7" w:history="1">
        <w:r w:rsidRPr="00E35E7F">
          <w:rPr>
            <w:iCs/>
            <w:sz w:val="28"/>
            <w:szCs w:val="28"/>
          </w:rPr>
          <w:t xml:space="preserve">приложению </w:t>
        </w:r>
      </w:hyperlink>
      <w:r w:rsidRPr="00E35E7F">
        <w:rPr>
          <w:sz w:val="28"/>
          <w:szCs w:val="28"/>
        </w:rPr>
        <w:t>6</w:t>
      </w:r>
      <w:r w:rsidRPr="00E35E7F">
        <w:rPr>
          <w:iCs/>
          <w:sz w:val="28"/>
          <w:szCs w:val="28"/>
        </w:rPr>
        <w:t xml:space="preserve"> к настоящему решения.</w:t>
      </w:r>
    </w:p>
    <w:p w:rsidR="00AE7A11" w:rsidRPr="00E35E7F" w:rsidRDefault="00AE7A11" w:rsidP="00AE7A11">
      <w:pPr>
        <w:spacing w:after="0" w:line="240" w:lineRule="auto"/>
        <w:ind w:left="90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35E7F">
        <w:rPr>
          <w:rFonts w:ascii="Times New Roman" w:hAnsi="Times New Roman" w:cs="Times New Roman"/>
          <w:spacing w:val="1"/>
          <w:sz w:val="28"/>
          <w:szCs w:val="28"/>
        </w:rPr>
        <w:t xml:space="preserve">2.     </w:t>
      </w:r>
      <w:r w:rsidRPr="00E35E7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AE7A11" w:rsidRPr="00E35E7F" w:rsidRDefault="00AE7A11" w:rsidP="00AE7A11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E35E7F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E35E7F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E35E7F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AE7A11" w:rsidRPr="00AE7A11" w:rsidRDefault="00AE7A11" w:rsidP="00AE7A1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AE7A11" w:rsidRPr="00AE7A11" w:rsidRDefault="00AE7A11" w:rsidP="00AE7A11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AE7A11" w:rsidRPr="00AE7A11" w:rsidRDefault="00AE7A11" w:rsidP="00AE7A1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E7A11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AE7A11" w:rsidRPr="00AE7A11" w:rsidRDefault="00AE7A11" w:rsidP="00AE7A1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E7A11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AE7A11" w:rsidRPr="00AE7A11" w:rsidRDefault="00AE7A11" w:rsidP="00AE7A1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z w:val="28"/>
          <w:szCs w:val="28"/>
        </w:rPr>
      </w:pPr>
      <w:r w:rsidRPr="00AE7A11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AE7A1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AE7A1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AE7A1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AE7A11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AE7A11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AE7A11" w:rsidRPr="00565E1E" w:rsidRDefault="00AE7A11" w:rsidP="00AE7A11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4411"/>
        <w:gridCol w:w="2397"/>
        <w:gridCol w:w="1217"/>
        <w:gridCol w:w="1145"/>
        <w:gridCol w:w="1143"/>
      </w:tblGrid>
      <w:tr w:rsidR="00AE7A11" w:rsidRPr="00AE7A11" w:rsidTr="004539EA">
        <w:trPr>
          <w:trHeight w:val="232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  на 2018 год и  на плановый период 2019 и 2020 годов</w:t>
            </w:r>
          </w:p>
        </w:tc>
      </w:tr>
      <w:tr w:rsidR="00AE7A11" w:rsidRPr="00AE7A11" w:rsidTr="004539EA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2-го года</w:t>
            </w: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3-го года</w:t>
            </w: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(тыс. руб.)</w:t>
            </w:r>
          </w:p>
        </w:tc>
      </w:tr>
      <w:tr w:rsidR="00AE7A11" w:rsidRPr="00AE7A11" w:rsidTr="004539EA">
        <w:trPr>
          <w:trHeight w:val="390"/>
        </w:trPr>
        <w:tc>
          <w:tcPr>
            <w:tcW w:w="2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90"/>
        </w:trPr>
        <w:tc>
          <w:tcPr>
            <w:tcW w:w="2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1231.1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1249.2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1293.0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1220.7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1238.4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1281.8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846.5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949.9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949.9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846.5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AE7A11" w:rsidRPr="00AE7A11" w:rsidTr="004539EA">
        <w:trPr>
          <w:trHeight w:val="1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846.5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374.0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331.9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282.0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AE7A11" w:rsidRPr="00AE7A11" w:rsidTr="004539EA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179.0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179.0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103.0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103.0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9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E7A11" w:rsidRPr="00AE7A11" w:rsidTr="004539EA">
        <w:trPr>
          <w:trHeight w:val="9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E7A11" w:rsidRPr="00AE7A11" w:rsidTr="004539E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46315.2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4128.3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6201.1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46315.2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4128.3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6201.1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6306.3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3715.6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3808.8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6306.3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3715.6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3808.8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6306.3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3715.6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3808.8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79.6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39932.9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2312.7</w:t>
            </w:r>
          </w:p>
        </w:tc>
      </w:tr>
      <w:tr w:rsidR="00AE7A11" w:rsidRPr="00AE7A11" w:rsidTr="004539EA">
        <w:trPr>
          <w:trHeight w:val="9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2 02 40014 00 0000 151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BF4EFC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2 02 40014 10 0000 151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39894.6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2312.7</w:t>
            </w:r>
          </w:p>
        </w:tc>
      </w:tr>
      <w:tr w:rsidR="00AE7A11" w:rsidRPr="00AE7A11" w:rsidTr="004539E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39894.6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335.9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2312.7</w:t>
            </w:r>
          </w:p>
        </w:tc>
      </w:tr>
      <w:tr w:rsidR="00AE7A11" w:rsidRPr="00AE7A11" w:rsidTr="004539EA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4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47546.3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5377.5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45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7494.1</w:t>
            </w:r>
          </w:p>
        </w:tc>
      </w:tr>
    </w:tbl>
    <w:p w:rsidR="00AE7A11" w:rsidRPr="00A72D7B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2334"/>
        <w:gridCol w:w="1095"/>
        <w:gridCol w:w="613"/>
        <w:gridCol w:w="613"/>
        <w:gridCol w:w="613"/>
        <w:gridCol w:w="613"/>
        <w:gridCol w:w="616"/>
        <w:gridCol w:w="646"/>
        <w:gridCol w:w="647"/>
        <w:gridCol w:w="631"/>
        <w:gridCol w:w="632"/>
        <w:gridCol w:w="631"/>
        <w:gridCol w:w="629"/>
      </w:tblGrid>
      <w:tr w:rsidR="00AE7A11" w:rsidRPr="00AE7A11" w:rsidTr="004539EA">
        <w:trPr>
          <w:trHeight w:val="310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плановый период 2019 и 2020 годов"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2018 ГОД И НА ПЛАНОВЫЙ ПЕРИОД 2019 И 2020 ГОДОВ</w:t>
            </w:r>
          </w:p>
        </w:tc>
      </w:tr>
      <w:tr w:rsidR="00AE7A11" w:rsidRPr="00AE7A11" w:rsidTr="004539EA">
        <w:trPr>
          <w:trHeight w:val="36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7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(тыс.рублей)</w:t>
            </w:r>
          </w:p>
        </w:tc>
      </w:tr>
      <w:tr w:rsidR="00AE7A11" w:rsidRPr="00AE7A11" w:rsidTr="004539EA">
        <w:trPr>
          <w:trHeight w:val="153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AE7A11" w:rsidRPr="00AE7A11" w:rsidTr="004539EA">
        <w:trPr>
          <w:trHeight w:val="42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7A11" w:rsidRPr="00AE7A11" w:rsidTr="004539EA">
        <w:trPr>
          <w:trHeight w:val="87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413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40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AE7A11" w:rsidRPr="00AE7A11" w:rsidTr="004539EA">
        <w:trPr>
          <w:trHeight w:val="39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AE7A11" w:rsidRPr="00AE7A11" w:rsidTr="004539EA">
        <w:trPr>
          <w:trHeight w:val="473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AE7A11" w:rsidRPr="00AE7A11" w:rsidTr="004539EA">
        <w:trPr>
          <w:trHeight w:val="42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-7 494.1</w:t>
            </w:r>
          </w:p>
        </w:tc>
      </w:tr>
      <w:tr w:rsidR="00AE7A11" w:rsidRPr="00AE7A11" w:rsidTr="004539EA">
        <w:trPr>
          <w:trHeight w:val="42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40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39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49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47 546.3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5 377.5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75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4737"/>
        <w:gridCol w:w="456"/>
        <w:gridCol w:w="523"/>
        <w:gridCol w:w="1091"/>
        <w:gridCol w:w="576"/>
        <w:gridCol w:w="1058"/>
        <w:gridCol w:w="936"/>
        <w:gridCol w:w="936"/>
      </w:tblGrid>
      <w:tr w:rsidR="00C530CC" w:rsidRPr="00AE7A11" w:rsidTr="004539EA">
        <w:trPr>
          <w:trHeight w:val="4114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C530CC" w:rsidRPr="00AE7A11" w:rsidRDefault="00C530CC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C530CC" w:rsidRPr="00AE7A11" w:rsidRDefault="00C530CC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C530CC" w:rsidRPr="00AE7A11" w:rsidRDefault="00C530CC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C530CC" w:rsidRDefault="00C530CC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C530CC" w:rsidRPr="00AE7A11" w:rsidRDefault="00C530CC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0CC" w:rsidRPr="00AE7A11" w:rsidRDefault="00C530CC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AE7A11" w:rsidRPr="00AE7A11" w:rsidTr="004539EA">
        <w:trPr>
          <w:trHeight w:val="360"/>
        </w:trPr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47 546.3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3 403.6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2 726.2</w:t>
            </w:r>
          </w:p>
        </w:tc>
      </w:tr>
      <w:tr w:rsidR="00AE7A11" w:rsidRPr="00AE7A11" w:rsidTr="004539EA">
        <w:trPr>
          <w:trHeight w:val="94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3 277.2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2 595.2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2 611.1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AE7A11" w:rsidRPr="00AE7A11" w:rsidTr="004539EA">
        <w:trPr>
          <w:trHeight w:val="12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E7A11" w:rsidRPr="00AE7A11" w:rsidTr="004539EA">
        <w:trPr>
          <w:trHeight w:val="252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E7A11" w:rsidRPr="00AE7A11" w:rsidTr="004539EA">
        <w:trPr>
          <w:trHeight w:val="189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63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4539EA">
        <w:trPr>
          <w:trHeight w:val="189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4539EA">
        <w:trPr>
          <w:trHeight w:val="12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</w:tr>
      <w:tr w:rsidR="00AE7A11" w:rsidRPr="00AE7A11" w:rsidTr="004539EA">
        <w:trPr>
          <w:trHeight w:val="12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AE7A11" w:rsidRPr="00AE7A11" w:rsidTr="004539EA">
        <w:trPr>
          <w:trHeight w:val="94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AE7A11" w:rsidRPr="00AE7A11" w:rsidTr="004539EA">
        <w:trPr>
          <w:trHeight w:val="12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79.4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AE7A11" w:rsidRPr="00AE7A11" w:rsidTr="004539EA">
        <w:trPr>
          <w:trHeight w:val="63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</w:tr>
      <w:tr w:rsidR="00AE7A11" w:rsidRPr="00AE7A11" w:rsidTr="004539EA">
        <w:trPr>
          <w:trHeight w:val="63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E7A11" w:rsidRPr="00AE7A11" w:rsidTr="004539EA">
        <w:trPr>
          <w:trHeight w:val="322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65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63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252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89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932.3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2 086.3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187.9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AE7A11" w:rsidRPr="00AE7A11" w:rsidTr="004539EA">
        <w:trPr>
          <w:trHeight w:val="229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AE7A11" w:rsidRPr="00AE7A11" w:rsidTr="004539EA">
        <w:trPr>
          <w:trHeight w:val="204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95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06 0 00 85440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220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744.4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160.0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2 050.3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189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AE7A11" w:rsidRPr="00AE7A11" w:rsidTr="004539EA">
        <w:trPr>
          <w:trHeight w:val="220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AE7A11" w:rsidRPr="00AE7A11" w:rsidTr="004539EA">
        <w:trPr>
          <w:trHeight w:val="15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2 808.7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AE7A11" w:rsidRPr="00AE7A11" w:rsidTr="004539EA">
        <w:trPr>
          <w:trHeight w:val="126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39 981.1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37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39 981.1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E7A11" w:rsidRPr="00AE7A11" w:rsidTr="004539EA">
        <w:trPr>
          <w:trHeight w:val="252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39 981.1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4298"/>
        <w:gridCol w:w="687"/>
        <w:gridCol w:w="456"/>
        <w:gridCol w:w="524"/>
        <w:gridCol w:w="844"/>
        <w:gridCol w:w="576"/>
        <w:gridCol w:w="1056"/>
        <w:gridCol w:w="936"/>
        <w:gridCol w:w="936"/>
      </w:tblGrid>
      <w:tr w:rsidR="00AE7A11" w:rsidRPr="00AE7A11" w:rsidTr="004539EA">
        <w:trPr>
          <w:trHeight w:val="3221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AE7A11" w:rsidRPr="00AE7A11" w:rsidTr="004539EA">
        <w:trPr>
          <w:trHeight w:val="360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E7A11" w:rsidRPr="00AE7A11" w:rsidTr="004539EA">
        <w:trPr>
          <w:trHeight w:val="375"/>
        </w:trPr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AE7A11" w:rsidRPr="00AE7A11" w:rsidTr="004539EA">
        <w:trPr>
          <w:trHeight w:val="375"/>
        </w:trPr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4539EA">
        <w:trPr>
          <w:trHeight w:val="3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47 546.3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AE7A11" w:rsidRPr="00AE7A11" w:rsidTr="004539EA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E7A11" w:rsidRPr="00AE7A11" w:rsidTr="004539EA">
        <w:trPr>
          <w:trHeight w:val="252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4539EA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4539EA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</w:t>
            </w: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AE7A11" w:rsidRPr="00AE7A11" w:rsidTr="004539EA">
        <w:trPr>
          <w:trHeight w:val="9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AE7A11" w:rsidRPr="00AE7A11" w:rsidTr="004539EA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AE7A11" w:rsidRPr="00AE7A11" w:rsidTr="004539EA">
        <w:trPr>
          <w:trHeight w:val="12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AE7A11" w:rsidRPr="00AE7A11" w:rsidTr="00BF4EFC">
        <w:trPr>
          <w:trHeight w:val="1274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</w:t>
            </w: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220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AE7A11" w:rsidRPr="00AE7A11" w:rsidTr="004539EA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06 0 00 85440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15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AE7A11" w:rsidRPr="00AE7A11" w:rsidTr="004539EA">
        <w:trPr>
          <w:trHeight w:val="189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AE7A11" w:rsidRPr="00AE7A11" w:rsidTr="004539EA">
        <w:trPr>
          <w:trHeight w:val="1260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2 808.7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AE7A11" w:rsidRPr="00AE7A11" w:rsidTr="004539EA">
        <w:trPr>
          <w:trHeight w:val="94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AE7A11" w:rsidRPr="00AE7A11" w:rsidTr="004539EA">
        <w:trPr>
          <w:trHeight w:val="220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39 981.1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4539EA">
        <w:trPr>
          <w:trHeight w:val="375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47 546.3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</w:tbl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tbl>
      <w:tblPr>
        <w:tblW w:w="4817" w:type="pct"/>
        <w:tblInd w:w="392" w:type="dxa"/>
        <w:tblLook w:val="04A0"/>
      </w:tblPr>
      <w:tblGrid>
        <w:gridCol w:w="5172"/>
        <w:gridCol w:w="1159"/>
        <w:gridCol w:w="576"/>
        <w:gridCol w:w="456"/>
        <w:gridCol w:w="524"/>
        <w:gridCol w:w="910"/>
        <w:gridCol w:w="757"/>
        <w:gridCol w:w="759"/>
      </w:tblGrid>
      <w:tr w:rsidR="00AE7A11" w:rsidRPr="00AE7A11" w:rsidTr="00BF4EFC">
        <w:trPr>
          <w:trHeight w:val="336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AE7A11" w:rsidRPr="00AE7A11" w:rsidTr="00BF4EFC">
        <w:trPr>
          <w:trHeight w:val="36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E7A11" w:rsidRPr="00AE7A11" w:rsidTr="00BF4EFC">
        <w:trPr>
          <w:trHeight w:val="334"/>
        </w:trPr>
        <w:tc>
          <w:tcPr>
            <w:tcW w:w="2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AE7A11" w:rsidRPr="00AE7A11" w:rsidTr="00BF4EFC">
        <w:trPr>
          <w:trHeight w:val="668"/>
        </w:trPr>
        <w:tc>
          <w:tcPr>
            <w:tcW w:w="2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47 546.3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3 106.3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2 386.0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2 592.0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2 808.7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395.4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157.5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</w:tr>
      <w:tr w:rsidR="00AE7A11" w:rsidRPr="00AE7A11" w:rsidTr="00BF4EFC">
        <w:trPr>
          <w:trHeight w:val="18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40 133.0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06 0 00 85440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39 981.1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8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1 890.3</w:t>
            </w:r>
          </w:p>
        </w:tc>
      </w:tr>
      <w:tr w:rsidR="00AE7A11" w:rsidRPr="00AE7A11" w:rsidTr="00BF4EFC">
        <w:trPr>
          <w:trHeight w:val="707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</w:t>
            </w: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 00 L5552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</w:tr>
      <w:tr w:rsidR="00AE7A11" w:rsidRPr="00AE7A11" w:rsidTr="00BF4EFC">
        <w:trPr>
          <w:trHeight w:val="283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3 415.9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2 724.5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2 743.2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3 415.9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2 724.5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2 743.2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AE7A11" w:rsidRPr="00AE7A11" w:rsidTr="00BF4EFC">
        <w:trPr>
          <w:trHeight w:val="22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89.8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AE7A11" w:rsidRPr="00AE7A11" w:rsidTr="00BF4EFC">
        <w:trPr>
          <w:trHeight w:val="15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BF4EFC">
        <w:trPr>
          <w:trHeight w:val="3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AE7A11" w:rsidRPr="00AE7A11" w:rsidTr="00BF4EFC">
        <w:trPr>
          <w:trHeight w:val="12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AE7A11" w:rsidRPr="00AE7A11" w:rsidTr="00BF4EFC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AE7A11" w:rsidRPr="00AE7A11" w:rsidTr="00BF4EFC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7A11" w:rsidRPr="00AE7A11" w:rsidTr="00BF4EFC">
        <w:trPr>
          <w:trHeight w:val="3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11" w:rsidRPr="00AE7A11" w:rsidRDefault="00AE7A11" w:rsidP="00AE7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1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BF4EFC" w:rsidRDefault="00BF4EFC" w:rsidP="00AE7A11">
      <w:pPr>
        <w:pStyle w:val="a3"/>
        <w:rPr>
          <w:rFonts w:ascii="Times New Roman" w:hAnsi="Times New Roman" w:cs="Times New Roman"/>
          <w:b/>
        </w:rPr>
      </w:pPr>
    </w:p>
    <w:p w:rsidR="00BF4EFC" w:rsidRDefault="00BF4EFC" w:rsidP="00AE7A11">
      <w:pPr>
        <w:pStyle w:val="a3"/>
        <w:rPr>
          <w:rFonts w:ascii="Times New Roman" w:hAnsi="Times New Roman" w:cs="Times New Roman"/>
          <w:b/>
        </w:rPr>
      </w:pPr>
    </w:p>
    <w:p w:rsidR="00AE7A11" w:rsidRDefault="00AE7A11" w:rsidP="00AE7A11">
      <w:pPr>
        <w:pStyle w:val="a3"/>
        <w:rPr>
          <w:rFonts w:ascii="Times New Roman" w:hAnsi="Times New Roman" w:cs="Times New Roman"/>
          <w:b/>
        </w:rPr>
      </w:pPr>
    </w:p>
    <w:p w:rsidR="00BF4EFC" w:rsidRDefault="00BF4EFC" w:rsidP="00BF4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F4EFC" w:rsidSect="00AE7A11">
          <w:type w:val="continuous"/>
          <w:pgSz w:w="11906" w:h="16838"/>
          <w:pgMar w:top="426" w:right="850" w:bottom="993" w:left="567" w:header="709" w:footer="709" w:gutter="0"/>
          <w:cols w:space="708"/>
          <w:docGrid w:linePitch="360"/>
        </w:sectPr>
      </w:pPr>
    </w:p>
    <w:tbl>
      <w:tblPr>
        <w:tblW w:w="5174" w:type="pct"/>
        <w:tblLayout w:type="fixed"/>
        <w:tblLook w:val="04A0"/>
      </w:tblPr>
      <w:tblGrid>
        <w:gridCol w:w="321"/>
        <w:gridCol w:w="1631"/>
        <w:gridCol w:w="237"/>
        <w:gridCol w:w="327"/>
        <w:gridCol w:w="117"/>
        <w:gridCol w:w="237"/>
        <w:gridCol w:w="214"/>
        <w:gridCol w:w="27"/>
        <w:gridCol w:w="450"/>
        <w:gridCol w:w="90"/>
        <w:gridCol w:w="147"/>
        <w:gridCol w:w="420"/>
        <w:gridCol w:w="157"/>
        <w:gridCol w:w="494"/>
        <w:gridCol w:w="63"/>
        <w:gridCol w:w="457"/>
        <w:gridCol w:w="120"/>
        <w:gridCol w:w="384"/>
        <w:gridCol w:w="43"/>
        <w:gridCol w:w="447"/>
        <w:gridCol w:w="264"/>
        <w:gridCol w:w="524"/>
        <w:gridCol w:w="197"/>
        <w:gridCol w:w="70"/>
        <w:gridCol w:w="444"/>
        <w:gridCol w:w="193"/>
        <w:gridCol w:w="567"/>
        <w:gridCol w:w="140"/>
        <w:gridCol w:w="854"/>
        <w:gridCol w:w="711"/>
        <w:gridCol w:w="143"/>
        <w:gridCol w:w="424"/>
        <w:gridCol w:w="110"/>
        <w:gridCol w:w="600"/>
        <w:gridCol w:w="200"/>
        <w:gridCol w:w="587"/>
        <w:gridCol w:w="597"/>
        <w:gridCol w:w="587"/>
        <w:gridCol w:w="317"/>
        <w:gridCol w:w="420"/>
        <w:gridCol w:w="13"/>
        <w:gridCol w:w="851"/>
        <w:gridCol w:w="153"/>
        <w:gridCol w:w="787"/>
        <w:gridCol w:w="544"/>
      </w:tblGrid>
      <w:tr w:rsidR="0099258A" w:rsidRPr="00BF4EFC" w:rsidTr="00C530CC">
        <w:trPr>
          <w:gridAfter w:val="1"/>
          <w:wAfter w:w="163" w:type="pct"/>
          <w:trHeight w:val="3021"/>
        </w:trPr>
        <w:tc>
          <w:tcPr>
            <w:tcW w:w="4837" w:type="pct"/>
            <w:gridSpan w:val="4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9258A" w:rsidRPr="00BF4EFC" w:rsidRDefault="0099258A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99258A" w:rsidRPr="00BF4EFC" w:rsidRDefault="0099258A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проекту решения Собрания депутатов Углегорского сельского поселения</w:t>
            </w:r>
          </w:p>
          <w:p w:rsidR="0099258A" w:rsidRPr="00BF4EFC" w:rsidRDefault="0099258A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28.03.2018 г. № 84   О внесении изменений в решение Собрания депутатов Углегорского сельского поселения    "О бюджете Углегорского  сельского поселения </w:t>
            </w:r>
          </w:p>
          <w:p w:rsidR="0099258A" w:rsidRDefault="0099258A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Тацинского  района на 2018 год и на плановый период 2019 и 2020 годов</w:t>
            </w:r>
          </w:p>
          <w:p w:rsidR="0099258A" w:rsidRPr="00BF4EFC" w:rsidRDefault="0099258A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58A" w:rsidRDefault="0099258A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 </w:t>
            </w:r>
          </w:p>
          <w:p w:rsidR="0099258A" w:rsidRPr="00BF4EFC" w:rsidRDefault="0099258A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CC" w:rsidRPr="00BF4EFC" w:rsidTr="00C530CC">
        <w:trPr>
          <w:trHeight w:val="31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FC" w:rsidRPr="00BF4EFC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F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30CC" w:rsidRPr="00BF4EFC" w:rsidTr="00C530CC">
        <w:trPr>
          <w:gridAfter w:val="1"/>
          <w:wAfter w:w="163" w:type="pct"/>
          <w:trHeight w:val="375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 межбюджетных трансфертов</w:t>
            </w:r>
          </w:p>
        </w:tc>
        <w:tc>
          <w:tcPr>
            <w:tcW w:w="3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5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628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C530CC" w:rsidRPr="00BF4EFC" w:rsidTr="00C530CC">
        <w:trPr>
          <w:gridAfter w:val="1"/>
          <w:wAfter w:w="163" w:type="pct"/>
          <w:trHeight w:val="375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C530CC" w:rsidRPr="00BF4EFC" w:rsidTr="00C530CC">
        <w:trPr>
          <w:gridAfter w:val="1"/>
          <w:wAfter w:w="163" w:type="pct"/>
          <w:trHeight w:val="2250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районного  бюджета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районного  бюджета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районного  бюджета</w:t>
            </w:r>
          </w:p>
        </w:tc>
      </w:tr>
      <w:tr w:rsidR="00C530CC" w:rsidRPr="00BF4EFC" w:rsidTr="00C530CC">
        <w:trPr>
          <w:gridAfter w:val="1"/>
          <w:wAfter w:w="163" w:type="pct"/>
          <w:trHeight w:val="31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</w:tr>
      <w:tr w:rsidR="00C530CC" w:rsidRPr="00BF4EFC" w:rsidTr="00C530CC">
        <w:trPr>
          <w:gridAfter w:val="1"/>
          <w:wAfter w:w="163" w:type="pct"/>
          <w:trHeight w:val="480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39819.6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2312.7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40 447.9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38 317.7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515.0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1 615.2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353.6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335.9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2 335.0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2 218.1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94.6</w:t>
            </w:r>
          </w:p>
        </w:tc>
      </w:tr>
      <w:tr w:rsidR="00C530CC" w:rsidRPr="00BF4EFC" w:rsidTr="00C530CC">
        <w:trPr>
          <w:gridAfter w:val="1"/>
          <w:wAfter w:w="163" w:type="pct"/>
          <w:trHeight w:val="190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повышения заработной платы работникам муниципальных учреждений культуры в рамках подпрограммы "Развитие культуры" государственной программы Ростовской области "Развитие культуры и туризма"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282.7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335.9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422.4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02 0 00 S3850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297.6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282.7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353.6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335.9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444.7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422.4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BF4EFC" w:rsidTr="00C530CC">
        <w:trPr>
          <w:gridAfter w:val="1"/>
          <w:wAfter w:w="163" w:type="pct"/>
          <w:trHeight w:val="1545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39536.9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06 0 00 S3160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39 981.1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38 035.0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486.1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1 460.0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99258A" w:rsidTr="00C530CC">
        <w:trPr>
          <w:gridAfter w:val="1"/>
          <w:wAfter w:w="163" w:type="pct"/>
          <w:trHeight w:val="118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89 2 00 85410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121, 129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99258A" w:rsidTr="00C530CC">
        <w:trPr>
          <w:gridAfter w:val="1"/>
          <w:wAfter w:w="163" w:type="pct"/>
          <w:trHeight w:val="145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по формированию современной городской среды в части благоустройства дворовых территорий многоквартирных домов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1890.3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08 0 00 L5552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1 890.3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1 795.7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94.6</w:t>
            </w:r>
          </w:p>
        </w:tc>
      </w:tr>
      <w:tr w:rsidR="00C530CC" w:rsidRPr="00BF4EFC" w:rsidTr="00C530CC">
        <w:trPr>
          <w:gridAfter w:val="1"/>
          <w:wAfter w:w="163" w:type="pct"/>
          <w:trHeight w:val="1470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04 0 00 85180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BF4EFC" w:rsidTr="00C530CC">
        <w:trPr>
          <w:gridAfter w:val="1"/>
          <w:wAfter w:w="163" w:type="pct"/>
          <w:trHeight w:val="2610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06 0 00 85440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60.0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99258A" w:rsidTr="00C530CC">
        <w:trPr>
          <w:gridAfter w:val="1"/>
          <w:wAfter w:w="163" w:type="pct"/>
          <w:trHeight w:val="262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непрограммных расходов Администрации Углегорского сельского поселения (подготовка местных нормативов градостроительного проектирование)(Прочая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99 9 00 85410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0CC" w:rsidRPr="00BF4EFC" w:rsidTr="00C530CC">
        <w:trPr>
          <w:gridAfter w:val="1"/>
          <w:wAfter w:w="163" w:type="pct"/>
          <w:trHeight w:val="699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C530CC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FC" w:rsidRPr="00C530CC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</w:t>
            </w:r>
            <w:r w:rsidRPr="00C530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Углегорского сельского поселения» (Бюджетные инвестиции)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2 02 49999 10 0000 151</w:t>
            </w:r>
          </w:p>
        </w:tc>
        <w:tc>
          <w:tcPr>
            <w:tcW w:w="1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06 0 00 S3160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55.9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41.9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FC" w:rsidRPr="0099258A" w:rsidRDefault="00BF4EFC" w:rsidP="00BF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5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F4EFC" w:rsidRPr="005C01E7" w:rsidRDefault="00BF4EFC" w:rsidP="00AE7A11">
      <w:pPr>
        <w:pStyle w:val="a3"/>
        <w:rPr>
          <w:rFonts w:ascii="Times New Roman" w:hAnsi="Times New Roman" w:cs="Times New Roman"/>
          <w:b/>
          <w:lang w:val="en-US"/>
        </w:rPr>
        <w:sectPr w:rsidR="00BF4EFC" w:rsidRPr="005C01E7" w:rsidSect="0099258A">
          <w:pgSz w:w="16838" w:h="11906" w:orient="landscape"/>
          <w:pgMar w:top="624" w:right="510" w:bottom="397" w:left="425" w:header="709" w:footer="709" w:gutter="0"/>
          <w:cols w:space="708"/>
          <w:docGrid w:linePitch="360"/>
        </w:sectPr>
      </w:pPr>
    </w:p>
    <w:p w:rsidR="005C01E7" w:rsidRDefault="005C01E7" w:rsidP="005C01E7">
      <w:pPr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C01E7" w:rsidRDefault="005C01E7" w:rsidP="005C01E7">
      <w:pPr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C01E7" w:rsidRDefault="005C01E7" w:rsidP="005C01E7">
      <w:pPr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C01E7" w:rsidRPr="009832FF" w:rsidRDefault="005C01E7" w:rsidP="005C01E7">
      <w:pPr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C01E7" w:rsidRPr="009832FF" w:rsidRDefault="005C01E7" w:rsidP="005C01E7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szCs w:val="28"/>
        </w:rPr>
      </w:pPr>
    </w:p>
    <w:p w:rsidR="005C01E7" w:rsidRPr="009832FF" w:rsidRDefault="005C01E7" w:rsidP="005C01E7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 марта 2018 года </w:t>
      </w:r>
      <w:r w:rsidRPr="009832F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№ 85</w:t>
      </w:r>
      <w:r w:rsidRPr="009832F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5C01E7" w:rsidRPr="009832FF" w:rsidRDefault="005C01E7" w:rsidP="005C01E7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О реестре муниципальных 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должностей, должностей 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в 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>Углегорском сельском поселении</w:t>
      </w:r>
    </w:p>
    <w:p w:rsidR="005C01E7" w:rsidRPr="009832FF" w:rsidRDefault="005C01E7" w:rsidP="005C01E7">
      <w:pPr>
        <w:pStyle w:val="ConsPlusNonformat"/>
        <w:widowControl/>
        <w:ind w:left="907"/>
        <w:rPr>
          <w:rFonts w:ascii="Times New Roman" w:hAnsi="Times New Roman" w:cs="Times New Roman"/>
          <w:sz w:val="28"/>
          <w:szCs w:val="28"/>
        </w:rPr>
      </w:pPr>
    </w:p>
    <w:p w:rsidR="005C01E7" w:rsidRPr="009832FF" w:rsidRDefault="005C01E7" w:rsidP="005C01E7">
      <w:pPr>
        <w:pStyle w:val="ConsPlusNormal"/>
        <w:ind w:left="9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 Областного закона от 09 октября 2007 года  № 786-ЗС «О муниципальной службе в Ростовской области», Собрание депутатов Углегорского сельского поселения, Областным законом от 09.10.2007 г. № 787-ЗС «О Реестре муниципальных должностей и Реестре должностей муниципальной службы в Ростовской области», Уставом муниципального образования «Углегорское сельское поселение», </w:t>
      </w:r>
    </w:p>
    <w:p w:rsidR="005C01E7" w:rsidRPr="009832FF" w:rsidRDefault="005C01E7" w:rsidP="005C01E7">
      <w:pPr>
        <w:pStyle w:val="ConsPlusNormal"/>
        <w:ind w:left="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5C01E7" w:rsidRPr="009832FF" w:rsidRDefault="005C01E7" w:rsidP="005C01E7">
      <w:pPr>
        <w:pStyle w:val="ConsPlusNormal"/>
        <w:ind w:left="90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1E7" w:rsidRPr="009832FF" w:rsidRDefault="005C01E7" w:rsidP="005C01E7">
      <w:pPr>
        <w:pStyle w:val="ConsPlusNormal"/>
        <w:ind w:left="9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1. Утвердить Реестр муниципальных должностей в Углегорском сельском поселении (приложение 1).</w:t>
      </w:r>
    </w:p>
    <w:p w:rsidR="005C01E7" w:rsidRPr="009832FF" w:rsidRDefault="005C01E7" w:rsidP="005C01E7">
      <w:pPr>
        <w:pStyle w:val="ConsPlusNormal"/>
        <w:ind w:left="9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2. Утвердить Реестр должностей муниципальной службы в Углегорском сельском поселении ( приложение 2).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Pr="009832FF">
        <w:rPr>
          <w:rFonts w:ascii="Times New Roman" w:eastAsia="Times New Roman" w:hAnsi="Times New Roman" w:cs="Times New Roman"/>
          <w:bCs/>
          <w:iCs/>
          <w:sz w:val="28"/>
        </w:rPr>
        <w:t xml:space="preserve"> Признать утратившим силу решение Собрания депутатов Углегорского сельского поселения от 11.01.2016 года № 146 «О</w:t>
      </w: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 реестре муниципальных должностей, должностей муниципальной службы в 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Углегорском сельском поселении».      </w:t>
      </w:r>
    </w:p>
    <w:p w:rsidR="005C01E7" w:rsidRPr="009832FF" w:rsidRDefault="005C01E7" w:rsidP="005C01E7">
      <w:pPr>
        <w:pStyle w:val="ConsPlusNormal"/>
        <w:ind w:left="9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обнародованию.</w:t>
      </w:r>
    </w:p>
    <w:p w:rsidR="005C01E7" w:rsidRPr="009832FF" w:rsidRDefault="005C01E7" w:rsidP="005C01E7">
      <w:pPr>
        <w:tabs>
          <w:tab w:val="left" w:pos="567"/>
        </w:tabs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       5. 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(С.А. Милосердная).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5C01E7" w:rsidRPr="009832FF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Глава Углегорского </w:t>
      </w:r>
    </w:p>
    <w:p w:rsidR="005C01E7" w:rsidRPr="00C530CC" w:rsidRDefault="005C01E7" w:rsidP="005C01E7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01E7" w:rsidRPr="00C530CC" w:rsidSect="005C01E7">
          <w:pgSz w:w="11906" w:h="16838"/>
          <w:pgMar w:top="567" w:right="1134" w:bottom="567" w:left="284" w:header="709" w:footer="709" w:gutter="0"/>
          <w:cols w:space="720"/>
        </w:sectPr>
      </w:pPr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В.А. </w:t>
      </w:r>
      <w:proofErr w:type="spellStart"/>
      <w:r w:rsidRPr="009832FF">
        <w:rPr>
          <w:rFonts w:ascii="Times New Roman" w:eastAsia="Times New Roman" w:hAnsi="Times New Roman" w:cs="Times New Roman"/>
          <w:sz w:val="28"/>
          <w:szCs w:val="28"/>
        </w:rPr>
        <w:t>Худомясов</w:t>
      </w:r>
      <w:proofErr w:type="spellEnd"/>
      <w:r w:rsidRPr="009832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832FF" w:rsidRPr="00C530CC" w:rsidRDefault="009832FF" w:rsidP="005C0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32FF" w:rsidRPr="005C01E7" w:rsidRDefault="009832FF" w:rsidP="009832FF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007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2FF">
        <w:rPr>
          <w:rFonts w:ascii="Times New Roman" w:hAnsi="Times New Roman" w:cs="Times New Roman"/>
          <w:sz w:val="24"/>
          <w:szCs w:val="24"/>
        </w:rPr>
        <w:t xml:space="preserve"> Приложение № 1  к решению</w:t>
      </w:r>
    </w:p>
    <w:p w:rsidR="009832FF" w:rsidRPr="009832FF" w:rsidRDefault="009832FF" w:rsidP="009832FF">
      <w:pPr>
        <w:pStyle w:val="ConsPlusNormal"/>
        <w:ind w:left="907" w:firstLine="0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007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32FF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9832FF" w:rsidRPr="009832FF" w:rsidRDefault="009832FF" w:rsidP="009832FF">
      <w:pPr>
        <w:pStyle w:val="ConsPlusNormal"/>
        <w:ind w:left="907" w:firstLine="0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007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2FF">
        <w:rPr>
          <w:rFonts w:ascii="Times New Roman" w:hAnsi="Times New Roman" w:cs="Times New Roman"/>
          <w:sz w:val="24"/>
          <w:szCs w:val="24"/>
        </w:rPr>
        <w:t xml:space="preserve"> Углегорского сельского                </w:t>
      </w:r>
    </w:p>
    <w:p w:rsidR="009832FF" w:rsidRPr="009832FF" w:rsidRDefault="009832FF" w:rsidP="009832FF">
      <w:pPr>
        <w:pStyle w:val="ConsPlusNormal"/>
        <w:ind w:left="907" w:firstLine="0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078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32FF">
        <w:rPr>
          <w:rFonts w:ascii="Times New Roman" w:hAnsi="Times New Roman" w:cs="Times New Roman"/>
          <w:sz w:val="24"/>
          <w:szCs w:val="24"/>
        </w:rPr>
        <w:t>поселения от 28.03.2018  № 85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МУНИЦИПАЛЬНЫХ ДОЛЖНОСТЕЙ В УГЛЕГОРСКОМ СЕЛЬСКОМ ПОСЕЛЕНИИ</w:t>
      </w: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Собрания депутатов – глава </w:t>
      </w:r>
      <w:proofErr w:type="spellStart"/>
      <w:r w:rsidRPr="009832FF">
        <w:rPr>
          <w:rFonts w:ascii="Times New Roman" w:hAnsi="Times New Roman" w:cs="Times New Roman"/>
          <w:b w:val="0"/>
          <w:sz w:val="24"/>
          <w:szCs w:val="24"/>
        </w:rPr>
        <w:t>Углегорскогог</w:t>
      </w:r>
      <w:proofErr w:type="spellEnd"/>
      <w:r w:rsidRPr="009832F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Собрания депутатов Углегорского сельского поселения</w:t>
      </w: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Председатель постоянной комиссии Собрания депутатов Углегорского сельского поселения</w:t>
      </w: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Депутат Собрания депутатов Углегорского сельского поселения.</w:t>
      </w:r>
    </w:p>
    <w:p w:rsidR="009832FF" w:rsidRPr="00C530CC" w:rsidRDefault="009832FF" w:rsidP="009832FF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9832FF" w:rsidRPr="00C530CC" w:rsidRDefault="009832FF" w:rsidP="009832FF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9832FF" w:rsidRPr="00C530CC" w:rsidRDefault="009832FF" w:rsidP="009832FF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9832FF" w:rsidRPr="00C530CC" w:rsidRDefault="009832FF" w:rsidP="00D825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0783" w:rsidRPr="00600783" w:rsidRDefault="009832FF" w:rsidP="00600783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00783" w:rsidRPr="00600783">
        <w:rPr>
          <w:rFonts w:ascii="Times New Roman" w:hAnsi="Times New Roman" w:cs="Times New Roman"/>
          <w:sz w:val="24"/>
          <w:szCs w:val="24"/>
        </w:rPr>
        <w:t>Приложение 2  к решению</w:t>
      </w:r>
    </w:p>
    <w:p w:rsidR="00600783" w:rsidRPr="00600783" w:rsidRDefault="00600783" w:rsidP="00600783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  <w:r w:rsidRPr="00600783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00783" w:rsidRPr="00600783" w:rsidRDefault="00600783" w:rsidP="00600783">
      <w:pPr>
        <w:pStyle w:val="ConsPlusNormal"/>
        <w:ind w:left="5220" w:firstLine="0"/>
        <w:rPr>
          <w:rFonts w:ascii="Times New Roman" w:hAnsi="Times New Roman" w:cs="Times New Roman"/>
          <w:sz w:val="24"/>
          <w:szCs w:val="24"/>
        </w:rPr>
      </w:pPr>
      <w:r w:rsidRPr="00600783">
        <w:rPr>
          <w:rFonts w:ascii="Times New Roman" w:hAnsi="Times New Roman" w:cs="Times New Roman"/>
          <w:sz w:val="24"/>
          <w:szCs w:val="24"/>
        </w:rPr>
        <w:t>Михайловского сельского поселения от 28.03.2018 № 85</w:t>
      </w:r>
    </w:p>
    <w:p w:rsidR="009832FF" w:rsidRPr="009832FF" w:rsidRDefault="009832FF" w:rsidP="00600783">
      <w:pPr>
        <w:pStyle w:val="ConsPlusNormal"/>
        <w:ind w:left="907" w:firstLine="0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</w:t>
      </w:r>
    </w:p>
    <w:p w:rsidR="009832FF" w:rsidRPr="009832FF" w:rsidRDefault="009832FF" w:rsidP="009832FF">
      <w:pPr>
        <w:pStyle w:val="ConsPlusTitle"/>
        <w:widowControl/>
        <w:ind w:left="90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2FF">
        <w:rPr>
          <w:rFonts w:ascii="Times New Roman" w:hAnsi="Times New Roman" w:cs="Times New Roman"/>
          <w:b w:val="0"/>
          <w:sz w:val="24"/>
          <w:szCs w:val="24"/>
        </w:rPr>
        <w:t xml:space="preserve">В УГЛЕГОРСКОМ СЕЛЬСКОМ ПОСЕЛЕНИИ 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Перечень должностей муниципальной службы в аппарате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Администрации Углегорского сельского поселения</w:t>
      </w:r>
    </w:p>
    <w:p w:rsidR="009832FF" w:rsidRPr="009832FF" w:rsidRDefault="009832FF" w:rsidP="009832FF">
      <w:pPr>
        <w:pStyle w:val="consplusnormal0"/>
        <w:spacing w:before="0" w:beforeAutospacing="0" w:after="0" w:afterAutospacing="0"/>
        <w:ind w:left="907"/>
        <w:jc w:val="center"/>
      </w:pPr>
      <w:r w:rsidRPr="009832FF">
        <w:t>Высшая группа должностей</w:t>
      </w:r>
    </w:p>
    <w:p w:rsidR="009832FF" w:rsidRPr="009832FF" w:rsidRDefault="009832FF" w:rsidP="009832FF">
      <w:pPr>
        <w:suppressAutoHyphens/>
        <w:autoSpaceDE w:val="0"/>
        <w:autoSpaceDN w:val="0"/>
        <w:adjustRightInd w:val="0"/>
        <w:spacing w:after="0" w:line="24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9832FF">
        <w:rPr>
          <w:rFonts w:ascii="Times New Roman" w:eastAsia="Times New Roman" w:hAnsi="Times New Roman" w:cs="Times New Roman"/>
          <w:sz w:val="24"/>
          <w:szCs w:val="24"/>
        </w:rPr>
        <w:t xml:space="preserve">         Глава Администрации Углегорского сельского поселения, назначаемый по контракту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Ведущая группа должностей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Заведующий сектором (начальник сектора)</w:t>
      </w:r>
    </w:p>
    <w:p w:rsidR="009832FF" w:rsidRPr="009832FF" w:rsidRDefault="009832FF" w:rsidP="009832FF">
      <w:pPr>
        <w:shd w:val="clear" w:color="auto" w:fill="FFFFFF"/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FF">
        <w:rPr>
          <w:rFonts w:ascii="Times New Roman" w:eastAsia="Times New Roman" w:hAnsi="Times New Roman" w:cs="Times New Roman"/>
          <w:sz w:val="24"/>
          <w:szCs w:val="24"/>
        </w:rPr>
        <w:t xml:space="preserve">       Главный бухгалтер администрации Углегорского сельского поселения 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Младшая группа должностей</w:t>
      </w:r>
    </w:p>
    <w:p w:rsidR="009832FF" w:rsidRPr="009832FF" w:rsidRDefault="009832FF" w:rsidP="009832FF">
      <w:pPr>
        <w:pStyle w:val="ConsPlusNormal"/>
        <w:ind w:left="90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32FF" w:rsidRPr="009832FF" w:rsidRDefault="009832FF" w:rsidP="009832FF">
      <w:pPr>
        <w:pStyle w:val="ConsPlusNormal"/>
        <w:ind w:left="9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FF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BF4EFC" w:rsidRPr="00C530CC" w:rsidRDefault="00BF4EFC" w:rsidP="009832FF">
      <w:pPr>
        <w:pStyle w:val="a3"/>
        <w:ind w:left="907"/>
        <w:rPr>
          <w:rFonts w:ascii="Times New Roman" w:hAnsi="Times New Roman" w:cs="Times New Roman"/>
          <w:b/>
        </w:rPr>
      </w:pPr>
    </w:p>
    <w:p w:rsidR="009832FF" w:rsidRPr="00C530CC" w:rsidRDefault="009832FF" w:rsidP="009832FF">
      <w:pPr>
        <w:pStyle w:val="a3"/>
        <w:ind w:left="907"/>
        <w:rPr>
          <w:rFonts w:ascii="Times New Roman" w:hAnsi="Times New Roman" w:cs="Times New Roman"/>
          <w:b/>
        </w:rPr>
      </w:pPr>
    </w:p>
    <w:p w:rsidR="009832FF" w:rsidRPr="00C530CC" w:rsidRDefault="009832FF" w:rsidP="00AE7A11">
      <w:pPr>
        <w:pStyle w:val="a3"/>
        <w:rPr>
          <w:rFonts w:ascii="Times New Roman" w:hAnsi="Times New Roman" w:cs="Times New Roman"/>
          <w:b/>
        </w:rPr>
      </w:pPr>
    </w:p>
    <w:p w:rsidR="00600783" w:rsidRPr="00C530CC" w:rsidRDefault="00600783" w:rsidP="009832FF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FF" w:rsidRPr="009832FF" w:rsidRDefault="009832FF" w:rsidP="009832FF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F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832FF" w:rsidRPr="009832FF" w:rsidRDefault="009832FF" w:rsidP="009832FF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FF" w:rsidRPr="009832FF" w:rsidRDefault="009832FF" w:rsidP="009832FF">
      <w:pPr>
        <w:pStyle w:val="4"/>
        <w:spacing w:before="0" w:after="0"/>
        <w:ind w:left="907"/>
      </w:pPr>
      <w:r w:rsidRPr="009832FF">
        <w:t xml:space="preserve">28 марта  2018 года                     </w:t>
      </w:r>
      <w:r w:rsidR="005C01E7">
        <w:t xml:space="preserve">      № 86                    </w:t>
      </w:r>
      <w:r w:rsidRPr="009832FF">
        <w:t xml:space="preserve">       п. Углегорский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сельского поселения от 20.09.2017 № 53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«О структуре Администрации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Углегорского сельского поселения»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    В соответствии со статьей 30 Устава муниципального образования «Углегорское сельское поселение», Собрание депутатов Углегорского сельского поселения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center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РЕШИЛО: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    1. Внести изменения в решение Собрания депутатов Углегорского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сельского поселения от 20.09.2017 № 53 «О структуре Администрации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поселения» изложив структуру Администрации </w:t>
      </w:r>
    </w:p>
    <w:p w:rsidR="009832FF" w:rsidRPr="009832FF" w:rsidRDefault="009832FF" w:rsidP="009832FF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Углегорского сельского поселения согласно приложению к настоящему решению.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    2. Настоящее решение подлежит официальному обнародованию и применяется к правоотношениям, возникшим с 01.04.2018 года.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решения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9832FF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9832FF">
        <w:rPr>
          <w:rFonts w:ascii="Times New Roman" w:hAnsi="Times New Roman" w:cs="Times New Roman"/>
          <w:sz w:val="28"/>
          <w:szCs w:val="28"/>
        </w:rPr>
        <w:t xml:space="preserve"> М.Ю.).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9832FF" w:rsidRPr="009832FF" w:rsidRDefault="009832FF" w:rsidP="009832FF">
      <w:pPr>
        <w:tabs>
          <w:tab w:val="left" w:pos="2120"/>
        </w:tabs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>глава Углегорского</w:t>
      </w:r>
    </w:p>
    <w:p w:rsidR="009832FF" w:rsidRPr="009832FF" w:rsidRDefault="009832FF" w:rsidP="009832FF">
      <w:pPr>
        <w:spacing w:after="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9832F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5C01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32FF">
        <w:rPr>
          <w:rFonts w:ascii="Times New Roman" w:hAnsi="Times New Roman" w:cs="Times New Roman"/>
          <w:sz w:val="28"/>
          <w:szCs w:val="28"/>
        </w:rPr>
        <w:t xml:space="preserve">  В. А. </w:t>
      </w:r>
      <w:proofErr w:type="spellStart"/>
      <w:r w:rsidRPr="009832FF"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9832FF" w:rsidRPr="005C01E7" w:rsidRDefault="009832FF" w:rsidP="00AE7A11">
      <w:pPr>
        <w:pStyle w:val="a3"/>
        <w:rPr>
          <w:rFonts w:ascii="Times New Roman" w:hAnsi="Times New Roman" w:cs="Times New Roman"/>
          <w:b/>
        </w:rPr>
        <w:sectPr w:rsidR="009832FF" w:rsidRPr="005C01E7" w:rsidSect="005C01E7">
          <w:pgSz w:w="11906" w:h="16838"/>
          <w:pgMar w:top="709" w:right="851" w:bottom="1134" w:left="1276" w:header="709" w:footer="709" w:gutter="0"/>
          <w:cols w:space="720"/>
        </w:sectPr>
      </w:pPr>
    </w:p>
    <w:p w:rsidR="009832FF" w:rsidRPr="005C01E7" w:rsidRDefault="009832FF" w:rsidP="00600783">
      <w:pPr>
        <w:pStyle w:val="a3"/>
        <w:tabs>
          <w:tab w:val="left" w:pos="11072"/>
        </w:tabs>
        <w:rPr>
          <w:rFonts w:ascii="Times New Roman" w:hAnsi="Times New Roman" w:cs="Times New Roman"/>
          <w:b/>
        </w:rPr>
      </w:pPr>
    </w:p>
    <w:p w:rsidR="009832FF" w:rsidRPr="005C01E7" w:rsidRDefault="009832FF" w:rsidP="00AE7A11">
      <w:pPr>
        <w:pStyle w:val="a3"/>
        <w:rPr>
          <w:rFonts w:ascii="Times New Roman" w:hAnsi="Times New Roman" w:cs="Times New Roman"/>
          <w:b/>
        </w:rPr>
      </w:pPr>
    </w:p>
    <w:p w:rsidR="009832FF" w:rsidRPr="009832FF" w:rsidRDefault="009832FF" w:rsidP="009832FF">
      <w:pPr>
        <w:pStyle w:val="a9"/>
        <w:ind w:left="0"/>
        <w:jc w:val="right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 xml:space="preserve">Приложение к решению Собрания депутатов </w:t>
      </w:r>
    </w:p>
    <w:p w:rsidR="009832FF" w:rsidRPr="009832FF" w:rsidRDefault="009832FF" w:rsidP="009832FF">
      <w:pPr>
        <w:pStyle w:val="a9"/>
        <w:ind w:left="0"/>
        <w:jc w:val="right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>Углегорского сельского поселения</w:t>
      </w:r>
    </w:p>
    <w:p w:rsidR="009832FF" w:rsidRPr="009832FF" w:rsidRDefault="009832FF" w:rsidP="009832FF">
      <w:pPr>
        <w:pStyle w:val="a9"/>
        <w:ind w:left="0"/>
        <w:jc w:val="right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>от 28 марта 2018 № 86</w: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pStyle w:val="ab"/>
        <w:rPr>
          <w:b w:val="0"/>
          <w:sz w:val="22"/>
          <w:szCs w:val="22"/>
        </w:rPr>
      </w:pPr>
      <w:r w:rsidRPr="009832FF">
        <w:rPr>
          <w:b w:val="0"/>
          <w:sz w:val="22"/>
          <w:szCs w:val="22"/>
        </w:rPr>
        <w:t>Структура  Администрации Углегорского сельского поселения на  01.04.2018 года.</w:t>
      </w:r>
    </w:p>
    <w:p w:rsidR="009832FF" w:rsidRPr="009832FF" w:rsidRDefault="009832FF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9832FF">
        <w:rPr>
          <w:rFonts w:ascii="Times New Roman" w:hAnsi="Times New Roman" w:cs="Times New Roman"/>
          <w:bCs/>
        </w:rPr>
        <w:tab/>
      </w:r>
      <w:r w:rsidRPr="009832FF">
        <w:rPr>
          <w:rFonts w:ascii="Times New Roman" w:hAnsi="Times New Roman" w:cs="Times New Roman"/>
          <w:bCs/>
        </w:rPr>
        <w:tab/>
      </w:r>
      <w:r w:rsidRPr="009832FF">
        <w:rPr>
          <w:rFonts w:ascii="Times New Roman" w:hAnsi="Times New Roman" w:cs="Times New Roman"/>
        </w:rPr>
        <w:t xml:space="preserve"> </w:t>
      </w:r>
    </w:p>
    <w:p w:rsidR="009832FF" w:rsidRPr="009832FF" w:rsidRDefault="007E690A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</w:rPr>
        <w:pict>
          <v:rect id="_x0000_s1030" style="position:absolute;margin-left:242.4pt;margin-top:.45pt;width:221.25pt;height:47.45pt;z-index:251661824">
            <v:textbox style="mso-next-textbox:#_x0000_s1030">
              <w:txbxContent>
                <w:p w:rsidR="009832FF" w:rsidRPr="00B54162" w:rsidRDefault="009832FF" w:rsidP="009832FF">
                  <w:pPr>
                    <w:pStyle w:val="a7"/>
                    <w:rPr>
                      <w:b/>
                      <w:sz w:val="24"/>
                    </w:rPr>
                  </w:pPr>
                  <w:r>
                    <w:t xml:space="preserve">        </w:t>
                  </w:r>
                  <w:r w:rsidRPr="00B54162">
                    <w:rPr>
                      <w:b/>
                      <w:sz w:val="24"/>
                    </w:rPr>
                    <w:t xml:space="preserve">Глава Администрации </w:t>
                  </w:r>
                  <w:r>
                    <w:rPr>
                      <w:b/>
                      <w:sz w:val="24"/>
                    </w:rPr>
                    <w:t>Углегорского</w:t>
                  </w:r>
                  <w:r w:rsidRPr="00B54162"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9832FF" w:rsidRDefault="009832FF" w:rsidP="009832FF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1/0/0</w:t>
                  </w:r>
                </w:p>
                <w:p w:rsidR="009832FF" w:rsidRPr="00B54162" w:rsidRDefault="009832FF" w:rsidP="009832FF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9832FF" w:rsidRPr="009832FF">
        <w:rPr>
          <w:rFonts w:ascii="Times New Roman" w:hAnsi="Times New Roman" w:cs="Times New Roman"/>
          <w:bCs/>
        </w:rPr>
        <w:tab/>
      </w:r>
      <w:r w:rsidR="009832FF" w:rsidRPr="009832FF">
        <w:rPr>
          <w:rFonts w:ascii="Times New Roman" w:hAnsi="Times New Roman" w:cs="Times New Roman"/>
          <w:bCs/>
        </w:rPr>
        <w:tab/>
      </w:r>
    </w:p>
    <w:p w:rsidR="009832FF" w:rsidRPr="009832FF" w:rsidRDefault="007E690A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</w:rPr>
        <w:pict>
          <v:rect id="_x0000_s1036" style="position:absolute;margin-left:613.6pt;margin-top:5.65pt;width:162pt;height:148.45pt;z-index:251667968">
            <v:textbox>
              <w:txbxContent>
                <w:p w:rsidR="009832FF" w:rsidRPr="009832FF" w:rsidRDefault="009832FF" w:rsidP="009832FF">
                  <w:pPr>
                    <w:pStyle w:val="1"/>
                    <w:jc w:val="center"/>
                    <w:rPr>
                      <w:color w:val="auto"/>
                      <w:szCs w:val="20"/>
                    </w:rPr>
                  </w:pPr>
                  <w:r w:rsidRPr="009832FF">
                    <w:rPr>
                      <w:color w:val="auto"/>
                      <w:szCs w:val="20"/>
                    </w:rPr>
                    <w:t>Старший инспектор</w:t>
                  </w:r>
                </w:p>
                <w:p w:rsidR="009832FF" w:rsidRPr="00697966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79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вопросам имущественных и земельных отношений,</w:t>
                  </w:r>
                  <w:r w:rsidRPr="006979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979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вопросам торговли и предпринимательства, развития физической культуры и массового спорта (в том числе вопросы: природоохранной деятельности; планировки территории; со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бираемости налогов, ведения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похозяйственного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учета)                           0/1</w:t>
                  </w:r>
                  <w:r w:rsidRPr="006979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/0</w:t>
                  </w:r>
                </w:p>
                <w:p w:rsidR="009832FF" w:rsidRDefault="009832FF" w:rsidP="009832FF"/>
              </w:txbxContent>
            </v:textbox>
          </v:rect>
        </w:pict>
      </w:r>
      <w:r w:rsidRPr="007E690A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81pt;margin-top:12.2pt;width:161.4pt;height:40.5pt;flip:x;z-index:251674112" o:connectortype="straight">
            <v:stroke endarrow="block"/>
          </v:shape>
        </w:pict>
      </w:r>
      <w:r w:rsidRPr="007E690A">
        <w:rPr>
          <w:rFonts w:ascii="Times New Roman" w:hAnsi="Times New Roman" w:cs="Times New Roman"/>
          <w:noProof/>
        </w:rPr>
        <w:pict>
          <v:shape id="_x0000_s1040" type="#_x0000_t32" style="position:absolute;margin-left:468.15pt;margin-top:12.2pt;width:138.75pt;height:18pt;z-index:251672064" o:connectortype="straight">
            <v:stroke endarrow="block"/>
          </v:shape>
        </w:pict>
      </w:r>
    </w:p>
    <w:p w:rsidR="009832FF" w:rsidRPr="009832FF" w:rsidRDefault="007E690A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  <w:noProof/>
        </w:rPr>
        <w:pict>
          <v:shape id="_x0000_s1050" type="#_x0000_t32" style="position:absolute;margin-left:199.65pt;margin-top:3.05pt;width:42.75pt;height:26.85pt;flip:x;z-index:251682304" o:connectortype="straight">
            <v:stroke endarrow="block"/>
          </v:shape>
        </w:pict>
      </w:r>
    </w:p>
    <w:p w:rsidR="009832FF" w:rsidRPr="009832FF" w:rsidRDefault="007E690A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  <w:noProof/>
        </w:rPr>
        <w:pict>
          <v:shape id="_x0000_s1043" type="#_x0000_t32" style="position:absolute;margin-left:321.15pt;margin-top:9.25pt;width:0;height:17.3pt;z-index:251675136" o:connectortype="straight">
            <v:stroke endarrow="block"/>
          </v:shape>
        </w:pict>
      </w:r>
    </w:p>
    <w:p w:rsidR="009832FF" w:rsidRPr="009832FF" w:rsidRDefault="007E690A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  <w:noProof/>
        </w:rPr>
        <w:pict>
          <v:shape id="_x0000_s1044" type="#_x0000_t32" style="position:absolute;margin-left:417.05pt;margin-top:.4pt;width:.1pt;height:125.05pt;z-index:251676160" o:connectortype="straight"/>
        </w:pict>
      </w:r>
      <w:r w:rsidRPr="007E690A">
        <w:rPr>
          <w:rFonts w:ascii="Times New Roman" w:hAnsi="Times New Roman" w:cs="Times New Roman"/>
          <w:noProof/>
        </w:rPr>
        <w:pict>
          <v:shape id="_x0000_s1041" type="#_x0000_t32" style="position:absolute;margin-left:463.65pt;margin-top:.4pt;width:22.5pt;height:13.5pt;z-index:251673088" o:connectortype="straight">
            <v:stroke endarrow="block"/>
          </v:shape>
        </w:pict>
      </w:r>
      <w:r w:rsidRPr="007E690A">
        <w:rPr>
          <w:rFonts w:ascii="Times New Roman" w:hAnsi="Times New Roman" w:cs="Times New Roman"/>
        </w:rPr>
        <w:pict>
          <v:rect id="_x0000_s1034" style="position:absolute;margin-left:163.65pt;margin-top:6.2pt;width:62.1pt;height:138pt;z-index:251665920">
            <v:textbox style="layout-flow:vertical;mso-layout-flow-alt:bottom-to-top;mso-next-textbox:#_x0000_s1034">
              <w:txbxContent>
                <w:p w:rsidR="009832FF" w:rsidRPr="00F72F42" w:rsidRDefault="009832FF" w:rsidP="009832FF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 w:rsidRPr="00B1284C">
                    <w:rPr>
                      <w:b/>
                      <w:bCs/>
                    </w:rPr>
                    <w:t xml:space="preserve">Главный </w:t>
                  </w:r>
                  <w:r>
                    <w:rPr>
                      <w:b/>
                      <w:bCs/>
                    </w:rPr>
                    <w:t>бухгалтер</w:t>
                  </w:r>
                </w:p>
                <w:p w:rsidR="009832FF" w:rsidRDefault="009832FF" w:rsidP="009832FF">
                  <w:pPr>
                    <w:pStyle w:val="a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( вопросы бухгалтерского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учета и отчетности)</w:t>
                  </w:r>
                  <w:r w:rsidRPr="00F72F42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                        1/0/0</w:t>
                  </w:r>
                </w:p>
                <w:p w:rsidR="009832FF" w:rsidRDefault="009832FF" w:rsidP="009832FF">
                  <w:pPr>
                    <w:pStyle w:val="a7"/>
                    <w:rPr>
                      <w:sz w:val="20"/>
                    </w:rPr>
                  </w:pPr>
                </w:p>
                <w:p w:rsidR="009832FF" w:rsidRDefault="009832FF" w:rsidP="009832FF">
                  <w:pPr>
                    <w:pStyle w:val="a7"/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7E690A">
        <w:rPr>
          <w:rFonts w:ascii="Times New Roman" w:hAnsi="Times New Roman" w:cs="Times New Roman"/>
        </w:rPr>
        <w:pict>
          <v:rect id="_x0000_s1031" style="position:absolute;margin-left:9pt;margin-top:11.3pt;width:142.5pt;height:40.1pt;z-index:251662848">
            <v:textbox style="mso-next-textbox:#_x0000_s1031">
              <w:txbxContent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0313">
                    <w:rPr>
                      <w:rFonts w:ascii="Times New Roman" w:hAnsi="Times New Roman" w:cs="Times New Roman"/>
                    </w:rPr>
                    <w:t>Сектор экономики и</w:t>
                  </w:r>
                </w:p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  2</w:t>
                  </w:r>
                  <w:r w:rsidRPr="00B30313">
                    <w:rPr>
                      <w:rFonts w:ascii="Times New Roman" w:hAnsi="Times New Roman" w:cs="Times New Roman"/>
                    </w:rPr>
                    <w:t>/0/0</w:t>
                  </w:r>
                </w:p>
                <w:p w:rsidR="009832FF" w:rsidRDefault="009832FF" w:rsidP="009832FF"/>
              </w:txbxContent>
            </v:textbox>
          </v:rect>
        </w:pict>
      </w:r>
      <w:r w:rsidR="009832FF" w:rsidRPr="009832FF">
        <w:rPr>
          <w:rFonts w:ascii="Times New Roman" w:hAnsi="Times New Roman" w:cs="Times New Roman"/>
          <w:bCs/>
        </w:rPr>
        <w:t xml:space="preserve">                                                   </w:t>
      </w:r>
    </w:p>
    <w:p w:rsidR="009832FF" w:rsidRPr="009832FF" w:rsidRDefault="007E690A" w:rsidP="009832FF">
      <w:pPr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 w:cs="Times New Roman"/>
          <w:bCs/>
        </w:rPr>
      </w:pPr>
      <w:r w:rsidRPr="007E690A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29.85pt;margin-top:2.1pt;width:171pt;height:101.4pt;z-index:251671040">
            <v:textbox style="mso-next-textbox:#_x0000_s1039">
              <w:txbxContent>
                <w:p w:rsidR="009832FF" w:rsidRPr="009832FF" w:rsidRDefault="009832FF" w:rsidP="009832FF">
                  <w:pPr>
                    <w:pStyle w:val="2"/>
                    <w:rPr>
                      <w:b w:val="0"/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9832FF">
                    <w:rPr>
                      <w:color w:val="auto"/>
                      <w:sz w:val="22"/>
                      <w:szCs w:val="22"/>
                    </w:rPr>
                    <w:t>Специалист 1 категории</w:t>
                  </w:r>
                  <w:r w:rsidRPr="009832FF">
                    <w:rPr>
                      <w:color w:val="auto"/>
                      <w:sz w:val="20"/>
                    </w:rPr>
                    <w:t xml:space="preserve">              </w:t>
                  </w:r>
                  <w:r w:rsidRPr="009832FF">
                    <w:rPr>
                      <w:b w:val="0"/>
                      <w:color w:val="auto"/>
                      <w:sz w:val="20"/>
                    </w:rPr>
                    <w:t xml:space="preserve">по вопросам благоустройства территории поселения, реализации жилищных вопросов, работе с информационной системой </w:t>
                  </w:r>
                </w:p>
                <w:p w:rsidR="009832FF" w:rsidRPr="00F22AC5" w:rsidRDefault="009832FF" w:rsidP="009832FF">
                  <w:pPr>
                    <w:pStyle w:val="2"/>
                    <w:rPr>
                      <w:b w:val="0"/>
                      <w:sz w:val="20"/>
                    </w:rPr>
                  </w:pPr>
                  <w:r w:rsidRPr="00F22AC5">
                    <w:rPr>
                      <w:b w:val="0"/>
                      <w:sz w:val="20"/>
                    </w:rPr>
                    <w:t xml:space="preserve"> «ГИС ЖКХ»</w:t>
                  </w:r>
                </w:p>
                <w:p w:rsidR="009832FF" w:rsidRDefault="009832FF" w:rsidP="009832FF">
                  <w:pPr>
                    <w:pStyle w:val="2"/>
                    <w:jc w:val="center"/>
                    <w:rPr>
                      <w:sz w:val="20"/>
                    </w:rPr>
                  </w:pPr>
                </w:p>
                <w:p w:rsidR="009832FF" w:rsidRDefault="009832FF" w:rsidP="009832FF">
                  <w:pPr>
                    <w:pStyle w:val="a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1/0/0   </w:t>
                  </w:r>
                </w:p>
              </w:txbxContent>
            </v:textbox>
          </v:shape>
        </w:pict>
      </w:r>
      <w:r w:rsidRPr="007E690A">
        <w:rPr>
          <w:rFonts w:ascii="Times New Roman" w:hAnsi="Times New Roman" w:cs="Times New Roman"/>
        </w:rPr>
        <w:pict>
          <v:rect id="_x0000_s1032" style="position:absolute;margin-left:234pt;margin-top:2.1pt;width:171pt;height:101.4pt;z-index:251663872">
            <v:textbox>
              <w:txbxContent>
                <w:p w:rsidR="009832FF" w:rsidRPr="009832FF" w:rsidRDefault="009832FF" w:rsidP="009832FF">
                  <w:pPr>
                    <w:pStyle w:val="1"/>
                    <w:jc w:val="center"/>
                    <w:rPr>
                      <w:color w:val="auto"/>
                      <w:szCs w:val="20"/>
                    </w:rPr>
                  </w:pPr>
                  <w:r w:rsidRPr="009832FF">
                    <w:rPr>
                      <w:color w:val="auto"/>
                      <w:szCs w:val="20"/>
                    </w:rPr>
                    <w:t>Специалист 1 категории</w:t>
                  </w:r>
                </w:p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2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социальным вопросам,  работе с обращениями граждан, организационно-правовой и</w:t>
                  </w:r>
                  <w:r w:rsidRPr="006979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кадровой работе (в том числе</w:t>
                  </w:r>
                  <w:r w:rsidRPr="00B303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ведение архива, документации по работе Собрания депутатов)</w:t>
                  </w:r>
                </w:p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0313">
                    <w:rPr>
                      <w:rFonts w:ascii="Times New Roman" w:hAnsi="Times New Roman" w:cs="Times New Roman"/>
                      <w:sz w:val="20"/>
                    </w:rPr>
                    <w:t>1/0/0</w:t>
                  </w:r>
                </w:p>
              </w:txbxContent>
            </v:textbox>
          </v:rect>
        </w:pict>
      </w:r>
      <w:r w:rsidR="009832FF" w:rsidRPr="009832FF">
        <w:rPr>
          <w:rFonts w:ascii="Times New Roman" w:hAnsi="Times New Roman" w:cs="Times New Roman"/>
          <w:bCs/>
        </w:rPr>
        <w:t xml:space="preserve"> </w:t>
      </w:r>
      <w:r w:rsidR="009832FF" w:rsidRPr="009832FF">
        <w:rPr>
          <w:rFonts w:ascii="Times New Roman" w:hAnsi="Times New Roman" w:cs="Times New Roman"/>
          <w:bCs/>
        </w:rPr>
        <w:tab/>
      </w:r>
      <w:r w:rsidR="009832FF" w:rsidRPr="009832FF">
        <w:rPr>
          <w:rFonts w:ascii="Times New Roman" w:hAnsi="Times New Roman" w:cs="Times New Roman"/>
          <w:bCs/>
        </w:rPr>
        <w:tab/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7E690A" w:rsidP="009832FF">
      <w:pPr>
        <w:tabs>
          <w:tab w:val="left" w:pos="1100"/>
          <w:tab w:val="left" w:pos="2260"/>
          <w:tab w:val="left" w:pos="3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32" style="position:absolute;margin-left:120.15pt;margin-top:.8pt;width:0;height:18pt;z-index:251681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margin-left:40.65pt;margin-top:.8pt;width:0;height:18pt;z-index:251680256" o:connectortype="straight">
            <v:stroke endarrow="block"/>
          </v:shape>
        </w:pict>
      </w:r>
      <w:r w:rsidR="009832FF" w:rsidRPr="009832FF">
        <w:rPr>
          <w:rFonts w:ascii="Times New Roman" w:hAnsi="Times New Roman" w:cs="Times New Roman"/>
        </w:rPr>
        <w:tab/>
      </w:r>
      <w:r w:rsidR="009832FF" w:rsidRPr="009832FF">
        <w:rPr>
          <w:rFonts w:ascii="Times New Roman" w:hAnsi="Times New Roman" w:cs="Times New Roman"/>
        </w:rPr>
        <w:tab/>
      </w:r>
      <w:r w:rsidR="009832FF" w:rsidRPr="009832FF">
        <w:rPr>
          <w:rFonts w:ascii="Times New Roman" w:hAnsi="Times New Roman" w:cs="Times New Roman"/>
        </w:rPr>
        <w:tab/>
      </w:r>
    </w:p>
    <w:p w:rsidR="009832FF" w:rsidRPr="009832FF" w:rsidRDefault="007E690A" w:rsidP="009832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5" style="position:absolute;margin-left:-.6pt;margin-top:6.15pt;width:77.1pt;height:167.8pt;z-index:251666944">
            <v:textbox style="layout-flow:vertical;mso-layout-flow-alt:bottom-to-top;mso-next-textbox:#_x0000_s1035">
              <w:txbxContent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B1284C">
                    <w:rPr>
                      <w:b/>
                      <w:bCs/>
                    </w:rPr>
                    <w:t>Начальник сектора</w:t>
                  </w:r>
                </w:p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B30313">
                    <w:rPr>
                      <w:rFonts w:ascii="Times New Roman" w:hAnsi="Times New Roman" w:cs="Times New Roman"/>
                      <w:sz w:val="20"/>
                    </w:rPr>
                    <w:t xml:space="preserve"> (финансовый контроль; социально-экономическое прогнозирование; вопросы формирования, исполнения бюджета 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3" style="position:absolute;margin-left:88.5pt;margin-top:6.15pt;width:63pt;height:167.8pt;z-index:251664896">
            <v:textbox style="layout-flow:vertical;mso-layout-flow-alt:bottom-to-top;mso-next-textbox:#_x0000_s1033">
              <w:txbxContent>
                <w:p w:rsidR="009832FF" w:rsidRPr="00B30313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284C">
                    <w:rPr>
                      <w:b/>
                      <w:bCs/>
                    </w:rPr>
                    <w:t>Специалист 1 категории</w:t>
                  </w:r>
                </w:p>
                <w:p w:rsidR="009832FF" w:rsidRDefault="009832FF" w:rsidP="009832FF">
                  <w:pPr>
                    <w:spacing w:after="0" w:line="240" w:lineRule="auto"/>
                  </w:pPr>
                  <w:r w:rsidRPr="00B30313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Pr="00B30313">
                    <w:rPr>
                      <w:rFonts w:ascii="Times New Roman" w:hAnsi="Times New Roman" w:cs="Times New Roman"/>
                      <w:sz w:val="20"/>
                    </w:rPr>
                    <w:t>(</w:t>
                  </w:r>
                  <w:r w:rsidRPr="00B303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ведение кассы, прогнозирование и анализ доходов в бюджет поселения</w:t>
                  </w:r>
                  <w:r>
                    <w:rPr>
                      <w:sz w:val="20"/>
                      <w:szCs w:val="20"/>
                    </w:rPr>
                    <w:t>)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7E690A" w:rsidP="009832F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32" style="position:absolute;margin-left:676.85pt;margin-top:11.9pt;width:.05pt;height:24.15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margin-left:417.05pt;margin-top:11.6pt;width:259.8pt;height:.3pt;z-index:251677184" o:connectortype="straight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margin-left:495.2pt;margin-top:11.6pt;width:0;height:24.45pt;z-index:251684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margin-left:350.4pt;margin-top:11.6pt;width:66.75pt;height:24.15pt;flip:x;z-index:251678208" o:connectortype="straight">
            <v:stroke endarrow="block"/>
          </v:shape>
        </w:pict>
      </w:r>
    </w:p>
    <w:p w:rsidR="009832FF" w:rsidRPr="009832FF" w:rsidRDefault="009832FF" w:rsidP="009832FF">
      <w:pPr>
        <w:tabs>
          <w:tab w:val="left" w:pos="9885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ab/>
      </w:r>
    </w:p>
    <w:p w:rsidR="009832FF" w:rsidRPr="009832FF" w:rsidRDefault="007E690A" w:rsidP="009832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8" style="position:absolute;margin-left:579pt;margin-top:10.75pt;width:189pt;height:76.4pt;z-index:251670016">
            <v:textbox>
              <w:txbxContent>
                <w:p w:rsidR="009832FF" w:rsidRPr="00580E1B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0E1B">
                    <w:rPr>
                      <w:rFonts w:ascii="Times New Roman" w:hAnsi="Times New Roman" w:cs="Times New Roman"/>
                      <w:b/>
                      <w:bCs/>
                    </w:rPr>
                    <w:t>Обслуживающий персонал</w:t>
                  </w:r>
                  <w:r w:rsidRPr="00580E1B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9832FF" w:rsidRPr="00580E1B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0E1B">
                    <w:rPr>
                      <w:rFonts w:ascii="Times New Roman" w:hAnsi="Times New Roman" w:cs="Times New Roman"/>
                    </w:rPr>
                    <w:t>Вод</w:t>
                  </w:r>
                  <w:r>
                    <w:rPr>
                      <w:rFonts w:ascii="Times New Roman" w:hAnsi="Times New Roman" w:cs="Times New Roman"/>
                    </w:rPr>
                    <w:t xml:space="preserve">итель – </w:t>
                  </w:r>
                  <w:r w:rsidRPr="00580E1B">
                    <w:rPr>
                      <w:rFonts w:ascii="Times New Roman" w:hAnsi="Times New Roman" w:cs="Times New Roman"/>
                    </w:rPr>
                    <w:t>0/0/1</w:t>
                  </w:r>
                </w:p>
                <w:p w:rsidR="009832FF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0E1B">
                    <w:rPr>
                      <w:rFonts w:ascii="Times New Roman" w:hAnsi="Times New Roman" w:cs="Times New Roman"/>
                    </w:rPr>
                    <w:t>Уборщик служебных по</w:t>
                  </w:r>
                  <w:r>
                    <w:rPr>
                      <w:rFonts w:ascii="Times New Roman" w:hAnsi="Times New Roman" w:cs="Times New Roman"/>
                    </w:rPr>
                    <w:t xml:space="preserve">мещений –                        </w:t>
                  </w:r>
                  <w:r w:rsidRPr="00580E1B">
                    <w:rPr>
                      <w:rFonts w:ascii="Times New Roman" w:hAnsi="Times New Roman" w:cs="Times New Roman"/>
                    </w:rPr>
                    <w:t>0/0/0,5</w:t>
                  </w:r>
                </w:p>
                <w:p w:rsidR="009832FF" w:rsidRPr="00580E1B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Дворник – 0/0/0,75</w:t>
                  </w:r>
                </w:p>
                <w:p w:rsidR="009832FF" w:rsidRPr="00580E1B" w:rsidRDefault="009832FF" w:rsidP="009832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7" style="position:absolute;margin-left:410.25pt;margin-top:10.75pt;width:159pt;height:59.45pt;z-index:251668992">
            <v:textbox style="mso-next-textbox:#_x0000_s1037">
              <w:txbxContent>
                <w:p w:rsidR="009832FF" w:rsidRPr="00B1284C" w:rsidRDefault="009832FF" w:rsidP="009832FF">
                  <w:pPr>
                    <w:pStyle w:val="a7"/>
                    <w:rPr>
                      <w:b/>
                      <w:bCs/>
                    </w:rPr>
                  </w:pPr>
                  <w:r w:rsidRPr="00B1284C">
                    <w:rPr>
                      <w:b/>
                      <w:bCs/>
                    </w:rPr>
                    <w:t xml:space="preserve">Инспектор </w:t>
                  </w:r>
                </w:p>
                <w:p w:rsidR="009832FF" w:rsidRPr="00B1284C" w:rsidRDefault="009832FF" w:rsidP="009832FF">
                  <w:pPr>
                    <w:pStyle w:val="a7"/>
                  </w:pPr>
                  <w:r w:rsidRPr="00B1284C">
                    <w:t xml:space="preserve">(воинский учет, мобилизационная подготовка)   </w:t>
                  </w:r>
                </w:p>
                <w:p w:rsidR="009832FF" w:rsidRPr="00B1284C" w:rsidRDefault="009832FF" w:rsidP="009832FF">
                  <w:pPr>
                    <w:pStyle w:val="a7"/>
                  </w:pPr>
                  <w:r w:rsidRPr="00B1284C">
                    <w:t xml:space="preserve">  </w:t>
                  </w:r>
                  <w:r>
                    <w:t xml:space="preserve">                             0/0,4</w:t>
                  </w:r>
                  <w:r w:rsidRPr="00B1284C">
                    <w:t>/0</w:t>
                  </w:r>
                </w:p>
                <w:p w:rsidR="009832FF" w:rsidRDefault="009832FF" w:rsidP="009832FF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1" style="position:absolute;margin-left:235.65pt;margin-top:10.75pt;width:159pt;height:56.9pt;z-index:251683328">
            <v:textbox style="mso-next-textbox:#_x0000_s1051">
              <w:txbxContent>
                <w:p w:rsidR="009832FF" w:rsidRPr="00B1284C" w:rsidRDefault="009832FF" w:rsidP="009832FF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Старший инспектор</w:t>
                  </w:r>
                </w:p>
                <w:p w:rsidR="009832FF" w:rsidRPr="00DA1DEA" w:rsidRDefault="009832FF" w:rsidP="009832FF">
                  <w:pPr>
                    <w:pStyle w:val="a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 вопросам ГО ЧС                            0/0,6/0</w:t>
                  </w:r>
                </w:p>
              </w:txbxContent>
            </v:textbox>
          </v:rect>
        </w:pict>
      </w:r>
    </w:p>
    <w:p w:rsidR="009832FF" w:rsidRPr="009832FF" w:rsidRDefault="009832FF" w:rsidP="009832FF">
      <w:pPr>
        <w:tabs>
          <w:tab w:val="left" w:pos="3880"/>
          <w:tab w:val="left" w:pos="9840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ab/>
      </w:r>
      <w:r w:rsidRPr="009832FF">
        <w:rPr>
          <w:rFonts w:ascii="Times New Roman" w:hAnsi="Times New Roman" w:cs="Times New Roman"/>
        </w:rPr>
        <w:tab/>
      </w:r>
    </w:p>
    <w:p w:rsidR="009832FF" w:rsidRPr="009832FF" w:rsidRDefault="009832FF" w:rsidP="009832FF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ab/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ab/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ab/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 xml:space="preserve">Итого: </w: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>должности муниципальной службы – 6 ед.</w: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>должности по техническому обеспечению – 2 ед.</w: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>обслуживающий персонал – 2,25 ед.</w:t>
      </w:r>
    </w:p>
    <w:p w:rsidR="009832FF" w:rsidRPr="009832FF" w:rsidRDefault="009832FF" w:rsidP="009832FF">
      <w:pPr>
        <w:spacing w:after="0" w:line="240" w:lineRule="auto"/>
        <w:rPr>
          <w:rFonts w:ascii="Times New Roman" w:hAnsi="Times New Roman" w:cs="Times New Roman"/>
        </w:rPr>
      </w:pPr>
    </w:p>
    <w:p w:rsidR="009832FF" w:rsidRPr="009832FF" w:rsidRDefault="009832FF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</w:rPr>
      </w:pPr>
      <w:r w:rsidRPr="009832FF">
        <w:rPr>
          <w:rFonts w:ascii="Times New Roman" w:hAnsi="Times New Roman" w:cs="Times New Roman"/>
        </w:rPr>
        <w:t xml:space="preserve">Председатель Собрания депутатов </w:t>
      </w:r>
    </w:p>
    <w:p w:rsidR="009832FF" w:rsidRPr="009832FF" w:rsidRDefault="009832FF" w:rsidP="009832F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 w:cs="Times New Roman"/>
        </w:rPr>
        <w:sectPr w:rsidR="009832FF" w:rsidRPr="009832FF" w:rsidSect="009832FF">
          <w:pgSz w:w="16838" w:h="11906" w:orient="landscape"/>
          <w:pgMar w:top="1134" w:right="567" w:bottom="284" w:left="567" w:header="709" w:footer="709" w:gutter="0"/>
          <w:cols w:space="720"/>
        </w:sectPr>
      </w:pPr>
      <w:r w:rsidRPr="009832FF">
        <w:rPr>
          <w:rFonts w:ascii="Times New Roman" w:hAnsi="Times New Roman" w:cs="Times New Roman"/>
        </w:rPr>
        <w:t xml:space="preserve">- глава Углегорского сельского поселения                                                                                                                                                         В.А. </w:t>
      </w:r>
      <w:proofErr w:type="spellStart"/>
      <w:r w:rsidRPr="009832FF">
        <w:rPr>
          <w:rFonts w:ascii="Times New Roman" w:hAnsi="Times New Roman" w:cs="Times New Roman"/>
        </w:rPr>
        <w:t>Худомясов</w:t>
      </w:r>
      <w:proofErr w:type="spellEnd"/>
      <w:r w:rsidRPr="009832FF">
        <w:rPr>
          <w:rFonts w:ascii="Times New Roman" w:hAnsi="Times New Roman" w:cs="Times New Roman"/>
        </w:rPr>
        <w:t xml:space="preserve"> </w:t>
      </w:r>
    </w:p>
    <w:p w:rsidR="009832FF" w:rsidRPr="009832FF" w:rsidRDefault="009832FF" w:rsidP="00AE7A11">
      <w:pPr>
        <w:pStyle w:val="a3"/>
        <w:rPr>
          <w:rFonts w:ascii="Times New Roman" w:hAnsi="Times New Roman" w:cs="Times New Roman"/>
          <w:b/>
        </w:rPr>
      </w:pPr>
    </w:p>
    <w:p w:rsidR="00AE7A11" w:rsidRPr="00A72D7B" w:rsidRDefault="007E690A" w:rsidP="00AE7A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32" style="position:absolute;margin-left:-16.65pt;margin-top:8.85pt;width:575.35pt;height:.65pt;z-index:251658752" o:connectortype="straight"/>
        </w:pic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 28 марта 2018г.  № 4</w: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AE7A11" w:rsidRPr="0040038E" w:rsidRDefault="00AE7A11" w:rsidP="00AE7A1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AE7A11" w:rsidRPr="00936871" w:rsidRDefault="00AE7A11" w:rsidP="00AE7A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AE7A11" w:rsidRDefault="00AE7A11"/>
    <w:sectPr w:rsidR="00AE7A11" w:rsidSect="00BF4EFC">
      <w:pgSz w:w="11906" w:h="16838"/>
      <w:pgMar w:top="426" w:right="850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E7A11"/>
    <w:rsid w:val="004539EA"/>
    <w:rsid w:val="005C01E7"/>
    <w:rsid w:val="00600783"/>
    <w:rsid w:val="007E690A"/>
    <w:rsid w:val="008B2E92"/>
    <w:rsid w:val="008D7278"/>
    <w:rsid w:val="009832FF"/>
    <w:rsid w:val="0099258A"/>
    <w:rsid w:val="00A95DC1"/>
    <w:rsid w:val="00AE7A11"/>
    <w:rsid w:val="00BF4EFC"/>
    <w:rsid w:val="00C530CC"/>
    <w:rsid w:val="00D8259E"/>
    <w:rsid w:val="00E3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5"/>
        <o:r id="V:Rule15" type="connector" idref="#_x0000_s1028"/>
        <o:r id="V:Rule16" type="connector" idref="#_x0000_s1043"/>
        <o:r id="V:Rule17" type="connector" idref="#_x0000_s1049"/>
        <o:r id="V:Rule18" type="connector" idref="#_x0000_s1050"/>
        <o:r id="V:Rule19" type="connector" idref="#_x0000_s1044"/>
        <o:r id="V:Rule20" type="connector" idref="#_x0000_s1047"/>
        <o:r id="V:Rule21" type="connector" idref="#_x0000_s1041"/>
        <o:r id="V:Rule22" type="connector" idref="#_x0000_s1048"/>
        <o:r id="V:Rule23" type="connector" idref="#_x0000_s1046"/>
        <o:r id="V:Rule24" type="connector" idref="#_x0000_s1052"/>
        <o:r id="V:Rule25" type="connector" idref="#_x0000_s1042"/>
        <o:r id="V:Rule26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1"/>
  </w:style>
  <w:style w:type="paragraph" w:styleId="1">
    <w:name w:val="heading 1"/>
    <w:basedOn w:val="a"/>
    <w:next w:val="a"/>
    <w:link w:val="10"/>
    <w:uiPriority w:val="9"/>
    <w:qFormat/>
    <w:rsid w:val="00983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832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A1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AE7A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E7A1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AE7A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E7A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83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83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832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98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832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83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3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9832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32FF"/>
  </w:style>
  <w:style w:type="paragraph" w:styleId="a9">
    <w:name w:val="Body Text Indent"/>
    <w:basedOn w:val="a"/>
    <w:link w:val="aa"/>
    <w:uiPriority w:val="99"/>
    <w:semiHidden/>
    <w:unhideWhenUsed/>
    <w:rsid w:val="009832F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32FF"/>
  </w:style>
  <w:style w:type="paragraph" w:styleId="ab">
    <w:name w:val="Title"/>
    <w:basedOn w:val="a"/>
    <w:link w:val="ac"/>
    <w:qFormat/>
    <w:rsid w:val="00983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832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8888</Words>
  <Characters>50667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6</cp:revision>
  <cp:lastPrinted>2018-04-26T11:42:00Z</cp:lastPrinted>
  <dcterms:created xsi:type="dcterms:W3CDTF">2018-04-26T08:25:00Z</dcterms:created>
  <dcterms:modified xsi:type="dcterms:W3CDTF">2018-04-26T11:45:00Z</dcterms:modified>
</cp:coreProperties>
</file>