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F1" w:rsidRDefault="000F5F9F" w:rsidP="00C54EF1">
      <w:pPr>
        <w:rPr>
          <w:color w:val="002060"/>
        </w:rPr>
      </w:pPr>
      <w:r w:rsidRPr="000F5F9F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C54EF1">
        <w:rPr>
          <w:color w:val="002060"/>
        </w:rPr>
        <w:t xml:space="preserve"> </w:t>
      </w:r>
      <w:r w:rsidRPr="000F5F9F">
        <w:rPr>
          <w:color w:val="002060"/>
        </w:rPr>
        <w:pict>
          <v:shape id="_x0000_i1025" type="#_x0000_t136" style="width:355.25pt;height:42.8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C54EF1" w:rsidRPr="00DD5235" w:rsidRDefault="00C54EF1" w:rsidP="00C54EF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C54EF1" w:rsidRDefault="00C54EF1" w:rsidP="00C54EF1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C54EF1" w:rsidRPr="001E0F9D" w:rsidRDefault="00C54EF1" w:rsidP="00C54E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20321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>, 15 марта 2018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 3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54EF1" w:rsidRPr="00B63EAA" w:rsidRDefault="00C54EF1" w:rsidP="00C54EF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C54EF1" w:rsidRPr="000D29F2" w:rsidRDefault="00C54EF1" w:rsidP="00C54EF1">
      <w:pPr>
        <w:pStyle w:val="a3"/>
      </w:pPr>
      <w:r w:rsidRPr="000D29F2"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C54EF1" w:rsidRPr="001524E7" w:rsidRDefault="000F5F9F" w:rsidP="00C54EF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5F9F">
        <w:rPr>
          <w:sz w:val="24"/>
          <w:szCs w:val="24"/>
        </w:rPr>
        <w:pict>
          <v:line id="_x0000_s1027" style="position:absolute;left:0;text-align:left;flip:y;z-index:251658240" from="-60pt,5.75pt" to="555.2pt,6.3pt" strokeweight="3pt"/>
        </w:pict>
      </w:r>
    </w:p>
    <w:p w:rsidR="00C54EF1" w:rsidRDefault="00C54EF1" w:rsidP="00C54EF1">
      <w:pPr>
        <w:jc w:val="both"/>
        <w:rPr>
          <w:rFonts w:ascii="Times New Roman" w:hAnsi="Times New Roman" w:cs="Times New Roman"/>
          <w:sz w:val="24"/>
          <w:szCs w:val="24"/>
        </w:rPr>
        <w:sectPr w:rsidR="00C54EF1" w:rsidSect="00C54EF1"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p w:rsidR="00C54EF1" w:rsidRPr="00565E1E" w:rsidRDefault="00C54EF1" w:rsidP="00C54EF1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54EF1" w:rsidRPr="00C54EF1" w:rsidRDefault="00C54EF1" w:rsidP="00C54EF1">
      <w:pPr>
        <w:spacing w:after="0" w:line="240" w:lineRule="auto"/>
        <w:ind w:left="9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EF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4EF1" w:rsidRPr="00C54EF1" w:rsidRDefault="00C54EF1" w:rsidP="00C54EF1">
      <w:pPr>
        <w:spacing w:after="0" w:line="240" w:lineRule="auto"/>
        <w:ind w:left="907"/>
        <w:rPr>
          <w:rFonts w:ascii="Times New Roman" w:hAnsi="Times New Roman" w:cs="Times New Roman"/>
          <w:b/>
          <w:bCs/>
          <w:sz w:val="28"/>
          <w:szCs w:val="28"/>
        </w:rPr>
      </w:pPr>
    </w:p>
    <w:p w:rsidR="00C54EF1" w:rsidRPr="00C54EF1" w:rsidRDefault="00C54EF1" w:rsidP="00C54EF1">
      <w:pPr>
        <w:spacing w:after="0" w:line="240" w:lineRule="auto"/>
        <w:ind w:left="907"/>
        <w:rPr>
          <w:rFonts w:ascii="Times New Roman" w:hAnsi="Times New Roman" w:cs="Times New Roman"/>
          <w:b/>
          <w:bCs/>
          <w:sz w:val="28"/>
          <w:szCs w:val="28"/>
        </w:rPr>
      </w:pPr>
      <w:r w:rsidRPr="00C54EF1">
        <w:rPr>
          <w:rFonts w:ascii="Times New Roman" w:hAnsi="Times New Roman" w:cs="Times New Roman"/>
          <w:b/>
          <w:bCs/>
          <w:sz w:val="28"/>
          <w:szCs w:val="28"/>
        </w:rPr>
        <w:t xml:space="preserve">15 марта 2018 года </w:t>
      </w:r>
      <w:r w:rsidRPr="00C54EF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№</w:t>
      </w:r>
      <w:r w:rsidRPr="00C54EF1">
        <w:rPr>
          <w:rFonts w:ascii="Times New Roman" w:hAnsi="Times New Roman" w:cs="Times New Roman"/>
          <w:b/>
          <w:bCs/>
          <w:sz w:val="28"/>
          <w:szCs w:val="28"/>
        </w:rPr>
        <w:tab/>
        <w:t>83</w:t>
      </w:r>
      <w:r w:rsidRPr="00C54EF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п. Углегорский</w:t>
      </w:r>
    </w:p>
    <w:p w:rsidR="00C54EF1" w:rsidRPr="00C54EF1" w:rsidRDefault="00C54EF1" w:rsidP="00C54EF1">
      <w:pPr>
        <w:spacing w:after="0" w:line="240" w:lineRule="auto"/>
        <w:ind w:left="90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54EF1" w:rsidRPr="00C54EF1" w:rsidRDefault="00C54EF1" w:rsidP="00C54EF1">
      <w:pPr>
        <w:spacing w:after="0" w:line="240" w:lineRule="auto"/>
        <w:ind w:left="907"/>
        <w:rPr>
          <w:rFonts w:ascii="Times New Roman" w:hAnsi="Times New Roman" w:cs="Times New Roman"/>
          <w:b/>
          <w:sz w:val="28"/>
          <w:szCs w:val="28"/>
        </w:rPr>
      </w:pPr>
      <w:r w:rsidRPr="00C54EF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</w:t>
      </w:r>
    </w:p>
    <w:p w:rsidR="00C54EF1" w:rsidRPr="00C54EF1" w:rsidRDefault="00C54EF1" w:rsidP="00C54EF1">
      <w:pPr>
        <w:spacing w:after="0" w:line="240" w:lineRule="auto"/>
        <w:ind w:left="907"/>
        <w:rPr>
          <w:rFonts w:ascii="Times New Roman" w:hAnsi="Times New Roman" w:cs="Times New Roman"/>
          <w:b/>
          <w:sz w:val="28"/>
          <w:szCs w:val="28"/>
        </w:rPr>
      </w:pPr>
      <w:r w:rsidRPr="00C54EF1">
        <w:rPr>
          <w:rFonts w:ascii="Times New Roman" w:hAnsi="Times New Roman" w:cs="Times New Roman"/>
          <w:b/>
          <w:sz w:val="28"/>
          <w:szCs w:val="28"/>
        </w:rPr>
        <w:t xml:space="preserve">депутатов Углегорского сельского поселения </w:t>
      </w:r>
    </w:p>
    <w:p w:rsidR="00C54EF1" w:rsidRPr="00C54EF1" w:rsidRDefault="00C54EF1" w:rsidP="00C54EF1">
      <w:pPr>
        <w:spacing w:after="0" w:line="240" w:lineRule="auto"/>
        <w:ind w:left="907"/>
        <w:rPr>
          <w:rFonts w:ascii="Times New Roman" w:hAnsi="Times New Roman" w:cs="Times New Roman"/>
          <w:b/>
          <w:sz w:val="28"/>
          <w:szCs w:val="28"/>
        </w:rPr>
      </w:pPr>
      <w:r w:rsidRPr="00C54EF1">
        <w:rPr>
          <w:rFonts w:ascii="Times New Roman" w:hAnsi="Times New Roman" w:cs="Times New Roman"/>
          <w:b/>
          <w:sz w:val="28"/>
          <w:szCs w:val="28"/>
        </w:rPr>
        <w:t xml:space="preserve">от 28.12.2017 г. № 77 «О бюджете Углегорского </w:t>
      </w:r>
    </w:p>
    <w:p w:rsidR="00C54EF1" w:rsidRPr="00C54EF1" w:rsidRDefault="00C54EF1" w:rsidP="00C54EF1">
      <w:pPr>
        <w:spacing w:after="0" w:line="240" w:lineRule="auto"/>
        <w:ind w:left="907"/>
        <w:rPr>
          <w:rFonts w:ascii="Times New Roman" w:hAnsi="Times New Roman" w:cs="Times New Roman"/>
          <w:b/>
          <w:sz w:val="28"/>
          <w:szCs w:val="28"/>
        </w:rPr>
      </w:pPr>
      <w:r w:rsidRPr="00C54EF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Тацинского района на </w:t>
      </w:r>
    </w:p>
    <w:p w:rsidR="00C54EF1" w:rsidRPr="00C54EF1" w:rsidRDefault="00C54EF1" w:rsidP="00C54EF1">
      <w:pPr>
        <w:spacing w:after="0" w:line="240" w:lineRule="auto"/>
        <w:ind w:left="907"/>
        <w:rPr>
          <w:rFonts w:ascii="Times New Roman" w:hAnsi="Times New Roman" w:cs="Times New Roman"/>
          <w:b/>
          <w:sz w:val="28"/>
          <w:szCs w:val="28"/>
        </w:rPr>
      </w:pPr>
      <w:r w:rsidRPr="00C54EF1">
        <w:rPr>
          <w:rFonts w:ascii="Times New Roman" w:hAnsi="Times New Roman" w:cs="Times New Roman"/>
          <w:b/>
          <w:sz w:val="28"/>
          <w:szCs w:val="28"/>
        </w:rPr>
        <w:t xml:space="preserve">2018 год и на плановый период 2019 и 2020 годов» </w:t>
      </w:r>
    </w:p>
    <w:p w:rsidR="00C54EF1" w:rsidRPr="00C54EF1" w:rsidRDefault="00C54EF1" w:rsidP="00C54EF1">
      <w:pPr>
        <w:pStyle w:val="2"/>
        <w:ind w:left="907"/>
        <w:rPr>
          <w:szCs w:val="28"/>
        </w:rPr>
      </w:pPr>
    </w:p>
    <w:p w:rsidR="00C54EF1" w:rsidRDefault="00C54EF1" w:rsidP="00C54EF1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  <w:lang w:val="en-US"/>
        </w:rPr>
      </w:pPr>
      <w:r w:rsidRPr="00C54EF1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0964A7" w:rsidRPr="000964A7" w:rsidRDefault="000964A7" w:rsidP="00C54EF1">
      <w:pPr>
        <w:spacing w:after="0" w:line="240" w:lineRule="auto"/>
        <w:ind w:left="907"/>
        <w:rPr>
          <w:rFonts w:ascii="Times New Roman" w:hAnsi="Times New Roman" w:cs="Times New Roman"/>
          <w:sz w:val="28"/>
          <w:szCs w:val="28"/>
          <w:lang w:val="en-US"/>
        </w:rPr>
      </w:pPr>
    </w:p>
    <w:p w:rsidR="00C54EF1" w:rsidRPr="00C54EF1" w:rsidRDefault="00C54EF1" w:rsidP="00C54EF1">
      <w:pPr>
        <w:spacing w:after="0" w:line="240" w:lineRule="auto"/>
        <w:ind w:left="9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EF1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C54EF1" w:rsidRPr="00C54EF1" w:rsidRDefault="00C54EF1" w:rsidP="00C54EF1">
      <w:pPr>
        <w:pStyle w:val="2"/>
        <w:ind w:left="907"/>
        <w:jc w:val="both"/>
        <w:rPr>
          <w:szCs w:val="28"/>
        </w:rPr>
      </w:pPr>
      <w:r w:rsidRPr="00C54EF1">
        <w:rPr>
          <w:szCs w:val="28"/>
        </w:rPr>
        <w:t xml:space="preserve">       1.  Внести в решение Собрания депутатов Углегорского сельского поселения от 28.12.2017 г. № 77 «</w:t>
      </w:r>
      <w:r w:rsidRPr="00C54EF1">
        <w:rPr>
          <w:bCs/>
          <w:spacing w:val="20"/>
          <w:szCs w:val="28"/>
        </w:rPr>
        <w:t xml:space="preserve">О бюджете Углегорского </w:t>
      </w:r>
      <w:r w:rsidRPr="00C54EF1">
        <w:rPr>
          <w:szCs w:val="28"/>
        </w:rPr>
        <w:t>сельского поселения Тацинского района на 2018 год и на плановый период 2019 и 2020 годов»  следующие изменения:</w:t>
      </w:r>
    </w:p>
    <w:p w:rsidR="00C54EF1" w:rsidRPr="00C54EF1" w:rsidRDefault="00C54EF1" w:rsidP="00C54EF1">
      <w:pPr>
        <w:pStyle w:val="2"/>
        <w:ind w:left="907"/>
        <w:jc w:val="both"/>
        <w:rPr>
          <w:szCs w:val="28"/>
        </w:rPr>
      </w:pPr>
    </w:p>
    <w:p w:rsidR="00C54EF1" w:rsidRPr="00524469" w:rsidRDefault="00C54EF1" w:rsidP="00C54EF1">
      <w:pPr>
        <w:pStyle w:val="a4"/>
        <w:numPr>
          <w:ilvl w:val="0"/>
          <w:numId w:val="1"/>
        </w:numPr>
        <w:tabs>
          <w:tab w:val="num" w:pos="567"/>
        </w:tabs>
        <w:suppressAutoHyphens/>
        <w:ind w:left="907" w:firstLine="0"/>
        <w:jc w:val="both"/>
        <w:rPr>
          <w:sz w:val="28"/>
          <w:szCs w:val="28"/>
        </w:rPr>
      </w:pPr>
      <w:r w:rsidRPr="00524469">
        <w:rPr>
          <w:sz w:val="28"/>
          <w:szCs w:val="28"/>
        </w:rPr>
        <w:t>Приложение 6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сельского поселения на 2018 год и на плановый период 2019 и 2020 годов» изложить в новой редакции согласно приложению 1</w:t>
      </w:r>
      <w:r w:rsidRPr="00524469">
        <w:rPr>
          <w:sz w:val="28"/>
          <w:szCs w:val="28"/>
          <w:lang w:val="en-US"/>
        </w:rPr>
        <w:t xml:space="preserve"> </w:t>
      </w:r>
      <w:r w:rsidRPr="00524469">
        <w:rPr>
          <w:sz w:val="28"/>
          <w:szCs w:val="28"/>
        </w:rPr>
        <w:t>к настоящему решению.</w:t>
      </w:r>
    </w:p>
    <w:p w:rsidR="00C54EF1" w:rsidRPr="00524469" w:rsidRDefault="00C54EF1" w:rsidP="00C54EF1">
      <w:pPr>
        <w:pStyle w:val="a4"/>
        <w:suppressAutoHyphens/>
        <w:ind w:left="907"/>
        <w:jc w:val="both"/>
        <w:rPr>
          <w:sz w:val="28"/>
          <w:szCs w:val="28"/>
        </w:rPr>
      </w:pPr>
    </w:p>
    <w:p w:rsidR="00C54EF1" w:rsidRPr="00524469" w:rsidRDefault="00C54EF1" w:rsidP="00C54EF1">
      <w:pPr>
        <w:pStyle w:val="a4"/>
        <w:numPr>
          <w:ilvl w:val="0"/>
          <w:numId w:val="1"/>
        </w:numPr>
        <w:tabs>
          <w:tab w:val="left" w:pos="1134"/>
        </w:tabs>
        <w:ind w:left="907" w:firstLine="0"/>
        <w:jc w:val="both"/>
        <w:outlineLvl w:val="0"/>
        <w:rPr>
          <w:spacing w:val="1"/>
          <w:sz w:val="28"/>
          <w:szCs w:val="28"/>
        </w:rPr>
      </w:pPr>
      <w:r w:rsidRPr="00524469">
        <w:rPr>
          <w:sz w:val="28"/>
          <w:szCs w:val="28"/>
        </w:rPr>
        <w:t>Приложение 7 «Ведомственная структура расходов бюджета Углегорского сельского поселения Тацинского района на 2018 год и на плановый период 2019 и 2020 годов» изложить в новой редакции согласно приложению 2</w:t>
      </w:r>
      <w:r w:rsidRPr="00524469">
        <w:rPr>
          <w:sz w:val="28"/>
          <w:szCs w:val="28"/>
          <w:lang w:val="en-US"/>
        </w:rPr>
        <w:t xml:space="preserve"> </w:t>
      </w:r>
      <w:r w:rsidRPr="00524469">
        <w:rPr>
          <w:sz w:val="28"/>
          <w:szCs w:val="28"/>
        </w:rPr>
        <w:t>к настоящему решению.</w:t>
      </w:r>
    </w:p>
    <w:p w:rsidR="00C54EF1" w:rsidRPr="00524469" w:rsidRDefault="00C54EF1" w:rsidP="00C54EF1">
      <w:pPr>
        <w:pStyle w:val="a4"/>
        <w:tabs>
          <w:tab w:val="left" w:pos="1134"/>
        </w:tabs>
        <w:ind w:left="907"/>
        <w:jc w:val="both"/>
        <w:outlineLvl w:val="0"/>
        <w:rPr>
          <w:spacing w:val="1"/>
          <w:sz w:val="28"/>
          <w:szCs w:val="28"/>
        </w:rPr>
      </w:pPr>
    </w:p>
    <w:p w:rsidR="00C54EF1" w:rsidRPr="00524469" w:rsidRDefault="00C54EF1" w:rsidP="00C54EF1">
      <w:pPr>
        <w:pStyle w:val="a4"/>
        <w:numPr>
          <w:ilvl w:val="0"/>
          <w:numId w:val="1"/>
        </w:numPr>
        <w:tabs>
          <w:tab w:val="left" w:pos="1134"/>
        </w:tabs>
        <w:ind w:left="907" w:firstLine="0"/>
        <w:jc w:val="both"/>
        <w:outlineLvl w:val="0"/>
        <w:rPr>
          <w:spacing w:val="1"/>
          <w:sz w:val="28"/>
          <w:szCs w:val="28"/>
        </w:rPr>
      </w:pPr>
      <w:r w:rsidRPr="00524469">
        <w:rPr>
          <w:sz w:val="28"/>
          <w:szCs w:val="28"/>
        </w:rPr>
        <w:t>Приложение 8 «Р</w:t>
      </w:r>
      <w:r w:rsidRPr="00524469">
        <w:rPr>
          <w:iCs/>
          <w:sz w:val="28"/>
          <w:szCs w:val="28"/>
        </w:rPr>
        <w:t xml:space="preserve">аспределение бюджетных ассигнований по целевым статьям   (муниципальным   программам   Углегорского   сельского поселения </w:t>
      </w:r>
      <w:r w:rsidRPr="00524469">
        <w:rPr>
          <w:iCs/>
          <w:sz w:val="28"/>
          <w:szCs w:val="28"/>
        </w:rPr>
        <w:lastRenderedPageBreak/>
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524469">
        <w:rPr>
          <w:sz w:val="28"/>
          <w:szCs w:val="28"/>
        </w:rPr>
        <w:t>на 2018 год и на плановый период 2019 и 2020 годов</w:t>
      </w:r>
      <w:r w:rsidRPr="00524469">
        <w:rPr>
          <w:iCs/>
          <w:sz w:val="28"/>
          <w:szCs w:val="28"/>
        </w:rPr>
        <w:t xml:space="preserve"> год» </w:t>
      </w:r>
      <w:r w:rsidRPr="00524469">
        <w:rPr>
          <w:sz w:val="28"/>
          <w:szCs w:val="28"/>
        </w:rPr>
        <w:t>изложить в новой редакции</w:t>
      </w:r>
      <w:r w:rsidRPr="00524469">
        <w:rPr>
          <w:iCs/>
          <w:sz w:val="28"/>
          <w:szCs w:val="28"/>
        </w:rPr>
        <w:t xml:space="preserve">  согласно </w:t>
      </w:r>
      <w:hyperlink r:id="rId7" w:history="1">
        <w:r w:rsidRPr="00524469">
          <w:rPr>
            <w:iCs/>
            <w:sz w:val="28"/>
            <w:szCs w:val="28"/>
          </w:rPr>
          <w:t xml:space="preserve">приложению </w:t>
        </w:r>
      </w:hyperlink>
      <w:r w:rsidRPr="00524469">
        <w:rPr>
          <w:sz w:val="28"/>
          <w:szCs w:val="28"/>
        </w:rPr>
        <w:t>3</w:t>
      </w:r>
      <w:r w:rsidRPr="00524469">
        <w:rPr>
          <w:iCs/>
          <w:sz w:val="28"/>
          <w:szCs w:val="28"/>
        </w:rPr>
        <w:t xml:space="preserve"> к настоящему решения.</w:t>
      </w:r>
    </w:p>
    <w:p w:rsidR="00C54EF1" w:rsidRPr="00524469" w:rsidRDefault="00C54EF1" w:rsidP="00C54EF1">
      <w:pPr>
        <w:pStyle w:val="a4"/>
        <w:tabs>
          <w:tab w:val="left" w:pos="1134"/>
        </w:tabs>
        <w:ind w:left="907"/>
        <w:jc w:val="both"/>
        <w:outlineLvl w:val="0"/>
        <w:rPr>
          <w:spacing w:val="1"/>
          <w:sz w:val="28"/>
          <w:szCs w:val="28"/>
        </w:rPr>
      </w:pPr>
    </w:p>
    <w:p w:rsidR="00C54EF1" w:rsidRPr="00524469" w:rsidRDefault="00C54EF1" w:rsidP="00C54EF1">
      <w:pPr>
        <w:spacing w:after="0" w:line="240" w:lineRule="auto"/>
        <w:ind w:left="90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24469">
        <w:rPr>
          <w:rFonts w:ascii="Times New Roman" w:hAnsi="Times New Roman" w:cs="Times New Roman"/>
          <w:spacing w:val="1"/>
          <w:sz w:val="28"/>
          <w:szCs w:val="28"/>
        </w:rPr>
        <w:t xml:space="preserve">2.     </w:t>
      </w:r>
      <w:r w:rsidRPr="00524469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C54EF1" w:rsidRPr="00524469" w:rsidRDefault="00C54EF1" w:rsidP="00C54EF1">
      <w:pPr>
        <w:tabs>
          <w:tab w:val="left" w:pos="1134"/>
        </w:tabs>
        <w:spacing w:after="0" w:line="240" w:lineRule="auto"/>
        <w:ind w:left="907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524469">
        <w:rPr>
          <w:rFonts w:ascii="Times New Roman" w:hAnsi="Times New Roman" w:cs="Times New Roman"/>
          <w:sz w:val="28"/>
          <w:szCs w:val="28"/>
        </w:rPr>
        <w:t>3.   Контроль за  исполнением  данного решения  возложить  на постоянную комиссию  по бюджету,  налогам, муниципальной собственности (</w:t>
      </w:r>
      <w:proofErr w:type="spellStart"/>
      <w:r w:rsidRPr="00524469">
        <w:rPr>
          <w:rFonts w:ascii="Times New Roman" w:hAnsi="Times New Roman" w:cs="Times New Roman"/>
          <w:sz w:val="28"/>
          <w:szCs w:val="28"/>
        </w:rPr>
        <w:t>Фильцева</w:t>
      </w:r>
      <w:proofErr w:type="spellEnd"/>
      <w:r w:rsidRPr="00524469">
        <w:rPr>
          <w:rFonts w:ascii="Times New Roman" w:hAnsi="Times New Roman" w:cs="Times New Roman"/>
          <w:sz w:val="28"/>
          <w:szCs w:val="28"/>
        </w:rPr>
        <w:t xml:space="preserve"> М. Ю.)</w:t>
      </w:r>
    </w:p>
    <w:p w:rsidR="00C54EF1" w:rsidRPr="00C54EF1" w:rsidRDefault="00C54EF1" w:rsidP="00C54EF1">
      <w:pPr>
        <w:tabs>
          <w:tab w:val="left" w:pos="1134"/>
        </w:tabs>
        <w:spacing w:after="0" w:line="240" w:lineRule="auto"/>
        <w:ind w:left="907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C54EF1" w:rsidRPr="00C54EF1" w:rsidRDefault="00C54EF1" w:rsidP="00C54EF1">
      <w:pPr>
        <w:tabs>
          <w:tab w:val="left" w:pos="426"/>
        </w:tabs>
        <w:spacing w:after="0" w:line="240" w:lineRule="auto"/>
        <w:ind w:left="907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C54EF1">
        <w:rPr>
          <w:rFonts w:ascii="Times New Roman" w:hAnsi="Times New Roman" w:cs="Times New Roman"/>
          <w:spacing w:val="1"/>
          <w:sz w:val="28"/>
          <w:szCs w:val="28"/>
        </w:rPr>
        <w:t xml:space="preserve">Председатель Собрания </w:t>
      </w:r>
    </w:p>
    <w:p w:rsidR="00C54EF1" w:rsidRPr="00C54EF1" w:rsidRDefault="00C54EF1" w:rsidP="00C54EF1">
      <w:pPr>
        <w:tabs>
          <w:tab w:val="left" w:pos="426"/>
        </w:tabs>
        <w:spacing w:after="0" w:line="240" w:lineRule="auto"/>
        <w:ind w:left="907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C54EF1">
        <w:rPr>
          <w:rFonts w:ascii="Times New Roman" w:hAnsi="Times New Roman" w:cs="Times New Roman"/>
          <w:spacing w:val="1"/>
          <w:sz w:val="28"/>
          <w:szCs w:val="28"/>
        </w:rPr>
        <w:t xml:space="preserve">депутатов - глава Углегорского </w:t>
      </w:r>
    </w:p>
    <w:p w:rsidR="00C54EF1" w:rsidRPr="00C54EF1" w:rsidRDefault="00C54EF1" w:rsidP="00C54EF1">
      <w:pPr>
        <w:tabs>
          <w:tab w:val="left" w:pos="426"/>
        </w:tabs>
        <w:spacing w:after="0" w:line="240" w:lineRule="auto"/>
        <w:ind w:left="907"/>
        <w:outlineLvl w:val="0"/>
        <w:rPr>
          <w:rFonts w:ascii="Times New Roman" w:hAnsi="Times New Roman" w:cs="Times New Roman"/>
          <w:sz w:val="28"/>
          <w:szCs w:val="28"/>
        </w:rPr>
      </w:pPr>
      <w:r w:rsidRPr="00C54EF1">
        <w:rPr>
          <w:rFonts w:ascii="Times New Roman" w:hAnsi="Times New Roman" w:cs="Times New Roman"/>
          <w:spacing w:val="1"/>
          <w:sz w:val="28"/>
          <w:szCs w:val="28"/>
        </w:rPr>
        <w:t>сельского поселения</w:t>
      </w:r>
      <w:r w:rsidRPr="00C54EF1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C54EF1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C54EF1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C54EF1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                          В.А. </w:t>
      </w:r>
      <w:proofErr w:type="spellStart"/>
      <w:r w:rsidRPr="00C54EF1">
        <w:rPr>
          <w:rFonts w:ascii="Times New Roman" w:hAnsi="Times New Roman" w:cs="Times New Roman"/>
          <w:spacing w:val="1"/>
          <w:sz w:val="28"/>
          <w:szCs w:val="28"/>
        </w:rPr>
        <w:t>Худомясов</w:t>
      </w:r>
      <w:proofErr w:type="spellEnd"/>
    </w:p>
    <w:p w:rsidR="00C54EF1" w:rsidRDefault="00C54EF1" w:rsidP="00C54EF1">
      <w:pPr>
        <w:jc w:val="center"/>
        <w:outlineLvl w:val="0"/>
        <w:rPr>
          <w:spacing w:val="1"/>
          <w:sz w:val="28"/>
          <w:szCs w:val="28"/>
        </w:rPr>
      </w:pPr>
    </w:p>
    <w:p w:rsidR="00C7475F" w:rsidRPr="00EA136F" w:rsidRDefault="00C7475F" w:rsidP="00C54EF1">
      <w:pPr>
        <w:jc w:val="center"/>
        <w:outlineLvl w:val="0"/>
        <w:rPr>
          <w:spacing w:val="1"/>
          <w:sz w:val="28"/>
          <w:szCs w:val="28"/>
        </w:rPr>
      </w:pPr>
    </w:p>
    <w:tbl>
      <w:tblPr>
        <w:tblW w:w="4751" w:type="pct"/>
        <w:tblInd w:w="534" w:type="dxa"/>
        <w:tblLook w:val="04A0"/>
      </w:tblPr>
      <w:tblGrid>
        <w:gridCol w:w="4488"/>
        <w:gridCol w:w="456"/>
        <w:gridCol w:w="523"/>
        <w:gridCol w:w="1039"/>
        <w:gridCol w:w="576"/>
        <w:gridCol w:w="1056"/>
        <w:gridCol w:w="936"/>
        <w:gridCol w:w="936"/>
      </w:tblGrid>
      <w:tr w:rsidR="00C54EF1" w:rsidRPr="00C54EF1" w:rsidTr="00C20321">
        <w:trPr>
          <w:trHeight w:val="3391"/>
        </w:trPr>
        <w:tc>
          <w:tcPr>
            <w:tcW w:w="5000" w:type="pct"/>
            <w:gridSpan w:val="8"/>
            <w:tcBorders>
              <w:top w:val="nil"/>
              <w:left w:val="nil"/>
            </w:tcBorders>
            <w:shd w:val="clear" w:color="auto" w:fill="auto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15.03.2018 г. № 83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  <w:p w:rsid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2018 год и на плановый период 2019 и 2020 годов"</w:t>
            </w:r>
          </w:p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 расходов классификации расходов бюджета Углегорского сельского поселения  на 2018 год и на плановый период 2019 и 2020 годы  </w:t>
            </w:r>
          </w:p>
        </w:tc>
      </w:tr>
      <w:tr w:rsidR="00C54EF1" w:rsidRPr="00C54EF1" w:rsidTr="00C20321">
        <w:trPr>
          <w:trHeight w:val="360"/>
        </w:trPr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4EF1" w:rsidRPr="00C54EF1" w:rsidTr="00C20321">
        <w:trPr>
          <w:trHeight w:val="375"/>
        </w:trPr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</w:tr>
      <w:tr w:rsidR="00C54EF1" w:rsidRPr="00C54EF1" w:rsidTr="00C20321">
        <w:trPr>
          <w:trHeight w:val="375"/>
        </w:trPr>
        <w:tc>
          <w:tcPr>
            <w:tcW w:w="2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54EF1" w:rsidRPr="00C54EF1" w:rsidTr="00C20321">
        <w:trPr>
          <w:trHeight w:val="36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47 471.3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5 377.5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7 494.1</w:t>
            </w:r>
          </w:p>
        </w:tc>
      </w:tr>
      <w:tr w:rsidR="00C54EF1" w:rsidRPr="00C54EF1" w:rsidTr="00C20321">
        <w:trPr>
          <w:trHeight w:val="3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3 403.6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2 709.4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2 726.2</w:t>
            </w:r>
          </w:p>
        </w:tc>
      </w:tr>
      <w:tr w:rsidR="00C54EF1" w:rsidRPr="00C54EF1" w:rsidTr="00C20321">
        <w:trPr>
          <w:trHeight w:val="94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3 277.2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2 595.2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2 611.1</w:t>
            </w:r>
          </w:p>
        </w:tc>
      </w:tr>
      <w:tr w:rsidR="00C54EF1" w:rsidRPr="00C54EF1" w:rsidTr="00C20321">
        <w:trPr>
          <w:trHeight w:val="15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</w:t>
            </w: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2 891.0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2 234.4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2 250.3</w:t>
            </w:r>
          </w:p>
        </w:tc>
      </w:tr>
      <w:tr w:rsidR="00C54EF1" w:rsidRPr="00C54EF1" w:rsidTr="00C20321">
        <w:trPr>
          <w:trHeight w:val="15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379.1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357.0</w:t>
            </w:r>
          </w:p>
        </w:tc>
      </w:tr>
      <w:tr w:rsidR="00C54EF1" w:rsidRPr="00C54EF1" w:rsidTr="00C20321">
        <w:trPr>
          <w:trHeight w:val="126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C54EF1" w:rsidRPr="00C54EF1" w:rsidTr="00C20321">
        <w:trPr>
          <w:trHeight w:val="252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C54EF1" w:rsidRPr="00C54EF1" w:rsidTr="00C20321">
        <w:trPr>
          <w:trHeight w:val="189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89 2 00 85410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54EF1" w:rsidRPr="00C54EF1" w:rsidTr="00C20321">
        <w:trPr>
          <w:trHeight w:val="63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</w:tr>
      <w:tr w:rsidR="00C54EF1" w:rsidRPr="00C54EF1" w:rsidTr="00C20321">
        <w:trPr>
          <w:trHeight w:val="189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</w:tr>
      <w:tr w:rsidR="00C54EF1" w:rsidRPr="00C54EF1" w:rsidTr="00C20321">
        <w:trPr>
          <w:trHeight w:val="3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54EF1" w:rsidRPr="00C54EF1" w:rsidTr="00C20321">
        <w:trPr>
          <w:trHeight w:val="126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54EF1" w:rsidRPr="00C54EF1" w:rsidTr="00C20321">
        <w:trPr>
          <w:trHeight w:val="3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75.7</w:t>
            </w:r>
          </w:p>
        </w:tc>
      </w:tr>
      <w:tr w:rsidR="00C54EF1" w:rsidRPr="00C54EF1" w:rsidTr="00C20321">
        <w:trPr>
          <w:trHeight w:val="126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89 2 00 25650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</w:tr>
      <w:tr w:rsidR="00C54EF1" w:rsidRPr="00C54EF1" w:rsidTr="00C20321">
        <w:trPr>
          <w:trHeight w:val="94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</w:tr>
      <w:tr w:rsidR="00C54EF1" w:rsidRPr="00C54EF1" w:rsidTr="00C20321">
        <w:trPr>
          <w:trHeight w:val="15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C54EF1" w:rsidRPr="00C54EF1" w:rsidTr="00C20321">
        <w:trPr>
          <w:trHeight w:val="126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C54EF1" w:rsidRPr="00C54EF1" w:rsidTr="00C20321">
        <w:trPr>
          <w:trHeight w:val="3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C54EF1" w:rsidRPr="00C54EF1" w:rsidTr="00C20321">
        <w:trPr>
          <w:trHeight w:val="3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C54EF1" w:rsidRPr="00C54EF1" w:rsidTr="00C20321">
        <w:trPr>
          <w:trHeight w:val="15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</w:tr>
      <w:tr w:rsidR="00C54EF1" w:rsidRPr="00C54EF1" w:rsidTr="00C20321">
        <w:trPr>
          <w:trHeight w:val="15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</w:tr>
      <w:tr w:rsidR="00C54EF1" w:rsidRPr="00C54EF1" w:rsidTr="00C20321">
        <w:trPr>
          <w:trHeight w:val="63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10.2</w:t>
            </w:r>
          </w:p>
        </w:tc>
      </w:tr>
      <w:tr w:rsidR="00C54EF1" w:rsidRPr="00C54EF1" w:rsidTr="00C20321">
        <w:trPr>
          <w:trHeight w:val="63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</w:tr>
      <w:tr w:rsidR="00C54EF1" w:rsidRPr="00C54EF1" w:rsidTr="00C20321">
        <w:trPr>
          <w:trHeight w:val="315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10 0 00 89060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</w:tr>
      <w:tr w:rsidR="00C54EF1" w:rsidRPr="00C54EF1" w:rsidTr="00C20321">
        <w:trPr>
          <w:trHeight w:val="3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54EF1" w:rsidRPr="00C54EF1" w:rsidTr="00C20321">
        <w:trPr>
          <w:trHeight w:val="15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54EF1" w:rsidRPr="00C54EF1" w:rsidTr="00C20321">
        <w:trPr>
          <w:trHeight w:val="63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54EF1" w:rsidRPr="00C54EF1" w:rsidTr="00C20321">
        <w:trPr>
          <w:trHeight w:val="252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11 1 00 25450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54EF1" w:rsidRPr="00C54EF1" w:rsidTr="00C20321">
        <w:trPr>
          <w:trHeight w:val="3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C54EF1" w:rsidRPr="00C54EF1" w:rsidTr="00C20321">
        <w:trPr>
          <w:trHeight w:val="3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54EF1" w:rsidRPr="00C54EF1" w:rsidTr="00C20321">
        <w:trPr>
          <w:trHeight w:val="189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(подготовка местных нормативов градостроительного проектирование)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99 9 00 85410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54EF1" w:rsidRPr="00C54EF1" w:rsidTr="00C20321">
        <w:trPr>
          <w:trHeight w:val="3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815.4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196.0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2 086.3</w:t>
            </w:r>
          </w:p>
        </w:tc>
      </w:tr>
      <w:tr w:rsidR="00C54EF1" w:rsidRPr="00C54EF1" w:rsidTr="00C20321">
        <w:trPr>
          <w:trHeight w:val="3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</w:tr>
      <w:tr w:rsidR="00C54EF1" w:rsidRPr="00C54EF1" w:rsidTr="00C20321">
        <w:trPr>
          <w:trHeight w:val="220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05 0 00 25610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</w:tr>
      <w:tr w:rsidR="00C54EF1" w:rsidRPr="00C54EF1" w:rsidTr="00C20321">
        <w:trPr>
          <w:trHeight w:val="189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06 0 00 25670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54EF1" w:rsidRPr="00C54EF1" w:rsidTr="00C20321">
        <w:trPr>
          <w:trHeight w:val="220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S3160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54EF1" w:rsidRPr="00C54EF1" w:rsidTr="00C20321">
        <w:trPr>
          <w:trHeight w:val="3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669.4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2 050.3</w:t>
            </w:r>
          </w:p>
        </w:tc>
      </w:tr>
      <w:tr w:rsidR="00C54EF1" w:rsidRPr="00C54EF1" w:rsidTr="00C20321">
        <w:trPr>
          <w:trHeight w:val="699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04 0 00 24580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54EF1" w:rsidRPr="00C54EF1" w:rsidTr="00C20321">
        <w:trPr>
          <w:trHeight w:val="159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04 0 00 25580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C54EF1" w:rsidRPr="00C54EF1" w:rsidTr="00C20321">
        <w:trPr>
          <w:trHeight w:val="15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04 0 00 25590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54EF1" w:rsidRPr="00C54EF1" w:rsidTr="00C20321">
        <w:trPr>
          <w:trHeight w:val="189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05 0 00 25620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C54EF1" w:rsidRPr="00C54EF1" w:rsidTr="00C20321">
        <w:trPr>
          <w:trHeight w:val="220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мероприятий по формированию современной городской среды в части благоустройства дворовых территорий многоквартирных домов «Формирование современной городской среды муниципального образования «Углегорское сельское поселение» на 2018 -2022 гг.»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0 00 L5552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1 890.3</w:t>
            </w:r>
          </w:p>
        </w:tc>
      </w:tr>
      <w:tr w:rsidR="00C54EF1" w:rsidRPr="00C54EF1" w:rsidTr="00C20321">
        <w:trPr>
          <w:trHeight w:val="3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3 106.3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2 386.0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2 592.0</w:t>
            </w:r>
          </w:p>
        </w:tc>
      </w:tr>
      <w:tr w:rsidR="00C54EF1" w:rsidRPr="00C54EF1" w:rsidTr="00C20321">
        <w:trPr>
          <w:trHeight w:val="3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3 106.3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2 386.0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2 592.0</w:t>
            </w:r>
          </w:p>
        </w:tc>
      </w:tr>
      <w:tr w:rsidR="00C54EF1" w:rsidRPr="00C54EF1" w:rsidTr="00C20321">
        <w:trPr>
          <w:trHeight w:val="126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S3850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444.7</w:t>
            </w:r>
          </w:p>
        </w:tc>
      </w:tr>
      <w:tr w:rsidR="00C54EF1" w:rsidRPr="00C54EF1" w:rsidTr="00C20321">
        <w:trPr>
          <w:trHeight w:val="3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40 023.0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C54EF1" w:rsidRPr="00C54EF1" w:rsidTr="00C20321">
        <w:trPr>
          <w:trHeight w:val="375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40 023.0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54EF1" w:rsidRPr="00C54EF1" w:rsidTr="00C20321">
        <w:trPr>
          <w:trHeight w:val="2520"/>
        </w:trPr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S3160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40 023.0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</w:tbl>
    <w:p w:rsidR="00C54EF1" w:rsidRDefault="00C54EF1" w:rsidP="00C54EF1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7475F" w:rsidRPr="00565E1E" w:rsidRDefault="00C7475F" w:rsidP="00C54EF1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C54EF1" w:rsidRDefault="00C54EF1" w:rsidP="00C54EF1">
      <w:pPr>
        <w:pStyle w:val="a3"/>
        <w:rPr>
          <w:rFonts w:ascii="Times New Roman" w:hAnsi="Times New Roman" w:cs="Times New Roman"/>
          <w:b/>
        </w:rPr>
      </w:pPr>
    </w:p>
    <w:tbl>
      <w:tblPr>
        <w:tblW w:w="4751" w:type="pct"/>
        <w:tblInd w:w="534" w:type="dxa"/>
        <w:tblLook w:val="04A0"/>
      </w:tblPr>
      <w:tblGrid>
        <w:gridCol w:w="4177"/>
        <w:gridCol w:w="687"/>
        <w:gridCol w:w="456"/>
        <w:gridCol w:w="523"/>
        <w:gridCol w:w="843"/>
        <w:gridCol w:w="576"/>
        <w:gridCol w:w="996"/>
        <w:gridCol w:w="876"/>
        <w:gridCol w:w="876"/>
      </w:tblGrid>
      <w:tr w:rsidR="00C7475F" w:rsidRPr="00C54EF1" w:rsidTr="00C20321">
        <w:trPr>
          <w:trHeight w:val="3221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7475F" w:rsidRPr="00C54EF1" w:rsidRDefault="00C7475F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  <w:p w:rsidR="00C7475F" w:rsidRPr="00C54EF1" w:rsidRDefault="00C7475F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C7475F" w:rsidRPr="00C54EF1" w:rsidRDefault="00C7475F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15.03.2018 г. № 83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  <w:p w:rsidR="00C7475F" w:rsidRDefault="00C7475F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 и на плановый период 2019 и 2020 годов"</w:t>
            </w:r>
          </w:p>
          <w:p w:rsidR="00C7475F" w:rsidRPr="00C54EF1" w:rsidRDefault="00C7475F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75F" w:rsidRPr="00C54EF1" w:rsidRDefault="00C7475F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2018 год и на плановый период 2019 и 2020 годы</w:t>
            </w:r>
          </w:p>
        </w:tc>
      </w:tr>
      <w:tr w:rsidR="00C54EF1" w:rsidRPr="00C54EF1" w:rsidTr="00C20321">
        <w:trPr>
          <w:trHeight w:val="360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C54EF1" w:rsidRPr="00C54EF1" w:rsidTr="00C20321">
        <w:trPr>
          <w:trHeight w:val="375"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г.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</w:tr>
      <w:tr w:rsidR="00C54EF1" w:rsidRPr="00C54EF1" w:rsidTr="00C20321">
        <w:trPr>
          <w:trHeight w:val="375"/>
        </w:trPr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4EF1" w:rsidRPr="00C54EF1" w:rsidTr="00C20321">
        <w:trPr>
          <w:trHeight w:val="36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АДМИНИСТРАЦИЯ УГЛЕГОРСКОГО СЕЛЬСКОГО ПОСЕЛЕНИЯ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47471.3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5377.5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7494.1</w:t>
            </w:r>
          </w:p>
        </w:tc>
      </w:tr>
      <w:tr w:rsidR="00C54EF1" w:rsidRPr="00C54EF1" w:rsidTr="00C20321">
        <w:trPr>
          <w:trHeight w:val="15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2891.0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2234.4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2250.3</w:t>
            </w:r>
          </w:p>
        </w:tc>
      </w:tr>
      <w:tr w:rsidR="00C54EF1" w:rsidRPr="00C54EF1" w:rsidTr="00C20321">
        <w:trPr>
          <w:trHeight w:val="15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379.1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357.0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357.0</w:t>
            </w:r>
          </w:p>
        </w:tc>
      </w:tr>
      <w:tr w:rsidR="00C54EF1" w:rsidRPr="00C54EF1" w:rsidTr="00C20321">
        <w:trPr>
          <w:trHeight w:val="126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C54EF1" w:rsidRPr="00C54EF1" w:rsidTr="00C20321">
        <w:trPr>
          <w:trHeight w:val="25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54EF1" w:rsidRPr="00C54EF1" w:rsidTr="000964A7">
        <w:trPr>
          <w:trHeight w:val="42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</w:t>
            </w: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89 2 00 85410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EF1" w:rsidRPr="00C54EF1" w:rsidTr="00C20321">
        <w:trPr>
          <w:trHeight w:val="69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29.4</w:t>
            </w:r>
          </w:p>
        </w:tc>
      </w:tr>
      <w:tr w:rsidR="00C54EF1" w:rsidRPr="00C54EF1" w:rsidTr="00C20321">
        <w:trPr>
          <w:trHeight w:val="126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54EF1" w:rsidRPr="00C54EF1" w:rsidTr="00C20321">
        <w:trPr>
          <w:trHeight w:val="99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</w:tr>
      <w:tr w:rsidR="00C54EF1" w:rsidRPr="00C54EF1" w:rsidTr="00C20321">
        <w:trPr>
          <w:trHeight w:val="94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33.0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C54EF1" w:rsidRPr="00C54EF1" w:rsidTr="00C20321">
        <w:trPr>
          <w:trHeight w:val="15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C54EF1" w:rsidRPr="00C54EF1" w:rsidTr="00C20321">
        <w:trPr>
          <w:trHeight w:val="126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54EF1" w:rsidRPr="00C54EF1" w:rsidTr="000964A7">
        <w:trPr>
          <w:trHeight w:val="42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</w:t>
            </w: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</w:tr>
      <w:tr w:rsidR="00C54EF1" w:rsidRPr="00C54EF1" w:rsidTr="00C20321">
        <w:trPr>
          <w:trHeight w:val="15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17.4</w:t>
            </w:r>
          </w:p>
        </w:tc>
      </w:tr>
      <w:tr w:rsidR="00C54EF1" w:rsidRPr="00C54EF1" w:rsidTr="00C20321">
        <w:trPr>
          <w:trHeight w:val="70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</w:tr>
      <w:tr w:rsidR="00C54EF1" w:rsidRPr="00C54EF1" w:rsidTr="00C20321">
        <w:trPr>
          <w:trHeight w:val="15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EF1" w:rsidRPr="00C54EF1" w:rsidTr="00C20321">
        <w:trPr>
          <w:trHeight w:val="220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EF1" w:rsidRPr="00C54EF1" w:rsidTr="00C20321">
        <w:trPr>
          <w:trHeight w:val="15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(подготовка местных нормативов градостроительного проектирование)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99 9 00 85410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EF1" w:rsidRPr="00C54EF1" w:rsidTr="00C20321">
        <w:trPr>
          <w:trHeight w:val="189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</w:tr>
      <w:tr w:rsidR="00C54EF1" w:rsidRPr="00C54EF1" w:rsidTr="00C20321">
        <w:trPr>
          <w:trHeight w:val="127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06 0 00 25670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96.0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EF1" w:rsidRPr="00C54EF1" w:rsidTr="00C20321">
        <w:trPr>
          <w:trHeight w:val="189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06 0 00 S3160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EF1" w:rsidRPr="00C54EF1" w:rsidTr="000964A7">
        <w:trPr>
          <w:trHeight w:val="99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</w:t>
            </w: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EF1" w:rsidRPr="00C54EF1" w:rsidTr="00C20321">
        <w:trPr>
          <w:trHeight w:val="15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C54EF1" w:rsidRPr="00C54EF1" w:rsidTr="00C20321">
        <w:trPr>
          <w:trHeight w:val="15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201.0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EF1" w:rsidRPr="00C54EF1" w:rsidTr="00C20321">
        <w:trPr>
          <w:trHeight w:val="15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349.0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60.0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60.0</w:t>
            </w:r>
          </w:p>
        </w:tc>
      </w:tr>
      <w:tr w:rsidR="00C54EF1" w:rsidRPr="00C54EF1" w:rsidTr="00C20321">
        <w:trPr>
          <w:trHeight w:val="189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мероприятий по формированию современной городской среды в части благоустройства дворовых территорий многоквартирных домов «Формирование современной городской среды муниципального образования «Углегорское сельское поселение» на 2018 -2022 гг.»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08 0 00 L5552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1890.3</w:t>
            </w:r>
          </w:p>
        </w:tc>
      </w:tr>
      <w:tr w:rsidR="00C54EF1" w:rsidRPr="00C54EF1" w:rsidTr="00C20321">
        <w:trPr>
          <w:trHeight w:val="126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2808.7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2032.4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2147.3</w:t>
            </w:r>
          </w:p>
        </w:tc>
      </w:tr>
      <w:tr w:rsidR="00C54EF1" w:rsidRPr="00C54EF1" w:rsidTr="000964A7">
        <w:trPr>
          <w:trHeight w:val="70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повышение заработной платы работникам учреждений культуры в рамках муниципальной программы Углегорского сельского </w:t>
            </w: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 "Развитие культуры" (Субсидии бюджетным учреждениям)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297.6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353.6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444.7</w:t>
            </w:r>
          </w:p>
        </w:tc>
      </w:tr>
      <w:tr w:rsidR="00C54EF1" w:rsidRPr="00C54EF1" w:rsidTr="00C20321">
        <w:trPr>
          <w:trHeight w:val="220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06 0 00 S3160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40023.0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EF1" w:rsidRPr="00C54EF1" w:rsidTr="00C20321">
        <w:trPr>
          <w:trHeight w:val="3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F1" w:rsidRPr="00C54EF1" w:rsidRDefault="00C54EF1" w:rsidP="00C5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47471.3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5377.5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EF1" w:rsidRPr="00C54EF1" w:rsidRDefault="00C54EF1" w:rsidP="00C5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E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7494.1</w:t>
            </w:r>
          </w:p>
        </w:tc>
      </w:tr>
    </w:tbl>
    <w:p w:rsidR="00C7475F" w:rsidRDefault="00C7475F" w:rsidP="00C54EF1">
      <w:pPr>
        <w:pStyle w:val="a3"/>
        <w:rPr>
          <w:rFonts w:ascii="Times New Roman" w:hAnsi="Times New Roman" w:cs="Times New Roman"/>
          <w:b/>
        </w:rPr>
      </w:pPr>
    </w:p>
    <w:p w:rsidR="00C7475F" w:rsidRDefault="00C7475F" w:rsidP="00C54EF1">
      <w:pPr>
        <w:pStyle w:val="a3"/>
        <w:rPr>
          <w:rFonts w:ascii="Times New Roman" w:hAnsi="Times New Roman" w:cs="Times New Roman"/>
          <w:b/>
        </w:rPr>
      </w:pPr>
    </w:p>
    <w:p w:rsidR="00C7475F" w:rsidRDefault="00C7475F" w:rsidP="00C54EF1">
      <w:pPr>
        <w:pStyle w:val="a3"/>
        <w:rPr>
          <w:rFonts w:ascii="Times New Roman" w:hAnsi="Times New Roman" w:cs="Times New Roman"/>
          <w:b/>
        </w:rPr>
      </w:pPr>
    </w:p>
    <w:p w:rsidR="00C7475F" w:rsidRDefault="00C7475F" w:rsidP="00C54EF1">
      <w:pPr>
        <w:pStyle w:val="a3"/>
        <w:rPr>
          <w:rFonts w:ascii="Times New Roman" w:hAnsi="Times New Roman" w:cs="Times New Roman"/>
          <w:b/>
        </w:rPr>
      </w:pPr>
    </w:p>
    <w:tbl>
      <w:tblPr>
        <w:tblW w:w="4751" w:type="pct"/>
        <w:tblInd w:w="534" w:type="dxa"/>
        <w:tblLook w:val="04A0"/>
      </w:tblPr>
      <w:tblGrid>
        <w:gridCol w:w="4924"/>
        <w:gridCol w:w="1112"/>
        <w:gridCol w:w="576"/>
        <w:gridCol w:w="456"/>
        <w:gridCol w:w="523"/>
        <w:gridCol w:w="907"/>
        <w:gridCol w:w="756"/>
        <w:gridCol w:w="756"/>
      </w:tblGrid>
      <w:tr w:rsidR="00C7475F" w:rsidRPr="00C7475F" w:rsidTr="00C20321">
        <w:trPr>
          <w:trHeight w:val="3363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</w:p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15.03.2018 г. № 83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  <w:p w:rsid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 и на плановый период 2019 и 2020 годов"</w:t>
            </w:r>
          </w:p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2018 год и на плановый период 2019 и 2020 годов</w:t>
            </w:r>
          </w:p>
        </w:tc>
      </w:tr>
      <w:tr w:rsidR="00C7475F" w:rsidRPr="00C7475F" w:rsidTr="00C20321">
        <w:trPr>
          <w:trHeight w:val="360"/>
        </w:trPr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C7475F" w:rsidRPr="00C7475F" w:rsidTr="00C20321">
        <w:trPr>
          <w:trHeight w:val="334"/>
        </w:trPr>
        <w:tc>
          <w:tcPr>
            <w:tcW w:w="2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</w:tr>
      <w:tr w:rsidR="00C7475F" w:rsidRPr="00C7475F" w:rsidTr="00C20321">
        <w:trPr>
          <w:trHeight w:val="276"/>
        </w:trPr>
        <w:tc>
          <w:tcPr>
            <w:tcW w:w="2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75F" w:rsidRPr="00C7475F" w:rsidTr="00C20321">
        <w:trPr>
          <w:trHeight w:val="31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47 471.3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5 377.5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7 494.1</w:t>
            </w:r>
          </w:p>
        </w:tc>
      </w:tr>
      <w:tr w:rsidR="00C7475F" w:rsidRPr="00C7475F" w:rsidTr="00C20321">
        <w:trPr>
          <w:trHeight w:val="630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3 106.3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2 386.0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2 592.0</w:t>
            </w:r>
          </w:p>
        </w:tc>
      </w:tr>
      <w:tr w:rsidR="00C7475F" w:rsidRPr="00C7475F" w:rsidTr="00C20321">
        <w:trPr>
          <w:trHeight w:val="1260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2 808.7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2 032.4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2 147.3</w:t>
            </w:r>
          </w:p>
        </w:tc>
      </w:tr>
      <w:tr w:rsidR="00C7475F" w:rsidRPr="00C7475F" w:rsidTr="00C20321">
        <w:trPr>
          <w:trHeight w:val="94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297.6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353.6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444.7</w:t>
            </w:r>
          </w:p>
        </w:tc>
      </w:tr>
      <w:tr w:rsidR="00C7475F" w:rsidRPr="00C7475F" w:rsidTr="00C20321">
        <w:trPr>
          <w:trHeight w:val="630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320.4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100.0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100.0</w:t>
            </w:r>
          </w:p>
        </w:tc>
      </w:tr>
      <w:tr w:rsidR="00C7475F" w:rsidRPr="00C7475F" w:rsidTr="00C20321">
        <w:trPr>
          <w:trHeight w:val="157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04 0 00 24580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75F" w:rsidRPr="00C7475F" w:rsidTr="00C20321">
        <w:trPr>
          <w:trHeight w:val="157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C7475F" w:rsidRPr="00C7475F" w:rsidTr="00C20321">
        <w:trPr>
          <w:trHeight w:val="157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201.0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75F" w:rsidRPr="00C7475F" w:rsidTr="00C20321">
        <w:trPr>
          <w:trHeight w:val="630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385.0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96.0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96.0</w:t>
            </w:r>
          </w:p>
        </w:tc>
      </w:tr>
      <w:tr w:rsidR="00C7475F" w:rsidRPr="00C7475F" w:rsidTr="00C20321">
        <w:trPr>
          <w:trHeight w:val="1890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</w:tr>
      <w:tr w:rsidR="00C7475F" w:rsidRPr="00C7475F" w:rsidTr="00C20321">
        <w:trPr>
          <w:trHeight w:val="157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349.0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60.0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60.0</w:t>
            </w:r>
          </w:p>
        </w:tc>
      </w:tr>
      <w:tr w:rsidR="00C7475F" w:rsidRPr="00C7475F" w:rsidTr="000964A7">
        <w:trPr>
          <w:trHeight w:val="42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Углегорского сельского поселения "Обеспечение доступным и комфортным жильем населения </w:t>
            </w: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Углегорского сельского поселения"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06 0 00 00000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40 133.0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7475F" w:rsidRPr="00C7475F" w:rsidTr="00C20321">
        <w:trPr>
          <w:trHeight w:val="157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06 0 00 25670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96.0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75F" w:rsidRPr="00C7475F" w:rsidTr="00C20321">
        <w:trPr>
          <w:trHeight w:val="56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06 0 00 S3160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40 023.0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75F" w:rsidRPr="00C7475F" w:rsidTr="00C20321">
        <w:trPr>
          <w:trHeight w:val="1890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06 0 00 S3160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75F" w:rsidRPr="00C7475F" w:rsidTr="00C20321">
        <w:trPr>
          <w:trHeight w:val="94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«Формирование современной городской среды муниципального образования «Углегорское сельское поселение» на 2018 -2022 гг.»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08 0 00 00000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1 890.3</w:t>
            </w:r>
          </w:p>
        </w:tc>
      </w:tr>
      <w:tr w:rsidR="00C7475F" w:rsidRPr="00C7475F" w:rsidTr="00C20321">
        <w:trPr>
          <w:trHeight w:val="1890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мероприятий по формированию современной городской среды в части благоустройства дворовых территорий многоквартирных домов «Формирование современной городской среды муниципального образования «Углегорское сельское поселение» на 2018 -2022 гг.»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08 0 00 L5552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1 890.3</w:t>
            </w:r>
          </w:p>
        </w:tc>
      </w:tr>
      <w:tr w:rsidR="00C7475F" w:rsidRPr="00C7475F" w:rsidTr="00C20321">
        <w:trPr>
          <w:trHeight w:val="424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10.2</w:t>
            </w:r>
          </w:p>
        </w:tc>
      </w:tr>
      <w:tr w:rsidR="00C7475F" w:rsidRPr="00C7475F" w:rsidTr="00C20321">
        <w:trPr>
          <w:trHeight w:val="283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</w:tr>
      <w:tr w:rsidR="00C7475F" w:rsidRPr="00C7475F" w:rsidTr="00C20321">
        <w:trPr>
          <w:trHeight w:val="630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2014-2020 годы"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11 0 00 00000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7475F" w:rsidRPr="00C7475F" w:rsidTr="00C20321">
        <w:trPr>
          <w:trHeight w:val="1260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11 1 00 00000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7475F" w:rsidRPr="00C7475F" w:rsidTr="00C20321">
        <w:trPr>
          <w:trHeight w:val="220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75F" w:rsidRPr="00C7475F" w:rsidTr="00C20321">
        <w:trPr>
          <w:trHeight w:val="630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3 410.4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2 724.5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2 743.2</w:t>
            </w:r>
          </w:p>
        </w:tc>
      </w:tr>
      <w:tr w:rsidR="00C7475F" w:rsidRPr="00C7475F" w:rsidTr="00C20321">
        <w:trPr>
          <w:trHeight w:val="31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89 2 00 00000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3 410.4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2 724.5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2 743.2</w:t>
            </w:r>
          </w:p>
        </w:tc>
      </w:tr>
      <w:tr w:rsidR="00C7475F" w:rsidRPr="00C7475F" w:rsidTr="00C20321">
        <w:trPr>
          <w:trHeight w:val="1260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2 891.0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2 234.4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2 250.3</w:t>
            </w:r>
          </w:p>
        </w:tc>
      </w:tr>
      <w:tr w:rsidR="00C7475F" w:rsidRPr="00C7475F" w:rsidTr="000964A7">
        <w:trPr>
          <w:trHeight w:val="283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</w:t>
            </w: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89 2 00 00190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379.1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357.0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357.0</w:t>
            </w:r>
          </w:p>
        </w:tc>
      </w:tr>
      <w:tr w:rsidR="00C7475F" w:rsidRPr="00C7475F" w:rsidTr="00C20321">
        <w:trPr>
          <w:trHeight w:val="1260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C7475F" w:rsidRPr="00C7475F" w:rsidTr="00C20321">
        <w:trPr>
          <w:trHeight w:val="1260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</w:tr>
      <w:tr w:rsidR="00C7475F" w:rsidRPr="00C7475F" w:rsidTr="00C20321">
        <w:trPr>
          <w:trHeight w:val="1260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</w:tr>
      <w:tr w:rsidR="00C7475F" w:rsidRPr="00C7475F" w:rsidTr="00C20321">
        <w:trPr>
          <w:trHeight w:val="1260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17.4</w:t>
            </w:r>
          </w:p>
        </w:tc>
      </w:tr>
      <w:tr w:rsidR="00C7475F" w:rsidRPr="00C7475F" w:rsidTr="00C20321">
        <w:trPr>
          <w:trHeight w:val="220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7475F" w:rsidRPr="00C7475F" w:rsidTr="00C20321">
        <w:trPr>
          <w:trHeight w:val="157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89 2 00 85410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75F" w:rsidRPr="00C7475F" w:rsidTr="00C20321">
        <w:trPr>
          <w:trHeight w:val="94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33.0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C7475F" w:rsidRPr="00C7475F" w:rsidTr="00C20321">
        <w:trPr>
          <w:trHeight w:val="630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105.3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61.5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62.4</w:t>
            </w:r>
          </w:p>
        </w:tc>
      </w:tr>
      <w:tr w:rsidR="00C7475F" w:rsidRPr="00C7475F" w:rsidTr="00C20321">
        <w:trPr>
          <w:trHeight w:val="31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</w:t>
            </w:r>
          </w:p>
        </w:tc>
      </w:tr>
      <w:tr w:rsidR="00C7475F" w:rsidRPr="00C7475F" w:rsidTr="00C20321">
        <w:trPr>
          <w:trHeight w:val="1260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7475F" w:rsidRPr="00C7475F" w:rsidTr="00C20321">
        <w:trPr>
          <w:trHeight w:val="31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</w:t>
            </w:r>
            <w:proofErr w:type="spellEnd"/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95.3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51.5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52.4</w:t>
            </w:r>
          </w:p>
        </w:tc>
      </w:tr>
      <w:tr w:rsidR="00C7475F" w:rsidRPr="00C7475F" w:rsidTr="00C20321">
        <w:trPr>
          <w:trHeight w:val="157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(подготовка местных нормативов градостроительного проектирование)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99 9 00 85410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75F" w:rsidRPr="00C7475F" w:rsidTr="00C20321">
        <w:trPr>
          <w:trHeight w:val="157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29.4</w:t>
            </w:r>
          </w:p>
        </w:tc>
      </w:tr>
      <w:tr w:rsidR="00C7475F" w:rsidRPr="00C7475F" w:rsidTr="00C20321">
        <w:trPr>
          <w:trHeight w:val="1260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C7475F" w:rsidRPr="00C7475F" w:rsidTr="00C20321">
        <w:trPr>
          <w:trHeight w:val="1260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75F" w:rsidRPr="00C7475F" w:rsidTr="00C20321">
        <w:trPr>
          <w:trHeight w:val="94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7475F" w:rsidRPr="00C7475F" w:rsidTr="00C20321">
        <w:trPr>
          <w:trHeight w:val="220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89 2 00 85410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75F" w:rsidRPr="00C7475F" w:rsidTr="00C20321">
        <w:trPr>
          <w:trHeight w:val="31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89 2 00 85410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75F" w:rsidRPr="00C7475F" w:rsidTr="00C20321">
        <w:trPr>
          <w:trHeight w:val="94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бюджетные ассигнования)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33.0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C7475F" w:rsidRPr="00C7475F" w:rsidTr="00C20321">
        <w:trPr>
          <w:trHeight w:val="31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33.0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C7475F" w:rsidRPr="00C7475F" w:rsidTr="00C20321">
        <w:trPr>
          <w:trHeight w:val="630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61.5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62.4</w:t>
            </w:r>
          </w:p>
        </w:tc>
      </w:tr>
      <w:tr w:rsidR="00C7475F" w:rsidRPr="00C7475F" w:rsidTr="00C20321">
        <w:trPr>
          <w:trHeight w:val="31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7475F" w:rsidRPr="00C7475F" w:rsidTr="00C20321">
        <w:trPr>
          <w:trHeight w:val="1339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(Иные бюджетные ассигнования)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7475F" w:rsidRPr="00C7475F" w:rsidTr="00C20321">
        <w:trPr>
          <w:trHeight w:val="31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7475F" w:rsidRPr="00C7475F" w:rsidTr="00C20321">
        <w:trPr>
          <w:trHeight w:val="31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</w:t>
            </w:r>
            <w:proofErr w:type="spellEnd"/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51.5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52.4</w:t>
            </w:r>
          </w:p>
        </w:tc>
      </w:tr>
      <w:tr w:rsidR="00C7475F" w:rsidRPr="00C7475F" w:rsidTr="00C20321">
        <w:trPr>
          <w:trHeight w:val="157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29.4</w:t>
            </w:r>
          </w:p>
        </w:tc>
      </w:tr>
      <w:tr w:rsidR="00C7475F" w:rsidRPr="00C7475F" w:rsidTr="00C20321">
        <w:trPr>
          <w:trHeight w:val="31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29.4</w:t>
            </w:r>
          </w:p>
        </w:tc>
      </w:tr>
      <w:tr w:rsidR="00C7475F" w:rsidRPr="00C7475F" w:rsidTr="00C20321">
        <w:trPr>
          <w:trHeight w:val="1260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C7475F" w:rsidRPr="00C7475F" w:rsidTr="000964A7">
        <w:trPr>
          <w:trHeight w:val="283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99 9 00 99990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C7475F" w:rsidRPr="00C7475F" w:rsidTr="00C20321">
        <w:trPr>
          <w:trHeight w:val="94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бюджетные ассигнования)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C7475F" w:rsidRPr="00C7475F" w:rsidTr="00C20321">
        <w:trPr>
          <w:trHeight w:val="315"/>
        </w:trPr>
        <w:tc>
          <w:tcPr>
            <w:tcW w:w="2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75F" w:rsidRPr="00C7475F" w:rsidRDefault="00C7475F" w:rsidP="00C74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75F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:rsidR="00C54EF1" w:rsidRDefault="00C54EF1" w:rsidP="00C54EF1">
      <w:pPr>
        <w:pStyle w:val="a3"/>
        <w:rPr>
          <w:rFonts w:ascii="Times New Roman" w:hAnsi="Times New Roman" w:cs="Times New Roman"/>
          <w:b/>
        </w:rPr>
      </w:pPr>
    </w:p>
    <w:p w:rsidR="00891979" w:rsidRPr="000964A7" w:rsidRDefault="00891979" w:rsidP="00C54EF1">
      <w:pPr>
        <w:pStyle w:val="a3"/>
        <w:rPr>
          <w:rFonts w:ascii="Times New Roman" w:hAnsi="Times New Roman" w:cs="Times New Roman"/>
          <w:b/>
          <w:lang w:val="en-US"/>
        </w:rPr>
      </w:pPr>
    </w:p>
    <w:p w:rsidR="00891979" w:rsidRDefault="00891979" w:rsidP="00C54EF1">
      <w:pPr>
        <w:pStyle w:val="a3"/>
        <w:rPr>
          <w:rFonts w:ascii="Times New Roman" w:hAnsi="Times New Roman" w:cs="Times New Roman"/>
          <w:b/>
          <w:lang w:val="en-US"/>
        </w:rPr>
      </w:pPr>
    </w:p>
    <w:p w:rsidR="00891979" w:rsidRDefault="00891979" w:rsidP="00C54EF1">
      <w:pPr>
        <w:pStyle w:val="a3"/>
        <w:rPr>
          <w:rFonts w:ascii="Times New Roman" w:hAnsi="Times New Roman" w:cs="Times New Roman"/>
          <w:b/>
          <w:lang w:val="en-US"/>
        </w:rPr>
      </w:pPr>
    </w:p>
    <w:p w:rsidR="00891979" w:rsidRDefault="00891979" w:rsidP="00C54EF1">
      <w:pPr>
        <w:pStyle w:val="a3"/>
        <w:rPr>
          <w:rFonts w:ascii="Times New Roman" w:hAnsi="Times New Roman" w:cs="Times New Roman"/>
          <w:b/>
          <w:lang w:val="en-US"/>
        </w:rPr>
      </w:pPr>
    </w:p>
    <w:p w:rsidR="00891979" w:rsidRDefault="00891979" w:rsidP="00C54EF1">
      <w:pPr>
        <w:pStyle w:val="a3"/>
        <w:rPr>
          <w:rFonts w:ascii="Times New Roman" w:hAnsi="Times New Roman" w:cs="Times New Roman"/>
          <w:b/>
          <w:lang w:val="en-US"/>
        </w:rPr>
      </w:pPr>
    </w:p>
    <w:p w:rsidR="00891979" w:rsidRPr="00891979" w:rsidRDefault="00891979" w:rsidP="00C54EF1">
      <w:pPr>
        <w:pStyle w:val="a3"/>
        <w:rPr>
          <w:rFonts w:ascii="Times New Roman" w:hAnsi="Times New Roman" w:cs="Times New Roman"/>
          <w:b/>
          <w:lang w:val="en-US"/>
        </w:rPr>
      </w:pPr>
    </w:p>
    <w:p w:rsidR="00891979" w:rsidRPr="002C787D" w:rsidRDefault="00891979" w:rsidP="008919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1979" w:rsidRPr="002C787D" w:rsidRDefault="00891979" w:rsidP="008919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979" w:rsidRPr="002C787D" w:rsidRDefault="00891979" w:rsidP="0089197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C787D">
        <w:rPr>
          <w:rFonts w:ascii="Times New Roman" w:hAnsi="Times New Roman" w:cs="Times New Roman"/>
          <w:color w:val="000000"/>
          <w:sz w:val="28"/>
          <w:szCs w:val="28"/>
        </w:rPr>
        <w:t xml:space="preserve">22.02.2018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919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2C787D">
        <w:rPr>
          <w:rFonts w:ascii="Times New Roman" w:hAnsi="Times New Roman" w:cs="Times New Roman"/>
          <w:color w:val="000000"/>
          <w:sz w:val="28"/>
          <w:szCs w:val="28"/>
        </w:rPr>
        <w:t xml:space="preserve">№ 19    </w:t>
      </w:r>
      <w:r w:rsidRPr="008919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2C787D">
        <w:rPr>
          <w:rFonts w:ascii="Times New Roman" w:hAnsi="Times New Roman" w:cs="Times New Roman"/>
          <w:color w:val="000000"/>
          <w:sz w:val="28"/>
          <w:szCs w:val="28"/>
        </w:rPr>
        <w:t xml:space="preserve">  п. Углегорский</w:t>
      </w:r>
    </w:p>
    <w:p w:rsidR="00891979" w:rsidRPr="002C787D" w:rsidRDefault="00891979" w:rsidP="008919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891979" w:rsidRPr="00891979" w:rsidRDefault="00891979" w:rsidP="008919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1979">
        <w:rPr>
          <w:rFonts w:ascii="Times New Roman" w:hAnsi="Times New Roman" w:cs="Times New Roman"/>
          <w:b/>
          <w:sz w:val="28"/>
          <w:szCs w:val="28"/>
        </w:rPr>
        <w:t>О разработке проекта</w:t>
      </w:r>
    </w:p>
    <w:p w:rsidR="00891979" w:rsidRPr="00891979" w:rsidRDefault="00891979" w:rsidP="008919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1979">
        <w:rPr>
          <w:rFonts w:ascii="Times New Roman" w:hAnsi="Times New Roman" w:cs="Times New Roman"/>
          <w:b/>
          <w:sz w:val="28"/>
          <w:szCs w:val="28"/>
        </w:rPr>
        <w:t>нормативов градостроительного</w:t>
      </w:r>
    </w:p>
    <w:p w:rsidR="00891979" w:rsidRPr="00891979" w:rsidRDefault="00891979" w:rsidP="008919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1979">
        <w:rPr>
          <w:rFonts w:ascii="Times New Roman" w:hAnsi="Times New Roman" w:cs="Times New Roman"/>
          <w:b/>
          <w:sz w:val="28"/>
          <w:szCs w:val="28"/>
        </w:rPr>
        <w:t xml:space="preserve">проектирования муниципального образования </w:t>
      </w:r>
    </w:p>
    <w:p w:rsidR="00891979" w:rsidRPr="00891979" w:rsidRDefault="00891979" w:rsidP="008919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1979">
        <w:rPr>
          <w:rFonts w:ascii="Times New Roman" w:hAnsi="Times New Roman" w:cs="Times New Roman"/>
          <w:b/>
          <w:sz w:val="28"/>
          <w:szCs w:val="28"/>
        </w:rPr>
        <w:t>«Углегорское сельское поселение»</w:t>
      </w:r>
    </w:p>
    <w:p w:rsidR="00891979" w:rsidRPr="00891979" w:rsidRDefault="00891979" w:rsidP="008919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1979">
        <w:rPr>
          <w:rFonts w:ascii="Times New Roman" w:hAnsi="Times New Roman" w:cs="Times New Roman"/>
          <w:b/>
          <w:sz w:val="28"/>
          <w:szCs w:val="28"/>
        </w:rPr>
        <w:t xml:space="preserve">Тацинского района Ростовской области </w:t>
      </w:r>
    </w:p>
    <w:p w:rsidR="00891979" w:rsidRPr="002C787D" w:rsidRDefault="00891979" w:rsidP="008919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979" w:rsidRPr="002C787D" w:rsidRDefault="00891979" w:rsidP="008919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29.12.2004 № 190-ФЗ «Градостроительный кодекс Российской Федерации», Постановлением администрации Углегорского сельского поселения от 30 января 2018 № 7 «Об утверждении Порядка подготовки, утверждения местных нормативов градостроительного проектирования муниципального образования «Углегорское сельское поселение» и внесения в них изменений,</w:t>
      </w:r>
    </w:p>
    <w:p w:rsidR="00891979" w:rsidRPr="002C787D" w:rsidRDefault="00891979" w:rsidP="008919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979" w:rsidRPr="002C787D" w:rsidRDefault="00891979" w:rsidP="008919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979" w:rsidRPr="002C787D" w:rsidRDefault="00891979" w:rsidP="008919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91979" w:rsidRPr="002C787D" w:rsidRDefault="00891979" w:rsidP="008919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979" w:rsidRPr="002C787D" w:rsidRDefault="00891979" w:rsidP="008919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sz w:val="28"/>
          <w:szCs w:val="28"/>
        </w:rPr>
        <w:t xml:space="preserve">        1. Разработать проект нормативов градостроительного проектирования муниципального образования « Углегорское сельское поселение» Тацинского района Ростовской области.</w:t>
      </w:r>
    </w:p>
    <w:p w:rsidR="00891979" w:rsidRPr="002C787D" w:rsidRDefault="00891979" w:rsidP="008919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sz w:val="28"/>
          <w:szCs w:val="28"/>
        </w:rPr>
        <w:t xml:space="preserve">         2. Исполнителя проектных работ определить в соответствии с Федеральным законом от 05.04.2013 № 44-ФЗ « О контрактной системе в сфере закупок товаров, работ, услуг для обеспечения государственных и муниципальных нужд»</w:t>
      </w:r>
    </w:p>
    <w:p w:rsidR="00891979" w:rsidRPr="002C787D" w:rsidRDefault="00891979" w:rsidP="008919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sz w:val="28"/>
          <w:szCs w:val="28"/>
        </w:rPr>
        <w:t xml:space="preserve">        3. Постановление подлежит опубликованию в установленном порядке.</w:t>
      </w:r>
    </w:p>
    <w:p w:rsidR="00891979" w:rsidRPr="002C787D" w:rsidRDefault="00891979" w:rsidP="008919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sz w:val="28"/>
          <w:szCs w:val="28"/>
        </w:rPr>
        <w:t xml:space="preserve">        4. Контроль за исполнением настоящего постановления оставляю за собой.</w:t>
      </w:r>
    </w:p>
    <w:p w:rsidR="00891979" w:rsidRPr="002C787D" w:rsidRDefault="00891979" w:rsidP="008919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979" w:rsidRPr="002C787D" w:rsidRDefault="00891979" w:rsidP="008919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979" w:rsidRPr="002C787D" w:rsidRDefault="00891979" w:rsidP="008919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sz w:val="28"/>
          <w:szCs w:val="28"/>
        </w:rPr>
        <w:t xml:space="preserve">Глава Администрации  Углегорского </w:t>
      </w:r>
    </w:p>
    <w:p w:rsidR="00891979" w:rsidRPr="002C787D" w:rsidRDefault="00891979" w:rsidP="008919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87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Л. Л. </w:t>
      </w:r>
      <w:proofErr w:type="spellStart"/>
      <w:r w:rsidRPr="002C787D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</w:p>
    <w:p w:rsidR="00C7475F" w:rsidRDefault="00C7475F" w:rsidP="00C54EF1">
      <w:pPr>
        <w:pStyle w:val="a3"/>
        <w:rPr>
          <w:rFonts w:ascii="Times New Roman" w:hAnsi="Times New Roman" w:cs="Times New Roman"/>
          <w:b/>
          <w:lang w:val="en-US"/>
        </w:rPr>
      </w:pPr>
    </w:p>
    <w:p w:rsidR="000964A7" w:rsidRDefault="000964A7" w:rsidP="00C54EF1">
      <w:pPr>
        <w:pStyle w:val="a3"/>
        <w:rPr>
          <w:rFonts w:ascii="Times New Roman" w:hAnsi="Times New Roman" w:cs="Times New Roman"/>
          <w:b/>
          <w:lang w:val="en-US"/>
        </w:rPr>
      </w:pPr>
    </w:p>
    <w:p w:rsidR="000964A7" w:rsidRPr="000964A7" w:rsidRDefault="000964A7" w:rsidP="00C54EF1">
      <w:pPr>
        <w:pStyle w:val="a3"/>
        <w:rPr>
          <w:rFonts w:ascii="Times New Roman" w:hAnsi="Times New Roman" w:cs="Times New Roman"/>
          <w:b/>
          <w:lang w:val="en-US"/>
        </w:rPr>
      </w:pPr>
    </w:p>
    <w:p w:rsidR="00C7475F" w:rsidRDefault="00C7475F" w:rsidP="00C54EF1">
      <w:pPr>
        <w:pStyle w:val="a3"/>
        <w:rPr>
          <w:rFonts w:ascii="Times New Roman" w:hAnsi="Times New Roman" w:cs="Times New Roman"/>
          <w:b/>
        </w:rPr>
      </w:pPr>
    </w:p>
    <w:p w:rsidR="00C54EF1" w:rsidRPr="00A72D7B" w:rsidRDefault="000F5F9F" w:rsidP="00C54EF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6.5pt;margin-top:2.75pt;width:548.15pt;height:1.4pt;flip:y;z-index:251663360" o:connectortype="straight"/>
        </w:pict>
      </w:r>
    </w:p>
    <w:p w:rsidR="00C54EF1" w:rsidRPr="0040038E" w:rsidRDefault="00C54EF1" w:rsidP="0089197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C54EF1" w:rsidRPr="0040038E" w:rsidRDefault="00C54EF1" w:rsidP="00891979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И.о.Главы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>
        <w:rPr>
          <w:rFonts w:ascii="Times New Roman" w:hAnsi="Times New Roman" w:cs="Times New Roman"/>
          <w:b/>
        </w:rPr>
        <w:t>ельского поселения  Бабич Л.С.</w:t>
      </w:r>
    </w:p>
    <w:p w:rsidR="00C54EF1" w:rsidRPr="0040038E" w:rsidRDefault="00C54EF1" w:rsidP="00891979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C54EF1" w:rsidRPr="0040038E" w:rsidRDefault="00C54EF1" w:rsidP="0089197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Вторник 15 марта 2018г.  № 3</w:t>
      </w:r>
    </w:p>
    <w:p w:rsidR="00C54EF1" w:rsidRPr="0040038E" w:rsidRDefault="00C54EF1" w:rsidP="00891979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C54EF1" w:rsidRPr="0040038E" w:rsidRDefault="00C54EF1" w:rsidP="00891979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C54EF1" w:rsidRPr="00936871" w:rsidRDefault="00C54EF1" w:rsidP="0089197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Ответственный за выпуск: И.о. Главы</w:t>
      </w:r>
      <w:r w:rsidRPr="0040038E">
        <w:rPr>
          <w:rFonts w:ascii="Times New Roman" w:hAnsi="Times New Roman" w:cs="Times New Roman"/>
          <w:b/>
        </w:rPr>
        <w:t xml:space="preserve"> Углегорского</w:t>
      </w:r>
      <w:r>
        <w:rPr>
          <w:rFonts w:ascii="Times New Roman" w:hAnsi="Times New Roman" w:cs="Times New Roman"/>
          <w:b/>
        </w:rPr>
        <w:t xml:space="preserve"> сельского поселения  Бабич Л.С.</w:t>
      </w:r>
    </w:p>
    <w:p w:rsidR="00C54EF1" w:rsidRDefault="00C54EF1"/>
    <w:sectPr w:rsidR="00C54EF1" w:rsidSect="00891979">
      <w:type w:val="continuous"/>
      <w:pgSz w:w="11906" w:h="16838"/>
      <w:pgMar w:top="425" w:right="510" w:bottom="992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C54EF1"/>
    <w:rsid w:val="000964A7"/>
    <w:rsid w:val="000F5F9F"/>
    <w:rsid w:val="00524469"/>
    <w:rsid w:val="006D554C"/>
    <w:rsid w:val="00891979"/>
    <w:rsid w:val="00A764E7"/>
    <w:rsid w:val="00C20321"/>
    <w:rsid w:val="00C54EF1"/>
    <w:rsid w:val="00C7475F"/>
    <w:rsid w:val="00FE736D"/>
    <w:rsid w:val="00FE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EF1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2"/>
    <w:basedOn w:val="a"/>
    <w:link w:val="20"/>
    <w:uiPriority w:val="99"/>
    <w:rsid w:val="00C54E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54EF1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C54E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7BA447-A018-42F4-8354-7B234ABB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6313</Words>
  <Characters>35987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Углегорского сельского поселения</dc:creator>
  <cp:keywords/>
  <dc:description/>
  <cp:lastModifiedBy>Администрация Углегорского сельского поселения</cp:lastModifiedBy>
  <cp:revision>10</cp:revision>
  <dcterms:created xsi:type="dcterms:W3CDTF">2018-04-26T08:03:00Z</dcterms:created>
  <dcterms:modified xsi:type="dcterms:W3CDTF">2018-04-26T11:38:00Z</dcterms:modified>
</cp:coreProperties>
</file>