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7A" w:rsidRDefault="00FB32CF" w:rsidP="00C3627A">
      <w:pPr>
        <w:rPr>
          <w:color w:val="002060"/>
        </w:rPr>
      </w:pPr>
      <w:r w:rsidRPr="00FB32C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3627A">
        <w:rPr>
          <w:color w:val="002060"/>
        </w:rPr>
        <w:t xml:space="preserve"> </w:t>
      </w:r>
      <w:r w:rsidRPr="00FB32CF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3627A" w:rsidRPr="00DD5235" w:rsidRDefault="00C3627A" w:rsidP="00C3627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3627A" w:rsidRDefault="00C3627A" w:rsidP="00C3627A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3627A" w:rsidRPr="00B63EAA" w:rsidRDefault="00C3627A" w:rsidP="00C362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5043E">
        <w:rPr>
          <w:rFonts w:ascii="Times New Roman" w:hAnsi="Times New Roman" w:cs="Times New Roman"/>
          <w:b/>
          <w:sz w:val="28"/>
          <w:szCs w:val="28"/>
        </w:rPr>
        <w:t xml:space="preserve">понедельник 16 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3627A" w:rsidRPr="00B63EAA" w:rsidRDefault="00C3627A" w:rsidP="00C3627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b/>
          <w:sz w:val="28"/>
          <w:szCs w:val="28"/>
        </w:rPr>
        <w:t>, Тацинский район</w:t>
      </w:r>
    </w:p>
    <w:p w:rsidR="00C3627A" w:rsidRPr="000D29F2" w:rsidRDefault="00C3627A" w:rsidP="00C3627A">
      <w:pPr>
        <w:pStyle w:val="a3"/>
      </w:pPr>
      <w:r w:rsidRPr="000D29F2">
        <w:t xml:space="preserve">Официальное средство массовой информации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«</w:t>
      </w:r>
      <w:proofErr w:type="spellStart"/>
      <w:r w:rsidRPr="000D29F2">
        <w:t>Углегорский</w:t>
      </w:r>
      <w:proofErr w:type="spellEnd"/>
      <w:r w:rsidRPr="000D29F2">
        <w:t xml:space="preserve"> вестник» издается на основании Решения Собрания депутатов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от 18.02.2016г. №  109, Постановления Администрации 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от 25.02.2016г. №23  Документы, публикуемые </w:t>
      </w:r>
      <w:proofErr w:type="gramStart"/>
      <w:r w:rsidRPr="000D29F2">
        <w:t>в</w:t>
      </w:r>
      <w:proofErr w:type="gramEnd"/>
      <w:r w:rsidRPr="000D29F2">
        <w:t xml:space="preserve"> «</w:t>
      </w:r>
      <w:proofErr w:type="gramStart"/>
      <w:r w:rsidRPr="000D29F2">
        <w:t>Углегорском</w:t>
      </w:r>
      <w:proofErr w:type="gramEnd"/>
      <w:r w:rsidRPr="000D29F2">
        <w:t xml:space="preserve"> вестнике» соответствуют оригиналам и имеют юридическую силу.</w:t>
      </w:r>
    </w:p>
    <w:p w:rsidR="00C3627A" w:rsidRPr="000D29F2" w:rsidRDefault="00FB32CF" w:rsidP="00C3627A">
      <w:pPr>
        <w:pStyle w:val="a3"/>
        <w:jc w:val="center"/>
        <w:rPr>
          <w:b/>
          <w:sz w:val="28"/>
          <w:szCs w:val="28"/>
        </w:rPr>
      </w:pPr>
      <w:r w:rsidRPr="00FB32CF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C3627A" w:rsidRPr="000D29F2" w:rsidRDefault="00C3627A" w:rsidP="00C362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C3627A" w:rsidRDefault="00C3627A" w:rsidP="00C362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3627A" w:rsidRPr="006F654B" w:rsidRDefault="00C3627A" w:rsidP="00C362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F654B">
        <w:rPr>
          <w:rFonts w:ascii="Times New Roman" w:hAnsi="Times New Roman" w:cs="Times New Roman"/>
          <w:sz w:val="20"/>
          <w:szCs w:val="20"/>
        </w:rPr>
        <w:t>Решение</w:t>
      </w:r>
    </w:p>
    <w:p w:rsidR="00C3627A" w:rsidRPr="006F654B" w:rsidRDefault="00C3627A" w:rsidP="00C3627A">
      <w:pPr>
        <w:pStyle w:val="a3"/>
        <w:jc w:val="center"/>
        <w:rPr>
          <w:rFonts w:ascii="Times New Roman" w:hAnsi="Times New Roman" w:cs="Times New Roman"/>
          <w:bCs/>
          <w:spacing w:val="20"/>
          <w:sz w:val="20"/>
          <w:szCs w:val="20"/>
        </w:rPr>
      </w:pPr>
    </w:p>
    <w:p w:rsidR="00C3627A" w:rsidRPr="006F654B" w:rsidRDefault="00C3627A" w:rsidP="00C3627A">
      <w:pPr>
        <w:pStyle w:val="a3"/>
        <w:jc w:val="center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6F654B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15 марта 2016 года                           № 114                            пос. </w:t>
      </w:r>
      <w:proofErr w:type="spellStart"/>
      <w:r w:rsidRPr="006F654B">
        <w:rPr>
          <w:rFonts w:ascii="Times New Roman" w:hAnsi="Times New Roman" w:cs="Times New Roman"/>
          <w:bCs/>
          <w:spacing w:val="20"/>
          <w:sz w:val="20"/>
          <w:szCs w:val="20"/>
        </w:rPr>
        <w:t>Углегорский</w:t>
      </w:r>
      <w:proofErr w:type="spellEnd"/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6F654B">
        <w:rPr>
          <w:rFonts w:ascii="Times New Roman" w:hAnsi="Times New Roman" w:cs="Times New Roman"/>
          <w:bCs/>
          <w:spacing w:val="20"/>
          <w:sz w:val="20"/>
          <w:szCs w:val="20"/>
        </w:rPr>
        <w:t>О внесении изменений в решение</w:t>
      </w: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6F654B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Собрания депутатов </w:t>
      </w:r>
      <w:proofErr w:type="spellStart"/>
      <w:r w:rsidRPr="006F654B">
        <w:rPr>
          <w:rFonts w:ascii="Times New Roman" w:hAnsi="Times New Roman" w:cs="Times New Roman"/>
          <w:bCs/>
          <w:spacing w:val="20"/>
          <w:sz w:val="20"/>
          <w:szCs w:val="20"/>
        </w:rPr>
        <w:t>Углегорского</w:t>
      </w:r>
      <w:proofErr w:type="spellEnd"/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  <w:r w:rsidRPr="006F654B">
        <w:rPr>
          <w:rFonts w:ascii="Times New Roman" w:hAnsi="Times New Roman" w:cs="Times New Roman"/>
          <w:bCs/>
          <w:spacing w:val="20"/>
          <w:sz w:val="20"/>
          <w:szCs w:val="20"/>
        </w:rPr>
        <w:t>сельского поселения от 25.12.2015 г. № 103</w:t>
      </w:r>
      <w:r w:rsidRPr="006F65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  <w:r w:rsidRPr="006F654B">
        <w:rPr>
          <w:rFonts w:ascii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6F65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  <w:r w:rsidRPr="006F654B">
        <w:rPr>
          <w:rFonts w:ascii="Times New Roman" w:hAnsi="Times New Roman" w:cs="Times New Roman"/>
          <w:sz w:val="20"/>
          <w:szCs w:val="20"/>
        </w:rPr>
        <w:t>сельского поселения Тацинского района</w:t>
      </w: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  <w:r w:rsidRPr="006F654B">
        <w:rPr>
          <w:rFonts w:ascii="Times New Roman" w:hAnsi="Times New Roman" w:cs="Times New Roman"/>
          <w:sz w:val="20"/>
          <w:szCs w:val="20"/>
        </w:rPr>
        <w:t>на 2016 год»</w:t>
      </w: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  <w:r w:rsidRPr="006F654B">
        <w:rPr>
          <w:rFonts w:ascii="Times New Roman" w:hAnsi="Times New Roman" w:cs="Times New Roman"/>
          <w:sz w:val="20"/>
          <w:szCs w:val="20"/>
        </w:rPr>
        <w:t>В соответствии со ст.9 Бюджетного Кодекса Российской Федерации,</w:t>
      </w: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3627A" w:rsidRPr="006F654B" w:rsidRDefault="00C3627A" w:rsidP="00C362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F654B">
        <w:rPr>
          <w:rFonts w:ascii="Times New Roman" w:hAnsi="Times New Roman" w:cs="Times New Roman"/>
          <w:sz w:val="20"/>
          <w:szCs w:val="20"/>
        </w:rPr>
        <w:t>Собрание депутатов РЕШИЛО:</w:t>
      </w:r>
    </w:p>
    <w:p w:rsidR="00C3627A" w:rsidRPr="006F654B" w:rsidRDefault="00C3627A" w:rsidP="00C362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  <w:r w:rsidRPr="006F654B">
        <w:rPr>
          <w:rFonts w:ascii="Times New Roman" w:hAnsi="Times New Roman" w:cs="Times New Roman"/>
          <w:sz w:val="20"/>
          <w:szCs w:val="20"/>
        </w:rPr>
        <w:t xml:space="preserve">Внести в решение Собрания депутатов </w:t>
      </w:r>
      <w:proofErr w:type="spellStart"/>
      <w:r w:rsidRPr="006F65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6F654B">
        <w:rPr>
          <w:rFonts w:ascii="Times New Roman" w:hAnsi="Times New Roman" w:cs="Times New Roman"/>
          <w:sz w:val="20"/>
          <w:szCs w:val="20"/>
        </w:rPr>
        <w:t xml:space="preserve"> сельского поселения от 25.12.2015 г. № 103 «</w:t>
      </w:r>
      <w:r w:rsidRPr="006F654B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О бюджете </w:t>
      </w:r>
      <w:proofErr w:type="spellStart"/>
      <w:r w:rsidRPr="006F654B">
        <w:rPr>
          <w:rFonts w:ascii="Times New Roman" w:hAnsi="Times New Roman" w:cs="Times New Roman"/>
          <w:bCs/>
          <w:spacing w:val="20"/>
          <w:sz w:val="20"/>
          <w:szCs w:val="20"/>
        </w:rPr>
        <w:t>Углегорского</w:t>
      </w:r>
      <w:proofErr w:type="spellEnd"/>
      <w:r w:rsidRPr="006F654B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</w:t>
      </w:r>
      <w:r w:rsidRPr="006F654B">
        <w:rPr>
          <w:rFonts w:ascii="Times New Roman" w:hAnsi="Times New Roman" w:cs="Times New Roman"/>
          <w:sz w:val="20"/>
          <w:szCs w:val="20"/>
        </w:rPr>
        <w:t>сельского поселения Тацинского района на 2016 год» следующие изменения:</w:t>
      </w: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  <w:r w:rsidRPr="006F654B">
        <w:rPr>
          <w:rFonts w:ascii="Times New Roman" w:hAnsi="Times New Roman" w:cs="Times New Roman"/>
          <w:color w:val="0000FF"/>
          <w:sz w:val="20"/>
          <w:szCs w:val="20"/>
        </w:rPr>
        <w:t>Приложение 6</w:t>
      </w:r>
      <w:r w:rsidRPr="006F654B">
        <w:rPr>
          <w:rFonts w:ascii="Times New Roman" w:hAnsi="Times New Roman" w:cs="Times New Roman"/>
          <w:sz w:val="20"/>
          <w:szCs w:val="20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6F65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6F654B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на 2016 год» изложить в редакции согласно приложению</w:t>
      </w:r>
      <w:r w:rsidRPr="006F654B">
        <w:rPr>
          <w:rFonts w:ascii="Times New Roman" w:hAnsi="Times New Roman" w:cs="Times New Roman"/>
          <w:color w:val="FF00FF"/>
          <w:sz w:val="20"/>
          <w:szCs w:val="20"/>
        </w:rPr>
        <w:t xml:space="preserve"> 1 </w:t>
      </w:r>
      <w:r w:rsidRPr="006F654B">
        <w:rPr>
          <w:rFonts w:ascii="Times New Roman" w:hAnsi="Times New Roman" w:cs="Times New Roman"/>
          <w:sz w:val="20"/>
          <w:szCs w:val="20"/>
        </w:rPr>
        <w:t>к настоящему решению.</w:t>
      </w: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pacing w:val="1"/>
          <w:sz w:val="20"/>
          <w:szCs w:val="20"/>
        </w:rPr>
      </w:pPr>
      <w:r w:rsidRPr="006F654B">
        <w:rPr>
          <w:rFonts w:ascii="Times New Roman" w:hAnsi="Times New Roman" w:cs="Times New Roman"/>
          <w:color w:val="0000FF"/>
          <w:sz w:val="20"/>
          <w:szCs w:val="20"/>
        </w:rPr>
        <w:t>Приложение 7</w:t>
      </w:r>
      <w:r w:rsidRPr="006F654B">
        <w:rPr>
          <w:rFonts w:ascii="Times New Roman" w:hAnsi="Times New Roman" w:cs="Times New Roman"/>
          <w:sz w:val="20"/>
          <w:szCs w:val="20"/>
        </w:rPr>
        <w:t xml:space="preserve"> «Ведомственная структура расходов бюджета </w:t>
      </w:r>
      <w:proofErr w:type="spellStart"/>
      <w:r w:rsidRPr="006F65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6F654B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на 2016 год» изложить в редакции согласно приложению </w:t>
      </w:r>
      <w:r w:rsidRPr="006F654B">
        <w:rPr>
          <w:rFonts w:ascii="Times New Roman" w:hAnsi="Times New Roman" w:cs="Times New Roman"/>
          <w:color w:val="FF00FF"/>
          <w:sz w:val="20"/>
          <w:szCs w:val="20"/>
        </w:rPr>
        <w:t xml:space="preserve">2 </w:t>
      </w:r>
      <w:r w:rsidRPr="006F654B">
        <w:rPr>
          <w:rFonts w:ascii="Times New Roman" w:hAnsi="Times New Roman" w:cs="Times New Roman"/>
          <w:sz w:val="20"/>
          <w:szCs w:val="20"/>
        </w:rPr>
        <w:t>к настоящему решению.</w:t>
      </w: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pacing w:val="1"/>
          <w:sz w:val="20"/>
          <w:szCs w:val="20"/>
        </w:rPr>
      </w:pPr>
      <w:r w:rsidRPr="006F654B">
        <w:rPr>
          <w:rFonts w:ascii="Times New Roman" w:hAnsi="Times New Roman" w:cs="Times New Roman"/>
          <w:color w:val="0000FF"/>
          <w:sz w:val="20"/>
          <w:szCs w:val="20"/>
        </w:rPr>
        <w:t xml:space="preserve">Приложение 8 </w:t>
      </w:r>
      <w:r w:rsidRPr="006F654B">
        <w:rPr>
          <w:rFonts w:ascii="Times New Roman" w:hAnsi="Times New Roman" w:cs="Times New Roman"/>
          <w:sz w:val="20"/>
          <w:szCs w:val="20"/>
        </w:rPr>
        <w:t>«Р</w:t>
      </w:r>
      <w:r w:rsidRPr="006F654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Pr="006F654B">
        <w:rPr>
          <w:rFonts w:ascii="Times New Roman" w:hAnsi="Times New Roman" w:cs="Times New Roman"/>
          <w:iCs/>
          <w:color w:val="000000"/>
          <w:sz w:val="20"/>
          <w:szCs w:val="20"/>
        </w:rPr>
        <w:t>Углегорского</w:t>
      </w:r>
      <w:proofErr w:type="spellEnd"/>
      <w:r w:rsidRPr="006F654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сельского поселения и </w:t>
      </w:r>
      <w:proofErr w:type="spellStart"/>
      <w:r w:rsidRPr="006F654B">
        <w:rPr>
          <w:rFonts w:ascii="Times New Roman" w:hAnsi="Times New Roman" w:cs="Times New Roman"/>
          <w:iCs/>
          <w:color w:val="000000"/>
          <w:sz w:val="20"/>
          <w:szCs w:val="20"/>
        </w:rPr>
        <w:t>непрограммным</w:t>
      </w:r>
      <w:proofErr w:type="spellEnd"/>
      <w:r w:rsidRPr="006F654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2016 год» согласно </w:t>
      </w:r>
      <w:hyperlink r:id="rId6" w:history="1">
        <w:r w:rsidRPr="006F654B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приложению </w:t>
        </w:r>
      </w:hyperlink>
      <w:r w:rsidRPr="006F654B">
        <w:rPr>
          <w:rFonts w:ascii="Times New Roman" w:hAnsi="Times New Roman" w:cs="Times New Roman"/>
          <w:color w:val="FF00FF"/>
          <w:sz w:val="20"/>
          <w:szCs w:val="20"/>
        </w:rPr>
        <w:t>3</w:t>
      </w:r>
      <w:r w:rsidRPr="006F654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к настоящему решения.</w:t>
      </w: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z w:val="20"/>
          <w:szCs w:val="20"/>
        </w:rPr>
      </w:pPr>
      <w:r w:rsidRPr="006F654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F654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F654B">
        <w:rPr>
          <w:rFonts w:ascii="Times New Roman" w:hAnsi="Times New Roman" w:cs="Times New Roman"/>
          <w:sz w:val="20"/>
          <w:szCs w:val="20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(Смирнов А.К.)</w:t>
      </w: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pacing w:val="1"/>
          <w:sz w:val="20"/>
          <w:szCs w:val="20"/>
        </w:rPr>
      </w:pP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pacing w:val="1"/>
          <w:sz w:val="20"/>
          <w:szCs w:val="20"/>
        </w:rPr>
      </w:pPr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pacing w:val="1"/>
          <w:sz w:val="20"/>
          <w:szCs w:val="20"/>
        </w:rPr>
      </w:pPr>
      <w:r w:rsidRPr="006F654B">
        <w:rPr>
          <w:rFonts w:ascii="Times New Roman" w:hAnsi="Times New Roman" w:cs="Times New Roman"/>
          <w:spacing w:val="1"/>
          <w:sz w:val="20"/>
          <w:szCs w:val="20"/>
        </w:rPr>
        <w:t xml:space="preserve">Глава </w:t>
      </w:r>
      <w:proofErr w:type="spellStart"/>
      <w:r w:rsidRPr="006F654B">
        <w:rPr>
          <w:rFonts w:ascii="Times New Roman" w:hAnsi="Times New Roman" w:cs="Times New Roman"/>
          <w:spacing w:val="1"/>
          <w:sz w:val="20"/>
          <w:szCs w:val="20"/>
        </w:rPr>
        <w:t>Углегорского</w:t>
      </w:r>
      <w:proofErr w:type="spellEnd"/>
    </w:p>
    <w:p w:rsidR="00C3627A" w:rsidRPr="006F654B" w:rsidRDefault="00C3627A" w:rsidP="00C3627A">
      <w:pPr>
        <w:pStyle w:val="a3"/>
        <w:rPr>
          <w:rFonts w:ascii="Times New Roman" w:hAnsi="Times New Roman" w:cs="Times New Roman"/>
          <w:spacing w:val="1"/>
          <w:sz w:val="20"/>
          <w:szCs w:val="20"/>
        </w:rPr>
      </w:pPr>
      <w:r w:rsidRPr="006F654B">
        <w:rPr>
          <w:rFonts w:ascii="Times New Roman" w:hAnsi="Times New Roman" w:cs="Times New Roman"/>
          <w:spacing w:val="1"/>
          <w:sz w:val="20"/>
          <w:szCs w:val="20"/>
        </w:rPr>
        <w:t>сельского поселения</w:t>
      </w:r>
      <w:r w:rsidRPr="006F654B">
        <w:rPr>
          <w:rFonts w:ascii="Times New Roman" w:hAnsi="Times New Roman" w:cs="Times New Roman"/>
          <w:spacing w:val="1"/>
          <w:sz w:val="20"/>
          <w:szCs w:val="20"/>
        </w:rPr>
        <w:tab/>
      </w:r>
      <w:r w:rsidRPr="006F654B">
        <w:rPr>
          <w:rFonts w:ascii="Times New Roman" w:hAnsi="Times New Roman" w:cs="Times New Roman"/>
          <w:spacing w:val="1"/>
          <w:sz w:val="20"/>
          <w:szCs w:val="20"/>
        </w:rPr>
        <w:tab/>
      </w:r>
      <w:r w:rsidRPr="006F654B">
        <w:rPr>
          <w:rFonts w:ascii="Times New Roman" w:hAnsi="Times New Roman" w:cs="Times New Roman"/>
          <w:spacing w:val="1"/>
          <w:sz w:val="20"/>
          <w:szCs w:val="20"/>
        </w:rPr>
        <w:tab/>
      </w:r>
      <w:r w:rsidRPr="006F654B">
        <w:rPr>
          <w:rFonts w:ascii="Times New Roman" w:hAnsi="Times New Roman" w:cs="Times New Roman"/>
          <w:spacing w:val="1"/>
          <w:sz w:val="20"/>
          <w:szCs w:val="20"/>
        </w:rPr>
        <w:tab/>
      </w:r>
      <w:r w:rsidRPr="006F654B">
        <w:rPr>
          <w:rFonts w:ascii="Times New Roman" w:hAnsi="Times New Roman" w:cs="Times New Roman"/>
          <w:spacing w:val="1"/>
          <w:sz w:val="20"/>
          <w:szCs w:val="20"/>
        </w:rPr>
        <w:tab/>
      </w:r>
      <w:r w:rsidRPr="006F654B">
        <w:rPr>
          <w:rFonts w:ascii="Times New Roman" w:hAnsi="Times New Roman" w:cs="Times New Roman"/>
          <w:spacing w:val="1"/>
          <w:sz w:val="20"/>
          <w:szCs w:val="20"/>
        </w:rPr>
        <w:tab/>
      </w:r>
      <w:r w:rsidRPr="006F654B">
        <w:rPr>
          <w:rFonts w:ascii="Times New Roman" w:hAnsi="Times New Roman" w:cs="Times New Roman"/>
          <w:spacing w:val="1"/>
          <w:sz w:val="20"/>
          <w:szCs w:val="20"/>
        </w:rPr>
        <w:tab/>
        <w:t>А.В. Козин</w:t>
      </w:r>
    </w:p>
    <w:p w:rsidR="007344F8" w:rsidRPr="006F654B" w:rsidRDefault="007344F8">
      <w:pPr>
        <w:rPr>
          <w:rFonts w:ascii="Times New Roman" w:hAnsi="Times New Roman" w:cs="Times New Roman"/>
          <w:sz w:val="20"/>
          <w:szCs w:val="20"/>
        </w:rPr>
      </w:pPr>
    </w:p>
    <w:p w:rsidR="006F654B" w:rsidRDefault="006F654B">
      <w:pPr>
        <w:rPr>
          <w:rFonts w:ascii="Times New Roman" w:hAnsi="Times New Roman" w:cs="Times New Roman"/>
          <w:sz w:val="18"/>
          <w:szCs w:val="18"/>
        </w:rPr>
      </w:pPr>
    </w:p>
    <w:p w:rsidR="006F654B" w:rsidRDefault="006F654B" w:rsidP="006F654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6F654B" w:rsidRDefault="006F654B" w:rsidP="006F654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F654B" w:rsidRPr="00DA4206" w:rsidRDefault="006F654B" w:rsidP="006F654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206">
        <w:rPr>
          <w:rFonts w:ascii="Times New Roman" w:hAnsi="Times New Roman" w:cs="Times New Roman"/>
          <w:b/>
          <w:sz w:val="20"/>
          <w:szCs w:val="20"/>
        </w:rPr>
        <w:t>Учредитель: Администрация муниципального образования «</w:t>
      </w:r>
      <w:proofErr w:type="spellStart"/>
      <w:r w:rsidRPr="00DA4206">
        <w:rPr>
          <w:rFonts w:ascii="Times New Roman" w:hAnsi="Times New Roman" w:cs="Times New Roman"/>
          <w:b/>
          <w:sz w:val="20"/>
          <w:szCs w:val="20"/>
        </w:rPr>
        <w:t>Углегорское</w:t>
      </w:r>
      <w:proofErr w:type="spellEnd"/>
      <w:r w:rsidRPr="00DA4206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поселение».  </w:t>
      </w:r>
    </w:p>
    <w:p w:rsidR="006F654B" w:rsidRPr="00DA4206" w:rsidRDefault="006F654B" w:rsidP="006F654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206">
        <w:rPr>
          <w:rFonts w:ascii="Times New Roman" w:hAnsi="Times New Roman" w:cs="Times New Roman"/>
          <w:b/>
          <w:sz w:val="20"/>
          <w:szCs w:val="20"/>
        </w:rPr>
        <w:t xml:space="preserve">Главный редактор: Глава </w:t>
      </w:r>
      <w:proofErr w:type="spellStart"/>
      <w:r w:rsidRPr="00DA4206">
        <w:rPr>
          <w:rFonts w:ascii="Times New Roman" w:hAnsi="Times New Roman" w:cs="Times New Roman"/>
          <w:b/>
          <w:sz w:val="20"/>
          <w:szCs w:val="20"/>
        </w:rPr>
        <w:t>Углегорского</w:t>
      </w:r>
      <w:proofErr w:type="spellEnd"/>
      <w:r w:rsidRPr="00DA4206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 Козин А.В.  </w:t>
      </w:r>
    </w:p>
    <w:p w:rsidR="006F654B" w:rsidRPr="00DA4206" w:rsidRDefault="006F654B" w:rsidP="006F654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206">
        <w:rPr>
          <w:rFonts w:ascii="Times New Roman" w:hAnsi="Times New Roman" w:cs="Times New Roman"/>
          <w:b/>
          <w:sz w:val="20"/>
          <w:szCs w:val="20"/>
        </w:rPr>
        <w:t>Издатель: Администрация муниципального образования «</w:t>
      </w:r>
      <w:proofErr w:type="spellStart"/>
      <w:r w:rsidRPr="00DA4206">
        <w:rPr>
          <w:rFonts w:ascii="Times New Roman" w:hAnsi="Times New Roman" w:cs="Times New Roman"/>
          <w:b/>
          <w:sz w:val="20"/>
          <w:szCs w:val="20"/>
        </w:rPr>
        <w:t>Углегорское</w:t>
      </w:r>
      <w:proofErr w:type="spellEnd"/>
      <w:r w:rsidRPr="00DA4206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поселение».</w:t>
      </w:r>
    </w:p>
    <w:p w:rsidR="006F654B" w:rsidRPr="00DA4206" w:rsidRDefault="006F654B" w:rsidP="006F654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206">
        <w:rPr>
          <w:rFonts w:ascii="Times New Roman" w:hAnsi="Times New Roman" w:cs="Times New Roman"/>
          <w:b/>
          <w:sz w:val="20"/>
          <w:szCs w:val="20"/>
        </w:rPr>
        <w:t>Понедельник 29 февраля 2016 г № 1</w:t>
      </w:r>
    </w:p>
    <w:p w:rsidR="006F654B" w:rsidRPr="00DA4206" w:rsidRDefault="006F654B" w:rsidP="006F654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206">
        <w:rPr>
          <w:rFonts w:ascii="Times New Roman" w:hAnsi="Times New Roman" w:cs="Times New Roman"/>
          <w:b/>
          <w:sz w:val="20"/>
          <w:szCs w:val="20"/>
        </w:rPr>
        <w:t>Время подписания в печать: 17-00 Тираж:</w:t>
      </w:r>
      <w:r w:rsidRPr="00DA4206">
        <w:rPr>
          <w:rFonts w:ascii="Times New Roman" w:hAnsi="Times New Roman" w:cs="Times New Roman"/>
          <w:b/>
          <w:bCs/>
          <w:sz w:val="20"/>
          <w:szCs w:val="20"/>
        </w:rPr>
        <w:t xml:space="preserve"> не более 1000 экз. в год.</w:t>
      </w:r>
    </w:p>
    <w:p w:rsidR="006F654B" w:rsidRPr="00DA4206" w:rsidRDefault="006F654B" w:rsidP="006F654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206">
        <w:rPr>
          <w:rFonts w:ascii="Times New Roman" w:hAnsi="Times New Roman" w:cs="Times New Roman"/>
          <w:b/>
          <w:sz w:val="20"/>
          <w:szCs w:val="20"/>
        </w:rPr>
        <w:t xml:space="preserve">Адрес редакции: п. </w:t>
      </w:r>
      <w:proofErr w:type="spellStart"/>
      <w:r w:rsidRPr="00DA4206">
        <w:rPr>
          <w:rFonts w:ascii="Times New Roman" w:hAnsi="Times New Roman" w:cs="Times New Roman"/>
          <w:b/>
          <w:sz w:val="20"/>
          <w:szCs w:val="20"/>
        </w:rPr>
        <w:t>Углегорский</w:t>
      </w:r>
      <w:proofErr w:type="spellEnd"/>
      <w:r w:rsidRPr="00DA4206">
        <w:rPr>
          <w:rFonts w:ascii="Times New Roman" w:hAnsi="Times New Roman" w:cs="Times New Roman"/>
          <w:b/>
          <w:sz w:val="20"/>
          <w:szCs w:val="20"/>
        </w:rPr>
        <w:t xml:space="preserve"> пер. Школьный д.2  «Бесплатно»</w:t>
      </w:r>
    </w:p>
    <w:p w:rsidR="006F654B" w:rsidRPr="00DA4206" w:rsidRDefault="006F654B" w:rsidP="006F654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A4206">
        <w:rPr>
          <w:rFonts w:ascii="Times New Roman" w:hAnsi="Times New Roman" w:cs="Times New Roman"/>
          <w:b/>
          <w:sz w:val="20"/>
          <w:szCs w:val="20"/>
        </w:rPr>
        <w:t>Ответственный за выпуск:</w:t>
      </w:r>
      <w:proofErr w:type="gramEnd"/>
      <w:r w:rsidRPr="00DA4206">
        <w:rPr>
          <w:rFonts w:ascii="Times New Roman" w:hAnsi="Times New Roman" w:cs="Times New Roman"/>
          <w:b/>
          <w:sz w:val="20"/>
          <w:szCs w:val="20"/>
        </w:rPr>
        <w:t xml:space="preserve"> – Глава </w:t>
      </w:r>
      <w:proofErr w:type="spellStart"/>
      <w:r w:rsidRPr="00DA4206">
        <w:rPr>
          <w:rFonts w:ascii="Times New Roman" w:hAnsi="Times New Roman" w:cs="Times New Roman"/>
          <w:b/>
          <w:sz w:val="20"/>
          <w:szCs w:val="20"/>
        </w:rPr>
        <w:t>Углегорского</w:t>
      </w:r>
      <w:proofErr w:type="spellEnd"/>
      <w:r w:rsidRPr="00DA4206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 Козин А.В.  </w:t>
      </w:r>
    </w:p>
    <w:p w:rsidR="006F654B" w:rsidRPr="006F654B" w:rsidRDefault="006F654B">
      <w:pPr>
        <w:rPr>
          <w:rFonts w:ascii="Times New Roman" w:hAnsi="Times New Roman" w:cs="Times New Roman"/>
          <w:sz w:val="18"/>
          <w:szCs w:val="18"/>
        </w:rPr>
      </w:pPr>
    </w:p>
    <w:sectPr w:rsidR="006F654B" w:rsidRPr="006F654B" w:rsidSect="00C3627A">
      <w:pgSz w:w="11906" w:h="16838"/>
      <w:pgMar w:top="568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2BB20F9F"/>
    <w:multiLevelType w:val="multilevel"/>
    <w:tmpl w:val="E7EA9B0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627A"/>
    <w:rsid w:val="000B7C50"/>
    <w:rsid w:val="0015043E"/>
    <w:rsid w:val="00416E25"/>
    <w:rsid w:val="004C0CD0"/>
    <w:rsid w:val="00592BE2"/>
    <w:rsid w:val="006F654B"/>
    <w:rsid w:val="007344F8"/>
    <w:rsid w:val="00C3627A"/>
    <w:rsid w:val="00D45684"/>
    <w:rsid w:val="00FB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7A"/>
    <w:pPr>
      <w:spacing w:after="0" w:line="240" w:lineRule="auto"/>
    </w:pPr>
  </w:style>
  <w:style w:type="paragraph" w:styleId="2">
    <w:name w:val="Body Text 2"/>
    <w:basedOn w:val="a"/>
    <w:link w:val="20"/>
    <w:rsid w:val="00C362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36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2642</Characters>
  <Application>Microsoft Office Word</Application>
  <DocSecurity>0</DocSecurity>
  <Lines>22</Lines>
  <Paragraphs>6</Paragraphs>
  <ScaleCrop>false</ScaleCrop>
  <Company>DNS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4</cp:revision>
  <cp:lastPrinted>2016-07-20T14:09:00Z</cp:lastPrinted>
  <dcterms:created xsi:type="dcterms:W3CDTF">2016-07-20T11:44:00Z</dcterms:created>
  <dcterms:modified xsi:type="dcterms:W3CDTF">2016-07-20T14:11:00Z</dcterms:modified>
</cp:coreProperties>
</file>