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C" w:rsidRDefault="003F47C5">
      <w:pPr>
        <w:rPr>
          <w:color w:val="002060"/>
        </w:rPr>
      </w:pPr>
      <w:r>
        <w:rPr>
          <w:noProof/>
          <w:color w:val="002060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C23BC" w:rsidRDefault="00253246">
      <w:pPr>
        <w:pStyle w:val="afe"/>
        <w:rPr>
          <w:b/>
        </w:rPr>
      </w:pPr>
      <w:r w:rsidRPr="00253246">
        <w:rPr>
          <w:rFonts w:ascii="Times New Roman" w:hAnsi="Times New Roman" w:cs="Times New Roman"/>
          <w:b/>
          <w:sz w:val="28"/>
          <w:szCs w:val="28"/>
        </w:rPr>
        <w:t>Понедельник 17 марта</w:t>
      </w:r>
      <w:r w:rsidR="00495F26" w:rsidRPr="002532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3246">
        <w:rPr>
          <w:rFonts w:ascii="Times New Roman" w:hAnsi="Times New Roman" w:cs="Times New Roman"/>
          <w:b/>
          <w:sz w:val="28"/>
          <w:szCs w:val="28"/>
        </w:rPr>
        <w:t>2025</w:t>
      </w:r>
      <w:r w:rsidR="003F47C5" w:rsidRPr="00253246">
        <w:rPr>
          <w:rFonts w:ascii="Times New Roman" w:hAnsi="Times New Roman" w:cs="Times New Roman"/>
          <w:b/>
          <w:sz w:val="28"/>
          <w:szCs w:val="28"/>
        </w:rPr>
        <w:t xml:space="preserve"> года   №</w:t>
      </w:r>
      <w:r w:rsidR="00495F26" w:rsidRPr="0025324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53246">
        <w:rPr>
          <w:rFonts w:ascii="Times New Roman" w:hAnsi="Times New Roman" w:cs="Times New Roman"/>
          <w:b/>
          <w:sz w:val="28"/>
          <w:szCs w:val="28"/>
        </w:rPr>
        <w:t>81</w:t>
      </w:r>
    </w:p>
    <w:p w:rsidR="006C23BC" w:rsidRDefault="006C23BC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C23BC" w:rsidRDefault="003F47C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1629FF" w:rsidRPr="001629FF" w:rsidRDefault="001629FF" w:rsidP="0016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>РОСТОВСКАЯ ОБЛАСТЬ</w:t>
      </w:r>
    </w:p>
    <w:p w:rsidR="001629FF" w:rsidRPr="001629FF" w:rsidRDefault="001629FF" w:rsidP="0016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>ТАЦИНСКИЙ РАЙОН</w:t>
      </w:r>
    </w:p>
    <w:p w:rsidR="001629FF" w:rsidRPr="001629FF" w:rsidRDefault="001629FF" w:rsidP="0016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>СОБРАНИЕ ДЕПУТАТОВ</w:t>
      </w:r>
    </w:p>
    <w:p w:rsidR="001629FF" w:rsidRPr="001629FF" w:rsidRDefault="001629FF" w:rsidP="0016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>УГЛЕГОРСКОГО СЕЛЬСКОГО ПОСЕЛЕНИЯ</w:t>
      </w:r>
    </w:p>
    <w:p w:rsidR="001629FF" w:rsidRDefault="001629FF" w:rsidP="0016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i/>
          <w:sz w:val="20"/>
          <w:szCs w:val="2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________________________</w:t>
      </w:r>
      <w:r w:rsidRPr="001629FF">
        <w:rPr>
          <w:rFonts w:ascii="Times New Roman" w:eastAsia="Times New Roman" w:hAnsi="Times New Roman" w:cs="Times New Roman"/>
          <w:b/>
          <w:i/>
          <w:sz w:val="20"/>
          <w:szCs w:val="20"/>
        </w:rPr>
        <w:t>_</w:t>
      </w: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629FF" w:rsidRPr="001629FF" w:rsidRDefault="001629FF" w:rsidP="0016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 xml:space="preserve">РЕШЕНИЕ                         </w:t>
      </w:r>
    </w:p>
    <w:p w:rsidR="001629FF" w:rsidRPr="001629FF" w:rsidRDefault="001629FF" w:rsidP="0016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</w:p>
    <w:p w:rsidR="001629FF" w:rsidRPr="001629FF" w:rsidRDefault="001629FF" w:rsidP="00162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«11»   марта  2025  года </w:t>
      </w:r>
      <w:r w:rsidRPr="001629F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</w:t>
      </w:r>
      <w:r w:rsidRPr="001629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155  </w:t>
      </w:r>
      <w:r w:rsidRPr="001629F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 </w:t>
      </w:r>
      <w:r w:rsidRPr="001629F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Pr="001629FF">
        <w:rPr>
          <w:rFonts w:ascii="Times New Roman" w:eastAsia="Times New Roman" w:hAnsi="Times New Roman" w:cs="Times New Roman"/>
          <w:b/>
          <w:bCs/>
          <w:sz w:val="20"/>
          <w:szCs w:val="20"/>
        </w:rPr>
        <w:t>п. Углегорский</w:t>
      </w:r>
    </w:p>
    <w:p w:rsidR="001629FF" w:rsidRPr="001629FF" w:rsidRDefault="001629FF" w:rsidP="00162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29FF" w:rsidRPr="001629FF" w:rsidRDefault="001629FF" w:rsidP="001629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решение Собрания</w:t>
      </w:r>
    </w:p>
    <w:p w:rsidR="001629FF" w:rsidRPr="001629FF" w:rsidRDefault="001629FF" w:rsidP="001629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>депутатов Углегорского сельского поселения</w:t>
      </w:r>
    </w:p>
    <w:p w:rsidR="001629FF" w:rsidRPr="001629FF" w:rsidRDefault="001629FF" w:rsidP="001629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>от 26.12.2024г. №146 «О бюджете Углегорского</w:t>
      </w:r>
    </w:p>
    <w:p w:rsidR="001629FF" w:rsidRPr="001629FF" w:rsidRDefault="001629FF" w:rsidP="001629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 xml:space="preserve">сельского поселения Тацинского района на 2025 </w:t>
      </w:r>
    </w:p>
    <w:p w:rsidR="001629FF" w:rsidRPr="001629FF" w:rsidRDefault="001629FF" w:rsidP="001629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 xml:space="preserve">год и на плановый период 2026 и 2027 годов» </w:t>
      </w:r>
    </w:p>
    <w:p w:rsidR="001629FF" w:rsidRPr="001629FF" w:rsidRDefault="001629FF" w:rsidP="001629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29FF" w:rsidRPr="001629FF" w:rsidRDefault="001629FF" w:rsidP="001629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t>В соответствии со ст.9 Бюджетного Кодекса Российской Федерации,</w:t>
      </w:r>
    </w:p>
    <w:p w:rsidR="001629FF" w:rsidRPr="001629FF" w:rsidRDefault="001629FF" w:rsidP="00162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629FF" w:rsidRPr="001629FF" w:rsidRDefault="001629FF" w:rsidP="0016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>Собрание депутатов РЕШИЛО:</w:t>
      </w:r>
    </w:p>
    <w:p w:rsidR="001629FF" w:rsidRPr="001629FF" w:rsidRDefault="001629FF" w:rsidP="0016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629FF" w:rsidRPr="001629FF" w:rsidRDefault="001629FF" w:rsidP="0016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1629FF">
        <w:rPr>
          <w:rFonts w:ascii="Times New Roman" w:eastAsia="Times New Roman" w:hAnsi="Times New Roman" w:cs="Times New Roman"/>
          <w:sz w:val="20"/>
          <w:szCs w:val="20"/>
        </w:rPr>
        <w:t>1.Внести в решение Собрания депутатов Углегорского сельского поселения от 26.12.2024 г. № 146 «</w:t>
      </w:r>
      <w:r w:rsidRPr="001629FF">
        <w:rPr>
          <w:rFonts w:ascii="Times New Roman" w:eastAsia="Times New Roman" w:hAnsi="Times New Roman" w:cs="Times New Roman"/>
          <w:bCs/>
          <w:spacing w:val="20"/>
          <w:sz w:val="20"/>
          <w:szCs w:val="20"/>
        </w:rPr>
        <w:t xml:space="preserve">О бюджете Углегорского </w:t>
      </w:r>
      <w:r w:rsidRPr="001629FF">
        <w:rPr>
          <w:rFonts w:ascii="Times New Roman" w:eastAsia="Times New Roman" w:hAnsi="Times New Roman" w:cs="Times New Roman"/>
          <w:sz w:val="20"/>
          <w:szCs w:val="20"/>
        </w:rPr>
        <w:t>сельского поселения Тацинского района на 2025 год и на плановый период 2026 и 2027 годов»  следующие изменения:</w:t>
      </w:r>
      <w:bookmarkStart w:id="0" w:name="_GoBack"/>
      <w:bookmarkEnd w:id="0"/>
      <w:r w:rsidRPr="001629F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1629FF" w:rsidRPr="001629FF" w:rsidRDefault="001629FF" w:rsidP="001629FF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t>В подпункте 1 пункта 1 статьи 1 цифры «106 991,4» заменить цифрами «24 444,1».</w:t>
      </w:r>
    </w:p>
    <w:p w:rsidR="001629FF" w:rsidRPr="001629FF" w:rsidRDefault="001629FF" w:rsidP="0016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t>2)В подпункте 2 пункта 1 статьи 1 цифры «55 187,6» заменить цифрами «24 668,6»;</w:t>
      </w:r>
    </w:p>
    <w:p w:rsidR="001629FF" w:rsidRPr="001629FF" w:rsidRDefault="001629FF" w:rsidP="0016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t>3)   В подпункте 5 пункта 1 статьи 1  цифры «0,0» заменить цифрами «224,5»;</w:t>
      </w:r>
    </w:p>
    <w:p w:rsidR="001629FF" w:rsidRPr="001629FF" w:rsidRDefault="001629FF" w:rsidP="0016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t>4) В подпункте 1 пункта 2 статьи 1 на 2026 год  цифры «55 187,6» заменить цифрами «11 798,7» и на 2027 год цифры «99 650,4» заменить цифрами «14 560,1»;</w:t>
      </w:r>
    </w:p>
    <w:p w:rsidR="001629FF" w:rsidRPr="001629FF" w:rsidRDefault="001629FF" w:rsidP="0016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t>5)В подпункте 2 пункта 2 статьи 1 на 2026год цифры «55 187,6» заменить цифрами «11 798,7», в том числе  условно утвержденные расходы цифры «1 415,1» заменить цифрами «297,7»; и на 2027 год цифры «99 650,4» заменить цифрами «14 560,1», в том числе  условно утвержденные расходы цифры «5 244,7» заменить цифрами «756,2»;</w:t>
      </w:r>
    </w:p>
    <w:p w:rsidR="001629FF" w:rsidRPr="001629FF" w:rsidRDefault="001629FF" w:rsidP="0016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t>6) В статье 6 на 2025 год в сумме цифры «92 122,4» заменить цифрами «9 575,1», на 2026 год цифры «43 396,4» заменить цифрами «7,5» и на 2027 год цифры «85 097,8» заменить цифрами «7,5».</w:t>
      </w:r>
    </w:p>
    <w:p w:rsidR="001629FF" w:rsidRPr="001629FF" w:rsidRDefault="001629FF" w:rsidP="00162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29FF">
        <w:rPr>
          <w:rFonts w:ascii="Times New Roman" w:eastAsia="Times New Roman" w:hAnsi="Times New Roman" w:cs="Times New Roman"/>
          <w:sz w:val="20"/>
          <w:szCs w:val="20"/>
          <w:lang w:eastAsia="ar-SA"/>
        </w:rPr>
        <w:t>7)Приложение 1 «</w:t>
      </w:r>
      <w:r w:rsidRPr="001629F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Объем поступлений доходов бюджета Углегорского сельского поселения Тацинского района на 2024год и на плановый период 2025 и 2026 годов»</w:t>
      </w:r>
      <w:r w:rsidRPr="001629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изложить в новой редакции согласно приложению 1 к настоящему решению.</w:t>
      </w:r>
    </w:p>
    <w:p w:rsidR="001629FF" w:rsidRPr="001629FF" w:rsidRDefault="001629FF" w:rsidP="00162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29FF">
        <w:rPr>
          <w:rFonts w:ascii="Times New Roman" w:eastAsia="Times New Roman" w:hAnsi="Times New Roman" w:cs="Times New Roman"/>
          <w:sz w:val="20"/>
          <w:szCs w:val="20"/>
          <w:lang w:eastAsia="ar-SA"/>
        </w:rPr>
        <w:t>8)Приложение 2 «Источники финансирования дефицита бюджета Углегорского сельского поселения Тацинского района на 2025 год и на плановый период 2026 и 2027 годов» изложить в новой редакции согласно приложению 2 к настоящему решению.</w:t>
      </w:r>
    </w:p>
    <w:p w:rsidR="001629FF" w:rsidRPr="001629FF" w:rsidRDefault="001629FF" w:rsidP="00162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t>9) Приложение 4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2025 год и на плановый период 2026 и 2027 годов» изложить в новой редакции согласно приложению 3 к настоящему решению.</w:t>
      </w:r>
    </w:p>
    <w:p w:rsidR="001629FF" w:rsidRPr="001629FF" w:rsidRDefault="001629FF" w:rsidP="001629F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1629FF" w:rsidRPr="001629FF" w:rsidRDefault="001629FF" w:rsidP="001629F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t>10) Приложение 5 «Ведомственная структура расходов бюджета Углегорского сельского поселения Тацинского района на 2025 год и на плановый период 2026 и 2027 годов» изложить в новой редакции согласно приложению 4 к настоящему решению.</w:t>
      </w:r>
    </w:p>
    <w:p w:rsidR="001629FF" w:rsidRPr="001629FF" w:rsidRDefault="001629FF" w:rsidP="001629FF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t>11)  Приложение 6 «Р</w:t>
      </w:r>
      <w:r w:rsidRPr="001629FF">
        <w:rPr>
          <w:rFonts w:ascii="Times New Roman" w:eastAsia="Times New Roman" w:hAnsi="Times New Roman" w:cs="Times New Roman"/>
          <w:iCs/>
          <w:sz w:val="20"/>
          <w:szCs w:val="20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  подразделам   классификации   расходов   бюджетов   </w:t>
      </w:r>
      <w:r w:rsidRPr="001629FF">
        <w:rPr>
          <w:rFonts w:ascii="Times New Roman" w:eastAsia="Times New Roman" w:hAnsi="Times New Roman" w:cs="Times New Roman"/>
          <w:sz w:val="20"/>
          <w:szCs w:val="20"/>
        </w:rPr>
        <w:t>на   2025 год и на плановый период 2026 и 2027 годов</w:t>
      </w:r>
      <w:r w:rsidRPr="001629FF">
        <w:rPr>
          <w:rFonts w:ascii="Times New Roman" w:eastAsia="Times New Roman" w:hAnsi="Times New Roman" w:cs="Times New Roman"/>
          <w:iCs/>
          <w:sz w:val="20"/>
          <w:szCs w:val="20"/>
        </w:rPr>
        <w:t xml:space="preserve"> » </w:t>
      </w:r>
      <w:r w:rsidRPr="001629FF">
        <w:rPr>
          <w:rFonts w:ascii="Times New Roman" w:eastAsia="Times New Roman" w:hAnsi="Times New Roman" w:cs="Times New Roman"/>
          <w:sz w:val="20"/>
          <w:szCs w:val="20"/>
        </w:rPr>
        <w:t>изложить в новой редакции</w:t>
      </w:r>
      <w:r w:rsidRPr="001629FF">
        <w:rPr>
          <w:rFonts w:ascii="Times New Roman" w:eastAsia="Times New Roman" w:hAnsi="Times New Roman" w:cs="Times New Roman"/>
          <w:iCs/>
          <w:sz w:val="20"/>
          <w:szCs w:val="20"/>
        </w:rPr>
        <w:t xml:space="preserve">  согласно </w:t>
      </w:r>
      <w:hyperlink r:id="rId8" w:history="1">
        <w:r w:rsidRPr="001629FF">
          <w:rPr>
            <w:rFonts w:ascii="Times New Roman" w:eastAsia="Times New Roman" w:hAnsi="Times New Roman" w:cs="Times New Roman"/>
            <w:iCs/>
            <w:sz w:val="20"/>
            <w:szCs w:val="20"/>
          </w:rPr>
          <w:t xml:space="preserve">приложению </w:t>
        </w:r>
      </w:hyperlink>
      <w:r w:rsidRPr="001629F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629FF">
        <w:rPr>
          <w:rFonts w:ascii="Times New Roman" w:eastAsia="Times New Roman" w:hAnsi="Times New Roman" w:cs="Times New Roman"/>
          <w:iCs/>
          <w:sz w:val="20"/>
          <w:szCs w:val="20"/>
        </w:rPr>
        <w:t xml:space="preserve"> к настоящему решению.</w:t>
      </w:r>
    </w:p>
    <w:p w:rsidR="001629FF" w:rsidRPr="001629FF" w:rsidRDefault="001629FF" w:rsidP="001629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iCs/>
          <w:sz w:val="20"/>
          <w:szCs w:val="20"/>
        </w:rPr>
        <w:t>12) Приложение 9 «</w:t>
      </w:r>
      <w:r w:rsidRPr="001629FF">
        <w:rPr>
          <w:rFonts w:ascii="Times New Roman" w:eastAsia="Times New Roman" w:hAnsi="Times New Roman" w:cs="Times New Roman"/>
          <w:bCs/>
          <w:sz w:val="20"/>
          <w:szCs w:val="20"/>
        </w:rPr>
        <w:t>Расшифровка межбюджетных трансфертов, предоставляемых бюджету Углегорского сельского поселения Тацинского</w:t>
      </w:r>
      <w:r w:rsidRPr="001629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629FF">
        <w:rPr>
          <w:rFonts w:ascii="Times New Roman" w:eastAsia="Times New Roman" w:hAnsi="Times New Roman" w:cs="Times New Roman"/>
          <w:bCs/>
          <w:sz w:val="20"/>
          <w:szCs w:val="20"/>
        </w:rPr>
        <w:t xml:space="preserve">района на 2025 год и на плановый период 2026 и 2027 годов» </w:t>
      </w:r>
      <w:r w:rsidRPr="001629F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изложить в новой редакции согласно приложению 6</w:t>
      </w:r>
      <w:r w:rsidRPr="001629FF">
        <w:rPr>
          <w:rFonts w:ascii="Times New Roman" w:eastAsia="Times New Roman" w:hAnsi="Times New Roman" w:cs="Times New Roman"/>
          <w:iCs/>
          <w:sz w:val="20"/>
          <w:szCs w:val="20"/>
        </w:rPr>
        <w:t xml:space="preserve"> к настоящему решению.</w:t>
      </w:r>
    </w:p>
    <w:p w:rsidR="001629FF" w:rsidRPr="001629FF" w:rsidRDefault="001629FF" w:rsidP="001629F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1629FF" w:rsidRPr="001629FF" w:rsidRDefault="001629FF" w:rsidP="00162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</w:t>
      </w:r>
      <w:r w:rsidRPr="001629F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2. </w:t>
      </w:r>
      <w:r w:rsidRPr="001629FF">
        <w:rPr>
          <w:rFonts w:ascii="Times New Roman" w:eastAsia="Times New Roman" w:hAnsi="Times New Roman" w:cs="Times New Roman"/>
          <w:sz w:val="20"/>
          <w:szCs w:val="20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1629FF" w:rsidRPr="001629FF" w:rsidRDefault="001629FF" w:rsidP="001629FF">
      <w:pPr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z w:val="20"/>
          <w:szCs w:val="20"/>
        </w:rPr>
        <w:t>3.  Контроль за  исполнением  данного решения  возложить  на постоянную комиссию  по бюджету,  налогам, муниципальной собственности (Астафьева Н.Ю.)</w:t>
      </w:r>
    </w:p>
    <w:p w:rsidR="001629FF" w:rsidRPr="001629FF" w:rsidRDefault="001629FF" w:rsidP="00162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Pr="001629FF" w:rsidRDefault="001629FF" w:rsidP="00162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Pr="001629FF" w:rsidRDefault="001629FF" w:rsidP="001629F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P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Председатель Собрания </w:t>
      </w:r>
    </w:p>
    <w:p w:rsidR="001629FF" w:rsidRP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депутатов - глава Углегорского </w:t>
      </w: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1629FF">
        <w:rPr>
          <w:rFonts w:ascii="Times New Roman" w:eastAsia="Times New Roman" w:hAnsi="Times New Roman" w:cs="Times New Roman"/>
          <w:spacing w:val="1"/>
          <w:sz w:val="20"/>
          <w:szCs w:val="20"/>
        </w:rPr>
        <w:t>сельского поселения</w:t>
      </w:r>
      <w:r w:rsidRPr="001629FF">
        <w:rPr>
          <w:rFonts w:ascii="Times New Roman" w:eastAsia="Times New Roman" w:hAnsi="Times New Roman" w:cs="Times New Roman"/>
          <w:spacing w:val="1"/>
          <w:sz w:val="20"/>
          <w:szCs w:val="20"/>
        </w:rPr>
        <w:tab/>
      </w:r>
      <w:r w:rsidRPr="001629FF">
        <w:rPr>
          <w:rFonts w:ascii="Times New Roman" w:eastAsia="Times New Roman" w:hAnsi="Times New Roman" w:cs="Times New Roman"/>
          <w:spacing w:val="1"/>
          <w:sz w:val="20"/>
          <w:szCs w:val="20"/>
        </w:rPr>
        <w:tab/>
      </w:r>
      <w:r w:rsidRPr="001629FF">
        <w:rPr>
          <w:rFonts w:ascii="Times New Roman" w:eastAsia="Times New Roman" w:hAnsi="Times New Roman" w:cs="Times New Roman"/>
          <w:spacing w:val="1"/>
          <w:sz w:val="20"/>
          <w:szCs w:val="20"/>
        </w:rPr>
        <w:tab/>
      </w:r>
      <w:r w:rsidRPr="001629FF">
        <w:rPr>
          <w:rFonts w:ascii="Times New Roman" w:eastAsia="Times New Roman" w:hAnsi="Times New Roman" w:cs="Times New Roman"/>
          <w:spacing w:val="1"/>
          <w:sz w:val="20"/>
          <w:szCs w:val="20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                                            </w:t>
      </w:r>
      <w:r w:rsidRPr="001629F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Е.В. Храмова</w:t>
      </w: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tbl>
      <w:tblPr>
        <w:tblW w:w="9660" w:type="dxa"/>
        <w:tblInd w:w="93" w:type="dxa"/>
        <w:tblLook w:val="04A0"/>
      </w:tblPr>
      <w:tblGrid>
        <w:gridCol w:w="2000"/>
        <w:gridCol w:w="5140"/>
        <w:gridCol w:w="820"/>
        <w:gridCol w:w="820"/>
        <w:gridCol w:w="893"/>
      </w:tblGrid>
      <w:tr w:rsidR="001629FF" w:rsidRPr="001629FF" w:rsidTr="001629FF">
        <w:trPr>
          <w:trHeight w:val="214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№1 к  решению Собрания депутатов Углегорского сельского поселения от  11.03.2025г. №155  "О внесении изменений в  бюджет Углегорского сельского поселения Тацинского района на 2025год и на плановый период 2026 и 2027 годов"</w:t>
            </w:r>
          </w:p>
        </w:tc>
      </w:tr>
      <w:tr w:rsidR="001629FF" w:rsidRPr="001629FF" w:rsidTr="001629FF">
        <w:trPr>
          <w:trHeight w:val="842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поступлений доходов бюджета Углегорского сельского поселения Тацинского района на 2025 год и на плановый период 2026 и 2027 годов</w:t>
            </w:r>
          </w:p>
        </w:tc>
      </w:tr>
      <w:tr w:rsidR="001629FF" w:rsidRPr="001629FF" w:rsidTr="001629FF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sz w:val="16"/>
                <w:szCs w:val="16"/>
              </w:rPr>
            </w:pPr>
            <w:r w:rsidRPr="001629FF">
              <w:rPr>
                <w:rFonts w:ascii="Times New Roman CYR" w:eastAsia="Times New Roman" w:hAnsi="Times New Roman CYR" w:cs="Arial"/>
                <w:sz w:val="16"/>
                <w:szCs w:val="16"/>
              </w:rPr>
              <w:t>(тыс.руб.)</w:t>
            </w:r>
          </w:p>
        </w:tc>
      </w:tr>
      <w:tr w:rsidR="001629FF" w:rsidRPr="001629FF" w:rsidTr="001629FF">
        <w:trPr>
          <w:trHeight w:val="45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 г.</w:t>
            </w:r>
          </w:p>
        </w:tc>
      </w:tr>
      <w:tr w:rsidR="001629FF" w:rsidRPr="001629FF" w:rsidTr="001629FF">
        <w:trPr>
          <w:trHeight w:val="45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29FF" w:rsidRPr="001629FF" w:rsidTr="001629FF">
        <w:trPr>
          <w:trHeight w:val="18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29FF" w:rsidRPr="001629FF" w:rsidTr="001629FF">
        <w:trPr>
          <w:trHeight w:val="3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16"/>
                <w:szCs w:val="16"/>
              </w:rPr>
            </w:pPr>
            <w:r w:rsidRPr="001629FF">
              <w:rPr>
                <w:rFonts w:ascii="Times New Roman CYR" w:eastAsia="Times New Roman" w:hAnsi="Times New Roman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 CYR" w:eastAsia="Times New Roman" w:hAnsi="Times New Roman CYR" w:cs="Arial"/>
                <w:b/>
                <w:bCs/>
                <w:sz w:val="16"/>
                <w:szCs w:val="16"/>
              </w:rPr>
            </w:pPr>
            <w:r w:rsidRPr="001629FF">
              <w:rPr>
                <w:rFonts w:ascii="Times New Roman CYR" w:eastAsia="Times New Roman" w:hAnsi="Times New Roman CYR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b/>
                <w:bCs/>
                <w:sz w:val="16"/>
                <w:szCs w:val="16"/>
              </w:rPr>
            </w:pPr>
            <w:r w:rsidRPr="001629FF">
              <w:rPr>
                <w:rFonts w:ascii="Times New Roman CYR" w:eastAsia="Times New Roman" w:hAnsi="Times New Roman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b/>
                <w:bCs/>
                <w:sz w:val="16"/>
                <w:szCs w:val="16"/>
              </w:rPr>
            </w:pPr>
            <w:r w:rsidRPr="001629FF">
              <w:rPr>
                <w:rFonts w:ascii="Times New Roman CYR" w:eastAsia="Times New Roman" w:hAnsi="Times New Roman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b/>
                <w:bCs/>
                <w:sz w:val="16"/>
                <w:szCs w:val="16"/>
              </w:rPr>
            </w:pPr>
            <w:r w:rsidRPr="001629FF">
              <w:rPr>
                <w:rFonts w:ascii="Times New Roman CYR" w:eastAsia="Times New Roman" w:hAnsi="Times New Roman CYR" w:cs="Arial"/>
                <w:b/>
                <w:bCs/>
                <w:sz w:val="16"/>
                <w:szCs w:val="16"/>
              </w:rPr>
              <w:t> </w:t>
            </w:r>
          </w:p>
        </w:tc>
      </w:tr>
      <w:tr w:rsidR="001629FF" w:rsidRPr="001629FF" w:rsidTr="001629FF">
        <w:trPr>
          <w:trHeight w:val="3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1 00 00000 00 0000 000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4 116,9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3 770,1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4 102,7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4 092,4</w:t>
            </w:r>
          </w:p>
        </w:tc>
      </w:tr>
      <w:tr w:rsidR="001629FF" w:rsidRPr="001629FF" w:rsidTr="001629FF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1 01 00000 00 0000 000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2 690,0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1 01 02010 01 0000 110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2 690,0</w:t>
            </w:r>
          </w:p>
        </w:tc>
      </w:tr>
      <w:tr w:rsidR="001629FF" w:rsidRPr="001629FF" w:rsidTr="001629FF">
        <w:trPr>
          <w:trHeight w:val="9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1 01 02010 01 0000 110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исключенем доходов,в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2 690,0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1 06 00000 00 0000 000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1 718,9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1 292,4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1 394,3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1 06 01000 00 0000 110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226,3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233,4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240,7</w:t>
            </w:r>
          </w:p>
        </w:tc>
      </w:tr>
      <w:tr w:rsidR="001629FF" w:rsidRPr="001629FF" w:rsidTr="001629FF">
        <w:trPr>
          <w:trHeight w:val="75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1 06 01030 10 0000 110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226,3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233,4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240,7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1 06 06000 00 0000 110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1 153,6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1 06 06030 00 0000 110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800,0</w:t>
            </w:r>
          </w:p>
        </w:tc>
      </w:tr>
      <w:tr w:rsidR="001629FF" w:rsidRPr="001629FF" w:rsidTr="001629FF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1 06 06033 10 0000 110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800,0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1 06 06040 00 0000 110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677,4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259,0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353,6</w:t>
            </w:r>
          </w:p>
        </w:tc>
      </w:tr>
      <w:tr w:rsidR="001629FF" w:rsidRPr="001629FF" w:rsidTr="001629FF">
        <w:trPr>
          <w:trHeight w:val="5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1 06 06043 10 0000 110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677,4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259,0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353,6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1 08 00000 00 0000 000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8,1</w:t>
            </w:r>
          </w:p>
        </w:tc>
      </w:tr>
      <w:tr w:rsidR="001629FF" w:rsidRPr="001629FF" w:rsidTr="001629FF">
        <w:trPr>
          <w:trHeight w:val="67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1 08 04000 01 0000 110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8,1</w:t>
            </w:r>
          </w:p>
        </w:tc>
      </w:tr>
      <w:tr w:rsidR="001629FF" w:rsidRPr="001629FF" w:rsidTr="001629FF">
        <w:trPr>
          <w:trHeight w:val="87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1 08 04020 01 0000 110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8,1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10,3</w:t>
            </w:r>
          </w:p>
        </w:tc>
      </w:tr>
      <w:tr w:rsidR="001629FF" w:rsidRPr="001629FF" w:rsidTr="001629FF">
        <w:trPr>
          <w:trHeight w:val="7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1 11 00000 00 0000 000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6,1</w:t>
            </w:r>
          </w:p>
        </w:tc>
      </w:tr>
      <w:tr w:rsidR="001629FF" w:rsidRPr="001629FF" w:rsidTr="001629FF">
        <w:trPr>
          <w:trHeight w:val="11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1 11 05000 00 0000 120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6,1</w:t>
            </w:r>
          </w:p>
        </w:tc>
      </w:tr>
      <w:tr w:rsidR="001629FF" w:rsidRPr="001629FF" w:rsidTr="001629FF">
        <w:trPr>
          <w:trHeight w:val="123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1 11 05020 00 0000 120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6,1</w:t>
            </w:r>
          </w:p>
        </w:tc>
      </w:tr>
      <w:tr w:rsidR="001629FF" w:rsidRPr="001629FF" w:rsidTr="001629FF">
        <w:trPr>
          <w:trHeight w:val="10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1 11 05025 10 0000 120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6,1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1 16 00000 00 0000 000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4,2</w:t>
            </w:r>
          </w:p>
        </w:tc>
      </w:tr>
      <w:tr w:rsidR="001629FF" w:rsidRPr="001629FF" w:rsidTr="001629FF">
        <w:trPr>
          <w:trHeight w:val="6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1 16 02000 02 0000 140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4,2</w:t>
            </w:r>
          </w:p>
        </w:tc>
      </w:tr>
      <w:tr w:rsidR="001629FF" w:rsidRPr="001629FF" w:rsidTr="001629FF">
        <w:trPr>
          <w:trHeight w:val="69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1 16 02020 02 0000 140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4,2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1 17 00000 00 0000 000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0,0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1 17 15000 00 0000 150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0,0</w:t>
            </w:r>
          </w:p>
        </w:tc>
      </w:tr>
      <w:tr w:rsidR="001629FF" w:rsidRPr="001629FF" w:rsidTr="001629FF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1 17 15030 10 0000 150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0,0</w:t>
            </w:r>
          </w:p>
        </w:tc>
      </w:tr>
      <w:tr w:rsidR="001629FF" w:rsidRPr="001629FF" w:rsidTr="001629FF">
        <w:trPr>
          <w:trHeight w:val="38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2 00 00000 00 0000 000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20 327,2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8 028,6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10 457,4</w:t>
            </w:r>
          </w:p>
        </w:tc>
      </w:tr>
      <w:tr w:rsidR="001629FF" w:rsidRPr="001629FF" w:rsidTr="001629FF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2 02 00000 00 0000 000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20 327,2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8 028,6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10 457,4</w:t>
            </w:r>
          </w:p>
        </w:tc>
      </w:tr>
      <w:tr w:rsidR="001629FF" w:rsidRPr="001629FF" w:rsidTr="001629FF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2 02 10000 00 0000 150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7 841,6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10 264,1</w:t>
            </w:r>
          </w:p>
        </w:tc>
      </w:tr>
      <w:tr w:rsidR="001629FF" w:rsidRPr="001629FF" w:rsidTr="001629FF">
        <w:trPr>
          <w:trHeight w:val="5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2 02 16001 10 0000 150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10 083,0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7 841,6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10 264,1</w:t>
            </w:r>
          </w:p>
        </w:tc>
      </w:tr>
      <w:tr w:rsidR="001629FF" w:rsidRPr="001629FF" w:rsidTr="001629FF">
        <w:trPr>
          <w:trHeight w:val="58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2 02 15002 10 0000 150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504,6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0,0</w:t>
            </w:r>
          </w:p>
        </w:tc>
      </w:tr>
      <w:tr w:rsidR="001629FF" w:rsidRPr="001629FF" w:rsidTr="001629FF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2 02 30000 00 0000 150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179,5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185,8</w:t>
            </w:r>
          </w:p>
        </w:tc>
      </w:tr>
      <w:tr w:rsidR="001629FF" w:rsidRPr="001629FF" w:rsidTr="001629FF">
        <w:trPr>
          <w:trHeight w:val="59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2 02 30024 00 0000 150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0,2</w:t>
            </w:r>
          </w:p>
        </w:tc>
      </w:tr>
      <w:tr w:rsidR="001629FF" w:rsidRPr="001629FF" w:rsidTr="001629FF">
        <w:trPr>
          <w:trHeight w:val="47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2 02 30024 10 0000 150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0,2</w:t>
            </w:r>
          </w:p>
        </w:tc>
      </w:tr>
      <w:tr w:rsidR="001629FF" w:rsidRPr="001629FF" w:rsidTr="001629FF">
        <w:trPr>
          <w:trHeight w:val="4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2 02 35118 00 0000 150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179,3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185,6</w:t>
            </w:r>
          </w:p>
        </w:tc>
      </w:tr>
      <w:tr w:rsidR="001629FF" w:rsidRPr="001629FF" w:rsidTr="001629FF">
        <w:trPr>
          <w:trHeight w:val="7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2 02 35118 10 0000 150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179,3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185,6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2 02 40000 00 0000 150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9 575,1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7,5</w:t>
            </w:r>
          </w:p>
        </w:tc>
      </w:tr>
      <w:tr w:rsidR="001629FF" w:rsidRPr="001629FF" w:rsidTr="001629FF">
        <w:trPr>
          <w:trHeight w:val="8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2 02 40014 00 0000 150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7,5</w:t>
            </w:r>
          </w:p>
        </w:tc>
      </w:tr>
      <w:tr w:rsidR="001629FF" w:rsidRPr="001629FF" w:rsidTr="001629FF">
        <w:trPr>
          <w:trHeight w:val="98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2 02 40014 10 0000 150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7,5</w:t>
            </w:r>
          </w:p>
        </w:tc>
      </w:tr>
      <w:tr w:rsidR="001629FF" w:rsidRPr="001629FF" w:rsidTr="001629FF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9 567,6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0,0</w:t>
            </w:r>
          </w:p>
        </w:tc>
      </w:tr>
      <w:tr w:rsidR="001629FF" w:rsidRPr="001629FF" w:rsidTr="001629FF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9 567,6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0,0</w:t>
            </w:r>
          </w:p>
        </w:tc>
      </w:tr>
      <w:tr w:rsidR="001629FF" w:rsidRPr="001629FF" w:rsidTr="001629F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24 444,1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11 798,7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14 560,1</w:t>
            </w:r>
          </w:p>
        </w:tc>
      </w:tr>
    </w:tbl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2283"/>
        <w:gridCol w:w="4820"/>
        <w:gridCol w:w="1417"/>
        <w:gridCol w:w="1134"/>
        <w:gridCol w:w="1134"/>
      </w:tblGrid>
      <w:tr w:rsidR="001629FF" w:rsidRPr="001629FF" w:rsidTr="001629FF">
        <w:trPr>
          <w:trHeight w:val="67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1629FF" w:rsidRPr="001629FF" w:rsidTr="001629FF">
        <w:trPr>
          <w:trHeight w:val="57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к решению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      от  11.03.2025г.№ 155 "О внсении изменений в решение Собрания депутатов Углегорского сельского поселения</w:t>
            </w:r>
          </w:p>
        </w:tc>
      </w:tr>
      <w:tr w:rsidR="001629FF" w:rsidRPr="001629FF" w:rsidTr="001629FF">
        <w:trPr>
          <w:trHeight w:val="48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26.12.2024 г. №146   "О бюджете Углегорского  сельского поселения Тацинского района на 2025 год </w:t>
            </w:r>
          </w:p>
        </w:tc>
      </w:tr>
      <w:tr w:rsidR="001629FF" w:rsidRPr="001629FF" w:rsidTr="001629FF">
        <w:trPr>
          <w:trHeight w:val="6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плановый период 2026 и 2027 годов"</w:t>
            </w:r>
          </w:p>
        </w:tc>
      </w:tr>
      <w:tr w:rsidR="001629FF" w:rsidRPr="001629FF" w:rsidTr="001629FF">
        <w:trPr>
          <w:trHeight w:val="585"/>
        </w:trPr>
        <w:tc>
          <w:tcPr>
            <w:tcW w:w="107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ИСТОЧНИКИ ФИНАНСИРОВАНИЯ ДЕФИЦИТА БЮДЖЕТА УГЛЕГОРСКОГО СЕЛЬСКОГО ПОСЕЛЕНИЯ ТАЦИНСКОГО РАЙОНА НА 2025 ГОД И НА ПЛАНОВЫЙ ПЕРИОД 2026 И 2027 ГОДОВ</w:t>
            </w:r>
          </w:p>
        </w:tc>
      </w:tr>
      <w:tr w:rsidR="001629FF" w:rsidRPr="001629FF" w:rsidTr="001629FF">
        <w:trPr>
          <w:trHeight w:val="510"/>
        </w:trPr>
        <w:tc>
          <w:tcPr>
            <w:tcW w:w="107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29FF" w:rsidRPr="001629FF" w:rsidTr="001629FF">
        <w:trPr>
          <w:trHeight w:val="322"/>
        </w:trPr>
        <w:tc>
          <w:tcPr>
            <w:tcW w:w="107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29FF" w:rsidRPr="001629FF" w:rsidTr="001629FF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9FF" w:rsidRPr="001629FF" w:rsidTr="001629FF">
        <w:trPr>
          <w:trHeight w:val="27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1629FF" w:rsidRPr="001629FF" w:rsidTr="001629FF">
        <w:trPr>
          <w:trHeight w:val="27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29FF" w:rsidRPr="001629FF" w:rsidTr="001629FF">
        <w:trPr>
          <w:trHeight w:val="82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</w:tc>
      </w:tr>
      <w:tr w:rsidR="001629FF" w:rsidRPr="001629FF" w:rsidTr="001629FF">
        <w:trPr>
          <w:trHeight w:val="81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</w:tc>
      </w:tr>
      <w:tr w:rsidR="001629FF" w:rsidRPr="001629FF" w:rsidTr="001629FF">
        <w:trPr>
          <w:trHeight w:val="398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-24 444,1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-11 798,7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-14 560,1 </w:t>
            </w:r>
          </w:p>
        </w:tc>
      </w:tr>
      <w:tr w:rsidR="001629FF" w:rsidRPr="001629FF" w:rsidTr="001629FF">
        <w:trPr>
          <w:trHeight w:val="61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-24 444,1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-11 798,7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-14 560,1 </w:t>
            </w:r>
          </w:p>
        </w:tc>
      </w:tr>
      <w:tr w:rsidR="001629FF" w:rsidRPr="001629FF" w:rsidTr="001629FF">
        <w:trPr>
          <w:trHeight w:val="55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-24 444,1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-11 798,7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-14 560,1 </w:t>
            </w:r>
          </w:p>
        </w:tc>
      </w:tr>
      <w:tr w:rsidR="001629FF" w:rsidRPr="001629FF" w:rsidTr="001629FF">
        <w:trPr>
          <w:trHeight w:val="799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-24 444,1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-11 798,7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-14 560,1 </w:t>
            </w:r>
          </w:p>
        </w:tc>
      </w:tr>
      <w:tr w:rsidR="001629FF" w:rsidRPr="001629FF" w:rsidTr="001629FF">
        <w:trPr>
          <w:trHeight w:val="398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24 668,6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11 798,7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14 560,1 </w:t>
            </w:r>
          </w:p>
        </w:tc>
      </w:tr>
      <w:tr w:rsidR="001629FF" w:rsidRPr="001629FF" w:rsidTr="001629FF">
        <w:trPr>
          <w:trHeight w:val="49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24 668,6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11 798,7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14 560,1 </w:t>
            </w:r>
          </w:p>
        </w:tc>
      </w:tr>
      <w:tr w:rsidR="001629FF" w:rsidRPr="001629FF" w:rsidTr="001629FF">
        <w:trPr>
          <w:trHeight w:val="55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24 668,6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11 798,7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14 560,1 </w:t>
            </w:r>
          </w:p>
        </w:tc>
      </w:tr>
      <w:tr w:rsidR="001629FF" w:rsidRPr="001629FF" w:rsidTr="001629FF">
        <w:trPr>
          <w:trHeight w:val="76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24 668,6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11 798,7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14 560,1 </w:t>
            </w:r>
          </w:p>
        </w:tc>
      </w:tr>
      <w:tr w:rsidR="001629FF" w:rsidRPr="001629FF" w:rsidTr="001629FF">
        <w:trPr>
          <w:trHeight w:val="398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</w:tc>
      </w:tr>
    </w:tbl>
    <w:p w:rsidR="001629FF" w:rsidRPr="001629FF" w:rsidRDefault="001629FF" w:rsidP="001629F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tbl>
      <w:tblPr>
        <w:tblW w:w="10084" w:type="dxa"/>
        <w:tblInd w:w="89" w:type="dxa"/>
        <w:tblLayout w:type="fixed"/>
        <w:tblLook w:val="04A0"/>
      </w:tblPr>
      <w:tblGrid>
        <w:gridCol w:w="4130"/>
        <w:gridCol w:w="567"/>
        <w:gridCol w:w="567"/>
        <w:gridCol w:w="1134"/>
        <w:gridCol w:w="567"/>
        <w:gridCol w:w="992"/>
        <w:gridCol w:w="993"/>
        <w:gridCol w:w="1134"/>
      </w:tblGrid>
      <w:tr w:rsidR="001629FF" w:rsidRPr="001629FF" w:rsidTr="001629FF">
        <w:trPr>
          <w:trHeight w:val="280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 к  решению Собрания депутатов Углегорского сельского поселения от 11.03.2025г.№155   "О внесении изменений в решение Собрания депутатов Углегорского сельского поселения от 26.12.2024г.№146   "О бюджете Углего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629F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 Тацинского района на 2025 год и на плановый период 2026 и 2027 годов"</w:t>
            </w:r>
          </w:p>
        </w:tc>
      </w:tr>
      <w:tr w:rsidR="001629FF" w:rsidRPr="001629FF" w:rsidTr="001629FF">
        <w:trPr>
          <w:trHeight w:val="2100"/>
        </w:trPr>
        <w:tc>
          <w:tcPr>
            <w:tcW w:w="10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Распределение  бюджетных ассигнований по разделам, подразделам,целевым статьям (муниципальным программам Углегорского     сельского поселения и непрограммным направлениям деятельности), группам и подгруппам видов расходов,  классификация расходов бюджета Углегорского сельского поселения на 2025 год и на плановый период 2026 и 2027 годов</w:t>
            </w:r>
          </w:p>
        </w:tc>
      </w:tr>
      <w:tr w:rsidR="001629FF" w:rsidRPr="001629FF" w:rsidTr="001629FF">
        <w:trPr>
          <w:trHeight w:val="30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9FF" w:rsidRPr="001629FF" w:rsidTr="001629FF">
        <w:trPr>
          <w:trHeight w:val="276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1629FF" w:rsidRPr="001629FF" w:rsidTr="001629FF">
        <w:trPr>
          <w:trHeight w:val="276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29FF" w:rsidRPr="001629FF" w:rsidTr="001629FF">
        <w:trPr>
          <w:trHeight w:val="52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8 372,1</w:t>
            </w:r>
          </w:p>
        </w:tc>
      </w:tr>
      <w:tr w:rsidR="001629FF" w:rsidRPr="001629FF" w:rsidTr="001629FF">
        <w:trPr>
          <w:trHeight w:val="131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7 450,2</w:t>
            </w:r>
          </w:p>
        </w:tc>
      </w:tr>
      <w:tr w:rsidR="001629FF" w:rsidRPr="001629FF" w:rsidTr="001629FF">
        <w:trPr>
          <w:trHeight w:val="211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6 837,9</w:t>
            </w:r>
          </w:p>
        </w:tc>
      </w:tr>
      <w:tr w:rsidR="001629FF" w:rsidRPr="001629FF" w:rsidTr="001629FF">
        <w:trPr>
          <w:trHeight w:val="1986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579,6</w:t>
            </w:r>
          </w:p>
        </w:tc>
      </w:tr>
      <w:tr w:rsidR="001629FF" w:rsidRPr="001629FF" w:rsidTr="001629FF">
        <w:trPr>
          <w:trHeight w:val="1831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629FF" w:rsidRPr="001629FF" w:rsidTr="001629FF">
        <w:trPr>
          <w:trHeight w:val="1559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1629FF" w:rsidRPr="001629FF" w:rsidTr="001629FF">
        <w:trPr>
          <w:trHeight w:val="268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629FF" w:rsidRPr="001629FF" w:rsidTr="001629FF">
        <w:trPr>
          <w:trHeight w:val="112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119,7</w:t>
            </w:r>
          </w:p>
        </w:tc>
      </w:tr>
      <w:tr w:rsidR="001629FF" w:rsidRPr="001629FF" w:rsidTr="001629FF">
        <w:trPr>
          <w:trHeight w:val="213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1629FF" w:rsidRPr="001629FF" w:rsidTr="001629FF">
        <w:trPr>
          <w:trHeight w:val="196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1629FF" w:rsidRPr="001629FF" w:rsidTr="001629FF">
        <w:trPr>
          <w:trHeight w:val="66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88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 Углегорского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99.3.00.92400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34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1629FF" w:rsidRPr="001629FF" w:rsidTr="001629FF">
        <w:trPr>
          <w:trHeight w:val="1439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Углегорского сельского поселения на финансовое обеспечение непредвиденных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629FF" w:rsidRPr="001629FF" w:rsidTr="001629FF">
        <w:trPr>
          <w:trHeight w:val="68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797,2</w:t>
            </w:r>
          </w:p>
        </w:tc>
      </w:tr>
      <w:tr w:rsidR="001629FF" w:rsidRPr="001629FF" w:rsidTr="001629FF">
        <w:trPr>
          <w:trHeight w:val="185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09.4.01.22010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629FF" w:rsidRPr="001629FF" w:rsidTr="001629FF">
        <w:trPr>
          <w:trHeight w:val="183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1629FF" w:rsidRPr="001629FF" w:rsidTr="001629FF">
        <w:trPr>
          <w:trHeight w:val="124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1629FF" w:rsidRPr="001629FF" w:rsidTr="001629FF">
        <w:trPr>
          <w:trHeight w:val="15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</w:tr>
      <w:tr w:rsidR="001629FF" w:rsidRPr="001629FF" w:rsidTr="001629FF">
        <w:trPr>
          <w:trHeight w:val="182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629FF" w:rsidRPr="001629FF" w:rsidTr="001629FF">
        <w:trPr>
          <w:trHeight w:val="154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629FF" w:rsidRPr="001629FF" w:rsidTr="001629FF">
        <w:trPr>
          <w:trHeight w:val="34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185,6</w:t>
            </w:r>
          </w:p>
        </w:tc>
      </w:tr>
      <w:tr w:rsidR="001629FF" w:rsidRPr="001629FF" w:rsidTr="001629FF">
        <w:trPr>
          <w:trHeight w:val="499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185,6</w:t>
            </w:r>
          </w:p>
        </w:tc>
      </w:tr>
      <w:tr w:rsidR="001629FF" w:rsidRPr="001629FF" w:rsidTr="001629FF">
        <w:trPr>
          <w:trHeight w:val="125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 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</w:tr>
      <w:tr w:rsidR="001629FF" w:rsidRPr="001629FF" w:rsidTr="001629FF">
        <w:trPr>
          <w:trHeight w:val="154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1629FF" w:rsidRPr="001629FF" w:rsidTr="001629FF">
        <w:trPr>
          <w:trHeight w:val="84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38,9</w:t>
            </w:r>
          </w:p>
        </w:tc>
      </w:tr>
      <w:tr w:rsidR="001629FF" w:rsidRPr="001629FF" w:rsidTr="001629FF">
        <w:trPr>
          <w:trHeight w:val="559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</w:tr>
      <w:tr w:rsidR="001629FF" w:rsidRPr="001629FF" w:rsidTr="001629FF">
        <w:trPr>
          <w:trHeight w:val="2836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первичных мер пожарной безопасности на территории Углегорского сельского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10.4.01.25470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trHeight w:val="283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10.4.0125480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629FF" w:rsidRPr="001629FF" w:rsidTr="001629FF">
        <w:trPr>
          <w:trHeight w:val="3691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10.4.01.89060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1629FF" w:rsidRPr="001629FF" w:rsidTr="001629FF">
        <w:trPr>
          <w:trHeight w:val="103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</w:tr>
      <w:tr w:rsidR="001629FF" w:rsidRPr="001629FF" w:rsidTr="001629FF">
        <w:trPr>
          <w:trHeight w:val="135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вопросам противодействия коррупции в Углегорском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11.4.01.25440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629FF" w:rsidRPr="001629FF" w:rsidTr="001629FF">
        <w:trPr>
          <w:trHeight w:val="1256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противодействию и злоупотреблению наркотиков в 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11.4.01.25450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629FF" w:rsidRPr="001629FF" w:rsidTr="001629FF">
        <w:trPr>
          <w:trHeight w:val="184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11.4.01.25460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629FF" w:rsidRPr="001629FF" w:rsidTr="001629FF">
        <w:trPr>
          <w:trHeight w:val="49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49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3396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05.4.01.SТ100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67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158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68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7 701,1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865,0</w:t>
            </w:r>
          </w:p>
        </w:tc>
      </w:tr>
      <w:tr w:rsidR="001629FF" w:rsidRPr="001629FF" w:rsidTr="001629FF">
        <w:trPr>
          <w:trHeight w:val="34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629FF" w:rsidRPr="001629FF" w:rsidTr="001629FF">
        <w:trPr>
          <w:trHeight w:val="305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 реализацию мероприятий по сносу многоквартирного аварийного жилищного фонда, признанного непригодным для проживания, аварийным 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03.4.01.25600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282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05.4.01.25630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629FF" w:rsidRPr="001629FF" w:rsidTr="001629FF">
        <w:trPr>
          <w:trHeight w:val="75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226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в границах поселения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05.4.01.25620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283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 приобретение и установку блочно-модульных котельных на территории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05.4.01.85440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34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835,0</w:t>
            </w:r>
          </w:p>
        </w:tc>
      </w:tr>
      <w:tr w:rsidR="001629FF" w:rsidRPr="001629FF" w:rsidTr="001629FF">
        <w:trPr>
          <w:trHeight w:val="21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энергосбережения в рамках муниципальной программы Углегорского сельского поселения "Энергосбережение и повышение энергетической эффекивности на территории Углегорского селького поселения"(Иные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trHeight w:val="19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озеленение  территории 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04.4.01.25580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trHeight w:val="211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и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04.4.01.25590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</w:tr>
      <w:tr w:rsidR="001629FF" w:rsidRPr="001629FF" w:rsidTr="001629FF">
        <w:trPr>
          <w:trHeight w:val="1986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освещенияна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04.4.01.25610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628,7</w:t>
            </w:r>
          </w:p>
        </w:tc>
      </w:tr>
      <w:tr w:rsidR="001629FF" w:rsidRPr="001629FF" w:rsidTr="001629FF">
        <w:trPr>
          <w:trHeight w:val="2681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на реализацию инициативных проектов (Б</w:t>
            </w: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лагоустройство общественной территории, расположенной по адресу:Ростовская область,Тацинский район, п. Углегорский, ул.Нечаева,7)(обустройство парка отдыха) в 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04.4.02.S4645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48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94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2121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34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5 088,5</w:t>
            </w:r>
          </w:p>
        </w:tc>
      </w:tr>
      <w:tr w:rsidR="001629FF" w:rsidRPr="001629FF" w:rsidTr="001629FF">
        <w:trPr>
          <w:trHeight w:val="34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5 088,5</w:t>
            </w:r>
          </w:p>
        </w:tc>
      </w:tr>
      <w:tr w:rsidR="001629FF" w:rsidRPr="001629FF" w:rsidTr="001629FF">
        <w:trPr>
          <w:trHeight w:val="199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 муниципального бюджетного учреждения Углегорского сельского поселения  "Углегорский сельский Дом культуры» в рамках муниципальной программы Углегорского сельского поселения "Развитие культуры"(Субсидии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02.4.01.01590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5 088,5</w:t>
            </w:r>
          </w:p>
        </w:tc>
      </w:tr>
      <w:tr w:rsidR="001629FF" w:rsidRPr="001629FF" w:rsidTr="001629FF">
        <w:trPr>
          <w:trHeight w:val="196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работ по газификации нежилого здания, расположенного по адресу:Ростовская область., Тацинский район, п.Углегорский, пер.Школьный,2(Дом культуры) в рамках муниципальной программыУглегорского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02.4.01.01610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trHeight w:val="68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trHeight w:val="34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trHeight w:val="2359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и проведение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12.4.01.25680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trHeight w:val="34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24 668,6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14 560,1</w:t>
            </w:r>
          </w:p>
        </w:tc>
      </w:tr>
    </w:tbl>
    <w:p w:rsidR="001629FF" w:rsidRDefault="001629FF">
      <w:pPr>
        <w:pStyle w:val="afe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tbl>
      <w:tblPr>
        <w:tblW w:w="10509" w:type="dxa"/>
        <w:tblInd w:w="89" w:type="dxa"/>
        <w:tblLayout w:type="fixed"/>
        <w:tblLook w:val="04A0"/>
      </w:tblPr>
      <w:tblGrid>
        <w:gridCol w:w="3847"/>
        <w:gridCol w:w="851"/>
        <w:gridCol w:w="680"/>
        <w:gridCol w:w="700"/>
        <w:gridCol w:w="1171"/>
        <w:gridCol w:w="580"/>
        <w:gridCol w:w="979"/>
        <w:gridCol w:w="851"/>
        <w:gridCol w:w="850"/>
      </w:tblGrid>
      <w:tr w:rsidR="001629FF" w:rsidRPr="001629FF" w:rsidTr="001629FF">
        <w:trPr>
          <w:trHeight w:val="318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 к   решению Собрания депутатов Углегорского сельского поселения от 11.03.2025г. №155 "О внесении изменений в решение Собрания депутатов Углегорского сельского поселения от  26.12.2024г.№ 146    "О бюджете Углего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629F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 Тацинского района на 2025 год и на плановый период 2026 и 2027 годов"</w:t>
            </w:r>
          </w:p>
        </w:tc>
      </w:tr>
      <w:tr w:rsidR="001629FF" w:rsidRPr="001629FF" w:rsidTr="001629FF">
        <w:trPr>
          <w:trHeight w:val="45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29FF" w:rsidRPr="001629FF" w:rsidTr="001629FF">
        <w:trPr>
          <w:trHeight w:val="1320"/>
        </w:trPr>
        <w:tc>
          <w:tcPr>
            <w:tcW w:w="105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 Углегорского сельского поселения                                                                                                                                                      Тацинского района на 2025 год и на плановый период 2026 и 2027 годов</w:t>
            </w:r>
          </w:p>
        </w:tc>
      </w:tr>
      <w:tr w:rsidR="001629FF" w:rsidRPr="001629FF" w:rsidTr="001629FF">
        <w:trPr>
          <w:trHeight w:val="276"/>
        </w:trPr>
        <w:tc>
          <w:tcPr>
            <w:tcW w:w="3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2027 г.</w:t>
            </w:r>
          </w:p>
        </w:tc>
      </w:tr>
      <w:tr w:rsidR="001629FF" w:rsidRPr="001629FF" w:rsidTr="001629FF">
        <w:trPr>
          <w:trHeight w:val="276"/>
        </w:trPr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29FF" w:rsidRPr="001629FF" w:rsidTr="001629FF">
        <w:trPr>
          <w:trHeight w:val="72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24 668,6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11 798,7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14 560,1</w:t>
            </w:r>
          </w:p>
        </w:tc>
      </w:tr>
      <w:tr w:rsidR="001629FF" w:rsidRPr="001629FF" w:rsidTr="001629FF">
        <w:trPr>
          <w:trHeight w:val="49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8 048,8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8 372,1</w:t>
            </w:r>
          </w:p>
        </w:tc>
      </w:tr>
      <w:tr w:rsidR="001629FF" w:rsidRPr="001629FF" w:rsidTr="001629FF">
        <w:trPr>
          <w:trHeight w:val="121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7 830,1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7 395,0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7 450,2</w:t>
            </w:r>
          </w:p>
        </w:tc>
      </w:tr>
      <w:tr w:rsidR="001629FF" w:rsidRPr="001629FF" w:rsidTr="001629FF">
        <w:trPr>
          <w:trHeight w:val="21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89.1.00.00110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6 837,9</w:t>
            </w:r>
          </w:p>
        </w:tc>
      </w:tr>
      <w:tr w:rsidR="001629FF" w:rsidRPr="001629FF" w:rsidTr="001629FF">
        <w:trPr>
          <w:trHeight w:val="213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89.1.00.00190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579,6</w:t>
            </w:r>
          </w:p>
        </w:tc>
      </w:tr>
      <w:tr w:rsidR="001629FF" w:rsidRPr="001629FF" w:rsidTr="001629FF">
        <w:trPr>
          <w:trHeight w:val="219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89.1.00.25660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</w:tr>
      <w:tr w:rsidR="001629FF" w:rsidRPr="001629FF" w:rsidTr="001629FF">
        <w:trPr>
          <w:trHeight w:val="189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89.1.00.85410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1629FF" w:rsidRPr="001629FF" w:rsidTr="001629FF">
        <w:trPr>
          <w:trHeight w:val="294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89.9.00.72390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1629FF" w:rsidRPr="001629FF" w:rsidTr="001629FF">
        <w:trPr>
          <w:trHeight w:val="124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финансовых,налоговых и таможенных органов и оргванов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119,7</w:t>
            </w:r>
          </w:p>
        </w:tc>
      </w:tr>
      <w:tr w:rsidR="001629FF" w:rsidRPr="001629FF" w:rsidTr="001629FF">
        <w:trPr>
          <w:trHeight w:val="24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61,2</w:t>
            </w:r>
          </w:p>
        </w:tc>
      </w:tr>
      <w:tr w:rsidR="001629FF" w:rsidRPr="001629FF" w:rsidTr="001629FF">
        <w:trPr>
          <w:trHeight w:val="258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1629FF" w:rsidRPr="001629FF" w:rsidTr="001629FF">
        <w:trPr>
          <w:trHeight w:val="6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Углегорского сельского поселения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99.3.00.92400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46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1629FF" w:rsidRPr="001629FF" w:rsidTr="001629FF">
        <w:trPr>
          <w:trHeight w:val="163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Администрации Углегорского сельского поселения на финансовое обеспечение непредвиденных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1629FF" w:rsidRPr="001629FF" w:rsidTr="001629FF">
        <w:trPr>
          <w:trHeight w:val="6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797,2</w:t>
            </w:r>
          </w:p>
        </w:tc>
      </w:tr>
      <w:tr w:rsidR="001629FF" w:rsidRPr="001629FF" w:rsidTr="001629FF">
        <w:trPr>
          <w:trHeight w:val="223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09.4.01.22010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629FF" w:rsidRPr="001629FF" w:rsidTr="001629FF">
        <w:trPr>
          <w:trHeight w:val="195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89.1.00.25650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</w:tr>
      <w:tr w:rsidR="001629FF" w:rsidRPr="001629FF" w:rsidTr="001629FF">
        <w:trPr>
          <w:trHeight w:val="124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89.1.00.99990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</w:tr>
      <w:tr w:rsidR="001629FF" w:rsidRPr="001629FF" w:rsidTr="001629FF">
        <w:trPr>
          <w:trHeight w:val="18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756,2</w:t>
            </w:r>
          </w:p>
        </w:tc>
      </w:tr>
      <w:tr w:rsidR="001629FF" w:rsidRPr="001629FF" w:rsidTr="001629FF">
        <w:trPr>
          <w:trHeight w:val="18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1629FF" w:rsidRPr="001629FF" w:rsidTr="001629FF">
        <w:trPr>
          <w:trHeight w:val="192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1629FF" w:rsidRPr="001629FF" w:rsidTr="001629FF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185,6</w:t>
            </w:r>
          </w:p>
        </w:tc>
      </w:tr>
      <w:tr w:rsidR="001629FF" w:rsidRPr="001629FF" w:rsidTr="001629FF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185,6</w:t>
            </w:r>
          </w:p>
        </w:tc>
      </w:tr>
      <w:tr w:rsidR="001629FF" w:rsidRPr="001629FF" w:rsidTr="001629FF">
        <w:trPr>
          <w:trHeight w:val="153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89.9.00.51180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163,0</w:t>
            </w:r>
          </w:p>
        </w:tc>
      </w:tr>
      <w:tr w:rsidR="001629FF" w:rsidRPr="001629FF" w:rsidTr="001629FF">
        <w:trPr>
          <w:trHeight w:val="168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89.9.00.51180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</w:tr>
      <w:tr w:rsidR="001629FF" w:rsidRPr="001629FF" w:rsidTr="001629FF">
        <w:trPr>
          <w:trHeight w:val="75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38,9</w:t>
            </w:r>
          </w:p>
        </w:tc>
      </w:tr>
      <w:tr w:rsidR="001629FF" w:rsidRPr="001629FF" w:rsidTr="001629FF">
        <w:trPr>
          <w:trHeight w:val="48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31,9</w:t>
            </w:r>
          </w:p>
        </w:tc>
      </w:tr>
      <w:tr w:rsidR="001629FF" w:rsidRPr="001629FF" w:rsidTr="001629FF">
        <w:trPr>
          <w:trHeight w:val="318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первичных мер пожарной безопасности на территории Углегорского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10.4.01.25470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1629FF" w:rsidRPr="001629FF" w:rsidTr="001629FF">
        <w:trPr>
          <w:trHeight w:val="319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10.4.01.25480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1629FF" w:rsidRPr="001629FF" w:rsidTr="001629FF">
        <w:trPr>
          <w:trHeight w:val="442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10.4.01.89060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19,9</w:t>
            </w:r>
          </w:p>
        </w:tc>
      </w:tr>
      <w:tr w:rsidR="001629FF" w:rsidRPr="001629FF" w:rsidTr="001629FF">
        <w:trPr>
          <w:trHeight w:val="9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</w:tr>
      <w:tr w:rsidR="001629FF" w:rsidRPr="001629FF" w:rsidTr="001629FF">
        <w:trPr>
          <w:trHeight w:val="151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мероприятия по вопросам противодействия коррупции в Углегорском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11.4.01.25440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629FF" w:rsidRPr="001629FF" w:rsidTr="001629FF">
        <w:trPr>
          <w:trHeight w:val="15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противодействию и злоупотреблению наркотиков в 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11.4.01.25450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629FF" w:rsidRPr="001629FF" w:rsidTr="001629FF">
        <w:trPr>
          <w:trHeight w:val="225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11.4.01.25460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1629FF" w:rsidRPr="001629FF" w:rsidTr="001629FF">
        <w:trPr>
          <w:trHeight w:val="6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6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38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05.4.01.SТ100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4 058,7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64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15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89.1.00.99990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73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865,0</w:t>
            </w:r>
          </w:p>
        </w:tc>
      </w:tr>
      <w:tr w:rsidR="001629FF" w:rsidRPr="001629FF" w:rsidTr="001629FF">
        <w:trPr>
          <w:trHeight w:val="42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</w:tr>
      <w:tr w:rsidR="001629FF" w:rsidRPr="001629FF" w:rsidTr="001629FF">
        <w:trPr>
          <w:trHeight w:val="345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 реализацию мероприятий по сносу многоквартирного аварийного жилищного фонда, признанного непригодным для проживания, аварийным 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03.4.01.25600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313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05.4.01.25630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</w:tr>
      <w:tr w:rsidR="001629FF" w:rsidRPr="001629FF" w:rsidTr="001629FF">
        <w:trPr>
          <w:trHeight w:val="64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252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организацию в границах поселения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05.4.01.25620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33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 приобретение и установку блочно-модульных котельных на территории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05.4.01.85440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45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835,0</w:t>
            </w:r>
          </w:p>
        </w:tc>
      </w:tr>
      <w:tr w:rsidR="001629FF" w:rsidRPr="001629FF" w:rsidTr="001629FF">
        <w:trPr>
          <w:trHeight w:val="249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реализацию мероприятий в сфере энергосбережения в рамках муниципальной программы Углегорского сельского поселения "Энергосбережение и повышение энергетической эффекивности на территории Углегорского селького поселения"(Иные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01.4.01.21010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1629FF" w:rsidRPr="001629FF" w:rsidTr="001629FF">
        <w:trPr>
          <w:trHeight w:val="253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озеленение  территории 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04.4.01.25580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1629FF" w:rsidRPr="001629FF" w:rsidTr="001629FF">
        <w:trPr>
          <w:trHeight w:val="249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и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04.4.01.25590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186,3</w:t>
            </w:r>
          </w:p>
        </w:tc>
      </w:tr>
      <w:tr w:rsidR="001629FF" w:rsidRPr="001629FF" w:rsidTr="001629FF">
        <w:trPr>
          <w:trHeight w:val="220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уличного освещения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04.4.01.25610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628,7</w:t>
            </w:r>
          </w:p>
        </w:tc>
      </w:tr>
      <w:tr w:rsidR="001629FF" w:rsidRPr="001629FF" w:rsidTr="001629FF">
        <w:trPr>
          <w:trHeight w:val="346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 на реализацию инициативных проектов (Бл</w:t>
            </w:r>
            <w:r w:rsidRPr="001629FF">
              <w:rPr>
                <w:rFonts w:ascii="Times New Roman" w:eastAsia="Times New Roman" w:hAnsi="Times New Roman" w:cs="Times New Roman"/>
                <w:sz w:val="18"/>
                <w:szCs w:val="18"/>
              </w:rPr>
              <w:t>агоустройство общественной территории, расположенной по адресу:,Ростовская область,Тацинский район, п. Углегорский, ул.Нечаева,7 (обустройство парка отдыха) в 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04.4.02.S4645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49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6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220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89.1.00.00190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61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5 088,5</w:t>
            </w:r>
          </w:p>
        </w:tc>
      </w:tr>
      <w:tr w:rsidR="001629FF" w:rsidRPr="001629FF" w:rsidTr="001629FF">
        <w:trPr>
          <w:trHeight w:val="40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5 088,5</w:t>
            </w:r>
          </w:p>
        </w:tc>
      </w:tr>
      <w:tr w:rsidR="001629FF" w:rsidRPr="001629FF" w:rsidTr="001629FF">
        <w:trPr>
          <w:trHeight w:val="222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 муниципального бюджетного учреждения Углегорского сельского поселения "Углегорский сельский Дом культуры"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02.4.01.01590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5 088,5</w:t>
            </w:r>
          </w:p>
        </w:tc>
      </w:tr>
      <w:tr w:rsidR="001629FF" w:rsidRPr="001629FF" w:rsidTr="001629FF">
        <w:trPr>
          <w:trHeight w:val="222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выполнение работ по газификации нежилого здания, расположенного по адресу:Ростовская область., Тацинский район, п.Углегорский, пер.Школьный,2(Дом культуры) в рамках муниципальной программыУглегорского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02.4.01.01610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629FF" w:rsidRPr="001629FF" w:rsidTr="001629FF">
        <w:trPr>
          <w:trHeight w:val="55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629FF" w:rsidRPr="001629FF" w:rsidTr="001629FF">
        <w:trPr>
          <w:trHeight w:val="55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1629FF" w:rsidRPr="001629FF" w:rsidTr="001629FF">
        <w:trPr>
          <w:trHeight w:val="255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организацию и проведение 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12.4.01.25680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1629FF" w:rsidRPr="001629FF" w:rsidTr="001629FF">
        <w:trPr>
          <w:trHeight w:val="34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24 668,6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11 798,7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14 560,1</w:t>
            </w:r>
          </w:p>
        </w:tc>
      </w:tr>
    </w:tbl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tbl>
      <w:tblPr>
        <w:tblW w:w="10934" w:type="dxa"/>
        <w:tblInd w:w="89" w:type="dxa"/>
        <w:tblLayout w:type="fixed"/>
        <w:tblLook w:val="04A0"/>
      </w:tblPr>
      <w:tblGrid>
        <w:gridCol w:w="4697"/>
        <w:gridCol w:w="1276"/>
        <w:gridCol w:w="719"/>
        <w:gridCol w:w="500"/>
        <w:gridCol w:w="550"/>
        <w:gridCol w:w="924"/>
        <w:gridCol w:w="992"/>
        <w:gridCol w:w="993"/>
        <w:gridCol w:w="283"/>
      </w:tblGrid>
      <w:tr w:rsidR="001629FF" w:rsidRPr="001629FF" w:rsidTr="001629FF">
        <w:trPr>
          <w:trHeight w:val="315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62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Приложение №5                                                                                         к  решению Собрания депутатов Углегорского сельского поселения от 11.03.2025г. №155   "О внесении изменений в решение Собрания депутатов Углегорского сельского поселения от 26.12.2024г. №146  "О бюджете Углегорского сельского поселения Тацинского района на 2025год и на плановый период 2026 и 2027 годов"</w:t>
            </w:r>
          </w:p>
        </w:tc>
      </w:tr>
      <w:tr w:rsidR="001629FF" w:rsidRPr="001629FF" w:rsidTr="001629FF">
        <w:trPr>
          <w:trHeight w:val="315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62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9FF" w:rsidRPr="001629FF" w:rsidTr="001629FF">
        <w:trPr>
          <w:trHeight w:val="153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62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9FF" w:rsidRPr="001629FF" w:rsidTr="001629FF">
        <w:trPr>
          <w:gridAfter w:val="1"/>
          <w:wAfter w:w="283" w:type="dxa"/>
          <w:trHeight w:val="1485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( подгруппам) видов расходов, разделам, подразделам классификации расходов  бюджета Углегорского сельского поселения на 2025 год и на плановый период 2026 и 2027 годов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29FF" w:rsidRPr="001629FF" w:rsidTr="001629FF">
        <w:trPr>
          <w:gridAfter w:val="1"/>
          <w:wAfter w:w="283" w:type="dxa"/>
          <w:trHeight w:val="342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9FF" w:rsidRPr="001629FF" w:rsidTr="001629FF">
        <w:trPr>
          <w:gridAfter w:val="1"/>
          <w:wAfter w:w="283" w:type="dxa"/>
          <w:trHeight w:val="276"/>
        </w:trPr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1629FF" w:rsidRPr="001629FF" w:rsidTr="001629FF">
        <w:trPr>
          <w:gridAfter w:val="1"/>
          <w:wAfter w:w="283" w:type="dxa"/>
          <w:trHeight w:val="276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29FF" w:rsidRPr="001629FF" w:rsidTr="001629FF">
        <w:trPr>
          <w:gridAfter w:val="1"/>
          <w:wAfter w:w="283" w:type="dxa"/>
          <w:trHeight w:val="126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поселения"Энергосбережение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gridAfter w:val="1"/>
          <w:wAfter w:w="283" w:type="dxa"/>
          <w:trHeight w:val="6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01.4.00.00000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gridAfter w:val="1"/>
          <w:wAfter w:w="283" w:type="dxa"/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мероприятий"Повышение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01.4.01.00000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gridAfter w:val="1"/>
          <w:wAfter w:w="283" w:type="dxa"/>
          <w:trHeight w:val="9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энергосбережения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01.4.01.21010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gridAfter w:val="1"/>
          <w:wAfter w:w="283" w:type="dxa"/>
          <w:trHeight w:val="683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5 088,5</w:t>
            </w:r>
          </w:p>
        </w:tc>
      </w:tr>
      <w:tr w:rsidR="001629FF" w:rsidRPr="001629FF" w:rsidTr="001629FF">
        <w:trPr>
          <w:gridAfter w:val="1"/>
          <w:wAfter w:w="283" w:type="dxa"/>
          <w:trHeight w:val="683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02.4.00.00000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4 500,3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5 088,5</w:t>
            </w:r>
          </w:p>
        </w:tc>
      </w:tr>
      <w:tr w:rsidR="001629FF" w:rsidRPr="001629FF" w:rsidTr="001629FF">
        <w:trPr>
          <w:gridAfter w:val="1"/>
          <w:wAfter w:w="283" w:type="dxa"/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мероприятий"Развитие культуры в Углегорском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02.4.01.00000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4 500,3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5 088,5</w:t>
            </w:r>
          </w:p>
        </w:tc>
      </w:tr>
      <w:tr w:rsidR="001629FF" w:rsidRPr="001629FF" w:rsidTr="001629FF">
        <w:trPr>
          <w:gridAfter w:val="1"/>
          <w:wAfter w:w="283" w:type="dxa"/>
          <w:trHeight w:val="124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 муниципального бюджетного учреждения Углегорского сельского поселения  "Углегорский сельский Дом культуры» (Субсидии бюджетным учреждениям)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02.4.01.01590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5 088,5</w:t>
            </w:r>
          </w:p>
        </w:tc>
      </w:tr>
      <w:tr w:rsidR="001629FF" w:rsidRPr="001629FF" w:rsidTr="001629FF">
        <w:trPr>
          <w:gridAfter w:val="1"/>
          <w:wAfter w:w="283" w:type="dxa"/>
          <w:trHeight w:val="187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работ по газификации нежилого здания, расположенного по адресу:Ростовская область., Тацинский район, п.Углегорский, пер.Школьный,2(Дом культуры) в рамках муниципальной программыУглегорского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02.4.01.01610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160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49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6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"Снос расселенных  аварийных многоквартирных домов"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03.4.01.00000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156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 реализацию мероприятий по сносу многоквартирного  аварийного жилищного фонда,  признанного непригодным для проживания, аварийным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03.4.01.25600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9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1629FF" w:rsidRPr="001629FF" w:rsidTr="001629FF">
        <w:trPr>
          <w:gridAfter w:val="1"/>
          <w:wAfter w:w="283" w:type="dxa"/>
          <w:trHeight w:val="58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04.4.00.00000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4 143,1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698,8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825,0</w:t>
            </w:r>
          </w:p>
        </w:tc>
      </w:tr>
      <w:tr w:rsidR="001629FF" w:rsidRPr="001629FF" w:rsidTr="001629FF">
        <w:trPr>
          <w:gridAfter w:val="1"/>
          <w:wAfter w:w="283" w:type="dxa"/>
          <w:trHeight w:val="9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"Организация благоустройства и охрана окружающей среды на  территории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04.4.01.00000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1 124,6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698,8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825,0</w:t>
            </w:r>
          </w:p>
        </w:tc>
      </w:tr>
      <w:tr w:rsidR="001629FF" w:rsidRPr="001629FF" w:rsidTr="001629FF">
        <w:trPr>
          <w:gridAfter w:val="1"/>
          <w:wAfter w:w="283" w:type="dxa"/>
          <w:trHeight w:val="88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территории  Углегорского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04.4.01.25580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gridAfter w:val="1"/>
          <w:wAfter w:w="283" w:type="dxa"/>
          <w:trHeight w:val="126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и содержанию территории 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04.4.01.25590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</w:tr>
      <w:tr w:rsidR="001629FF" w:rsidRPr="001629FF" w:rsidTr="001629FF">
        <w:trPr>
          <w:gridAfter w:val="1"/>
          <w:wAfter w:w="283" w:type="dxa"/>
          <w:trHeight w:val="12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на территории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04.4.01.25610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628,7</w:t>
            </w:r>
          </w:p>
        </w:tc>
      </w:tr>
      <w:tr w:rsidR="001629FF" w:rsidRPr="001629FF" w:rsidTr="001629FF">
        <w:trPr>
          <w:gridAfter w:val="1"/>
          <w:wAfter w:w="283" w:type="dxa"/>
          <w:trHeight w:val="9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"Формирование современной городской среды на территории Углегорского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04.4.02.00000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18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на реализацию инициативных проектов (Б</w:t>
            </w: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лагоустройство общественной территории, расположенной по адресу: Ростовская область,Тацинский район, п. Углегорский, ул.Нечаева,7 (обустройство парка отдыха)</w:t>
            </w: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04.4.02.S4645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1028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629FF" w:rsidRPr="001629FF" w:rsidTr="001629FF">
        <w:trPr>
          <w:gridAfter w:val="1"/>
          <w:wAfter w:w="283" w:type="dxa"/>
          <w:trHeight w:val="51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05.4.00.00000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7 166,7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629FF" w:rsidRPr="001629FF" w:rsidTr="001629FF">
        <w:trPr>
          <w:gridAfter w:val="1"/>
          <w:wAfter w:w="283" w:type="dxa"/>
          <w:trHeight w:val="9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и содержание жилищно-коммунального хозяйства в Углегорском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05.4.01.00000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7 166,7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629FF" w:rsidRPr="001629FF" w:rsidTr="001629FF">
        <w:trPr>
          <w:gridAfter w:val="1"/>
          <w:wAfter w:w="283" w:type="dxa"/>
          <w:trHeight w:val="94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в границах поселения теплоснабжения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05.4.01.25620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154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05.4.01.25630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629FF" w:rsidRPr="001629FF" w:rsidTr="001629FF">
        <w:trPr>
          <w:gridAfter w:val="1"/>
          <w:wAfter w:w="283" w:type="dxa"/>
          <w:trHeight w:val="12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 приобретение и установку блочно-модульных котельных на территории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05.4.01.85440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189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05.4.01.SТ100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127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 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1629FF" w:rsidRPr="001629FF" w:rsidTr="001629FF">
        <w:trPr>
          <w:gridAfter w:val="1"/>
          <w:wAfter w:w="283" w:type="dxa"/>
          <w:trHeight w:val="54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09.4.00.00000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629FF" w:rsidRPr="001629FF" w:rsidTr="001629FF">
        <w:trPr>
          <w:gridAfter w:val="1"/>
          <w:wAfter w:w="283" w:type="dxa"/>
          <w:trHeight w:val="87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субъектов малого и среднего предпринимательства в Углегорском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09.4.01.00000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629FF" w:rsidRPr="001629FF" w:rsidTr="001629FF">
        <w:trPr>
          <w:gridAfter w:val="1"/>
          <w:wAfter w:w="283" w:type="dxa"/>
          <w:trHeight w:val="154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09.4.01.22010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629FF" w:rsidRPr="001629FF" w:rsidTr="001629FF">
        <w:trPr>
          <w:gridAfter w:val="1"/>
          <w:wAfter w:w="283" w:type="dxa"/>
          <w:trHeight w:val="126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31,9</w:t>
            </w:r>
          </w:p>
        </w:tc>
      </w:tr>
      <w:tr w:rsidR="001629FF" w:rsidRPr="001629FF" w:rsidTr="001629FF">
        <w:trPr>
          <w:gridAfter w:val="1"/>
          <w:wAfter w:w="283" w:type="dxa"/>
          <w:trHeight w:val="70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10.4.00.00000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1629FF" w:rsidRPr="001629FF" w:rsidTr="001629FF">
        <w:trPr>
          <w:gridAfter w:val="1"/>
          <w:wAfter w:w="283" w:type="dxa"/>
          <w:trHeight w:val="9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"Защита населения и обеспечение безопасности людей от чрезвычайных ситуаций на территории 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10.4.01.00000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1629FF" w:rsidRPr="001629FF" w:rsidTr="001629FF">
        <w:trPr>
          <w:gridAfter w:val="1"/>
          <w:wAfter w:w="283" w:type="dxa"/>
          <w:trHeight w:val="12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первичных мер пожарной безопасности на территория Углегорского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10.4.01.25470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gridAfter w:val="1"/>
          <w:wAfter w:w="283" w:type="dxa"/>
          <w:trHeight w:val="15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10.4.01.25480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629FF" w:rsidRPr="001629FF" w:rsidTr="001629FF">
        <w:trPr>
          <w:gridAfter w:val="1"/>
          <w:wAfter w:w="283" w:type="dxa"/>
          <w:trHeight w:val="219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(Иные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10.4.01.89060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1629FF" w:rsidRPr="001629FF" w:rsidTr="001629FF">
        <w:trPr>
          <w:gridAfter w:val="1"/>
          <w:wAfter w:w="283" w:type="dxa"/>
          <w:trHeight w:val="111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"Обеспечение  общественного порядка и противодействие преступности на 2019-2030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</w:tr>
      <w:tr w:rsidR="001629FF" w:rsidRPr="001629FF" w:rsidTr="001629FF">
        <w:trPr>
          <w:gridAfter w:val="1"/>
          <w:wAfter w:w="283" w:type="dxa"/>
          <w:trHeight w:val="64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11.4.00.00000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1629FF" w:rsidRPr="001629FF" w:rsidTr="001629FF">
        <w:trPr>
          <w:gridAfter w:val="1"/>
          <w:wAfter w:w="283" w:type="dxa"/>
          <w:trHeight w:val="7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"Профилактика экстремизма и терроризма в Углегорском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11.4.01.00000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1629FF" w:rsidRPr="001629FF" w:rsidTr="001629FF">
        <w:trPr>
          <w:gridAfter w:val="1"/>
          <w:wAfter w:w="283" w:type="dxa"/>
          <w:trHeight w:val="64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вопросам противодействия коррупции в Углегорском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11.4.01.25440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629FF" w:rsidRPr="001629FF" w:rsidTr="001629FF">
        <w:trPr>
          <w:gridAfter w:val="1"/>
          <w:wAfter w:w="283" w:type="dxa"/>
          <w:trHeight w:val="6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противодействию и злоупотреблению наркотиков в 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11.4.01.25450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629FF" w:rsidRPr="001629FF" w:rsidTr="001629FF">
        <w:trPr>
          <w:gridAfter w:val="1"/>
          <w:wAfter w:w="283" w:type="dxa"/>
          <w:trHeight w:val="160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11.4.01.25460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629FF" w:rsidRPr="001629FF" w:rsidTr="001629FF">
        <w:trPr>
          <w:gridAfter w:val="1"/>
          <w:wAfter w:w="283" w:type="dxa"/>
          <w:trHeight w:val="1028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"Развитие физической культуры и массового спорта в Углегорском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gridAfter w:val="1"/>
          <w:wAfter w:w="283" w:type="dxa"/>
          <w:trHeight w:val="58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12.4.00.00000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gridAfter w:val="1"/>
          <w:wAfter w:w="283" w:type="dxa"/>
          <w:trHeight w:val="9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физической культуры и массового спорта в Углегорском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12.4.01.00000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gridAfter w:val="1"/>
          <w:wAfter w:w="283" w:type="dxa"/>
          <w:trHeight w:val="12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 организацию и проведения физкультурных и массовых мероприятий  на территории Углегорского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12.4.01.25680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629FF" w:rsidRPr="001629FF" w:rsidTr="001629FF">
        <w:trPr>
          <w:gridAfter w:val="1"/>
          <w:wAfter w:w="283" w:type="dxa"/>
          <w:trHeight w:val="683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89.0.00.00000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7 654,8</w:t>
            </w:r>
          </w:p>
        </w:tc>
      </w:tr>
      <w:tr w:rsidR="001629FF" w:rsidRPr="001629FF" w:rsidTr="001629FF">
        <w:trPr>
          <w:gridAfter w:val="1"/>
          <w:wAfter w:w="283" w:type="dxa"/>
          <w:trHeight w:val="58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Администрации Углегорского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7 469,0</w:t>
            </w:r>
          </w:p>
        </w:tc>
      </w:tr>
      <w:tr w:rsidR="001629FF" w:rsidRPr="001629FF" w:rsidTr="001629FF">
        <w:trPr>
          <w:gridAfter w:val="1"/>
          <w:wAfter w:w="283" w:type="dxa"/>
          <w:trHeight w:val="160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89.1.00.00110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6 837,9</w:t>
            </w:r>
          </w:p>
        </w:tc>
      </w:tr>
      <w:tr w:rsidR="001629FF" w:rsidRPr="001629FF" w:rsidTr="001629FF">
        <w:trPr>
          <w:gridAfter w:val="1"/>
          <w:wAfter w:w="283" w:type="dxa"/>
          <w:trHeight w:val="157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579,6</w:t>
            </w:r>
          </w:p>
        </w:tc>
      </w:tr>
      <w:tr w:rsidR="001629FF" w:rsidRPr="001629FF" w:rsidTr="001629FF">
        <w:trPr>
          <w:gridAfter w:val="1"/>
          <w:wAfter w:w="283" w:type="dxa"/>
          <w:trHeight w:val="154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156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89.1.00.25650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1629FF" w:rsidRPr="001629FF" w:rsidTr="001629FF">
        <w:trPr>
          <w:gridAfter w:val="1"/>
          <w:wAfter w:w="283" w:type="dxa"/>
          <w:trHeight w:val="160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89.1.00.25660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629FF" w:rsidRPr="001629FF" w:rsidTr="001629FF">
        <w:trPr>
          <w:gridAfter w:val="1"/>
          <w:wAfter w:w="283" w:type="dxa"/>
          <w:trHeight w:val="15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89.1.00.85410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1629FF" w:rsidRPr="001629FF" w:rsidTr="001629FF">
        <w:trPr>
          <w:gridAfter w:val="1"/>
          <w:wAfter w:w="283" w:type="dxa"/>
          <w:trHeight w:val="12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9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89.1.00.99990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1629FF" w:rsidRPr="001629FF" w:rsidTr="001629FF">
        <w:trPr>
          <w:gridAfter w:val="1"/>
          <w:wAfter w:w="283" w:type="dxa"/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89.9.00.00000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185,8</w:t>
            </w:r>
          </w:p>
        </w:tc>
      </w:tr>
      <w:tr w:rsidR="001629FF" w:rsidRPr="001629FF" w:rsidTr="001629FF">
        <w:trPr>
          <w:gridAfter w:val="1"/>
          <w:wAfter w:w="283" w:type="dxa"/>
          <w:trHeight w:val="124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</w:tr>
      <w:tr w:rsidR="001629FF" w:rsidRPr="001629FF" w:rsidTr="001629FF">
        <w:trPr>
          <w:gridAfter w:val="1"/>
          <w:wAfter w:w="283" w:type="dxa"/>
          <w:trHeight w:val="124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1629FF" w:rsidRPr="001629FF" w:rsidTr="001629FF">
        <w:trPr>
          <w:gridAfter w:val="1"/>
          <w:wAfter w:w="283" w:type="dxa"/>
          <w:trHeight w:val="214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89.9.00.72390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629FF" w:rsidRPr="001629FF" w:rsidTr="001629FF">
        <w:trPr>
          <w:gridAfter w:val="1"/>
          <w:wAfter w:w="283" w:type="dxa"/>
          <w:trHeight w:val="683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иных функций органов местного самоуправления Углегорского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901,9</w:t>
            </w:r>
          </w:p>
        </w:tc>
      </w:tr>
      <w:tr w:rsidR="001629FF" w:rsidRPr="001629FF" w:rsidTr="001629FF">
        <w:trPr>
          <w:gridAfter w:val="1"/>
          <w:wAfter w:w="283" w:type="dxa"/>
          <w:trHeight w:val="57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629FF" w:rsidRPr="001629FF" w:rsidTr="001629FF">
        <w:trPr>
          <w:gridAfter w:val="1"/>
          <w:wAfter w:w="283" w:type="dxa"/>
          <w:trHeight w:val="12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Углегорского сельского поселения на финансовое обеспечение непредвиденных расходов 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99.1.00.92100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629FF" w:rsidRPr="001629FF" w:rsidTr="001629FF">
        <w:trPr>
          <w:gridAfter w:val="1"/>
          <w:wAfter w:w="283" w:type="dxa"/>
          <w:trHeight w:val="52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Непрограммыне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99.3.00.00000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9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выборов в представительные органы муниципального образования  Углегорского сельского поселения (Специальные расходы)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99.3.00.92400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29FF" w:rsidRPr="001629FF" w:rsidTr="001629FF">
        <w:trPr>
          <w:gridAfter w:val="1"/>
          <w:wAfter w:w="283" w:type="dxa"/>
          <w:trHeight w:val="48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непрограммыне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896,9</w:t>
            </w:r>
          </w:p>
        </w:tc>
      </w:tr>
      <w:tr w:rsidR="001629FF" w:rsidRPr="001629FF" w:rsidTr="001629FF">
        <w:trPr>
          <w:gridAfter w:val="1"/>
          <w:wAfter w:w="283" w:type="dxa"/>
          <w:trHeight w:val="189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1629FF" w:rsidRPr="001629FF" w:rsidTr="001629FF">
        <w:trPr>
          <w:gridAfter w:val="1"/>
          <w:wAfter w:w="283" w:type="dxa"/>
          <w:trHeight w:val="189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1629FF" w:rsidRPr="001629FF" w:rsidTr="001629FF">
        <w:trPr>
          <w:gridAfter w:val="1"/>
          <w:wAfter w:w="283" w:type="dxa"/>
          <w:trHeight w:val="12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</w:tr>
      <w:tr w:rsidR="001629FF" w:rsidRPr="001629FF" w:rsidTr="001629FF">
        <w:trPr>
          <w:gridAfter w:val="1"/>
          <w:wAfter w:w="283" w:type="dxa"/>
          <w:trHeight w:val="15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629FF" w:rsidRPr="001629FF" w:rsidTr="001629FF">
        <w:trPr>
          <w:gridAfter w:val="1"/>
          <w:wAfter w:w="283" w:type="dxa"/>
          <w:trHeight w:val="126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629FF" w:rsidRPr="001629FF" w:rsidTr="001629FF">
        <w:trPr>
          <w:gridAfter w:val="1"/>
          <w:wAfter w:w="283" w:type="dxa"/>
          <w:trHeight w:val="34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24 668,6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11 798,7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FF" w:rsidRPr="001629FF" w:rsidRDefault="001629FF" w:rsidP="0016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14 560,1</w:t>
            </w:r>
          </w:p>
        </w:tc>
      </w:tr>
    </w:tbl>
    <w:p w:rsidR="001629FF" w:rsidRDefault="001629FF">
      <w:pPr>
        <w:pStyle w:val="afe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>
      <w:pPr>
        <w:pStyle w:val="afe"/>
        <w:jc w:val="both"/>
        <w:rPr>
          <w:rFonts w:ascii="Times New Roman" w:hAnsi="Times New Roman" w:cs="Times New Roman"/>
        </w:rPr>
      </w:pPr>
    </w:p>
    <w:p w:rsidR="001629FF" w:rsidRDefault="001629FF" w:rsidP="00495F26">
      <w:pPr>
        <w:tabs>
          <w:tab w:val="left" w:pos="1830"/>
          <w:tab w:val="left" w:pos="8550"/>
        </w:tabs>
        <w:rPr>
          <w:lang w:eastAsia="en-US"/>
        </w:rPr>
        <w:sectPr w:rsidR="001629FF" w:rsidSect="00495F26">
          <w:pgSz w:w="11906" w:h="16838"/>
          <w:pgMar w:top="709" w:right="851" w:bottom="284" w:left="709" w:header="0" w:footer="0" w:gutter="0"/>
          <w:cols w:space="720"/>
          <w:formProt w:val="0"/>
          <w:docGrid w:linePitch="360" w:charSpace="-2049"/>
        </w:sectPr>
      </w:pPr>
    </w:p>
    <w:p w:rsidR="001629FF" w:rsidRPr="00253246" w:rsidRDefault="001629FF" w:rsidP="00253246">
      <w:pPr>
        <w:pStyle w:val="afe"/>
        <w:jc w:val="both"/>
        <w:rPr>
          <w:rFonts w:ascii="Times New Roman" w:hAnsi="Times New Roman" w:cs="Times New Roman"/>
        </w:rPr>
        <w:sectPr w:rsidR="001629FF" w:rsidRPr="00253246" w:rsidSect="00C860E0">
          <w:pgSz w:w="11906" w:h="16838"/>
          <w:pgMar w:top="709" w:right="851" w:bottom="284" w:left="851" w:header="0" w:footer="0" w:gutter="0"/>
          <w:cols w:space="720"/>
          <w:formProt w:val="0"/>
          <w:docGrid w:linePitch="360" w:charSpace="-2049"/>
        </w:sectPr>
      </w:pPr>
    </w:p>
    <w:tbl>
      <w:tblPr>
        <w:tblW w:w="15903" w:type="dxa"/>
        <w:tblInd w:w="89" w:type="dxa"/>
        <w:tblLayout w:type="fixed"/>
        <w:tblLook w:val="04A0"/>
      </w:tblPr>
      <w:tblGrid>
        <w:gridCol w:w="445"/>
        <w:gridCol w:w="1842"/>
        <w:gridCol w:w="594"/>
        <w:gridCol w:w="263"/>
        <w:gridCol w:w="263"/>
        <w:gridCol w:w="263"/>
        <w:gridCol w:w="602"/>
        <w:gridCol w:w="567"/>
        <w:gridCol w:w="425"/>
        <w:gridCol w:w="552"/>
        <w:gridCol w:w="536"/>
        <w:gridCol w:w="1163"/>
        <w:gridCol w:w="456"/>
        <w:gridCol w:w="553"/>
        <w:gridCol w:w="567"/>
        <w:gridCol w:w="567"/>
        <w:gridCol w:w="567"/>
        <w:gridCol w:w="567"/>
        <w:gridCol w:w="593"/>
        <w:gridCol w:w="850"/>
        <w:gridCol w:w="567"/>
        <w:gridCol w:w="671"/>
        <w:gridCol w:w="605"/>
        <w:gridCol w:w="850"/>
        <w:gridCol w:w="975"/>
      </w:tblGrid>
      <w:tr w:rsidR="00253246" w:rsidRPr="00253246" w:rsidTr="0076011C">
        <w:trPr>
          <w:trHeight w:val="1999"/>
        </w:trPr>
        <w:tc>
          <w:tcPr>
            <w:tcW w:w="15903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246" w:rsidRPr="00253246" w:rsidRDefault="00253246" w:rsidP="0025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 6</w:t>
            </w:r>
          </w:p>
          <w:p w:rsidR="00253246" w:rsidRPr="00253246" w:rsidRDefault="00253246" w:rsidP="0025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   решению Собрания депутатов Углегорского сельского поселения  от 11.03.2025 г. №155</w:t>
            </w:r>
          </w:p>
          <w:p w:rsidR="00253246" w:rsidRPr="00253246" w:rsidRDefault="00253246" w:rsidP="0025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26.12.2024г. №146 "О бюджете Углегорского  сельского поселения Тацинского района </w:t>
            </w:r>
          </w:p>
          <w:p w:rsidR="00253246" w:rsidRPr="00253246" w:rsidRDefault="00253246" w:rsidP="002532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2025 год и на плановый период 2026 и 2027 годов"</w:t>
            </w:r>
          </w:p>
        </w:tc>
      </w:tr>
      <w:tr w:rsidR="00253246" w:rsidRPr="00253246" w:rsidTr="00253246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3246" w:rsidRPr="00253246" w:rsidTr="00253246">
        <w:trPr>
          <w:trHeight w:val="735"/>
        </w:trPr>
        <w:tc>
          <w:tcPr>
            <w:tcW w:w="159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Расшифровка межбюджетных трансфертов, предоставляемых бюджету Углегорского сельского поселения Тацинского района на 2025 год и на плановый период 2026 и 2027 годов </w:t>
            </w:r>
          </w:p>
        </w:tc>
      </w:tr>
      <w:tr w:rsidR="00253246" w:rsidRPr="00253246" w:rsidTr="00253246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рублей)</w:t>
            </w:r>
          </w:p>
        </w:tc>
      </w:tr>
      <w:tr w:rsidR="00253246" w:rsidRPr="00253246" w:rsidTr="00253246">
        <w:trPr>
          <w:trHeight w:val="37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 межбюджетных трансфертов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Классификация доходов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Классификация расходов</w:t>
            </w:r>
          </w:p>
        </w:tc>
        <w:tc>
          <w:tcPr>
            <w:tcW w:w="79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253246" w:rsidRPr="00253246" w:rsidTr="00253246">
        <w:trPr>
          <w:trHeight w:val="3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2027год</w:t>
            </w:r>
          </w:p>
        </w:tc>
      </w:tr>
      <w:tr w:rsidR="00253246" w:rsidRPr="00253246" w:rsidTr="00253246">
        <w:trPr>
          <w:trHeight w:val="312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Рз, ПР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областного 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средства местного бюджета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районного 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областного 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районного  бюджета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областного 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районного  бюджета</w:t>
            </w:r>
          </w:p>
        </w:tc>
      </w:tr>
      <w:tr w:rsidR="00253246" w:rsidRPr="00253246" w:rsidTr="00253246">
        <w:trPr>
          <w:trHeight w:val="39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</w:tr>
      <w:tr w:rsidR="00253246" w:rsidRPr="00253246" w:rsidTr="00253246">
        <w:trPr>
          <w:trHeight w:val="4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9575,1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6867,6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2 707,5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7,5</w:t>
            </w:r>
          </w:p>
        </w:tc>
      </w:tr>
      <w:tr w:rsidR="00253246" w:rsidRPr="00253246" w:rsidTr="00253246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2 02 40014 10 0000 150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8910085410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253246" w:rsidRPr="00253246" w:rsidTr="00253246">
        <w:trPr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3246" w:rsidRPr="00253246" w:rsidTr="00253246">
        <w:trPr>
          <w:trHeight w:val="180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46" w:rsidRPr="00253246" w:rsidRDefault="00253246" w:rsidP="00253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Благоустройство общественной территории, расположенной по адресу:,Ростовская область,Тацинский район, п Углегорский, ул.Нечаева,7(обустройство парка отдыха) в рамках муниципальной программы Углегорского сельского поселения "Благоустройство территории Углегорского сельского поселения"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2849,5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04.4.02.S4645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2 849,5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169,0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3246" w:rsidRPr="00253246" w:rsidTr="00253246">
        <w:trPr>
          <w:trHeight w:val="282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46" w:rsidRPr="00253246" w:rsidRDefault="00253246" w:rsidP="00253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 приобретение и установку блочно-модульных котельных на территории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2700,0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05.4.01.85440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2 700,0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2 700,0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3246" w:rsidRPr="00253246" w:rsidTr="00253246">
        <w:trPr>
          <w:trHeight w:val="2865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46" w:rsidRPr="00253246" w:rsidRDefault="00253246" w:rsidP="00253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4018,1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0402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05.4.01.SТ100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4 058,7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4 018,1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6" w:rsidRPr="00253246" w:rsidRDefault="00253246" w:rsidP="002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24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253246" w:rsidRDefault="00253246" w:rsidP="00495F26">
      <w:pPr>
        <w:tabs>
          <w:tab w:val="left" w:pos="1830"/>
          <w:tab w:val="left" w:pos="8550"/>
        </w:tabs>
        <w:rPr>
          <w:lang w:eastAsia="en-US"/>
        </w:rPr>
        <w:sectPr w:rsidR="00253246" w:rsidSect="00253246">
          <w:pgSz w:w="16838" w:h="11906" w:orient="landscape"/>
          <w:pgMar w:top="284" w:right="111" w:bottom="284" w:left="142" w:header="0" w:footer="0" w:gutter="0"/>
          <w:cols w:space="720"/>
          <w:formProt w:val="0"/>
          <w:docGrid w:linePitch="360" w:charSpace="-2049"/>
        </w:sectPr>
      </w:pPr>
    </w:p>
    <w:p w:rsidR="00253246" w:rsidRDefault="00253246" w:rsidP="00253246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</w:t>
      </w:r>
    </w:p>
    <w:p w:rsidR="00253246" w:rsidRDefault="00253246" w:rsidP="00253246">
      <w:pPr>
        <w:pStyle w:val="afe"/>
        <w:jc w:val="both"/>
        <w:rPr>
          <w:rFonts w:ascii="Times New Roman" w:hAnsi="Times New Roman" w:cs="Times New Roman"/>
        </w:rPr>
      </w:pPr>
    </w:p>
    <w:p w:rsidR="00253246" w:rsidRDefault="00253246" w:rsidP="00253246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253246" w:rsidRDefault="00253246" w:rsidP="00253246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253246" w:rsidRDefault="00253246" w:rsidP="00253246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253246" w:rsidRDefault="00253246" w:rsidP="00253246">
      <w:pPr>
        <w:pStyle w:val="afe"/>
      </w:pPr>
      <w:r w:rsidRPr="00253246">
        <w:rPr>
          <w:rFonts w:ascii="Times New Roman" w:hAnsi="Times New Roman"/>
          <w:b/>
        </w:rPr>
        <w:t>Понедельник: 17 марта 2025</w:t>
      </w:r>
      <w:r w:rsidRPr="00253246">
        <w:rPr>
          <w:rFonts w:ascii="Times New Roman" w:hAnsi="Times New Roman" w:cs="Times New Roman"/>
          <w:b/>
        </w:rPr>
        <w:t xml:space="preserve">  № 281</w:t>
      </w:r>
    </w:p>
    <w:p w:rsidR="00253246" w:rsidRDefault="00253246" w:rsidP="00253246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253246" w:rsidRDefault="00253246" w:rsidP="00253246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253246" w:rsidRDefault="00253246" w:rsidP="00253246">
      <w:pPr>
        <w:pStyle w:val="afe"/>
        <w:sectPr w:rsidR="00253246" w:rsidSect="00C860E0">
          <w:pgSz w:w="11906" w:h="16838"/>
          <w:pgMar w:top="709" w:right="851" w:bottom="284" w:left="85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b/>
        </w:rPr>
        <w:t>Ответственный за выпуск: ведущий специалист  Администрации Углегорского сельского поселения Тагиева  В.В</w:t>
      </w:r>
    </w:p>
    <w:p w:rsidR="001629FF" w:rsidRPr="00495F26" w:rsidRDefault="001629FF" w:rsidP="00495F26">
      <w:pPr>
        <w:tabs>
          <w:tab w:val="left" w:pos="1830"/>
          <w:tab w:val="left" w:pos="8550"/>
        </w:tabs>
        <w:rPr>
          <w:lang w:eastAsia="en-US"/>
        </w:rPr>
      </w:pPr>
    </w:p>
    <w:sectPr w:rsidR="001629FF" w:rsidRPr="00495F26" w:rsidSect="00253246">
      <w:pgSz w:w="11906" w:h="16838"/>
      <w:pgMar w:top="111" w:right="284" w:bottom="142" w:left="28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FE" w:rsidRDefault="00B909FE" w:rsidP="00253246">
      <w:pPr>
        <w:spacing w:after="0" w:line="240" w:lineRule="auto"/>
      </w:pPr>
      <w:r>
        <w:separator/>
      </w:r>
    </w:p>
  </w:endnote>
  <w:endnote w:type="continuationSeparator" w:id="1">
    <w:p w:rsidR="00B909FE" w:rsidRDefault="00B909FE" w:rsidP="0025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FE" w:rsidRDefault="00B909FE" w:rsidP="00253246">
      <w:pPr>
        <w:spacing w:after="0" w:line="240" w:lineRule="auto"/>
      </w:pPr>
      <w:r>
        <w:separator/>
      </w:r>
    </w:p>
  </w:footnote>
  <w:footnote w:type="continuationSeparator" w:id="1">
    <w:p w:rsidR="00B909FE" w:rsidRDefault="00B909FE" w:rsidP="00253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FCE10D6"/>
    <w:multiLevelType w:val="multilevel"/>
    <w:tmpl w:val="39FAB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EB10E3D"/>
    <w:multiLevelType w:val="multilevel"/>
    <w:tmpl w:val="285CA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3BC"/>
    <w:rsid w:val="00064EB3"/>
    <w:rsid w:val="001629FF"/>
    <w:rsid w:val="00253246"/>
    <w:rsid w:val="003F47C5"/>
    <w:rsid w:val="0048613E"/>
    <w:rsid w:val="00495F26"/>
    <w:rsid w:val="00535F28"/>
    <w:rsid w:val="00557146"/>
    <w:rsid w:val="005F0292"/>
    <w:rsid w:val="00667804"/>
    <w:rsid w:val="006C23BC"/>
    <w:rsid w:val="0071129F"/>
    <w:rsid w:val="00755B37"/>
    <w:rsid w:val="00882B97"/>
    <w:rsid w:val="00886E8B"/>
    <w:rsid w:val="00B909FE"/>
    <w:rsid w:val="00C860E0"/>
    <w:rsid w:val="00E15395"/>
    <w:rsid w:val="00EA6979"/>
    <w:rsid w:val="00EF267A"/>
    <w:rsid w:val="00F65063"/>
    <w:rsid w:val="00F8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1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1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">
    <w:name w:val="Заголовок 1 Знак"/>
    <w:basedOn w:val="a0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7AF7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">
    <w:name w:val="Заголовок 1 Знак1"/>
    <w:basedOn w:val="a0"/>
    <w:link w:val="Heading1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">
    <w:name w:val="Заголовок 5 Знак"/>
    <w:basedOn w:val="a0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link w:val="Heading7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3">
    <w:name w:val="Основной текст Знак1"/>
    <w:link w:val="af"/>
    <w:qFormat/>
    <w:rsid w:val="000C5500"/>
  </w:style>
  <w:style w:type="character" w:customStyle="1" w:styleId="af0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1">
    <w:name w:val="Символ нумерации"/>
    <w:qFormat/>
    <w:rsid w:val="000C5500"/>
  </w:style>
  <w:style w:type="character" w:customStyle="1" w:styleId="23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24">
    <w:name w:val="Ниж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0">
    <w:name w:val="Основной текст с отступом 3 Знак"/>
    <w:basedOn w:val="a0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5">
    <w:name w:val="Основной текст с отступом Знак2"/>
    <w:basedOn w:val="a0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14">
    <w:name w:val="Текст выноски Знак1"/>
    <w:basedOn w:val="a0"/>
    <w:link w:val="af9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5">
    <w:name w:val="Схема документа Знак1"/>
    <w:basedOn w:val="a0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16">
    <w:name w:val="Текст примечания Знак1"/>
    <w:basedOn w:val="a0"/>
    <w:uiPriority w:val="99"/>
    <w:semiHidden/>
    <w:qFormat/>
    <w:rsid w:val="00A82D7A"/>
    <w:rPr>
      <w:rFonts w:ascii="Times New Roman" w:hAnsi="Times New Roman"/>
    </w:rPr>
  </w:style>
  <w:style w:type="character" w:customStyle="1" w:styleId="17">
    <w:name w:val="Тема примечания Знак1"/>
    <w:basedOn w:val="16"/>
    <w:uiPriority w:val="99"/>
    <w:semiHidden/>
    <w:qFormat/>
    <w:rsid w:val="00A82D7A"/>
    <w:rPr>
      <w:b/>
      <w:bCs/>
    </w:rPr>
  </w:style>
  <w:style w:type="character" w:customStyle="1" w:styleId="18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paragraph" w:customStyle="1" w:styleId="afb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3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6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25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14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15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9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a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1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2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b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numbering" w:customStyle="1" w:styleId="1c">
    <w:name w:val="Нет списка1"/>
    <w:semiHidden/>
    <w:unhideWhenUsed/>
    <w:qFormat/>
    <w:rsid w:val="000C5500"/>
  </w:style>
  <w:style w:type="numbering" w:customStyle="1" w:styleId="28">
    <w:name w:val="Нет списка2"/>
    <w:uiPriority w:val="99"/>
    <w:semiHidden/>
    <w:unhideWhenUsed/>
    <w:qFormat/>
    <w:rsid w:val="00A82D7A"/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header"/>
    <w:basedOn w:val="a"/>
    <w:link w:val="33"/>
    <w:semiHidden/>
    <w:unhideWhenUsed/>
    <w:rsid w:val="00253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3">
    <w:name w:val="Верхний колонтитул Знак3"/>
    <w:basedOn w:val="a0"/>
    <w:link w:val="aff9"/>
    <w:semiHidden/>
    <w:rsid w:val="00253246"/>
    <w:rPr>
      <w:rFonts w:asciiTheme="minorHAnsi" w:eastAsiaTheme="minorEastAsia" w:hAnsiTheme="minorHAnsi"/>
      <w:sz w:val="22"/>
      <w:lang w:eastAsia="ru-RU"/>
    </w:rPr>
  </w:style>
  <w:style w:type="paragraph" w:styleId="affa">
    <w:name w:val="footer"/>
    <w:basedOn w:val="a"/>
    <w:link w:val="34"/>
    <w:semiHidden/>
    <w:unhideWhenUsed/>
    <w:rsid w:val="00253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4">
    <w:name w:val="Нижний колонтитул Знак3"/>
    <w:basedOn w:val="a0"/>
    <w:link w:val="affa"/>
    <w:semiHidden/>
    <w:rsid w:val="00253246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31</Pages>
  <Words>9338</Words>
  <Characters>53231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62445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6</cp:revision>
  <dcterms:created xsi:type="dcterms:W3CDTF">2022-09-02T07:15:00Z</dcterms:created>
  <dcterms:modified xsi:type="dcterms:W3CDTF">2025-03-18T13:16:00Z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