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28" w:rsidRPr="00DD3452" w:rsidRDefault="00D20D28" w:rsidP="00D20D28">
      <w:pPr>
        <w:ind w:left="-567" w:right="-284"/>
        <w:jc w:val="center"/>
        <w:rPr>
          <w:rFonts w:ascii="Arial" w:hAnsi="Arial"/>
          <w:b/>
        </w:rPr>
      </w:pP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Российская Федерация</w:t>
      </w: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Ростовская область, Тацинский район</w:t>
      </w: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Муниципальное образование «Углегорское сельское поселение»</w:t>
      </w: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Администрация Углегорского сельского поселения</w:t>
      </w:r>
    </w:p>
    <w:p w:rsidR="00426807" w:rsidRPr="00426807" w:rsidRDefault="00426807" w:rsidP="00426807">
      <w:pPr>
        <w:ind w:left="-567" w:right="-284"/>
        <w:jc w:val="center"/>
        <w:rPr>
          <w:rFonts w:ascii="Times New Roman" w:hAnsi="Times New Roman" w:cs="Times New Roman"/>
          <w:sz w:val="28"/>
          <w:szCs w:val="28"/>
        </w:rPr>
      </w:pPr>
      <w:r w:rsidRPr="00426807">
        <w:rPr>
          <w:rFonts w:ascii="Times New Roman" w:hAnsi="Times New Roman" w:cs="Times New Roman"/>
          <w:sz w:val="28"/>
          <w:szCs w:val="28"/>
        </w:rPr>
        <w:t>____________________________________________________________</w:t>
      </w:r>
    </w:p>
    <w:p w:rsidR="00D20D28" w:rsidRDefault="00D20D28" w:rsidP="00D20D28">
      <w:pPr>
        <w:ind w:left="-567" w:right="4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ПРОЕКТ</w:t>
      </w:r>
    </w:p>
    <w:p w:rsidR="00426807" w:rsidRPr="00426807" w:rsidRDefault="00426807" w:rsidP="00426807">
      <w:pPr>
        <w:ind w:left="-567" w:right="-284"/>
        <w:jc w:val="center"/>
        <w:rPr>
          <w:rFonts w:ascii="Times New Roman" w:hAnsi="Times New Roman" w:cs="Times New Roman"/>
          <w:b/>
          <w:bCs/>
          <w:color w:val="000000"/>
          <w:sz w:val="28"/>
          <w:szCs w:val="28"/>
        </w:rPr>
      </w:pPr>
      <w:r w:rsidRPr="00426807">
        <w:rPr>
          <w:rFonts w:ascii="Times New Roman" w:hAnsi="Times New Roman" w:cs="Times New Roman"/>
          <w:b/>
          <w:bCs/>
          <w:color w:val="000000"/>
          <w:sz w:val="28"/>
          <w:szCs w:val="28"/>
        </w:rPr>
        <w:t>ПОСТАНОВЛЕНИЕ</w:t>
      </w:r>
    </w:p>
    <w:p w:rsidR="00426807" w:rsidRPr="00426807" w:rsidRDefault="00426807" w:rsidP="00D20D28">
      <w:pPr>
        <w:ind w:right="324"/>
        <w:rPr>
          <w:rFonts w:ascii="Times New Roman" w:hAnsi="Times New Roman" w:cs="Times New Roman"/>
          <w:color w:val="000000"/>
          <w:sz w:val="28"/>
          <w:szCs w:val="28"/>
        </w:rPr>
      </w:pPr>
    </w:p>
    <w:p w:rsidR="00426807" w:rsidRPr="00426807" w:rsidRDefault="009D4176" w:rsidP="0042680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00</w:t>
      </w:r>
      <w:r w:rsidR="00426807" w:rsidRPr="004268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00</w:t>
      </w:r>
      <w:r w:rsidR="00426807" w:rsidRPr="00426807">
        <w:rPr>
          <w:rFonts w:ascii="Times New Roman" w:hAnsi="Times New Roman" w:cs="Times New Roman"/>
          <w:color w:val="000000"/>
          <w:sz w:val="28"/>
          <w:szCs w:val="28"/>
        </w:rPr>
        <w:t>. 2025 г.                                  № ___                              пос. Углегорский</w:t>
      </w:r>
    </w:p>
    <w:p w:rsidR="00426807" w:rsidRPr="00426807" w:rsidRDefault="00426807" w:rsidP="00426807">
      <w:pPr>
        <w:pStyle w:val="af1"/>
        <w:rPr>
          <w:rStyle w:val="ListLabel1"/>
          <w:rFonts w:ascii="Times New Roman" w:hAnsi="Times New Roman" w:cs="Times New Roman"/>
        </w:rPr>
      </w:pPr>
    </w:p>
    <w:p w:rsidR="00426807" w:rsidRPr="00426807" w:rsidRDefault="00426807" w:rsidP="00426807">
      <w:pPr>
        <w:pStyle w:val="af1"/>
        <w:rPr>
          <w:rFonts w:ascii="Times New Roman" w:hAnsi="Times New Roman"/>
          <w:sz w:val="28"/>
          <w:szCs w:val="28"/>
          <w:lang w:eastAsia="ar-SA"/>
        </w:rPr>
      </w:pPr>
      <w:r w:rsidRPr="00426807">
        <w:rPr>
          <w:lang w:eastAsia="ar-SA"/>
        </w:rPr>
        <w:t xml:space="preserve"> </w:t>
      </w:r>
      <w:r w:rsidRPr="00426807">
        <w:rPr>
          <w:rFonts w:ascii="Times New Roman" w:hAnsi="Times New Roman"/>
          <w:sz w:val="28"/>
          <w:szCs w:val="28"/>
          <w:lang w:eastAsia="ar-SA"/>
        </w:rPr>
        <w:t>Об утверждении административного</w:t>
      </w:r>
    </w:p>
    <w:p w:rsidR="00426807" w:rsidRPr="00426807" w:rsidRDefault="00426807" w:rsidP="00426807">
      <w:pPr>
        <w:pStyle w:val="af1"/>
        <w:rPr>
          <w:rFonts w:ascii="Times New Roman" w:hAnsi="Times New Roman"/>
          <w:sz w:val="28"/>
          <w:szCs w:val="28"/>
          <w:lang w:eastAsia="ar-SA"/>
        </w:rPr>
      </w:pPr>
      <w:r w:rsidRPr="00426807">
        <w:rPr>
          <w:rFonts w:ascii="Times New Roman" w:hAnsi="Times New Roman"/>
          <w:sz w:val="28"/>
          <w:szCs w:val="28"/>
          <w:lang w:eastAsia="ar-SA"/>
        </w:rPr>
        <w:t xml:space="preserve"> регламента предоставления муниципальной</w:t>
      </w:r>
    </w:p>
    <w:p w:rsidR="00426807" w:rsidRPr="00426807" w:rsidRDefault="00426807" w:rsidP="00426807">
      <w:pPr>
        <w:pStyle w:val="af1"/>
        <w:rPr>
          <w:rFonts w:ascii="Times New Roman" w:hAnsi="Times New Roman"/>
          <w:sz w:val="28"/>
          <w:szCs w:val="28"/>
        </w:rPr>
      </w:pPr>
      <w:r w:rsidRPr="00426807">
        <w:rPr>
          <w:rFonts w:ascii="Times New Roman" w:hAnsi="Times New Roman"/>
          <w:sz w:val="28"/>
          <w:szCs w:val="28"/>
          <w:lang w:eastAsia="ar-SA"/>
        </w:rPr>
        <w:t xml:space="preserve"> услуги </w:t>
      </w:r>
      <w:r w:rsidRPr="00426807">
        <w:rPr>
          <w:rFonts w:ascii="Times New Roman" w:hAnsi="Times New Roman"/>
          <w:sz w:val="28"/>
          <w:szCs w:val="28"/>
        </w:rPr>
        <w:t xml:space="preserve">«Предоставление земельного участка в </w:t>
      </w:r>
    </w:p>
    <w:p w:rsidR="00426807" w:rsidRPr="00426807" w:rsidRDefault="00426807" w:rsidP="00426807">
      <w:pPr>
        <w:pStyle w:val="af1"/>
        <w:rPr>
          <w:rFonts w:ascii="Times New Roman" w:hAnsi="Times New Roman"/>
          <w:sz w:val="28"/>
          <w:szCs w:val="28"/>
        </w:rPr>
      </w:pPr>
      <w:r w:rsidRPr="00426807">
        <w:rPr>
          <w:rFonts w:ascii="Times New Roman" w:hAnsi="Times New Roman"/>
          <w:sz w:val="28"/>
          <w:szCs w:val="28"/>
        </w:rPr>
        <w:t xml:space="preserve"> безвозмездное пользование» </w:t>
      </w:r>
    </w:p>
    <w:p w:rsidR="00426807" w:rsidRPr="00426807" w:rsidRDefault="00426807" w:rsidP="009F1A71">
      <w:pPr>
        <w:spacing w:after="0" w:line="240" w:lineRule="auto"/>
        <w:ind w:firstLine="567"/>
        <w:jc w:val="both"/>
        <w:rPr>
          <w:rFonts w:ascii="Times New Roman" w:eastAsia="Arial Unicode MS" w:hAnsi="Times New Roman" w:cs="Times New Roman"/>
          <w:kern w:val="3"/>
          <w:sz w:val="27"/>
          <w:szCs w:val="27"/>
          <w:lang w:eastAsia="ru-RU"/>
        </w:rPr>
      </w:pPr>
    </w:p>
    <w:p w:rsidR="00426807" w:rsidRDefault="00426807" w:rsidP="009F1A71">
      <w:pPr>
        <w:spacing w:after="0" w:line="240" w:lineRule="auto"/>
        <w:ind w:firstLine="567"/>
        <w:jc w:val="both"/>
        <w:rPr>
          <w:rFonts w:ascii="Times New Roman" w:eastAsia="Arial Unicode MS" w:hAnsi="Times New Roman" w:cs="Tahoma"/>
          <w:kern w:val="3"/>
          <w:sz w:val="27"/>
          <w:szCs w:val="27"/>
          <w:lang w:eastAsia="ru-RU"/>
        </w:rPr>
      </w:pPr>
    </w:p>
    <w:p w:rsidR="00811D17" w:rsidRPr="00E87763" w:rsidRDefault="00AC4DC9" w:rsidP="009F1A71">
      <w:pPr>
        <w:spacing w:after="0" w:line="240" w:lineRule="auto"/>
        <w:ind w:firstLine="567"/>
        <w:jc w:val="both"/>
        <w:rPr>
          <w:rFonts w:ascii="Times New Roman" w:eastAsia="Arial Unicode MS" w:hAnsi="Times New Roman" w:cs="Tahoma"/>
          <w:kern w:val="3"/>
          <w:sz w:val="27"/>
          <w:szCs w:val="27"/>
          <w:lang w:eastAsia="ru-RU"/>
        </w:rPr>
      </w:pPr>
      <w:r w:rsidRPr="00AC4DC9">
        <w:rPr>
          <w:rFonts w:ascii="Times New Roman" w:eastAsia="Arial Unicode MS" w:hAnsi="Times New Roman" w:cs="Tahoma"/>
          <w:kern w:val="3"/>
          <w:sz w:val="27"/>
          <w:szCs w:val="27"/>
          <w:lang w:eastAsia="ru-RU"/>
        </w:rPr>
        <w:t xml:space="preserve">В соответствии с Федеральными законами от 6 октября 2003 года № 131-ФЗ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общих принципах организации местного самоуправления в Российской Федерации</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от 27 июля 2010 года № 210-ФЗ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организации предоставления государственных и муниципальных услуг</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w:t>
      </w:r>
      <w:r w:rsidR="00811D17" w:rsidRPr="00E87763">
        <w:rPr>
          <w:rFonts w:ascii="Times New Roman" w:eastAsia="Arial Unicode MS" w:hAnsi="Times New Roman" w:cs="Tahoma"/>
          <w:kern w:val="3"/>
          <w:sz w:val="27"/>
          <w:szCs w:val="27"/>
          <w:lang w:eastAsia="ru-RU"/>
        </w:rPr>
        <w:t xml:space="preserve">Администрация </w:t>
      </w:r>
      <w:r w:rsidR="00426807">
        <w:rPr>
          <w:rFonts w:ascii="Times New Roman" w:eastAsia="Arial Unicode MS" w:hAnsi="Times New Roman" w:cs="Tahoma"/>
          <w:kern w:val="3"/>
          <w:sz w:val="27"/>
          <w:szCs w:val="27"/>
          <w:lang w:eastAsia="ru-RU"/>
        </w:rPr>
        <w:t>Углегорского</w:t>
      </w:r>
      <w:r w:rsidR="00811D17" w:rsidRPr="00E87763">
        <w:rPr>
          <w:rFonts w:ascii="Times New Roman" w:eastAsia="Arial Unicode MS" w:hAnsi="Times New Roman" w:cs="Tahoma"/>
          <w:kern w:val="3"/>
          <w:sz w:val="27"/>
          <w:szCs w:val="27"/>
          <w:lang w:eastAsia="ru-RU"/>
        </w:rPr>
        <w:t xml:space="preserve"> сельского поселения</w:t>
      </w:r>
    </w:p>
    <w:p w:rsidR="00811D17" w:rsidRPr="00E87763" w:rsidRDefault="00811D17" w:rsidP="00811D17">
      <w:pPr>
        <w:spacing w:after="0" w:line="240" w:lineRule="auto"/>
        <w:jc w:val="both"/>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 xml:space="preserve"> </w:t>
      </w:r>
    </w:p>
    <w:p w:rsidR="00811D17" w:rsidRPr="009D4176" w:rsidRDefault="00811D17" w:rsidP="00811D17">
      <w:pPr>
        <w:widowControl w:val="0"/>
        <w:suppressAutoHyphens/>
        <w:autoSpaceDN w:val="0"/>
        <w:spacing w:after="0" w:line="240" w:lineRule="auto"/>
        <w:jc w:val="center"/>
        <w:textAlignment w:val="baseline"/>
        <w:rPr>
          <w:rFonts w:ascii="Times New Roman" w:eastAsia="Arial Unicode MS" w:hAnsi="Times New Roman" w:cs="Tahoma"/>
          <w:b/>
          <w:kern w:val="3"/>
          <w:sz w:val="27"/>
          <w:szCs w:val="27"/>
          <w:lang w:eastAsia="ru-RU"/>
        </w:rPr>
      </w:pPr>
      <w:r w:rsidRPr="009D4176">
        <w:rPr>
          <w:rFonts w:ascii="Times New Roman" w:eastAsia="Arial Unicode MS" w:hAnsi="Times New Roman" w:cs="Tahoma"/>
          <w:b/>
          <w:kern w:val="3"/>
          <w:sz w:val="27"/>
          <w:szCs w:val="27"/>
          <w:lang w:eastAsia="ru-RU"/>
        </w:rPr>
        <w:t>ПОСТАНОВЛЯЕТ:</w:t>
      </w:r>
    </w:p>
    <w:p w:rsidR="00E87763" w:rsidRPr="009F1A71" w:rsidRDefault="00E87763" w:rsidP="009F1A71">
      <w:pPr>
        <w:spacing w:after="0" w:line="240" w:lineRule="auto"/>
        <w:ind w:firstLine="567"/>
        <w:jc w:val="both"/>
        <w:rPr>
          <w:rFonts w:ascii="Times New Roman" w:eastAsia="Arial Unicode MS" w:hAnsi="Times New Roman" w:cs="Tahoma"/>
          <w:kern w:val="3"/>
          <w:sz w:val="27"/>
          <w:szCs w:val="27"/>
          <w:lang w:eastAsia="ru-RU"/>
        </w:rPr>
      </w:pPr>
    </w:p>
    <w:p w:rsidR="00AC4DC9"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1. </w:t>
      </w:r>
      <w:r w:rsidR="00AC4DC9" w:rsidRPr="009F1A71">
        <w:rPr>
          <w:rFonts w:ascii="Times New Roman" w:eastAsia="Arial Unicode MS" w:hAnsi="Times New Roman" w:cs="Tahoma"/>
          <w:kern w:val="3"/>
          <w:sz w:val="27"/>
          <w:szCs w:val="27"/>
          <w:lang w:eastAsia="ru-RU"/>
        </w:rPr>
        <w:t xml:space="preserve">Утвердить административный регламент предоставления муниципальной услуги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О регулировании земельных отношений в Ростовской области</w:t>
      </w:r>
      <w:r w:rsidR="006F1B77">
        <w:rPr>
          <w:rFonts w:ascii="Times New Roman" w:eastAsia="Arial Unicode MS" w:hAnsi="Times New Roman" w:cs="Tahoma"/>
          <w:kern w:val="3"/>
          <w:sz w:val="27"/>
          <w:szCs w:val="27"/>
          <w:lang w:eastAsia="ru-RU"/>
        </w:rPr>
        <w:t>»</w:t>
      </w:r>
      <w:r w:rsidR="00AC4DC9" w:rsidRPr="009F1A71">
        <w:rPr>
          <w:rFonts w:ascii="Times New Roman" w:eastAsia="Arial Unicode MS" w:hAnsi="Times New Roman" w:cs="Tahoma"/>
          <w:kern w:val="3"/>
          <w:sz w:val="27"/>
          <w:szCs w:val="27"/>
          <w:lang w:eastAsia="ru-RU"/>
        </w:rPr>
        <w:t xml:space="preserve"> (приложение).</w:t>
      </w:r>
    </w:p>
    <w:p w:rsidR="00583935"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2. </w:t>
      </w:r>
      <w:r w:rsidR="00583935" w:rsidRPr="009F1A71">
        <w:rPr>
          <w:rFonts w:ascii="Times New Roman" w:eastAsia="Arial Unicode MS" w:hAnsi="Times New Roman" w:cs="Tahoma"/>
          <w:kern w:val="3"/>
          <w:sz w:val="27"/>
          <w:szCs w:val="27"/>
          <w:lang w:eastAsia="ru-RU"/>
        </w:rPr>
        <w:t>Настоящее постановление вступает в силу с момента его официального опубликования.</w:t>
      </w:r>
    </w:p>
    <w:p w:rsidR="00CA3CA2"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3. </w:t>
      </w:r>
      <w:r w:rsidR="00811D17" w:rsidRPr="009F1A71">
        <w:rPr>
          <w:rFonts w:ascii="Times New Roman" w:eastAsia="Arial Unicode MS" w:hAnsi="Times New Roman" w:cs="Tahoma"/>
          <w:kern w:val="3"/>
          <w:sz w:val="27"/>
          <w:szCs w:val="27"/>
          <w:lang w:eastAsia="ru-RU"/>
        </w:rPr>
        <w:t>Контроль за выполнением настоящего постановления оставляю за собой.</w:t>
      </w:r>
    </w:p>
    <w:p w:rsidR="00583935" w:rsidRDefault="00583935" w:rsidP="009F1A71">
      <w:pPr>
        <w:spacing w:after="0" w:line="240" w:lineRule="auto"/>
        <w:ind w:firstLine="567"/>
        <w:jc w:val="both"/>
        <w:rPr>
          <w:rFonts w:ascii="Times New Roman" w:eastAsia="Arial Unicode MS" w:hAnsi="Times New Roman" w:cs="Tahoma"/>
          <w:kern w:val="3"/>
          <w:sz w:val="27"/>
          <w:szCs w:val="27"/>
          <w:lang w:eastAsia="ru-RU"/>
        </w:rPr>
      </w:pPr>
    </w:p>
    <w:p w:rsidR="00A91333" w:rsidRDefault="00A91333" w:rsidP="009F1A71">
      <w:pPr>
        <w:spacing w:after="0" w:line="240" w:lineRule="auto"/>
        <w:ind w:firstLine="567"/>
        <w:jc w:val="both"/>
        <w:rPr>
          <w:rFonts w:ascii="Times New Roman" w:eastAsia="Arial Unicode MS" w:hAnsi="Times New Roman" w:cs="Tahoma"/>
          <w:kern w:val="3"/>
          <w:sz w:val="27"/>
          <w:szCs w:val="27"/>
          <w:lang w:eastAsia="ru-RU"/>
        </w:rPr>
      </w:pPr>
    </w:p>
    <w:p w:rsidR="00A91333" w:rsidRPr="009F1A71" w:rsidRDefault="00A91333" w:rsidP="009F1A71">
      <w:pPr>
        <w:spacing w:after="0" w:line="240" w:lineRule="auto"/>
        <w:ind w:firstLine="567"/>
        <w:jc w:val="both"/>
        <w:rPr>
          <w:rFonts w:ascii="Times New Roman" w:eastAsia="Arial Unicode MS" w:hAnsi="Times New Roman" w:cs="Tahoma"/>
          <w:kern w:val="3"/>
          <w:sz w:val="27"/>
          <w:szCs w:val="27"/>
          <w:lang w:eastAsia="ru-RU"/>
        </w:rPr>
      </w:pPr>
    </w:p>
    <w:p w:rsidR="00CA3CA2" w:rsidRPr="00E87763" w:rsidRDefault="00CA3CA2" w:rsidP="00CA3CA2">
      <w:pPr>
        <w:spacing w:after="0" w:line="240" w:lineRule="auto"/>
        <w:ind w:firstLine="284"/>
        <w:jc w:val="both"/>
        <w:rPr>
          <w:rFonts w:ascii="Times New Roman" w:eastAsia="Times New Roman" w:hAnsi="Times New Roman" w:cs="Times New Roman"/>
          <w:sz w:val="27"/>
          <w:szCs w:val="27"/>
          <w:lang w:eastAsia="ru-RU"/>
        </w:rPr>
      </w:pPr>
      <w:r w:rsidRPr="00E87763">
        <w:rPr>
          <w:rFonts w:ascii="Times New Roman" w:eastAsia="Times New Roman" w:hAnsi="Times New Roman" w:cs="Times New Roman"/>
          <w:sz w:val="27"/>
          <w:szCs w:val="27"/>
          <w:lang w:eastAsia="ru-RU"/>
        </w:rPr>
        <w:t xml:space="preserve">Глава Администрации </w:t>
      </w:r>
    </w:p>
    <w:p w:rsidR="00CA3CA2" w:rsidRDefault="00426807" w:rsidP="00CA3CA2">
      <w:pPr>
        <w:spacing w:after="0" w:line="240" w:lineRule="auto"/>
        <w:ind w:firstLine="284"/>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Углегорского</w:t>
      </w:r>
      <w:r w:rsidR="00CA3CA2" w:rsidRPr="00E87763">
        <w:rPr>
          <w:rFonts w:ascii="Times New Roman" w:eastAsia="Times New Roman" w:hAnsi="Times New Roman" w:cs="Times New Roman"/>
          <w:sz w:val="27"/>
          <w:szCs w:val="27"/>
          <w:lang w:eastAsia="ru-RU"/>
        </w:rPr>
        <w:t xml:space="preserve"> сельского поселения          </w:t>
      </w:r>
      <w:r w:rsidR="00A9133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К.В. Ермакова</w:t>
      </w:r>
    </w:p>
    <w:p w:rsidR="00A06751" w:rsidRPr="00A06751" w:rsidRDefault="00A06751" w:rsidP="00331BD2">
      <w:pPr>
        <w:spacing w:after="0" w:line="240" w:lineRule="auto"/>
        <w:rPr>
          <w:rFonts w:ascii="Times New Roman" w:eastAsia="Times New Roman" w:hAnsi="Times New Roman" w:cs="Times New Roman"/>
          <w:color w:val="000000"/>
          <w:sz w:val="24"/>
          <w:szCs w:val="24"/>
          <w:lang w:eastAsia="ru-RU"/>
        </w:rPr>
      </w:pPr>
    </w:p>
    <w:p w:rsidR="009F1A71" w:rsidRDefault="009F1A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A06751" w:rsidRDefault="00A06751" w:rsidP="00A06751">
      <w:pPr>
        <w:spacing w:after="0" w:line="240" w:lineRule="auto"/>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Приложение</w:t>
      </w:r>
    </w:p>
    <w:p w:rsidR="00A06751" w:rsidRPr="00A06751" w:rsidRDefault="0065265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w:t>
      </w:r>
      <w:r w:rsidR="00A06751" w:rsidRPr="00A06751">
        <w:rPr>
          <w:rFonts w:ascii="Times New Roman" w:eastAsia="Times New Roman" w:hAnsi="Times New Roman" w:cs="Times New Roman"/>
          <w:color w:val="000000"/>
          <w:sz w:val="24"/>
          <w:szCs w:val="24"/>
          <w:lang w:eastAsia="ru-RU"/>
        </w:rPr>
        <w:t>дминистрации</w:t>
      </w:r>
    </w:p>
    <w:p w:rsidR="00A06751" w:rsidRPr="00A06751" w:rsidRDefault="00426807"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Углегорского</w:t>
      </w:r>
      <w:r w:rsidR="00A91333">
        <w:rPr>
          <w:rFonts w:ascii="Times New Roman" w:eastAsia="Times New Roman" w:hAnsi="Times New Roman" w:cs="Times New Roman"/>
          <w:color w:val="000000"/>
          <w:sz w:val="24"/>
          <w:szCs w:val="24"/>
          <w:lang w:eastAsia="ru-RU"/>
        </w:rPr>
        <w:t xml:space="preserve"> </w:t>
      </w:r>
      <w:r w:rsidR="00A06751" w:rsidRPr="00A06751">
        <w:rPr>
          <w:rFonts w:ascii="Times New Roman" w:eastAsia="Times New Roman" w:hAnsi="Times New Roman" w:cs="Times New Roman"/>
          <w:color w:val="000000"/>
          <w:sz w:val="24"/>
          <w:szCs w:val="24"/>
          <w:lang w:eastAsia="ru-RU"/>
        </w:rPr>
        <w:t xml:space="preserve">сельского поселения </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color w:val="000000"/>
          <w:sz w:val="24"/>
          <w:szCs w:val="24"/>
          <w:lang w:eastAsia="ru-RU"/>
        </w:rPr>
        <w:t xml:space="preserve">от </w:t>
      </w:r>
      <w:r w:rsidR="009D4176">
        <w:rPr>
          <w:rFonts w:ascii="Times New Roman" w:eastAsia="Times New Roman" w:hAnsi="Times New Roman" w:cs="Times New Roman"/>
          <w:color w:val="000000"/>
          <w:sz w:val="24"/>
          <w:szCs w:val="24"/>
          <w:lang w:eastAsia="ru-RU"/>
        </w:rPr>
        <w:t>00.00</w:t>
      </w:r>
      <w:r w:rsidR="00A91333">
        <w:rPr>
          <w:rFonts w:ascii="Times New Roman" w:eastAsia="Times New Roman" w:hAnsi="Times New Roman" w:cs="Times New Roman"/>
          <w:color w:val="000000"/>
          <w:sz w:val="24"/>
          <w:szCs w:val="24"/>
          <w:lang w:eastAsia="ru-RU"/>
        </w:rPr>
        <w:t>.2025</w:t>
      </w:r>
      <w:r w:rsidRPr="00A06751">
        <w:rPr>
          <w:rFonts w:ascii="Times New Roman" w:eastAsia="Times New Roman" w:hAnsi="Times New Roman" w:cs="Times New Roman"/>
          <w:color w:val="000000"/>
          <w:sz w:val="24"/>
          <w:szCs w:val="24"/>
          <w:lang w:eastAsia="ru-RU"/>
        </w:rPr>
        <w:t xml:space="preserve"> № </w:t>
      </w:r>
      <w:r w:rsidR="009F1A71">
        <w:rPr>
          <w:rFonts w:ascii="Times New Roman" w:eastAsia="Times New Roman" w:hAnsi="Times New Roman" w:cs="Times New Roman"/>
          <w:color w:val="000000"/>
          <w:sz w:val="24"/>
          <w:szCs w:val="24"/>
          <w:lang w:eastAsia="ru-RU"/>
        </w:rPr>
        <w:t>000</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Административный регламент</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r w:rsidR="00D90CFA">
        <w:rPr>
          <w:rFonts w:ascii="Times New Roman" w:eastAsia="Times New Roman" w:hAnsi="Times New Roman" w:cs="Times New Roman"/>
          <w:b/>
          <w:bCs/>
          <w:color w:val="000000"/>
          <w:sz w:val="24"/>
          <w:szCs w:val="24"/>
          <w:lang w:eastAsia="ru-RU"/>
        </w:rPr>
        <w:t xml:space="preserve">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b/>
          <w:bCs/>
          <w:color w:val="000000"/>
          <w:sz w:val="24"/>
          <w:szCs w:val="24"/>
          <w:lang w:eastAsia="ru-RU"/>
        </w:rPr>
        <w:t>»</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numPr>
          <w:ilvl w:val="0"/>
          <w:numId w:val="3"/>
        </w:numPr>
        <w:spacing w:after="0" w:line="240" w:lineRule="auto"/>
        <w:ind w:left="0"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Общие положения</w:t>
      </w:r>
    </w:p>
    <w:p w:rsidR="00A06751" w:rsidRPr="00A06751" w:rsidRDefault="00A06751" w:rsidP="00A06751">
      <w:pPr>
        <w:spacing w:before="2"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D90CFA" w:rsidRPr="00D90CFA">
        <w:rPr>
          <w:rFonts w:ascii="Times New Roman" w:eastAsia="Times New Roman" w:hAnsi="Times New Roman" w:cs="Times New Roman"/>
          <w:color w:val="000000"/>
          <w:sz w:val="24"/>
          <w:szCs w:val="24"/>
          <w:lang w:eastAsia="ru-RU"/>
        </w:rPr>
        <w:t>земельн</w:t>
      </w:r>
      <w:r w:rsidR="00D90CFA">
        <w:rPr>
          <w:rFonts w:ascii="Times New Roman" w:eastAsia="Times New Roman" w:hAnsi="Times New Roman" w:cs="Times New Roman"/>
          <w:color w:val="000000"/>
          <w:sz w:val="24"/>
          <w:szCs w:val="24"/>
          <w:lang w:eastAsia="ru-RU"/>
        </w:rPr>
        <w:t>ых</w:t>
      </w:r>
      <w:r w:rsidR="00D90CFA" w:rsidRPr="00D90CFA">
        <w:rPr>
          <w:rFonts w:ascii="Times New Roman" w:eastAsia="Times New Roman" w:hAnsi="Times New Roman" w:cs="Times New Roman"/>
          <w:color w:val="000000"/>
          <w:sz w:val="24"/>
          <w:szCs w:val="24"/>
          <w:lang w:eastAsia="ru-RU"/>
        </w:rPr>
        <w:t xml:space="preserve"> участк</w:t>
      </w:r>
      <w:r w:rsidR="00D90CFA">
        <w:rPr>
          <w:rFonts w:ascii="Times New Roman" w:eastAsia="Times New Roman" w:hAnsi="Times New Roman" w:cs="Times New Roman"/>
          <w:color w:val="000000"/>
          <w:sz w:val="24"/>
          <w:szCs w:val="24"/>
          <w:lang w:eastAsia="ru-RU"/>
        </w:rPr>
        <w:t>ов</w:t>
      </w:r>
      <w:r w:rsidR="00D90CFA" w:rsidRPr="00D90CFA">
        <w:rPr>
          <w:rFonts w:ascii="Times New Roman" w:eastAsia="Times New Roman" w:hAnsi="Times New Roman" w:cs="Times New Roman"/>
          <w:color w:val="000000"/>
          <w:sz w:val="24"/>
          <w:szCs w:val="24"/>
          <w:lang w:eastAsia="ru-RU"/>
        </w:rPr>
        <w:t xml:space="preserve"> в </w:t>
      </w:r>
      <w:r w:rsidR="006F1B77" w:rsidRPr="006F1B77">
        <w:rPr>
          <w:rFonts w:ascii="Times New Roman" w:eastAsia="Times New Roman" w:hAnsi="Times New Roman" w:cs="Times New Roman"/>
          <w:color w:val="000000"/>
          <w:sz w:val="24"/>
          <w:szCs w:val="24"/>
          <w:lang w:eastAsia="ru-RU"/>
        </w:rPr>
        <w:t xml:space="preserve">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00D90CFA">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в </w:t>
      </w:r>
      <w:r w:rsidR="009D4176">
        <w:rPr>
          <w:rFonts w:ascii="Times New Roman" w:eastAsia="Times New Roman" w:hAnsi="Times New Roman" w:cs="Times New Roman"/>
          <w:color w:val="000000"/>
          <w:sz w:val="24"/>
          <w:szCs w:val="24"/>
          <w:lang w:eastAsia="ru-RU"/>
        </w:rPr>
        <w:t>Углегорском</w:t>
      </w:r>
      <w:r w:rsidRPr="00A06751">
        <w:rPr>
          <w:rFonts w:ascii="Times New Roman" w:eastAsia="Times New Roman" w:hAnsi="Times New Roman" w:cs="Times New Roman"/>
          <w:color w:val="000000"/>
          <w:sz w:val="24"/>
          <w:szCs w:val="24"/>
          <w:lang w:eastAsia="ru-RU"/>
        </w:rPr>
        <w:t xml:space="preserve"> сельском поселении.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Возможные цели обращения:</w:t>
      </w:r>
    </w:p>
    <w:p w:rsidR="006F1B77" w:rsidRPr="006F1B77" w:rsidRDefault="00A06751" w:rsidP="006F1B7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w:t>
      </w:r>
      <w:r w:rsidR="006F1B77" w:rsidRPr="006F1B77">
        <w:rPr>
          <w:rFonts w:ascii="Times New Roman" w:eastAsia="Times New Roman" w:hAnsi="Times New Roman" w:cs="Times New Roman"/>
          <w:color w:val="000000"/>
          <w:sz w:val="24"/>
          <w:szCs w:val="24"/>
          <w:lang w:eastAsia="ru-RU"/>
        </w:rPr>
        <w:t>в безвозмездное пользование на срок не более чем шесть лет для индивидуального жилищного строительства или ведения личного подсобного хозяй</w:t>
      </w:r>
      <w:r w:rsidR="006F1B77">
        <w:rPr>
          <w:rFonts w:ascii="Times New Roman" w:eastAsia="Times New Roman" w:hAnsi="Times New Roman" w:cs="Times New Roman"/>
          <w:color w:val="000000"/>
          <w:sz w:val="24"/>
          <w:szCs w:val="24"/>
          <w:lang w:eastAsia="ru-RU"/>
        </w:rPr>
        <w:t>ства</w:t>
      </w:r>
      <w:r w:rsidR="006F1B77" w:rsidRPr="006F1B77">
        <w:rPr>
          <w:rFonts w:ascii="Times New Roman" w:eastAsia="Times New Roman" w:hAnsi="Times New Roman" w:cs="Times New Roman"/>
          <w:color w:val="000000"/>
          <w:sz w:val="24"/>
          <w:szCs w:val="24"/>
          <w:lang w:eastAsia="ru-RU"/>
        </w:rPr>
        <w:t>, 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1) профессиям и специальностям среднего профессионального образования, относящимся к укрупненным группам профессий и специальностей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2) специальностям и направлениям подготовки высшего образования, относящимся к укрупненным группам специальностей и направлений подготовки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Фундаментальная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Земельные участки, находящиеся</w:t>
      </w:r>
      <w:r>
        <w:rPr>
          <w:rFonts w:ascii="Times New Roman" w:eastAsia="Times New Roman" w:hAnsi="Times New Roman" w:cs="Times New Roman"/>
          <w:color w:val="000000"/>
          <w:sz w:val="24"/>
          <w:szCs w:val="24"/>
          <w:lang w:eastAsia="ru-RU"/>
        </w:rPr>
        <w:t xml:space="preserve"> в муниципальной собственности</w:t>
      </w:r>
      <w:r w:rsidRPr="006F1B77">
        <w:rPr>
          <w:rFonts w:ascii="Times New Roman" w:eastAsia="Times New Roman" w:hAnsi="Times New Roman" w:cs="Times New Roman"/>
          <w:color w:val="000000"/>
          <w:sz w:val="24"/>
          <w:szCs w:val="24"/>
          <w:lang w:eastAsia="ru-RU"/>
        </w:rPr>
        <w:t xml:space="preserve">, предоставляются в безвозмездное пользование гражданам, указанным в </w:t>
      </w:r>
      <w:r>
        <w:rPr>
          <w:rFonts w:ascii="Times New Roman" w:eastAsia="Times New Roman" w:hAnsi="Times New Roman" w:cs="Times New Roman"/>
          <w:color w:val="000000"/>
          <w:sz w:val="24"/>
          <w:szCs w:val="24"/>
          <w:lang w:eastAsia="ru-RU"/>
        </w:rPr>
        <w:t>настоящем пункте</w:t>
      </w:r>
      <w:r w:rsidRPr="006F1B77">
        <w:rPr>
          <w:rFonts w:ascii="Times New Roman" w:eastAsia="Times New Roman" w:hAnsi="Times New Roman" w:cs="Times New Roman"/>
          <w:color w:val="000000"/>
          <w:sz w:val="24"/>
          <w:szCs w:val="24"/>
          <w:lang w:eastAsia="ru-RU"/>
        </w:rPr>
        <w:t xml:space="preserve">, при условии отсутствия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w:t>
      </w:r>
      <w:r w:rsidR="00426807">
        <w:rPr>
          <w:rFonts w:ascii="Times New Roman" w:eastAsia="Times New Roman" w:hAnsi="Times New Roman" w:cs="Times New Roman"/>
          <w:color w:val="000000"/>
          <w:sz w:val="24"/>
          <w:szCs w:val="24"/>
          <w:lang w:eastAsia="ru-RU"/>
        </w:rPr>
        <w:t>Углегорское</w:t>
      </w:r>
      <w:r w:rsidRPr="00A06751">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е</w:t>
      </w:r>
      <w:r w:rsidRPr="00A06751">
        <w:rPr>
          <w:rFonts w:ascii="Times New Roman" w:eastAsia="Times New Roman" w:hAnsi="Times New Roman" w:cs="Times New Roman"/>
          <w:color w:val="000000"/>
          <w:sz w:val="24"/>
          <w:szCs w:val="24"/>
          <w:lang w:eastAsia="ru-RU"/>
        </w:rPr>
        <w:t xml:space="preserve"> поселени</w:t>
      </w:r>
      <w:r>
        <w:rPr>
          <w:rFonts w:ascii="Times New Roman" w:eastAsia="Times New Roman" w:hAnsi="Times New Roman" w:cs="Times New Roman"/>
          <w:color w:val="000000"/>
          <w:sz w:val="24"/>
          <w:szCs w:val="24"/>
          <w:lang w:eastAsia="ru-RU"/>
        </w:rPr>
        <w:t>е</w:t>
      </w:r>
      <w:r w:rsidRPr="006F1B77">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Круг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1.2. Заявителями на получение муниципальной услуги являются (далее при совместном упоминании – Заявители) физические лица, </w:t>
      </w:r>
      <w:r w:rsidR="00D90CFA">
        <w:rPr>
          <w:rFonts w:ascii="Times New Roman" w:eastAsia="Times New Roman" w:hAnsi="Times New Roman" w:cs="Times New Roman"/>
          <w:color w:val="000000"/>
          <w:sz w:val="24"/>
          <w:szCs w:val="24"/>
          <w:lang w:eastAsia="ru-RU"/>
        </w:rPr>
        <w:t xml:space="preserve">указанные в статье </w:t>
      </w:r>
      <w:r w:rsidR="00D90CFA" w:rsidRPr="00D90CFA">
        <w:rPr>
          <w:rFonts w:ascii="Times New Roman" w:eastAsia="Times New Roman" w:hAnsi="Times New Roman" w:cs="Times New Roman"/>
          <w:color w:val="000000"/>
          <w:sz w:val="24"/>
          <w:szCs w:val="24"/>
          <w:lang w:eastAsia="ru-RU"/>
        </w:rPr>
        <w:t>8(</w:t>
      </w:r>
      <w:r w:rsidR="006F1B77">
        <w:rPr>
          <w:rFonts w:ascii="Times New Roman" w:eastAsia="Times New Roman" w:hAnsi="Times New Roman" w:cs="Times New Roman"/>
          <w:color w:val="000000"/>
          <w:sz w:val="24"/>
          <w:szCs w:val="24"/>
          <w:lang w:eastAsia="ru-RU"/>
        </w:rPr>
        <w:t>8</w:t>
      </w:r>
      <w:r w:rsidR="00D90CFA" w:rsidRPr="00D90CFA">
        <w:rPr>
          <w:rFonts w:ascii="Times New Roman" w:eastAsia="Times New Roman" w:hAnsi="Times New Roman" w:cs="Times New Roman"/>
          <w:color w:val="000000"/>
          <w:sz w:val="24"/>
          <w:szCs w:val="24"/>
          <w:lang w:eastAsia="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BD2" w:rsidRPr="00A06751" w:rsidRDefault="00331BD2"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1.6. Информирование о порядке предоставления муниципальной услуги осуществляется: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непосредственно при личном приеме заявителя в администрации </w:t>
      </w:r>
      <w:r w:rsidR="00426807">
        <w:rPr>
          <w:rFonts w:ascii="Times New Roman" w:eastAsia="Times New Roman" w:hAnsi="Times New Roman" w:cs="Times New Roman"/>
          <w:color w:val="000000"/>
          <w:sz w:val="24"/>
          <w:szCs w:val="24"/>
          <w:lang w:eastAsia="ru-RU"/>
        </w:rPr>
        <w:t>Углегорского</w:t>
      </w:r>
      <w:r w:rsidRPr="00A06751">
        <w:rPr>
          <w:rFonts w:ascii="Times New Roman" w:eastAsia="Times New Roman" w:hAnsi="Times New Roman" w:cs="Times New Roman"/>
          <w:color w:val="000000"/>
          <w:sz w:val="24"/>
          <w:szCs w:val="24"/>
          <w:lang w:eastAsia="ru-RU"/>
        </w:rPr>
        <w:t xml:space="preserve"> сельского поселения (далее – Уполномоченный орган);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 телефону в Уполномоченном органе;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(https://www.gosuslugi.ru/) (далее – ЕПГУ);</w:t>
      </w:r>
    </w:p>
    <w:p w:rsidR="00A06751" w:rsidRPr="00CC51C0"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CC51C0">
        <w:rPr>
          <w:rFonts w:ascii="Times New Roman" w:eastAsia="Times New Roman" w:hAnsi="Times New Roman" w:cs="Times New Roman"/>
          <w:color w:val="000000"/>
          <w:sz w:val="24"/>
          <w:szCs w:val="24"/>
          <w:lang w:eastAsia="ru-RU"/>
        </w:rPr>
        <w:t xml:space="preserve">- на официальном сайте Уполномоченного органа </w:t>
      </w:r>
      <w:r w:rsidR="00D20D28" w:rsidRPr="00401BE9">
        <w:rPr>
          <w:rFonts w:ascii="Times New Roman" w:hAnsi="Times New Roman"/>
          <w:sz w:val="28"/>
          <w:szCs w:val="28"/>
          <w:lang w:bidi="ru-RU"/>
        </w:rPr>
        <w:t>(</w:t>
      </w:r>
      <w:r w:rsidR="00D20D28">
        <w:rPr>
          <w:rFonts w:ascii="Times New Roman" w:hAnsi="Times New Roman"/>
          <w:sz w:val="28"/>
          <w:szCs w:val="28"/>
          <w:lang w:bidi="ru-RU"/>
        </w:rPr>
        <w:t>https://uglegorskoesp.ru</w:t>
      </w:r>
      <w:r w:rsidR="00D20D28" w:rsidRPr="00D20D28">
        <w:rPr>
          <w:rFonts w:ascii="Times New Roman" w:hAnsi="Times New Roman"/>
          <w:sz w:val="28"/>
          <w:szCs w:val="28"/>
          <w:lang w:bidi="ru-RU"/>
        </w:rPr>
        <w:t>)</w:t>
      </w:r>
      <w:r w:rsidRPr="00D20D28">
        <w:rPr>
          <w:rFonts w:ascii="Times New Roman" w:eastAsia="Times New Roman" w:hAnsi="Times New Roman" w:cs="Times New Roman"/>
          <w:color w:val="000000"/>
          <w:sz w:val="24"/>
          <w:szCs w:val="24"/>
          <w:lang w:eastAsia="ru-RU"/>
        </w:rPr>
        <w:t xml:space="preserve"> (далее – официальный сайт);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1.7. Информирование осуществляется по вопросам, касающимся: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документов, необходимых для предоставления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Получение информации по вопросам предоставления муниципальной услуги осуществляется бесплатно.</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изложить обращение в письменной форме; назначить другое время для консультаций.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превышать10 минут.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7" w:tgtFrame="_blank" w:history="1">
        <w:r w:rsidRPr="00A06751">
          <w:rPr>
            <w:rFonts w:ascii="Times New Roman" w:eastAsia="Times New Roman" w:hAnsi="Times New Roman" w:cs="Times New Roman"/>
            <w:sz w:val="24"/>
            <w:szCs w:val="24"/>
            <w:lang w:eastAsia="ru-RU"/>
          </w:rPr>
          <w:t xml:space="preserve">№ 59-ФЗ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порядке рассмотрения</w:t>
        </w:r>
      </w:hyperlink>
      <w:r w:rsidRPr="00A06751">
        <w:rPr>
          <w:rFonts w:ascii="Times New Roman" w:eastAsia="Times New Roman" w:hAnsi="Times New Roman" w:cs="Times New Roman"/>
          <w:color w:val="000000"/>
          <w:sz w:val="24"/>
          <w:szCs w:val="24"/>
          <w:lang w:eastAsia="ru-RU"/>
        </w:rPr>
        <w:t xml:space="preserve"> обращений граждан Российской Федерации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Федеральный закон № 59-ФЗ).</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1.10. На ЕПГУ размещаются сведения, предусмотренные Положением о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года № 861.</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адрес официального сайта, а также электронной почты и(или) формы обратной связи Уполномоченного органа в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w:t>
      </w:r>
      <w:r w:rsidRPr="00A06751">
        <w:rPr>
          <w:rFonts w:ascii="Times New Roman" w:eastAsia="Times New Roman" w:hAnsi="Times New Roman" w:cs="Times New Roman"/>
          <w:color w:val="000000"/>
          <w:sz w:val="24"/>
          <w:szCs w:val="24"/>
          <w:lang w:eastAsia="ru-RU"/>
        </w:rPr>
        <w:lastRenderedPageBreak/>
        <w:t>структурном подразделении Уполномоченного органа при обращении заявителя лично, по телефону, посредством электронной почты.</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331BD2">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 Муниципальная услуга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 Муниципальная услуга предоставляется </w:t>
      </w:r>
      <w:r w:rsidR="00652650" w:rsidRPr="00652650">
        <w:rPr>
          <w:rFonts w:ascii="Times New Roman" w:eastAsia="Times New Roman" w:hAnsi="Times New Roman" w:cs="Times New Roman"/>
          <w:color w:val="000000"/>
          <w:sz w:val="24"/>
          <w:szCs w:val="24"/>
          <w:lang w:eastAsia="ru-RU"/>
        </w:rPr>
        <w:t>Уполномоченным органом – Администрацией</w:t>
      </w:r>
      <w:r w:rsidRPr="00A06751">
        <w:rPr>
          <w:rFonts w:ascii="Times New Roman" w:eastAsia="Times New Roman" w:hAnsi="Times New Roman" w:cs="Times New Roman"/>
          <w:color w:val="000000"/>
          <w:sz w:val="24"/>
          <w:szCs w:val="24"/>
          <w:lang w:eastAsia="ru-RU"/>
        </w:rPr>
        <w:t xml:space="preserve"> </w:t>
      </w:r>
      <w:r w:rsidR="00426807">
        <w:rPr>
          <w:rFonts w:ascii="Times New Roman" w:eastAsia="Times New Roman" w:hAnsi="Times New Roman" w:cs="Times New Roman"/>
          <w:color w:val="000000"/>
          <w:sz w:val="24"/>
          <w:szCs w:val="24"/>
          <w:lang w:eastAsia="ru-RU"/>
        </w:rPr>
        <w:t>Углегорского</w:t>
      </w:r>
      <w:r w:rsidR="00A91333">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 При предоставлении муниципальной услуги Уполномоченный орган взаимодействует 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751" w:rsidRPr="00A06751" w:rsidRDefault="00A06751" w:rsidP="00A06751">
      <w:pPr>
        <w:spacing w:after="0" w:line="240" w:lineRule="auto"/>
        <w:ind w:left="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r w:rsidR="00D90CFA">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постановлени</w:t>
      </w:r>
      <w:r w:rsidR="00D90CFA">
        <w:rPr>
          <w:rFonts w:ascii="Times New Roman" w:eastAsia="Times New Roman" w:hAnsi="Times New Roman" w:cs="Times New Roman"/>
          <w:color w:val="000000"/>
          <w:sz w:val="24"/>
          <w:szCs w:val="24"/>
          <w:lang w:eastAsia="ru-RU"/>
        </w:rPr>
        <w:t>е</w:t>
      </w:r>
      <w:r w:rsidR="00D90CFA" w:rsidRPr="00D90CFA">
        <w:rPr>
          <w:rFonts w:ascii="Times New Roman" w:eastAsia="Times New Roman" w:hAnsi="Times New Roman" w:cs="Times New Roman"/>
          <w:color w:val="000000"/>
          <w:sz w:val="24"/>
          <w:szCs w:val="24"/>
          <w:lang w:eastAsia="ru-RU"/>
        </w:rPr>
        <w:t xml:space="preserve"> Администрации </w:t>
      </w:r>
      <w:r w:rsidR="00426807">
        <w:rPr>
          <w:rFonts w:ascii="Times New Roman" w:eastAsia="Times New Roman" w:hAnsi="Times New Roman" w:cs="Times New Roman"/>
          <w:color w:val="000000"/>
          <w:sz w:val="24"/>
          <w:szCs w:val="24"/>
          <w:lang w:eastAsia="ru-RU"/>
        </w:rPr>
        <w:t>Углегорского</w:t>
      </w:r>
      <w:r w:rsidR="00D90CFA" w:rsidRPr="00A06751">
        <w:rPr>
          <w:rFonts w:ascii="Times New Roman" w:eastAsia="Times New Roman" w:hAnsi="Times New Roman" w:cs="Times New Roman"/>
          <w:color w:val="000000"/>
          <w:sz w:val="24"/>
          <w:szCs w:val="24"/>
          <w:lang w:eastAsia="ru-RU"/>
        </w:rPr>
        <w:t xml:space="preserve"> сельского поселения</w:t>
      </w:r>
      <w:r w:rsidR="00D90CFA" w:rsidRPr="00D90CFA">
        <w:rPr>
          <w:rFonts w:ascii="Times New Roman" w:eastAsia="Times New Roman" w:hAnsi="Times New Roman" w:cs="Times New Roman"/>
          <w:color w:val="000000"/>
          <w:sz w:val="24"/>
          <w:szCs w:val="24"/>
          <w:lang w:eastAsia="ru-RU"/>
        </w:rPr>
        <w:t xml:space="preserve"> о предоставлении земельного участка в </w:t>
      </w:r>
      <w:r w:rsidR="006F1B77" w:rsidRPr="006F1B77">
        <w:rPr>
          <w:rFonts w:ascii="Times New Roman" w:eastAsia="Times New Roman" w:hAnsi="Times New Roman" w:cs="Times New Roman"/>
          <w:color w:val="000000"/>
          <w:sz w:val="24"/>
          <w:szCs w:val="24"/>
          <w:lang w:eastAsia="ru-RU"/>
        </w:rPr>
        <w:t>безвозмездное пользование</w:t>
      </w:r>
      <w:r w:rsidR="006F1B77">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или решение об отказе в предоставлении услуги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в форме электронного документа подписанного усиленной </w:t>
      </w:r>
      <w:r w:rsidRPr="00A06751">
        <w:rPr>
          <w:rFonts w:ascii="Times New Roman" w:eastAsia="Times New Roman" w:hAnsi="Times New Roman" w:cs="Times New Roman"/>
          <w:color w:val="000000"/>
          <w:sz w:val="24"/>
          <w:szCs w:val="24"/>
          <w:lang w:eastAsia="ru-RU"/>
        </w:rPr>
        <w:lastRenderedPageBreak/>
        <w:t>квалифицированной электронной подписью (далее соответственно – ЕПГУ, УКЭП) должностного лица, уполномоченного на принятие решения.</w:t>
      </w:r>
    </w:p>
    <w:p w:rsidR="00A274A8"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274A8">
      <w:pPr>
        <w:spacing w:after="0" w:line="240" w:lineRule="auto"/>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4D4F47" w:rsidRPr="004D4F47"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2.8. </w:t>
      </w:r>
      <w:r w:rsidR="004D4F47" w:rsidRPr="004D4F47">
        <w:rPr>
          <w:rFonts w:ascii="Times New Roman" w:eastAsia="Times New Roman" w:hAnsi="Times New Roman" w:cs="Times New Roman"/>
          <w:color w:val="000000"/>
          <w:sz w:val="24"/>
          <w:szCs w:val="24"/>
          <w:lang w:eastAsia="ru-RU"/>
        </w:rPr>
        <w:t>Срок предоставления муниципальной услуги составляет 20 дней со дня поступления в уполномоченный орган заявления и документов, указанных в пункт</w:t>
      </w:r>
      <w:r w:rsidR="004D4F47">
        <w:rPr>
          <w:rFonts w:ascii="Times New Roman" w:eastAsia="Times New Roman" w:hAnsi="Times New Roman" w:cs="Times New Roman"/>
          <w:color w:val="000000"/>
          <w:sz w:val="24"/>
          <w:szCs w:val="24"/>
          <w:lang w:eastAsia="ru-RU"/>
        </w:rPr>
        <w:t>е 2.11</w:t>
      </w:r>
      <w:r w:rsidR="004D4F47" w:rsidRPr="004D4F47">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A274A8" w:rsidRPr="00A06751"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Правовые основания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Исчерпывающий перечень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4D4F47">
        <w:rPr>
          <w:rFonts w:ascii="Times New Roman" w:eastAsia="Times New Roman" w:hAnsi="Times New Roman" w:cs="Times New Roman"/>
          <w:color w:val="000000"/>
          <w:sz w:val="24"/>
          <w:szCs w:val="24"/>
          <w:lang w:eastAsia="ru-RU"/>
        </w:rPr>
        <w:t xml:space="preserve">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2.10.1. в электронной форме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A06751">
        <w:rPr>
          <w:rFonts w:ascii="Times New Roman" w:eastAsia="Times New Roman" w:hAnsi="Times New Roman" w:cs="Times New Roman"/>
          <w:sz w:val="24"/>
          <w:szCs w:val="24"/>
          <w:lang w:eastAsia="ru-RU"/>
        </w:rPr>
        <w:t xml:space="preserve">года </w:t>
      </w:r>
      <w:hyperlink r:id="rId8" w:tgtFrame="_blank" w:history="1">
        <w:r w:rsidRPr="00A06751">
          <w:rPr>
            <w:rFonts w:ascii="Times New Roman" w:eastAsia="Times New Roman" w:hAnsi="Times New Roman" w:cs="Times New Roman"/>
            <w:sz w:val="24"/>
            <w:szCs w:val="24"/>
            <w:lang w:eastAsia="ru-RU"/>
          </w:rPr>
          <w:t xml:space="preserve">№ 63-ФЗ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w:t>
      </w:r>
      <w:r w:rsidRPr="00A06751">
        <w:rPr>
          <w:rFonts w:ascii="Times New Roman" w:eastAsia="Times New Roman" w:hAnsi="Times New Roman" w:cs="Times New Roman"/>
          <w:color w:val="000000"/>
          <w:sz w:val="24"/>
          <w:szCs w:val="24"/>
          <w:lang w:eastAsia="ru-RU"/>
        </w:rPr>
        <w:lastRenderedPageBreak/>
        <w:t xml:space="preserve">государственных и муниципальных услуг, утвержденными постановлением Правительства Российской Федерации </w:t>
      </w:r>
      <w:hyperlink r:id="rId9" w:tgtFrame="_blank" w:history="1">
        <w:r w:rsidRPr="00A06751">
          <w:rPr>
            <w:rFonts w:ascii="Times New Roman" w:eastAsia="Times New Roman" w:hAnsi="Times New Roman" w:cs="Times New Roman"/>
            <w:sz w:val="24"/>
            <w:szCs w:val="24"/>
            <w:lang w:eastAsia="ru-RU"/>
          </w:rPr>
          <w:t>от 25 января 2013 года № 33</w:t>
        </w:r>
      </w:hyperlink>
      <w:r w:rsidRPr="00A06751">
        <w:rPr>
          <w:rFonts w:ascii="Times New Roman" w:eastAsia="Times New Roman" w:hAnsi="Times New Roman" w:cs="Times New Roman"/>
          <w:sz w:val="24"/>
          <w:szCs w:val="24"/>
          <w:lang w:eastAsia="ru-RU"/>
        </w:rPr>
        <w:t>, в соответствии с Правилами определения видов электр</w:t>
      </w:r>
      <w:r w:rsidRPr="00A06751">
        <w:rPr>
          <w:rFonts w:ascii="Times New Roman" w:eastAsia="Times New Roman" w:hAnsi="Times New Roman" w:cs="Times New Roman"/>
          <w:color w:val="000000"/>
          <w:sz w:val="24"/>
          <w:szCs w:val="24"/>
          <w:lang w:eastAsia="ru-RU"/>
        </w:rPr>
        <w:t xml:space="preserve">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0" w:tgtFrame="_blank" w:history="1">
        <w:r w:rsidRPr="00A06751">
          <w:rPr>
            <w:rFonts w:ascii="Times New Roman" w:eastAsia="Times New Roman" w:hAnsi="Times New Roman" w:cs="Times New Roman"/>
            <w:sz w:val="24"/>
            <w:szCs w:val="24"/>
            <w:lang w:eastAsia="ru-RU"/>
          </w:rPr>
          <w:t>от 25 июня 2012 года № 634</w:t>
        </w:r>
      </w:hyperlink>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2.10.2. на бумажном носителе посредством личного обращения в Уполномоченный орган.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2.10.3. Ответ Заявителю</w:t>
      </w:r>
      <w:r w:rsidR="004D4F4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представивш</w:t>
      </w:r>
      <w:r w:rsidR="004D4F47">
        <w:rPr>
          <w:rFonts w:ascii="Times New Roman" w:eastAsia="Times New Roman" w:hAnsi="Times New Roman" w:cs="Times New Roman"/>
          <w:color w:val="000000"/>
          <w:sz w:val="24"/>
          <w:szCs w:val="24"/>
          <w:lang w:eastAsia="ru-RU"/>
        </w:rPr>
        <w:t>ему</w:t>
      </w:r>
      <w:r w:rsidRPr="00A06751">
        <w:rPr>
          <w:rFonts w:ascii="Times New Roman" w:eastAsia="Times New Roman" w:hAnsi="Times New Roman" w:cs="Times New Roman"/>
          <w:color w:val="000000"/>
          <w:sz w:val="24"/>
          <w:szCs w:val="24"/>
          <w:lang w:eastAsia="ru-RU"/>
        </w:rPr>
        <w:t xml:space="preserve"> в Уполномоченный орган заявление о предоставлении муниципальной услуги по форме согласно Приложению №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межведомственного электронного взаимодействия</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СМЭВ);</w:t>
      </w:r>
    </w:p>
    <w:p w:rsidR="00A06751" w:rsidRPr="00A06751" w:rsidRDefault="004D4F47" w:rsidP="00A0675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06751" w:rsidRPr="00A06751">
        <w:rPr>
          <w:rFonts w:ascii="Times New Roman" w:eastAsia="Times New Roman" w:hAnsi="Times New Roman" w:cs="Times New Roman"/>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обращении посредством ЕПГУ указанный документ, выданный: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организацией, удостоверяется УКЭП правомочного должностного лица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физическим лицом, - УКЭП нотариуса с приложением файла </w:t>
      </w:r>
      <w:r w:rsidR="006F1B77">
        <w:rPr>
          <w:rFonts w:ascii="Times New Roman" w:eastAsia="Times New Roman" w:hAnsi="Times New Roman" w:cs="Times New Roman"/>
          <w:color w:val="000000"/>
          <w:sz w:val="24"/>
          <w:szCs w:val="24"/>
          <w:lang w:eastAsia="ru-RU"/>
        </w:rPr>
        <w:t>открепленной УКЭП в формате sig.</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06751" w:rsidRPr="00A06751"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w:t>
      </w:r>
      <w:r w:rsidR="004D4F47">
        <w:rPr>
          <w:rFonts w:ascii="Times New Roman" w:eastAsia="Times New Roman" w:hAnsi="Times New Roman" w:cs="Times New Roman"/>
          <w:color w:val="000000"/>
          <w:sz w:val="24"/>
          <w:szCs w:val="24"/>
          <w:lang w:eastAsia="ru-RU"/>
        </w:rPr>
        <w:t>емельном участке</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doc, docx, odt – для документов с текстовым содержанием, не включающим формулы;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zip, rar – для сжатых документов в один файл;</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sig – для открепленной УКЭП.</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черно-белый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и(или)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оттенки серого</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графических изображений, отличных от цветного графического изображения);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цветной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или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режим полной цветопередачи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цветных графических изображений либо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2.14.1. представление неполного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2.14.2. представленные документы утратили силу на момент обращения за услугой;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2.14.5. несоблюдение установленных статьей 11 Федерального закона от 6 апреля 2011 года </w:t>
      </w:r>
      <w:hyperlink r:id="rId11" w:tgtFrame="_blank" w:history="1">
        <w:r w:rsidRPr="00A06751">
          <w:rPr>
            <w:rFonts w:ascii="Times New Roman" w:eastAsia="Times New Roman" w:hAnsi="Times New Roman" w:cs="Times New Roman"/>
            <w:color w:val="0000FF"/>
            <w:sz w:val="24"/>
            <w:szCs w:val="24"/>
            <w:lang w:eastAsia="ru-RU"/>
          </w:rPr>
          <w:t xml:space="preserve">№ 63-ФЗ </w:t>
        </w:r>
        <w:r w:rsidR="006F1B77">
          <w:rPr>
            <w:rFonts w:ascii="Times New Roman" w:eastAsia="Times New Roman" w:hAnsi="Times New Roman" w:cs="Times New Roman"/>
            <w:color w:val="0000FF"/>
            <w:sz w:val="24"/>
            <w:szCs w:val="24"/>
            <w:lang w:eastAsia="ru-RU"/>
          </w:rPr>
          <w:t>«</w:t>
        </w:r>
        <w:r w:rsidRPr="00A06751">
          <w:rPr>
            <w:rFonts w:ascii="Times New Roman" w:eastAsia="Times New Roman" w:hAnsi="Times New Roman" w:cs="Times New Roman"/>
            <w:color w:val="0000FF"/>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условий признания действительности, усиленной квалифицированной электронной подписи;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2.14.7. неполное заполнение полей в форме заявления, в том числе в интерактивной форме заявления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наличие хотя бы одного из оснований, указанных в ст. 39.16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xml:space="preserve">9) </w:t>
      </w:r>
      <w:r w:rsidR="006F1B77" w:rsidRPr="006F1B77">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10) </w:t>
      </w:r>
      <w:r w:rsidR="006F1B77" w:rsidRPr="006F1B77">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006F1B77" w:rsidRPr="006F1B77">
        <w:rPr>
          <w:rFonts w:ascii="Times New Roman" w:eastAsia="Times New Roman" w:hAnsi="Times New Roman" w:cs="Times New Roman"/>
          <w:color w:val="000000"/>
          <w:sz w:val="24"/>
          <w:szCs w:val="24"/>
          <w:lang w:eastAsia="ru-RU"/>
        </w:rPr>
        <w:t>ведения личного подсобного хозяйства, ведения гражданами садоводства для собственных нужд</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w:t>
      </w:r>
      <w:r w:rsidRPr="004D4F47">
        <w:rPr>
          <w:rFonts w:ascii="Times New Roman" w:eastAsia="Times New Roman" w:hAnsi="Times New Roman" w:cs="Times New Roman"/>
          <w:color w:val="000000"/>
          <w:sz w:val="24"/>
          <w:szCs w:val="24"/>
          <w:lang w:eastAsia="ru-RU"/>
        </w:rPr>
        <w:lastRenderedPageBreak/>
        <w:t>предельный размер, установленный пунктом 6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права не допускается;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N 218-ФЗ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государственной регистрации недвижимости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развитии малого и среднего предпринимательства в Российской Федерации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Требования к помещениям, в которых предоставляется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color w:val="000000"/>
          <w:sz w:val="24"/>
          <w:szCs w:val="24"/>
          <w:lang w:eastAsia="ru-RU"/>
        </w:rPr>
        <w:t>муниципальная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наименование;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местонахождение и юридический адрес;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режим работы;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 приема;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телефонов для справок.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средствами оказания первой медицинской помощи;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туалетными комнатами для посетителей.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кабинета и наименования отдела;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фамилии, имени и отчества (последнее – при наличии),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ответственного лица за прием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графика приема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сурдопереводчика и тифлосурдопереводчика;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 Основными показателями доступности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2.23.1. наличие полной и понятной информации о порядке, сроках и ходе предоставления муниципальной услуги в информационно-телекоммуникационной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средствах массовой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2.23.6. возможность получения Заявителем уведомлений о предоставлении муниципальной услуги с помощью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2.23.7. возможность получения информации о ходе предоставления Государственной услуги, в том числе с использованием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 Основными показателями качества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2.24.4. Отсутствие нарушений установленных сроков в процессе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before="11"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shd w:val="clear" w:color="auto" w:fill="FFFFFF"/>
          <w:lang w:eastAsia="ru-RU"/>
        </w:rPr>
        <w:t>Иные требования к предоставлению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2.27. При предоставлении муниципальной услуги запрещается требовать от заявителя: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направление межведомственных запросов в органы и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получение ответов на межведомственные запросы, формирование 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рассмотрение документов и сведений: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принятие решения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выдача результата (независимо от выбора Заявителю):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регистрация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3.2. Описание административных процедур предоставления муниципальной услуги представлено в Приложении № </w:t>
      </w:r>
      <w:r w:rsidR="00B60736">
        <w:rPr>
          <w:rFonts w:ascii="Times New Roman" w:eastAsia="Times New Roman" w:hAnsi="Times New Roman" w:cs="Times New Roman"/>
          <w:color w:val="000000"/>
          <w:sz w:val="24"/>
          <w:szCs w:val="24"/>
          <w:lang w:eastAsia="ru-RU"/>
        </w:rPr>
        <w:t>6</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3.3. При предоставлении муниципальной услуги в электронной форме заявителю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получение информации о порядке и сроках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получение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получение сведений о ходе рассмотрения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осуществление оценки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3.4.1.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Ответственное должностное лицо: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(двух) раз в день;</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производит действия в соответствии с пунктом 3.1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3.5. Оценка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12" w:tgtFrame="_blank" w:history="1">
        <w:r w:rsidRPr="00A06751">
          <w:rPr>
            <w:rFonts w:ascii="Times New Roman" w:eastAsia="Times New Roman" w:hAnsi="Times New Roman" w:cs="Times New Roman"/>
            <w:sz w:val="24"/>
            <w:szCs w:val="24"/>
            <w:lang w:eastAsia="ru-RU"/>
          </w:rPr>
          <w:t xml:space="preserve">№ 1284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оценке гражданами эффективности деятельности</w:t>
        </w:r>
      </w:hyperlink>
      <w:r w:rsidRPr="00A06751">
        <w:rPr>
          <w:rFonts w:ascii="Times New Roman" w:eastAsia="Times New Roman" w:hAnsi="Times New Roman" w:cs="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3" w:tgtFrame="_blank" w:history="1">
        <w:r w:rsidRPr="00A06751">
          <w:rPr>
            <w:rFonts w:ascii="Times New Roman" w:eastAsia="Times New Roman" w:hAnsi="Times New Roman" w:cs="Times New Roman"/>
            <w:sz w:val="24"/>
            <w:szCs w:val="24"/>
            <w:lang w:eastAsia="ru-RU"/>
          </w:rPr>
          <w:t xml:space="preserve">№ 210-ФЗ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организации предоставления</w:t>
        </w:r>
      </w:hyperlink>
      <w:r w:rsidRPr="00A06751">
        <w:rPr>
          <w:rFonts w:ascii="Times New Roman" w:eastAsia="Times New Roman" w:hAnsi="Times New Roman" w:cs="Times New Roman"/>
          <w:sz w:val="24"/>
          <w:szCs w:val="24"/>
          <w:lang w:eastAsia="ru-RU"/>
        </w:rPr>
        <w:t xml:space="preserve"> государственных и муниципальных услуг</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 xml:space="preserve"> (далее – Федеральный закон 210-ФЗ) </w:t>
      </w:r>
      <w:r w:rsidRPr="00A06751">
        <w:rPr>
          <w:rFonts w:ascii="Times New Roman" w:eastAsia="Times New Roman" w:hAnsi="Times New Roman" w:cs="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14" w:tgtFrame="_blank" w:history="1">
        <w:r w:rsidRPr="00A06751">
          <w:rPr>
            <w:rFonts w:ascii="Times New Roman" w:eastAsia="Times New Roman" w:hAnsi="Times New Roman" w:cs="Times New Roman"/>
            <w:sz w:val="24"/>
            <w:szCs w:val="24"/>
            <w:lang w:eastAsia="ru-RU"/>
          </w:rPr>
          <w:t xml:space="preserve">№ 1198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федеральной государственной</w:t>
        </w:r>
      </w:hyperlink>
      <w:r w:rsidRPr="00A06751">
        <w:rPr>
          <w:rFonts w:ascii="Times New Roman" w:eastAsia="Times New Roman" w:hAnsi="Times New Roman" w:cs="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Перечень вариантов предоставления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3.7. Предоставление муниципальной услуги включает в себя следующие варианты:</w:t>
      </w:r>
    </w:p>
    <w:p w:rsidR="006F1B77" w:rsidRPr="006F1B77" w:rsidRDefault="004D4F4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D4F47" w:rsidRPr="004D4F4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Fonts w:ascii="Times New Roman" w:eastAsia="Times New Roman" w:hAnsi="Times New Roman" w:cs="Times New Roman"/>
          <w:color w:val="000000"/>
          <w:sz w:val="24"/>
          <w:szCs w:val="24"/>
          <w:lang w:eastAsia="ru-RU"/>
        </w:rPr>
        <w:t>.</w:t>
      </w:r>
    </w:p>
    <w:p w:rsidR="00A06751" w:rsidRPr="00A06751" w:rsidRDefault="004D4F47" w:rsidP="00A274A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274A8">
        <w:rPr>
          <w:rFonts w:ascii="Times New Roman" w:eastAsia="Times New Roman" w:hAnsi="Times New Roman" w:cs="Times New Roman"/>
          <w:color w:val="000000"/>
          <w:sz w:val="24"/>
          <w:szCs w:val="24"/>
          <w:lang w:eastAsia="ru-RU"/>
        </w:rPr>
        <w:t xml:space="preserve"> отказ в предоставлении услуги.</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Профилирование заявителя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xml:space="preserve"> настоящего Административного регламента (далее – заявление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и приложением документов, указанных в пункте 2.11 настоящего Административного регламента.</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Уполномоченный орган при получении заявления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06751" w:rsidRPr="00A06751" w:rsidRDefault="00A06751" w:rsidP="00A274A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Срок устранения опечаток и ошибок не должен превышать 3 (трех) рабочих дней с даты регистрации заяв</w:t>
      </w:r>
      <w:r w:rsidR="00A274A8">
        <w:rPr>
          <w:rFonts w:ascii="Times New Roman" w:eastAsia="Times New Roman" w:hAnsi="Times New Roman" w:cs="Times New Roman"/>
          <w:color w:val="000000"/>
          <w:sz w:val="24"/>
          <w:szCs w:val="24"/>
          <w:lang w:eastAsia="ru-RU"/>
        </w:rPr>
        <w:t xml:space="preserve">ления по форме Приложения № </w:t>
      </w:r>
      <w:r w:rsidR="00B60736">
        <w:rPr>
          <w:rFonts w:ascii="Times New Roman" w:eastAsia="Times New Roman" w:hAnsi="Times New Roman" w:cs="Times New Roman"/>
          <w:color w:val="000000"/>
          <w:sz w:val="24"/>
          <w:szCs w:val="24"/>
          <w:lang w:eastAsia="ru-RU"/>
        </w:rPr>
        <w:t>7</w:t>
      </w:r>
      <w:r w:rsidR="00A274A8">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szCs w:val="24"/>
        </w:rPr>
        <w:t xml:space="preserve">3.11. </w:t>
      </w:r>
      <w:r w:rsidRPr="00A06751">
        <w:rPr>
          <w:rFonts w:ascii="Times New Roman" w:eastAsia="Calibri"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rPr>
        <w:t xml:space="preserve">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 xml:space="preserve">,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ветераны Великой Отечественной войны;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Социалистического труда, Герои труда Российской Федерации и полные кавалеры ордена Трудовой Славы;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Советского Союза, Герои Российской Федерации и полные кавалеры ордена Славы;</w:t>
      </w:r>
    </w:p>
    <w:p w:rsidR="00A06751" w:rsidRPr="00A06751" w:rsidRDefault="00A06751" w:rsidP="00A274A8">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дети-инвалиды, инвалиды I и II групп и (</w:t>
      </w:r>
      <w:r w:rsidR="00A274A8">
        <w:rPr>
          <w:rFonts w:ascii="Times New Roman" w:eastAsia="Calibri" w:hAnsi="Times New Roman" w:cs="Times New Roman"/>
          <w:sz w:val="24"/>
        </w:rPr>
        <w:t>или) их законные представители.</w:t>
      </w:r>
    </w:p>
    <w:p w:rsidR="00A06751" w:rsidRPr="00A06751" w:rsidRDefault="00A274A8" w:rsidP="00A274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3.12. Порядок выдачи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3.12.1. Предусматривается возможность предоставления заявителю дубликата ранее выданного разрешения.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lastRenderedPageBreak/>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3.12.4. Срок выдачи дубликата не более 10 рабочих дней со дня поступления запроса на получение дубликата.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3.12.5. Выдача дубликата осуществляется в порядке, предусмотренном для выдачи результата</w:t>
      </w:r>
      <w:r w:rsidR="00A274A8">
        <w:rPr>
          <w:rFonts w:ascii="Times New Roman" w:eastAsia="Calibri" w:hAnsi="Times New Roman" w:cs="Times New Roman"/>
          <w:sz w:val="24"/>
          <w:szCs w:val="24"/>
        </w:rPr>
        <w:t xml:space="preserve"> предоставления услуги.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 Порядок оставления зап</w:t>
      </w:r>
      <w:r w:rsidR="00A274A8">
        <w:rPr>
          <w:rFonts w:ascii="Times New Roman" w:eastAsia="Calibri" w:hAnsi="Times New Roman" w:cs="Times New Roman"/>
          <w:sz w:val="24"/>
          <w:szCs w:val="24"/>
        </w:rPr>
        <w:t>роса заявителя без рассмотрения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 Запрос о предоставлении муниципальной услуги остается без рассмотрения при наличии следующих оснований:</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3.13.3. Оставление запроса заявителя без рассмотрения не препятствует повторному обращению заявителя за</w:t>
      </w:r>
      <w:r w:rsidR="00A274A8">
        <w:rPr>
          <w:rFonts w:ascii="Times New Roman" w:eastAsia="Calibri" w:hAnsi="Times New Roman" w:cs="Times New Roman"/>
          <w:sz w:val="24"/>
          <w:szCs w:val="24"/>
        </w:rPr>
        <w:t xml:space="preserve"> этой же муниципальной услугой.</w:t>
      </w:r>
    </w:p>
    <w:p w:rsidR="00A274A8" w:rsidRPr="00A274A8" w:rsidRDefault="00A274A8" w:rsidP="00A274A8">
      <w:pPr>
        <w:spacing w:after="0" w:line="240" w:lineRule="auto"/>
        <w:ind w:firstLine="709"/>
        <w:jc w:val="both"/>
        <w:rPr>
          <w:rFonts w:ascii="Times New Roman" w:eastAsia="Calibri" w:hAnsi="Times New Roman" w:cs="Times New Roman"/>
          <w:sz w:val="24"/>
          <w:szCs w:val="24"/>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IV. Формы контроля за исполнением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выявления и устранения нарушений прав граждан;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 плановой проверке полноты и качества предоставления муниципальной услуги контролю подлежат: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xml:space="preserve">, муниципальных правовых актов </w:t>
      </w:r>
      <w:r w:rsidR="00426807">
        <w:rPr>
          <w:rFonts w:ascii="Times New Roman" w:eastAsia="Times New Roman" w:hAnsi="Times New Roman" w:cs="Times New Roman"/>
          <w:color w:val="000000"/>
          <w:sz w:val="24"/>
          <w:szCs w:val="24"/>
          <w:lang w:eastAsia="ru-RU"/>
        </w:rPr>
        <w:t>Углегорского</w:t>
      </w:r>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(бездействие), принимаемые (осуществляемые) ими в ходе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их объединений и организаций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bCs/>
          <w:color w:val="000000"/>
          <w:sz w:val="24"/>
          <w:szCs w:val="24"/>
          <w:lang w:eastAsia="ru-RU"/>
        </w:rPr>
        <w:t xml:space="preserve">V. </w:t>
      </w:r>
      <w:r w:rsidRPr="00A06751">
        <w:rPr>
          <w:rFonts w:ascii="Times New Roman" w:eastAsia="Times New Roman" w:hAnsi="Times New Roman" w:cs="Times New Roman"/>
          <w:b/>
          <w:sz w:val="24"/>
          <w:szCs w:val="24"/>
          <w:lang w:eastAsia="ru-RU"/>
        </w:rPr>
        <w:t>Досудебный (внесудебный) порядок обжалования решений и действий</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(бездействия) органа, предоставляющего муниципальную</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услугу, организаций, указанных в части 1.1 статьи 16 Федерального</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закона № 210-ФЗ, а также их должностных лиц, государственных или</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муниципальных служащих, работников</w:t>
      </w:r>
    </w:p>
    <w:p w:rsidR="00A06751" w:rsidRPr="00A06751" w:rsidRDefault="00A06751" w:rsidP="00A06751">
      <w:pPr>
        <w:spacing w:after="0" w:line="240" w:lineRule="auto"/>
        <w:ind w:firstLine="709"/>
        <w:jc w:val="center"/>
        <w:rPr>
          <w:rFonts w:ascii="Times New Roman" w:eastAsia="Times New Roman" w:hAnsi="Times New Roman" w:cs="Times New Roman"/>
          <w:sz w:val="24"/>
          <w:szCs w:val="24"/>
          <w:lang w:eastAsia="ru-RU"/>
        </w:rPr>
      </w:pPr>
    </w:p>
    <w:p w:rsidR="00A06751" w:rsidRPr="00A06751" w:rsidRDefault="00A06751" w:rsidP="00A06751">
      <w:pPr>
        <w:suppressAutoHyphens/>
        <w:spacing w:after="0" w:line="240" w:lineRule="auto"/>
        <w:ind w:firstLine="70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A06751">
        <w:rPr>
          <w:rFonts w:ascii="Times New Roman" w:eastAsia="Times New Roman" w:hAnsi="Times New Roman" w:cs="Times New Roman"/>
          <w:sz w:val="24"/>
          <w:szCs w:val="24"/>
          <w:lang w:eastAsia="ru-RU"/>
        </w:rPr>
        <w:lastRenderedPageBreak/>
        <w:t>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2) нарушение срока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 </w:t>
      </w:r>
      <w:bookmarkStart w:id="0" w:name="sub_110103"/>
      <w:r w:rsidRPr="00A06751">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0"/>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751" w:rsidRPr="00A06751" w:rsidRDefault="00A06751" w:rsidP="00A06751">
      <w:pPr>
        <w:suppressAutoHyphens/>
        <w:spacing w:after="0" w:line="240" w:lineRule="auto"/>
        <w:ind w:firstLine="706"/>
        <w:jc w:val="center"/>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Федеральным законом № 210-ФЗ;</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постановлением Правительства Российской Федерации от 20 ноября 2012 г. № 1198 </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p>
    <w:p w:rsidR="004D4F47" w:rsidRDefault="004D4F4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left="-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1</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274A8" w:rsidP="00A274A8">
      <w:pPr>
        <w:tabs>
          <w:tab w:val="left" w:pos="5880"/>
          <w:tab w:val="right" w:pos="9355"/>
        </w:tabs>
        <w:spacing w:before="4" w:after="12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A06751" w:rsidRPr="00A06751">
        <w:rPr>
          <w:rFonts w:ascii="Times New Roman" w:eastAsia="Times New Roman" w:hAnsi="Times New Roman" w:cs="Times New Roman"/>
          <w:b/>
          <w:bCs/>
          <w:color w:val="000000"/>
          <w:sz w:val="24"/>
          <w:szCs w:val="24"/>
          <w:lang w:eastAsia="ru-RU"/>
        </w:rPr>
        <w:t xml:space="preserve"> </w:t>
      </w:r>
    </w:p>
    <w:p w:rsidR="00A06751" w:rsidRPr="00A43053" w:rsidRDefault="00A06751" w:rsidP="00A06751">
      <w:pPr>
        <w:spacing w:before="1" w:after="0" w:line="240" w:lineRule="auto"/>
        <w:ind w:firstLine="567"/>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color w:val="000000"/>
          <w:sz w:val="24"/>
          <w:szCs w:val="24"/>
          <w:lang w:eastAsia="ru-RU"/>
        </w:rPr>
        <w:t>Признаки,</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определяющие</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вариант</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предоставления</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муниципальной</w:t>
      </w:r>
      <w:r w:rsidRPr="00A43053">
        <w:rPr>
          <w:rFonts w:ascii="Times New Roman" w:eastAsia="Times New Roman" w:hAnsi="Times New Roman" w:cs="Times New Roman"/>
          <w:b/>
          <w:color w:val="000000"/>
          <w:spacing w:val="-2"/>
          <w:sz w:val="24"/>
          <w:szCs w:val="24"/>
          <w:lang w:eastAsia="ru-RU"/>
        </w:rPr>
        <w:t xml:space="preserve"> </w:t>
      </w:r>
      <w:r w:rsidRPr="00A43053">
        <w:rPr>
          <w:rFonts w:ascii="Times New Roman" w:eastAsia="Times New Roman" w:hAnsi="Times New Roman" w:cs="Times New Roman"/>
          <w:b/>
          <w:color w:val="000000"/>
          <w:sz w:val="24"/>
          <w:szCs w:val="24"/>
          <w:lang w:eastAsia="ru-RU"/>
        </w:rPr>
        <w:t>услуги</w:t>
      </w:r>
    </w:p>
    <w:p w:rsidR="00A06751" w:rsidRPr="00A43053" w:rsidRDefault="00A06751" w:rsidP="00A06751">
      <w:pPr>
        <w:spacing w:after="120" w:line="240" w:lineRule="auto"/>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bCs/>
          <w:color w:val="000000"/>
          <w:sz w:val="24"/>
          <w:szCs w:val="24"/>
          <w:lang w:eastAsia="ru-RU"/>
        </w:rPr>
        <w:t xml:space="preserve"> </w:t>
      </w:r>
    </w:p>
    <w:tbl>
      <w:tblPr>
        <w:tblW w:w="0" w:type="auto"/>
        <w:tblInd w:w="137" w:type="dxa"/>
        <w:tblCellMar>
          <w:left w:w="0" w:type="dxa"/>
          <w:right w:w="0" w:type="dxa"/>
        </w:tblCellMar>
        <w:tblLook w:val="04A0"/>
      </w:tblPr>
      <w:tblGrid>
        <w:gridCol w:w="526"/>
        <w:gridCol w:w="3155"/>
        <w:gridCol w:w="5521"/>
      </w:tblGrid>
      <w:tr w:rsidR="00A06751" w:rsidRPr="00A06751" w:rsidTr="00AC57B9">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п/п</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Наименование</w:t>
            </w:r>
            <w:r w:rsidRPr="00A06751">
              <w:rPr>
                <w:rFonts w:ascii="Times New Roman" w:eastAsia="Times New Roman" w:hAnsi="Times New Roman" w:cs="Times New Roman"/>
                <w:spacing w:val="-6"/>
                <w:sz w:val="24"/>
                <w:szCs w:val="24"/>
                <w:lang w:eastAsia="ru-RU"/>
              </w:rPr>
              <w:t xml:space="preserve"> </w:t>
            </w:r>
            <w:r w:rsidRPr="00A06751">
              <w:rPr>
                <w:rFonts w:ascii="Times New Roman" w:eastAsia="Times New Roman" w:hAnsi="Times New Roman" w:cs="Times New Roman"/>
                <w:sz w:val="24"/>
                <w:szCs w:val="24"/>
                <w:lang w:eastAsia="ru-RU"/>
              </w:rPr>
              <w:t>признака</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Значения</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признака</w:t>
            </w:r>
          </w:p>
        </w:tc>
      </w:tr>
      <w:tr w:rsidR="00A06751" w:rsidRPr="00A06751" w:rsidTr="00AC57B9">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2</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3</w:t>
            </w:r>
          </w:p>
        </w:tc>
      </w:tr>
      <w:tr w:rsidR="00A06751" w:rsidRPr="00A06751" w:rsidTr="00AC57B9">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Цель</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обращения</w:t>
            </w:r>
          </w:p>
        </w:tc>
        <w:tc>
          <w:tcPr>
            <w:tcW w:w="5521" w:type="dxa"/>
            <w:tcBorders>
              <w:top w:val="single" w:sz="6" w:space="0" w:color="000000"/>
              <w:left w:val="single" w:sz="6" w:space="0" w:color="000000"/>
              <w:bottom w:val="single" w:sz="6" w:space="0" w:color="000000"/>
              <w:right w:val="single" w:sz="6" w:space="0" w:color="000000"/>
            </w:tcBorders>
            <w:hideMark/>
          </w:tcPr>
          <w:p w:rsidR="006F1B77" w:rsidRPr="006F1B77" w:rsidRDefault="004D4F4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sz w:val="24"/>
                <w:szCs w:val="24"/>
                <w:lang w:eastAsia="ru-RU"/>
              </w:rPr>
              <w:t xml:space="preserve">- </w:t>
            </w:r>
            <w:r w:rsidR="006F1B77" w:rsidRPr="004D4F47">
              <w:rPr>
                <w:rFonts w:ascii="Times New Roman" w:eastAsia="Times New Roman" w:hAnsi="Times New Roman" w:cs="Times New Roman"/>
                <w:color w:val="000000"/>
                <w:sz w:val="24"/>
                <w:szCs w:val="24"/>
                <w:lang w:eastAsia="ru-RU"/>
              </w:rPr>
              <w:t>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Pr="00A06751" w:rsidRDefault="006F1B77" w:rsidP="006F1B77">
            <w:pPr>
              <w:spacing w:after="0" w:line="240" w:lineRule="auto"/>
              <w:jc w:val="both"/>
              <w:rPr>
                <w:rFonts w:ascii="Times New Roman" w:eastAsia="Times New Roman" w:hAnsi="Times New Roman" w:cs="Times New Roman"/>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B60736">
              <w:rPr>
                <w:rFonts w:ascii="Times New Roman" w:eastAsia="Times New Roman" w:hAnsi="Times New Roman" w:cs="Times New Roman"/>
                <w:sz w:val="24"/>
                <w:szCs w:val="24"/>
                <w:lang w:eastAsia="ru-RU"/>
              </w:rPr>
              <w:t>.</w:t>
            </w:r>
          </w:p>
        </w:tc>
      </w:tr>
    </w:tbl>
    <w:p w:rsidR="00A06751" w:rsidRPr="00A06751" w:rsidRDefault="00A06751" w:rsidP="00A06751">
      <w:pPr>
        <w:spacing w:before="11" w:after="120" w:line="240" w:lineRule="auto"/>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2</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Форма решения 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/Представитель:</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 представителя:</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РЕШЕНИЕ</w:t>
      </w:r>
    </w:p>
    <w:p w:rsidR="006602F4" w:rsidRPr="006602F4" w:rsidRDefault="006602F4" w:rsidP="006602F4">
      <w:pPr>
        <w:widowControl w:val="0"/>
        <w:spacing w:after="0" w:line="240" w:lineRule="auto"/>
        <w:ind w:left="440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pos="7371"/>
        </w:tabs>
        <w:spacing w:after="0" w:line="233"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____________________</w:t>
      </w:r>
      <w:r w:rsidRPr="006602F4">
        <w:rPr>
          <w:rFonts w:ascii="Times New Roman" w:eastAsia="Times New Roman" w:hAnsi="Times New Roman" w:cs="Times New Roman"/>
          <w:color w:val="000000"/>
          <w:sz w:val="24"/>
          <w:szCs w:val="24"/>
          <w:lang w:eastAsia="ru-RU" w:bidi="ru-RU"/>
        </w:rPr>
        <w:tab/>
        <w:t>№ __________________</w:t>
      </w: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widowControl w:val="0"/>
        <w:spacing w:after="0"/>
        <w:ind w:left="17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leader="underscore" w:pos="6984"/>
          <w:tab w:val="left" w:leader="underscore" w:pos="8746"/>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По результатам рассмотрения заявления от</w:t>
      </w:r>
      <w:r w:rsidRPr="006602F4">
        <w:rPr>
          <w:rFonts w:ascii="Times New Roman" w:eastAsia="Times New Roman" w:hAnsi="Times New Roman" w:cs="Times New Roman"/>
          <w:color w:val="000000"/>
          <w:sz w:val="24"/>
          <w:szCs w:val="24"/>
          <w:lang w:eastAsia="ru-RU" w:bidi="ru-RU"/>
        </w:rPr>
        <w:tab/>
        <w:t>№</w:t>
      </w:r>
      <w:r w:rsidRPr="006602F4">
        <w:rPr>
          <w:rFonts w:ascii="Times New Roman" w:eastAsia="Times New Roman" w:hAnsi="Times New Roman" w:cs="Times New Roman"/>
          <w:color w:val="000000"/>
          <w:sz w:val="24"/>
          <w:szCs w:val="24"/>
          <w:lang w:eastAsia="ru-RU" w:bidi="ru-RU"/>
        </w:rPr>
        <w:tab/>
        <w:t xml:space="preserve"> (Заявитель:</w:t>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 и приложенных к нему документов в соответствии со статьей 8(</w:t>
      </w:r>
      <w:r w:rsidR="006F1B77">
        <w:rPr>
          <w:rFonts w:ascii="Times New Roman" w:eastAsia="Times New Roman" w:hAnsi="Times New Roman" w:cs="Times New Roman"/>
          <w:color w:val="000000"/>
          <w:sz w:val="24"/>
          <w:szCs w:val="24"/>
          <w:lang w:eastAsia="ru-RU" w:bidi="ru-RU"/>
        </w:rPr>
        <w:t>8</w:t>
      </w:r>
      <w:r w:rsidRPr="006602F4">
        <w:rPr>
          <w:rFonts w:ascii="Times New Roman" w:eastAsia="Times New Roman" w:hAnsi="Times New Roman" w:cs="Times New Roman"/>
          <w:color w:val="000000"/>
          <w:sz w:val="24"/>
          <w:szCs w:val="24"/>
          <w:lang w:eastAsia="ru-RU" w:bidi="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 xml:space="preserve">, принято </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РЕШЕНИЕ:</w:t>
      </w:r>
    </w:p>
    <w:p w:rsidR="006602F4" w:rsidRPr="006602F4" w:rsidRDefault="006602F4" w:rsidP="006602F4">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Предоставить _______________________</w:t>
      </w:r>
      <w:r w:rsidRPr="006602F4">
        <w:rPr>
          <w:rFonts w:ascii="Times New Roman" w:eastAsia="Times New Roman" w:hAnsi="Times New Roman" w:cs="Times New Roman"/>
          <w:color w:val="000000"/>
          <w:sz w:val="24"/>
          <w:szCs w:val="24"/>
          <w:vertAlign w:val="superscript"/>
          <w:lang w:eastAsia="ru-RU" w:bidi="ru-RU"/>
        </w:rPr>
        <w:footnoteReference w:id="2"/>
      </w:r>
      <w:r w:rsidRPr="006602F4">
        <w:rPr>
          <w:rFonts w:ascii="Times New Roman" w:eastAsia="Times New Roman" w:hAnsi="Times New Roman" w:cs="Times New Roman"/>
          <w:color w:val="000000"/>
          <w:sz w:val="24"/>
          <w:szCs w:val="24"/>
          <w:lang w:eastAsia="ru-RU" w:bidi="ru-RU"/>
        </w:rPr>
        <w:t xml:space="preserve"> (далее – Заявитель)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 xml:space="preserve"> земельный участок, находящийся в собственности ________________________________________</w:t>
      </w:r>
      <w:r w:rsidRPr="006602F4">
        <w:rPr>
          <w:rFonts w:ascii="Times New Roman" w:eastAsia="Times New Roman" w:hAnsi="Times New Roman" w:cs="Times New Roman"/>
          <w:color w:val="000000"/>
          <w:sz w:val="24"/>
          <w:szCs w:val="24"/>
          <w:vertAlign w:val="superscript"/>
          <w:lang w:eastAsia="ru-RU" w:bidi="ru-RU"/>
        </w:rPr>
        <w:footnoteReference w:id="3"/>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Вид (виды) разрешенного использования Участка: ____________________________________</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Участок относится к категории земель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______________________________________</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br w:type="page"/>
      </w: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lastRenderedPageBreak/>
        <w:t>На Участке находятся следующие объекты недвижимого имущества: ____________________</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Заявителю обеспечить государственную регистрацию права собственности на Участок.</w:t>
      </w:r>
    </w:p>
    <w:p w:rsidR="006602F4" w:rsidRPr="006602F4" w:rsidRDefault="00BB4E19" w:rsidP="006602F4">
      <w:pPr>
        <w:widowControl w:val="0"/>
        <w:spacing w:after="0" w:line="1" w:lineRule="exact"/>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Shape 7" o:spid="_x0000_s1026" type="#_x0000_t202" style="position:absolute;margin-left:62.35pt;margin-top:23pt;width:196.1pt;height:16.55pt;z-index:251659264;visibility:visible;mso-wrap-style:none;mso-wrap-distance-left:0;mso-wrap-distance-top:2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" filled="f" stroked="f">
            <v:textbox inset="0,0,0,0">
              <w:txbxContent>
                <w:p w:rsidR="009D4176" w:rsidRDefault="009D4176" w:rsidP="006602F4">
                  <w:pPr>
                    <w:pStyle w:val="22"/>
                    <w:spacing w:after="0"/>
                  </w:pPr>
                  <w:r>
                    <w:t>Должность уполномоченного лица</w:t>
                  </w:r>
                </w:p>
              </w:txbxContent>
            </v:textbox>
            <w10:wrap type="topAndBottom" anchorx="page"/>
          </v:shape>
        </w:pict>
      </w:r>
      <w:r>
        <w:rPr>
          <w:rFonts w:ascii="Times New Roman" w:eastAsia="Courier New" w:hAnsi="Times New Roman" w:cs="Times New Roman"/>
          <w:noProof/>
          <w:color w:val="000000"/>
          <w:sz w:val="24"/>
          <w:szCs w:val="24"/>
          <w:lang w:eastAsia="ru-RU"/>
        </w:rPr>
        <w:pict>
          <v:shape id="Shape 9" o:spid="_x0000_s1027" type="#_x0000_t202" style="position:absolute;margin-left:369.55pt;margin-top:23.25pt;width:173.05pt;height:16.3pt;z-index:251660288;visibility:visible;mso-wrap-style:none;mso-wrap-distance-left:0;mso-wrap-distance-top:23.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" filled="f" stroked="f">
            <v:textbox inset="0,0,0,0">
              <w:txbxContent>
                <w:p w:rsidR="009D4176" w:rsidRDefault="009D4176" w:rsidP="006602F4">
                  <w:pPr>
                    <w:pStyle w:val="22"/>
                    <w:spacing w:after="0"/>
                  </w:pPr>
                  <w:r>
                    <w:t>Ф.И.О. уполномоченного лица</w:t>
                  </w:r>
                </w:p>
              </w:txbxContent>
            </v:textbox>
            <w10:wrap type="topAndBottom" anchorx="page"/>
          </v:shape>
        </w:pict>
      </w:r>
    </w:p>
    <w:p w:rsidR="006602F4" w:rsidRPr="006602F4" w:rsidRDefault="006602F4" w:rsidP="006602F4">
      <w:pPr>
        <w:keepNext/>
        <w:keepLines/>
        <w:widowControl w:val="0"/>
        <w:spacing w:after="0" w:line="240" w:lineRule="auto"/>
        <w:jc w:val="center"/>
        <w:outlineLvl w:val="0"/>
        <w:rPr>
          <w:rFonts w:ascii="Times New Roman" w:eastAsia="Microsoft Sans Serif" w:hAnsi="Times New Roman" w:cs="Times New Roman"/>
          <w:color w:val="000000"/>
          <w:sz w:val="24"/>
          <w:szCs w:val="24"/>
          <w:lang w:eastAsia="ru-RU" w:bidi="ru-RU"/>
        </w:rPr>
        <w:sectPr w:rsidR="006602F4" w:rsidRPr="006602F4" w:rsidSect="00426807">
          <w:headerReference w:type="default" r:id="rId15"/>
          <w:headerReference w:type="first" r:id="rId16"/>
          <w:pgSz w:w="11900" w:h="16840"/>
          <w:pgMar w:top="851" w:right="843" w:bottom="1110" w:left="1235" w:header="0" w:footer="3" w:gutter="0"/>
          <w:cols w:space="720"/>
          <w:noEndnote/>
          <w:docGrid w:linePitch="360"/>
        </w:sectPr>
      </w:pPr>
      <w:bookmarkStart w:id="1" w:name="bookmark234"/>
      <w:bookmarkStart w:id="2" w:name="bookmark235"/>
      <w:bookmarkStart w:id="3" w:name="bookmark236"/>
      <w:r w:rsidRPr="006602F4">
        <w:rPr>
          <w:rFonts w:ascii="Times New Roman" w:eastAsia="Microsoft Sans Serif" w:hAnsi="Times New Roman" w:cs="Times New Roman"/>
          <w:color w:val="000000"/>
          <w:sz w:val="24"/>
          <w:szCs w:val="24"/>
          <w:lang w:eastAsia="ru-RU" w:bidi="ru-RU"/>
        </w:rPr>
        <w:t>Электронная</w:t>
      </w:r>
      <w:r w:rsidRPr="006602F4">
        <w:rPr>
          <w:rFonts w:ascii="Times New Roman" w:eastAsia="Microsoft Sans Serif" w:hAnsi="Times New Roman" w:cs="Times New Roman"/>
          <w:color w:val="000000"/>
          <w:sz w:val="24"/>
          <w:szCs w:val="24"/>
          <w:lang w:eastAsia="ru-RU" w:bidi="ru-RU"/>
        </w:rPr>
        <w:br/>
        <w:t>подпись</w:t>
      </w:r>
      <w:bookmarkEnd w:id="1"/>
      <w:bookmarkEnd w:id="2"/>
      <w:bookmarkEnd w:id="3"/>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3</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EE7936" w:rsidRPr="00EE7936" w:rsidRDefault="00EE7936" w:rsidP="00EE7936">
      <w:pPr>
        <w:spacing w:after="0" w:line="240" w:lineRule="auto"/>
        <w:jc w:val="center"/>
        <w:rPr>
          <w:rFonts w:ascii="Times New Roman" w:eastAsia="Times New Roman" w:hAnsi="Times New Roman" w:cs="Times New Roman"/>
          <w:b/>
          <w:sz w:val="24"/>
          <w:szCs w:val="28"/>
          <w:lang w:eastAsia="ru-RU"/>
        </w:rPr>
      </w:pPr>
      <w:r w:rsidRPr="00EE7936">
        <w:rPr>
          <w:rFonts w:ascii="Times New Roman" w:eastAsia="Times New Roman" w:hAnsi="Times New Roman" w:cs="Times New Roman"/>
          <w:b/>
          <w:sz w:val="24"/>
          <w:szCs w:val="28"/>
          <w:lang w:eastAsia="ru-RU"/>
        </w:rPr>
        <w:t xml:space="preserve">Форма решения об отказе в предоставлении услуги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sz w:val="24"/>
          <w:szCs w:val="24"/>
          <w:lang w:eastAsia="ru-RU"/>
        </w:rPr>
        <w:t>_____________________________________________________________________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after="260" w:line="240" w:lineRule="auto"/>
        <w:outlineLvl w:val="0"/>
        <w:rPr>
          <w:rFonts w:ascii="Times New Roman" w:eastAsia="Times New Roman" w:hAnsi="Times New Roman" w:cs="Times New Roman"/>
          <w:bCs/>
          <w:sz w:val="24"/>
          <w:szCs w:val="28"/>
          <w:lang w:eastAsia="ru-RU"/>
        </w:rPr>
      </w:pPr>
      <w:r w:rsidRPr="00EE7936">
        <w:rPr>
          <w:rFonts w:ascii="Times New Roman" w:eastAsia="Times New Roman" w:hAnsi="Times New Roman" w:cs="Times New Roman"/>
          <w:bCs/>
          <w:sz w:val="24"/>
          <w:szCs w:val="28"/>
          <w:lang w:eastAsia="ru-RU"/>
        </w:rPr>
        <w:t>№____ от _________                                             Кому: 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Контактные данные: 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__________________________</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РЕШЕНИЕ</w:t>
      </w:r>
      <w:r w:rsidRPr="00EE7936">
        <w:rPr>
          <w:rFonts w:ascii="Times New Roman" w:eastAsia="Times New Roman" w:hAnsi="Times New Roman" w:cs="Times New Roman"/>
          <w:sz w:val="24"/>
          <w:szCs w:val="28"/>
          <w:lang w:eastAsia="ru-RU"/>
        </w:rPr>
        <w:br/>
        <w:t xml:space="preserve">об отказе в предоставлении услуги </w:t>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 w:val="24"/>
          <w:szCs w:val="28"/>
          <w:lang w:eastAsia="ru-RU"/>
        </w:rPr>
        <w:t>«</w:t>
      </w:r>
      <w:r w:rsidR="006F1B77" w:rsidRPr="006F1B77">
        <w:rPr>
          <w:rFonts w:ascii="Times New Roman" w:eastAsia="Times New Roman" w:hAnsi="Times New Roman" w:cs="Times New Roman"/>
          <w:sz w:val="24"/>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 w:val="24"/>
          <w:szCs w:val="28"/>
          <w:lang w:eastAsia="ru-RU"/>
        </w:rPr>
        <w:t>»</w:t>
      </w:r>
      <w:r w:rsidRPr="00EE7936">
        <w:rPr>
          <w:rFonts w:ascii="Times New Roman" w:eastAsia="Times New Roman" w:hAnsi="Times New Roman" w:cs="Times New Roman"/>
          <w:sz w:val="24"/>
          <w:szCs w:val="28"/>
          <w:lang w:eastAsia="ru-RU"/>
        </w:rPr>
        <w:t xml:space="preserve">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260" w:type="dxa"/>
        <w:tblCellSpacing w:w="15" w:type="dxa"/>
        <w:tblCellMar>
          <w:top w:w="15" w:type="dxa"/>
          <w:left w:w="15" w:type="dxa"/>
          <w:bottom w:w="15" w:type="dxa"/>
          <w:right w:w="15" w:type="dxa"/>
        </w:tblCellMar>
        <w:tblLook w:val="04A0"/>
      </w:tblPr>
      <w:tblGrid>
        <w:gridCol w:w="2123"/>
        <w:gridCol w:w="3749"/>
        <w:gridCol w:w="3388"/>
      </w:tblGrid>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N пункта </w:t>
            </w:r>
            <w:hyperlink r:id="rId17" w:anchor="/document/405547349/entry/10000" w:history="1">
              <w:r w:rsidRPr="00EE7936">
                <w:rPr>
                  <w:rFonts w:ascii="Times New Roman" w:eastAsia="Times New Roman" w:hAnsi="Times New Roman" w:cs="Times New Roman"/>
                  <w:sz w:val="24"/>
                  <w:szCs w:val="24"/>
                  <w:lang w:eastAsia="ru-RU"/>
                </w:rPr>
                <w:t>административного регламента</w:t>
              </w:r>
            </w:hyperlink>
            <w:r w:rsidRPr="00EE7936">
              <w:rPr>
                <w:rFonts w:ascii="Times New Roman" w:eastAsia="Times New Roman" w:hAnsi="Times New Roman" w:cs="Times New Roman"/>
                <w:sz w:val="24"/>
                <w:szCs w:val="24"/>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6602F4" w:rsidRDefault="006602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4D7975" w:rsidRDefault="00A06751" w:rsidP="006602F4">
      <w:pPr>
        <w:spacing w:after="0" w:line="240" w:lineRule="auto"/>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4</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EE7936" w:rsidRPr="00EE7936" w:rsidRDefault="00A06751" w:rsidP="00EE7936">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Default="00EE7936" w:rsidP="00B61823">
      <w:pPr>
        <w:spacing w:after="0" w:line="240" w:lineRule="auto"/>
        <w:jc w:val="both"/>
        <w:rPr>
          <w:rFonts w:ascii="Times New Roman" w:eastAsia="Times New Roman" w:hAnsi="Times New Roman" w:cs="Times New Roman"/>
          <w:b/>
          <w:color w:val="000000"/>
          <w:sz w:val="24"/>
          <w:szCs w:val="24"/>
          <w:lang w:eastAsia="ru-RU"/>
        </w:rPr>
      </w:pP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заявления о предоставлении услуги</w:t>
      </w:r>
    </w:p>
    <w:p w:rsidR="006602F4" w:rsidRPr="006602F4" w:rsidRDefault="006602F4" w:rsidP="006602F4">
      <w:pPr>
        <w:widowControl w:val="0"/>
        <w:spacing w:after="0" w:line="240" w:lineRule="auto"/>
        <w:ind w:left="512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 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(наименование уполномоченного органа)</w:t>
      </w: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кого: 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(полное наименование, ИНН, ОГРН юридического лица, ИП)</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___________________________________________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6602F4">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602F4" w:rsidRPr="006602F4" w:rsidRDefault="006602F4" w:rsidP="006602F4">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(данные представителя заявителя)</w:t>
      </w: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Заявление</w:t>
      </w:r>
      <w:r w:rsidRPr="006602F4">
        <w:rPr>
          <w:rFonts w:ascii="Times New Roman" w:eastAsia="Times New Roman" w:hAnsi="Times New Roman" w:cs="Times New Roman"/>
          <w:b/>
          <w:bCs/>
          <w:color w:val="000000"/>
          <w:sz w:val="24"/>
          <w:szCs w:val="24"/>
          <w:lang w:eastAsia="ru-RU" w:bidi="ru-RU"/>
        </w:rPr>
        <w:br/>
        <w:t>о предоставлении земельного участка</w:t>
      </w:r>
    </w:p>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Прошу предоставить земельный участок с кадастровым номером _________________________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Основание предоставления земельного участка: ______________________________________. </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Цель использования земельного участка 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Приложение: ____________________________________________________________________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6602F4" w:rsidRPr="006602F4" w:rsidTr="006F1B77">
        <w:trPr>
          <w:trHeight w:hRule="exact" w:val="382"/>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85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leader="underscore" w:pos="8405"/>
              </w:tabs>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r>
            <w:r w:rsidRPr="006602F4">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68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602F4" w:rsidRPr="006602F4" w:rsidRDefault="006602F4" w:rsidP="006602F4">
      <w:pPr>
        <w:widowControl w:val="0"/>
        <w:spacing w:after="0" w:line="240" w:lineRule="auto"/>
        <w:ind w:left="4301"/>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____________________________________</w:t>
      </w:r>
    </w:p>
    <w:p w:rsidR="006602F4" w:rsidRPr="006602F4" w:rsidRDefault="006602F4" w:rsidP="006602F4">
      <w:pPr>
        <w:widowControl w:val="0"/>
        <w:spacing w:after="0" w:line="240" w:lineRule="auto"/>
        <w:ind w:left="5954" w:hanging="5954"/>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       Дата                                       (подпись)                       (фамилия, имя, отчество (последнее - при наличии)</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5</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EE7936" w:rsidP="00B61823">
      <w:pPr>
        <w:spacing w:after="0" w:line="240" w:lineRule="auto"/>
        <w:ind w:firstLine="567"/>
        <w:jc w:val="right"/>
        <w:rPr>
          <w:rFonts w:ascii="Times New Roman" w:eastAsia="Times New Roman" w:hAnsi="Times New Roman" w:cs="Times New Roman"/>
          <w:color w:val="000000"/>
          <w:sz w:val="24"/>
          <w:szCs w:val="24"/>
          <w:lang w:eastAsia="ru-RU"/>
        </w:rPr>
      </w:pP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b/>
          <w:sz w:val="24"/>
          <w:szCs w:val="28"/>
          <w:lang w:eastAsia="ru-RU"/>
        </w:rPr>
        <w:t>Форма решения об отказе в приеме документов</w:t>
      </w:r>
      <w:r w:rsidRPr="00EE7936">
        <w:rPr>
          <w:rFonts w:ascii="Times New Roman" w:eastAsia="Times New Roman" w:hAnsi="Times New Roman" w:cs="Times New Roman"/>
          <w:b/>
          <w:sz w:val="24"/>
          <w:szCs w:val="28"/>
          <w:lang w:eastAsia="ru-RU"/>
        </w:rPr>
        <w:br/>
      </w:r>
      <w:r w:rsidRPr="00EE7936">
        <w:rPr>
          <w:rFonts w:ascii="Times New Roman" w:eastAsia="Times New Roman" w:hAnsi="Times New Roman" w:cs="Times New Roman"/>
          <w:sz w:val="24"/>
          <w:szCs w:val="24"/>
          <w:lang w:eastAsia="ru-RU"/>
        </w:rPr>
        <w:t>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before="100" w:beforeAutospacing="1" w:after="100" w:afterAutospacing="1"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Кому: ______________________</w:t>
      </w:r>
    </w:p>
    <w:p w:rsidR="00EE7936" w:rsidRPr="00EE7936" w:rsidRDefault="00EE7936" w:rsidP="00B61823">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№____ от _________                     </w:t>
      </w:r>
    </w:p>
    <w:p w:rsid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РЕШЕНИЕ</w:t>
      </w:r>
      <w:r w:rsidRPr="00EE7936">
        <w:rPr>
          <w:rFonts w:ascii="Times New Roman" w:eastAsia="Times New Roman" w:hAnsi="Times New Roman" w:cs="Times New Roman"/>
          <w:b/>
          <w:szCs w:val="28"/>
          <w:lang w:eastAsia="ru-RU"/>
        </w:rPr>
        <w:br/>
        <w:t>Об отказе в приеме документов, необходимых для предоставления услуги</w:t>
      </w:r>
    </w:p>
    <w:p w:rsidR="006F1B77" w:rsidRPr="00EE7936" w:rsidRDefault="006F1B77" w:rsidP="00EE7936">
      <w:pPr>
        <w:spacing w:after="0" w:line="240" w:lineRule="auto"/>
        <w:jc w:val="center"/>
        <w:rPr>
          <w:rFonts w:ascii="Times New Roman" w:eastAsia="Times New Roman" w:hAnsi="Times New Roman" w:cs="Times New Roman"/>
          <w:b/>
          <w:szCs w:val="28"/>
          <w:lang w:eastAsia="ru-RU"/>
        </w:rPr>
      </w:pP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Cs w:val="28"/>
          <w:lang w:eastAsia="ru-RU"/>
        </w:rPr>
      </w:pPr>
      <w:r w:rsidRPr="00EE7936">
        <w:rPr>
          <w:rFonts w:ascii="Times New Roman" w:eastAsia="Times New Roman" w:hAnsi="Times New Roman" w:cs="Times New Roman"/>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Cs w:val="28"/>
          <w:lang w:eastAsia="ru-RU"/>
        </w:rPr>
        <w:t>«</w:t>
      </w:r>
      <w:r w:rsidR="006F1B77" w:rsidRPr="006F1B77">
        <w:rPr>
          <w:rFonts w:ascii="Times New Roman" w:eastAsia="Times New Roman" w:hAnsi="Times New Roman" w:cs="Times New Roman"/>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Cs w:val="28"/>
          <w:lang w:eastAsia="ru-RU"/>
        </w:rPr>
        <w:t>»</w:t>
      </w:r>
      <w:r w:rsidRPr="00EE7936">
        <w:rPr>
          <w:rFonts w:ascii="Times New Roman" w:eastAsia="Times New Roman" w:hAnsi="Times New Roman" w:cs="Times New Roman"/>
          <w:szCs w:val="28"/>
          <w:lang w:eastAsia="ru-RU"/>
        </w:rPr>
        <w:t xml:space="preserve">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132" w:type="dxa"/>
        <w:tblCellSpacing w:w="15" w:type="dxa"/>
        <w:tblLayout w:type="fixed"/>
        <w:tblCellMar>
          <w:top w:w="15" w:type="dxa"/>
          <w:left w:w="15" w:type="dxa"/>
          <w:bottom w:w="15" w:type="dxa"/>
          <w:right w:w="15" w:type="dxa"/>
        </w:tblCellMar>
        <w:tblLook w:val="04A0"/>
      </w:tblPr>
      <w:tblGrid>
        <w:gridCol w:w="1761"/>
        <w:gridCol w:w="4536"/>
        <w:gridCol w:w="2835"/>
      </w:tblGrid>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B4E19"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anchor="/document/405547349/entry/12151"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.1</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B4E19"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anchor="/document/405547349/entry/12152"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.2</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B4E19"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anchor="/document/405547349/entry/12153"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.3</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B4E19"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anchor="/document/405547349/entry/12154"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.4</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B4E19"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anchor="/document/405547349/entry/12155"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.5</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года N 63-ФЗ </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Об электронной подписи</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B4E19"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anchor="/document/405547349/entry/12156"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.6</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BB4E19"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anchor="/document/405547349/entry/12157"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.7</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bl>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p>
    <w:p w:rsidR="00A06751" w:rsidRPr="00A06751" w:rsidRDefault="00A06751" w:rsidP="00EE7936">
      <w:pPr>
        <w:spacing w:after="0" w:line="240" w:lineRule="auto"/>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right"/>
        <w:rPr>
          <w:rFonts w:ascii="Times New Roman" w:eastAsia="Times New Roman" w:hAnsi="Times New Roman" w:cs="Times New Roman"/>
          <w:b/>
          <w:bCs/>
          <w:color w:val="000000"/>
          <w:sz w:val="24"/>
          <w:szCs w:val="24"/>
          <w:lang w:eastAsia="ru-RU"/>
        </w:rPr>
        <w:sectPr w:rsidR="00A06751" w:rsidRPr="00A06751" w:rsidSect="00583935">
          <w:pgSz w:w="11906" w:h="16838"/>
          <w:pgMar w:top="426" w:right="850" w:bottom="1134" w:left="1701" w:header="708" w:footer="708" w:gutter="0"/>
          <w:cols w:space="708"/>
          <w:docGrid w:linePitch="360"/>
        </w:sectPr>
      </w:pP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Приложение № </w:t>
      </w:r>
      <w:r w:rsidR="00B60736">
        <w:rPr>
          <w:rFonts w:ascii="Times New Roman" w:eastAsia="Times New Roman" w:hAnsi="Times New Roman" w:cs="Times New Roman"/>
          <w:b/>
          <w:bCs/>
          <w:color w:val="000000"/>
          <w:sz w:val="24"/>
          <w:szCs w:val="24"/>
          <w:lang w:eastAsia="ru-RU"/>
        </w:rPr>
        <w:t>6</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 административному регламенту</w:t>
      </w:r>
    </w:p>
    <w:p w:rsidR="00A06751" w:rsidRPr="00A06751"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предоставления муниципальной услуги </w:t>
      </w: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Состав, последовательность и сроки выполнения административных процедур (действий)</w:t>
      </w:r>
    </w:p>
    <w:p w:rsidR="00737A5C" w:rsidRP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tblPr>
      <w:tblGrid>
        <w:gridCol w:w="1903"/>
        <w:gridCol w:w="2410"/>
        <w:gridCol w:w="2051"/>
        <w:gridCol w:w="2108"/>
        <w:gridCol w:w="2078"/>
        <w:gridCol w:w="1853"/>
        <w:gridCol w:w="2190"/>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7</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1. Проверка документов и регистрация заявления</w:t>
            </w:r>
          </w:p>
        </w:tc>
      </w:tr>
      <w:tr w:rsidR="00737A5C" w:rsidRPr="00737A5C" w:rsidTr="009F1A71">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1 рабочий день</w:t>
            </w:r>
          </w:p>
        </w:tc>
        <w:tc>
          <w:tcPr>
            <w:tcW w:w="207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4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Направленное заявителю электронное уведомление о приеме заявления к рассмотрению либо отказе в приеме заявления к </w:t>
            </w:r>
            <w:r w:rsidRPr="00737A5C">
              <w:rPr>
                <w:rFonts w:ascii="Times New Roman" w:eastAsia="Times New Roman" w:hAnsi="Times New Roman" w:cs="Times New Roman"/>
                <w:sz w:val="24"/>
                <w:szCs w:val="24"/>
                <w:lang w:eastAsia="ru-RU"/>
              </w:rPr>
              <w:lastRenderedPageBreak/>
              <w:t>рассмотрению</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b/>
                <w:sz w:val="24"/>
                <w:szCs w:val="24"/>
                <w:lang w:eastAsia="ru-RU"/>
              </w:rPr>
              <w:lastRenderedPageBreak/>
              <w:t>2. Получение сведений посредством СМЭВ</w:t>
            </w:r>
          </w:p>
        </w:tc>
      </w:tr>
      <w:tr w:rsidR="00737A5C" w:rsidRPr="00737A5C" w:rsidTr="009F1A71">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21"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r>
    </w:tbl>
    <w:p w:rsidR="00737A5C" w:rsidRPr="00737A5C" w:rsidRDefault="00737A5C" w:rsidP="00737A5C">
      <w:pPr>
        <w:autoSpaceDE w:val="0"/>
        <w:autoSpaceDN w:val="0"/>
        <w:spacing w:after="0" w:line="240" w:lineRule="auto"/>
        <w:rPr>
          <w:rFonts w:ascii="Calibri" w:eastAsia="Times New Roman" w:hAnsi="Calibri" w:cs="Times New Roman"/>
          <w:vanish/>
          <w:lang w:eastAsia="ru-RU"/>
        </w:rPr>
      </w:pPr>
    </w:p>
    <w:tbl>
      <w:tblPr>
        <w:tblW w:w="14519" w:type="dxa"/>
        <w:tblCellSpacing w:w="15" w:type="dxa"/>
        <w:tblLayout w:type="fixed"/>
        <w:tblCellMar>
          <w:top w:w="15" w:type="dxa"/>
          <w:left w:w="15" w:type="dxa"/>
          <w:bottom w:w="15" w:type="dxa"/>
          <w:right w:w="15" w:type="dxa"/>
        </w:tblCellMar>
        <w:tblLook w:val="04A0"/>
      </w:tblPr>
      <w:tblGrid>
        <w:gridCol w:w="1903"/>
        <w:gridCol w:w="2410"/>
        <w:gridCol w:w="1984"/>
        <w:gridCol w:w="2127"/>
        <w:gridCol w:w="2126"/>
        <w:gridCol w:w="1843"/>
        <w:gridCol w:w="2126"/>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3. Рассмотрение документов и сведений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4. Принятие решения</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5. Выдача результата</w:t>
            </w:r>
          </w:p>
        </w:tc>
      </w:tr>
      <w:tr w:rsidR="00737A5C" w:rsidRPr="00737A5C" w:rsidTr="009F1A71">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орган/АИС МФЦ</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заявителю результата предоставления </w:t>
            </w:r>
            <w:r w:rsidRPr="00737A5C">
              <w:rPr>
                <w:rFonts w:ascii="Times New Roman" w:eastAsia="Times New Roman" w:hAnsi="Times New Roman" w:cs="Times New Roman"/>
                <w:sz w:val="24"/>
                <w:szCs w:val="24"/>
                <w:lang w:eastAsia="ru-RU"/>
              </w:rPr>
              <w:lastRenderedPageBreak/>
              <w:t>муниципальной услуги в личный кабинет на ЕПГУ</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В день регистрации результата </w:t>
            </w:r>
            <w:r w:rsidRPr="00737A5C">
              <w:rPr>
                <w:rFonts w:ascii="Times New Roman" w:eastAsia="Times New Roman" w:hAnsi="Times New Roman" w:cs="Times New Roman"/>
                <w:sz w:val="24"/>
                <w:szCs w:val="24"/>
                <w:lang w:eastAsia="ru-RU"/>
              </w:rPr>
              <w:lastRenderedPageBreak/>
              <w:t>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должностное лицо Уполномоченного органа, </w:t>
            </w:r>
            <w:r w:rsidRPr="00737A5C">
              <w:rPr>
                <w:rFonts w:ascii="Times New Roman" w:eastAsia="Times New Roman" w:hAnsi="Times New Roman" w:cs="Times New Roman"/>
                <w:sz w:val="24"/>
                <w:szCs w:val="24"/>
                <w:lang w:eastAsia="ru-RU"/>
              </w:rPr>
              <w:lastRenderedPageBreak/>
              <w:t>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Результат муниципальной услуги, </w:t>
            </w:r>
            <w:r w:rsidRPr="00737A5C">
              <w:rPr>
                <w:rFonts w:ascii="Times New Roman" w:eastAsia="Times New Roman" w:hAnsi="Times New Roman" w:cs="Times New Roman"/>
                <w:sz w:val="24"/>
                <w:szCs w:val="24"/>
                <w:lang w:eastAsia="ru-RU"/>
              </w:rPr>
              <w:lastRenderedPageBreak/>
              <w:t>направленный заявителю на личный кабинет на ЕПГУ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lastRenderedPageBreak/>
              <w:t>6. Внесение результата муниципальной услуги в реестр решений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A06751" w:rsidRPr="00A06751" w:rsidRDefault="00A06751" w:rsidP="00A06751">
      <w:pPr>
        <w:spacing w:before="2" w:after="1" w:line="240" w:lineRule="auto"/>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120" w:line="240" w:lineRule="auto"/>
        <w:jc w:val="both"/>
        <w:rPr>
          <w:rFonts w:ascii="Times New Roman" w:eastAsia="Times New Roman" w:hAnsi="Times New Roman" w:cs="Times New Roman"/>
          <w:color w:val="000000"/>
          <w:sz w:val="24"/>
          <w:szCs w:val="24"/>
          <w:lang w:eastAsia="ru-RU"/>
        </w:rPr>
        <w:sectPr w:rsidR="00A06751" w:rsidRPr="00A06751" w:rsidSect="00A06751">
          <w:pgSz w:w="16838" w:h="11906" w:orient="landscape"/>
          <w:pgMar w:top="851" w:right="1134" w:bottom="1701" w:left="1134" w:header="709" w:footer="709" w:gutter="0"/>
          <w:cols w:space="708"/>
          <w:docGrid w:linePitch="360"/>
        </w:sect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7</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B61823" w:rsidRPr="00B61823" w:rsidRDefault="00A06751" w:rsidP="00D56120">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кому:</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(наименование уполномоченного органа)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4"/>
          <w:szCs w:val="28"/>
          <w:lang w:eastAsia="ru-RU"/>
        </w:rPr>
        <w:t xml:space="preserve">                                    от кого: </w:t>
      </w:r>
      <w:r w:rsidRPr="00737A5C">
        <w:rPr>
          <w:rFonts w:ascii="Times New Roman" w:eastAsia="Times New Roman" w:hAnsi="Times New Roman" w:cs="Times New Roman"/>
          <w:sz w:val="28"/>
          <w:szCs w:val="28"/>
          <w:lang w:eastAsia="ru-RU"/>
        </w:rPr>
        <w:t>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(полное наименование, ИНН, ОГРН</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юридического лица, ИП)</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18"/>
          <w:szCs w:val="18"/>
          <w:lang w:eastAsia="ru-RU"/>
        </w:rPr>
        <w:t xml:space="preserve">                                </w:t>
      </w: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(контактный телефон, электронная</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почта, почтовый адрес)</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(фамилия, имя, отчество (последнее - при наличии), данные документа,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удостоверяющего личность, контактный  телефон, адрес электронной почты,</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адрес регистрации, адрес фактического проживания уполномоченного лица)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(данные представителя заявителя)</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ЗАЯВЛЕНИЕ</w:t>
      </w:r>
      <w:r w:rsidRPr="00737A5C">
        <w:rPr>
          <w:rFonts w:ascii="Times New Roman" w:eastAsia="Times New Roman" w:hAnsi="Times New Roman" w:cs="Times New Roman"/>
          <w:sz w:val="24"/>
          <w:szCs w:val="28"/>
          <w:lang w:eastAsia="ru-RU"/>
        </w:rPr>
        <w:br/>
        <w:t>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Прошу исправи</w:t>
      </w:r>
      <w:r w:rsidR="00D56120">
        <w:rPr>
          <w:rFonts w:ascii="Times New Roman" w:eastAsia="Times New Roman" w:hAnsi="Times New Roman" w:cs="Times New Roman"/>
          <w:sz w:val="24"/>
          <w:szCs w:val="28"/>
          <w:lang w:eastAsia="ru-RU"/>
        </w:rPr>
        <w:t>ть опечатку и (или) ошибку в _______________________________________</w:t>
      </w:r>
      <w:r w:rsidRPr="00737A5C">
        <w:rPr>
          <w:rFonts w:ascii="Times New Roman" w:eastAsia="Times New Roman" w:hAnsi="Times New Roman" w:cs="Times New Roman"/>
          <w:sz w:val="24"/>
          <w:szCs w:val="2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________________________________________________________________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Приложение (при наличии): 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прилагаются материалы, обосновывающие</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наличие опечатки и (или) ошибки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Подпись заявителя 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Дата 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
    <w:p w:rsidR="00A06751" w:rsidRPr="00A06751" w:rsidRDefault="00A06751" w:rsidP="00A06751">
      <w:pPr>
        <w:spacing w:after="12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sectPr w:rsidR="00A06751" w:rsidRPr="00A06751" w:rsidSect="008934D6">
      <w:pgSz w:w="11906" w:h="16838"/>
      <w:pgMar w:top="426"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8AB" w:rsidRDefault="008C08AB" w:rsidP="004B2C4C">
      <w:pPr>
        <w:spacing w:after="0" w:line="240" w:lineRule="auto"/>
      </w:pPr>
      <w:r>
        <w:separator/>
      </w:r>
    </w:p>
  </w:endnote>
  <w:endnote w:type="continuationSeparator" w:id="1">
    <w:p w:rsidR="008C08AB" w:rsidRDefault="008C08AB" w:rsidP="004B2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8AB" w:rsidRDefault="008C08AB" w:rsidP="004B2C4C">
      <w:pPr>
        <w:spacing w:after="0" w:line="240" w:lineRule="auto"/>
      </w:pPr>
      <w:r>
        <w:separator/>
      </w:r>
    </w:p>
  </w:footnote>
  <w:footnote w:type="continuationSeparator" w:id="1">
    <w:p w:rsidR="008C08AB" w:rsidRDefault="008C08AB" w:rsidP="004B2C4C">
      <w:pPr>
        <w:spacing w:after="0" w:line="240" w:lineRule="auto"/>
      </w:pPr>
      <w:r>
        <w:continuationSeparator/>
      </w:r>
    </w:p>
  </w:footnote>
  <w:footnote w:id="2">
    <w:p w:rsidR="009D4176" w:rsidRDefault="009D4176" w:rsidP="006602F4">
      <w:pPr>
        <w:pStyle w:val="af0"/>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rsidR="009D4176" w:rsidRDefault="009D4176" w:rsidP="006602F4">
      <w:pPr>
        <w:pStyle w:val="af0"/>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69973"/>
    </w:sdtPr>
    <w:sdtContent>
      <w:p w:rsidR="009D4176" w:rsidRDefault="009D4176">
        <w:pPr>
          <w:pStyle w:val="ab"/>
          <w:jc w:val="center"/>
        </w:pPr>
        <w:fldSimple w:instr="PAGE   \* MERGEFORMAT">
          <w:r w:rsidR="00D20D28">
            <w:rPr>
              <w:noProof/>
            </w:rPr>
            <w:t>1</w:t>
          </w:r>
        </w:fldSimple>
      </w:p>
    </w:sdtContent>
  </w:sdt>
  <w:p w:rsidR="009D4176" w:rsidRDefault="009D4176">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76" w:rsidRDefault="009D4176">
    <w:pPr>
      <w:spacing w:line="1" w:lineRule="exact"/>
    </w:pPr>
    <w:r>
      <w:rPr>
        <w:noProof/>
        <w:lang w:eastAsia="ru-RU"/>
      </w:rPr>
      <w:pict>
        <v:shapetype id="_x0000_t202" coordsize="21600,21600" o:spt="202" path="m,l,21600r21600,l21600,xe">
          <v:stroke joinstyle="miter"/>
          <v:path gradientshapeok="t" o:connecttype="rect"/>
        </v:shapetype>
        <v:shape id="Shape 5" o:spid="_x0000_s2049" type="#_x0000_t202" style="position:absolute;margin-left:309.9pt;margin-top:24.3pt;width:11.3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" filled="f" stroked="f">
          <v:textbox style="mso-fit-shape-to-text:t" inset="0,0,0,0">
            <w:txbxContent>
              <w:p w:rsidR="009D4176" w:rsidRDefault="009D4176">
                <w:pPr>
                  <w:pStyle w:val="20"/>
                  <w:rPr>
                    <w:sz w:val="24"/>
                    <w:szCs w:val="24"/>
                  </w:rPr>
                </w:pPr>
                <w:r>
                  <w:rPr>
                    <w:i/>
                    <w:iCs/>
                    <w:sz w:val="24"/>
                    <w:szCs w:val="24"/>
                  </w:rPr>
                  <w:t>Т1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3B3818F0"/>
    <w:multiLevelType w:val="hybridMultilevel"/>
    <w:tmpl w:val="B2E80078"/>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C3C39"/>
    <w:multiLevelType w:val="multilevel"/>
    <w:tmpl w:val="D5FEE9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D293148"/>
    <w:multiLevelType w:val="hybridMultilevel"/>
    <w:tmpl w:val="368C0F92"/>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C414489"/>
    <w:multiLevelType w:val="hybridMultilevel"/>
    <w:tmpl w:val="CC0EB4E6"/>
    <w:lvl w:ilvl="0" w:tplc="4920B5E0">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36662"/>
    <w:rsid w:val="000156E4"/>
    <w:rsid w:val="000C43D8"/>
    <w:rsid w:val="000E3FB9"/>
    <w:rsid w:val="00134ECB"/>
    <w:rsid w:val="0015400B"/>
    <w:rsid w:val="001F74FE"/>
    <w:rsid w:val="00226842"/>
    <w:rsid w:val="00235F38"/>
    <w:rsid w:val="00246475"/>
    <w:rsid w:val="002F1BCD"/>
    <w:rsid w:val="00331BD2"/>
    <w:rsid w:val="0034562B"/>
    <w:rsid w:val="003A55C7"/>
    <w:rsid w:val="003D3EBE"/>
    <w:rsid w:val="00426807"/>
    <w:rsid w:val="00445E60"/>
    <w:rsid w:val="00477428"/>
    <w:rsid w:val="004A2E4C"/>
    <w:rsid w:val="004A37D3"/>
    <w:rsid w:val="004B2C4C"/>
    <w:rsid w:val="004D4F47"/>
    <w:rsid w:val="004D7975"/>
    <w:rsid w:val="004E5909"/>
    <w:rsid w:val="004F403D"/>
    <w:rsid w:val="00506BD1"/>
    <w:rsid w:val="00567A6D"/>
    <w:rsid w:val="00583935"/>
    <w:rsid w:val="005D1E74"/>
    <w:rsid w:val="00636662"/>
    <w:rsid w:val="00652650"/>
    <w:rsid w:val="006602F4"/>
    <w:rsid w:val="00682DBB"/>
    <w:rsid w:val="006B7B93"/>
    <w:rsid w:val="006F1B77"/>
    <w:rsid w:val="0070165F"/>
    <w:rsid w:val="00737A5C"/>
    <w:rsid w:val="007A7814"/>
    <w:rsid w:val="007F1768"/>
    <w:rsid w:val="00811D17"/>
    <w:rsid w:val="00850FAA"/>
    <w:rsid w:val="008532C1"/>
    <w:rsid w:val="00867627"/>
    <w:rsid w:val="0087105F"/>
    <w:rsid w:val="00887FF1"/>
    <w:rsid w:val="008934D6"/>
    <w:rsid w:val="00895E1F"/>
    <w:rsid w:val="008C08AB"/>
    <w:rsid w:val="009771FA"/>
    <w:rsid w:val="00984187"/>
    <w:rsid w:val="0099355E"/>
    <w:rsid w:val="009D4176"/>
    <w:rsid w:val="009F1A71"/>
    <w:rsid w:val="00A06751"/>
    <w:rsid w:val="00A13647"/>
    <w:rsid w:val="00A274A8"/>
    <w:rsid w:val="00A43053"/>
    <w:rsid w:val="00A91333"/>
    <w:rsid w:val="00AC4DC9"/>
    <w:rsid w:val="00AC57B9"/>
    <w:rsid w:val="00AD1882"/>
    <w:rsid w:val="00AE56F4"/>
    <w:rsid w:val="00B33D73"/>
    <w:rsid w:val="00B60736"/>
    <w:rsid w:val="00B61823"/>
    <w:rsid w:val="00B97015"/>
    <w:rsid w:val="00BB4E19"/>
    <w:rsid w:val="00BD5717"/>
    <w:rsid w:val="00C10CEB"/>
    <w:rsid w:val="00C756B5"/>
    <w:rsid w:val="00CA3CA2"/>
    <w:rsid w:val="00CC51C0"/>
    <w:rsid w:val="00CD0B4B"/>
    <w:rsid w:val="00D20D28"/>
    <w:rsid w:val="00D56120"/>
    <w:rsid w:val="00D90CFA"/>
    <w:rsid w:val="00DA4882"/>
    <w:rsid w:val="00DE03E2"/>
    <w:rsid w:val="00E87763"/>
    <w:rsid w:val="00E947B0"/>
    <w:rsid w:val="00EE1EC8"/>
    <w:rsid w:val="00EE7936"/>
    <w:rsid w:val="00EF26FE"/>
    <w:rsid w:val="00EF4EE5"/>
    <w:rsid w:val="00F52219"/>
    <w:rsid w:val="00F55E24"/>
    <w:rsid w:val="00FA5C15"/>
    <w:rsid w:val="00FC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77"/>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 w:type="paragraph" w:styleId="af1">
    <w:name w:val="No Spacing"/>
    <w:uiPriority w:val="99"/>
    <w:qFormat/>
    <w:rsid w:val="00426807"/>
    <w:pPr>
      <w:spacing w:after="0" w:line="240" w:lineRule="auto"/>
    </w:pPr>
    <w:rPr>
      <w:rFonts w:ascii="Calibri" w:eastAsia="Calibri" w:hAnsi="Calibri" w:cs="Times New Roman"/>
    </w:rPr>
  </w:style>
  <w:style w:type="character" w:customStyle="1" w:styleId="ListLabel1">
    <w:name w:val="ListLabel 1"/>
    <w:qFormat/>
    <w:rsid w:val="00426807"/>
    <w:rPr>
      <w:rFonts w:cs="OpenSymbol"/>
    </w:rPr>
  </w:style>
</w:styles>
</file>

<file path=word/webSettings.xml><?xml version="1.0" encoding="utf-8"?>
<w:webSettings xmlns:r="http://schemas.openxmlformats.org/officeDocument/2006/relationships" xmlns:w="http://schemas.openxmlformats.org/wordprocessingml/2006/main">
  <w:divs>
    <w:div w:id="1228606887">
      <w:bodyDiv w:val="1"/>
      <w:marLeft w:val="0"/>
      <w:marRight w:val="0"/>
      <w:marTop w:val="0"/>
      <w:marBottom w:val="0"/>
      <w:divBdr>
        <w:top w:val="none" w:sz="0" w:space="0" w:color="auto"/>
        <w:left w:val="none" w:sz="0" w:space="0" w:color="auto"/>
        <w:bottom w:val="none" w:sz="0" w:space="0" w:color="auto"/>
        <w:right w:val="none" w:sz="0" w:space="0" w:color="auto"/>
      </w:divBdr>
    </w:div>
    <w:div w:id="1886404953">
      <w:bodyDiv w:val="1"/>
      <w:marLeft w:val="0"/>
      <w:marRight w:val="0"/>
      <w:marTop w:val="0"/>
      <w:marBottom w:val="0"/>
      <w:divBdr>
        <w:top w:val="none" w:sz="0" w:space="0" w:color="auto"/>
        <w:left w:val="none" w:sz="0" w:space="0" w:color="auto"/>
        <w:bottom w:val="none" w:sz="0" w:space="0" w:color="auto"/>
        <w:right w:val="none" w:sz="0" w:space="0" w:color="auto"/>
      </w:divBdr>
    </w:div>
    <w:div w:id="20348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pravo-search.minjust.ru/bigs/showDocument.html?id=4F48675C-2DC2-4B7B-8F43-C7D17AB9072F" TargetMode="External"/><Relationship Id="rId12" Type="http://schemas.openxmlformats.org/officeDocument/2006/relationships/hyperlink" Target="https://pravo-search.minjust.ru/bigs/showDocument.html?id=3CE2FC5F-F61E-4592-87D3-B63D2AF525D8"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03CF0FB8-17D5-46F6-A5EC-D1642676534B"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internet.garant.ru/" TargetMode="External"/><Relationship Id="rId10" Type="http://schemas.openxmlformats.org/officeDocument/2006/relationships/hyperlink" Target="https://pravo-search.minjust.ru/bigs/showDocument.html?id=4B713A73-14DE-4295-929D-9283DCC04E68"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BE3AE78-3347-4073-AE6F-96707F7BBCAA" TargetMode="External"/><Relationship Id="rId14" Type="http://schemas.openxmlformats.org/officeDocument/2006/relationships/hyperlink" Target="https://pravo-search.minjust.ru/bigs/showDocument.html?id=14F79F23-26A1-4AAC-9064-101F96742A57"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14248</Words>
  <Characters>81218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Arm_Reestr</cp:lastModifiedBy>
  <cp:revision>2</cp:revision>
  <cp:lastPrinted>2023-09-25T10:12:00Z</cp:lastPrinted>
  <dcterms:created xsi:type="dcterms:W3CDTF">2025-08-13T10:56:00Z</dcterms:created>
  <dcterms:modified xsi:type="dcterms:W3CDTF">2025-08-13T10:56:00Z</dcterms:modified>
</cp:coreProperties>
</file>