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96" w:rsidRPr="009A1496" w:rsidRDefault="009A1496" w:rsidP="009A1496">
      <w:pPr>
        <w:pStyle w:val="a3"/>
        <w:jc w:val="center"/>
        <w:rPr>
          <w:rFonts w:ascii="Times New Roman" w:hAnsi="Times New Roman"/>
        </w:rPr>
      </w:pPr>
      <w:r w:rsidRPr="009A1496">
        <w:rPr>
          <w:rFonts w:ascii="Times New Roman" w:hAnsi="Times New Roman"/>
          <w:noProof/>
        </w:rPr>
        <w:drawing>
          <wp:inline distT="0" distB="0" distL="0" distR="0">
            <wp:extent cx="409575" cy="742950"/>
            <wp:effectExtent l="0" t="0" r="9525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496" w:rsidRPr="009A1496" w:rsidRDefault="009A1496" w:rsidP="009A149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1496">
        <w:rPr>
          <w:rFonts w:ascii="Times New Roman" w:hAnsi="Times New Roman"/>
          <w:sz w:val="28"/>
          <w:szCs w:val="28"/>
        </w:rPr>
        <w:t>Российская Федерация</w:t>
      </w:r>
    </w:p>
    <w:p w:rsidR="009A1496" w:rsidRPr="009A1496" w:rsidRDefault="009A1496" w:rsidP="009A149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1496">
        <w:rPr>
          <w:rFonts w:ascii="Times New Roman" w:hAnsi="Times New Roman"/>
          <w:sz w:val="28"/>
          <w:szCs w:val="28"/>
        </w:rPr>
        <w:t>Ростовская область, Тацинский район</w:t>
      </w:r>
    </w:p>
    <w:p w:rsidR="009A1496" w:rsidRPr="009A1496" w:rsidRDefault="009A1496" w:rsidP="009A149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1496">
        <w:rPr>
          <w:rFonts w:ascii="Times New Roman" w:hAnsi="Times New Roman"/>
          <w:sz w:val="28"/>
          <w:szCs w:val="28"/>
        </w:rPr>
        <w:t>Муниципальное образование «Углегорское сельское поселение»</w:t>
      </w:r>
    </w:p>
    <w:p w:rsidR="009A1496" w:rsidRPr="009A1496" w:rsidRDefault="009A1496" w:rsidP="009A149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1496">
        <w:rPr>
          <w:rFonts w:ascii="Times New Roman" w:hAnsi="Times New Roman"/>
          <w:sz w:val="28"/>
          <w:szCs w:val="28"/>
        </w:rPr>
        <w:t>Администрация Углегорского сельского поселения</w:t>
      </w:r>
    </w:p>
    <w:p w:rsidR="009A1496" w:rsidRPr="009A1496" w:rsidRDefault="009A1496" w:rsidP="009A149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1496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A1496" w:rsidRPr="009A1496" w:rsidRDefault="009A1496" w:rsidP="009A1496">
      <w:pPr>
        <w:pStyle w:val="a3"/>
        <w:jc w:val="center"/>
        <w:rPr>
          <w:rFonts w:ascii="Times New Roman" w:hAnsi="Times New Roman"/>
          <w:b/>
          <w:bCs/>
          <w:color w:val="000000"/>
        </w:rPr>
      </w:pPr>
      <w:r w:rsidRPr="009A1496">
        <w:rPr>
          <w:rFonts w:ascii="Times New Roman" w:hAnsi="Times New Roman"/>
          <w:b/>
          <w:bCs/>
          <w:color w:val="000000"/>
        </w:rPr>
        <w:t>ПОСТАНОВЛЕНИЕ</w:t>
      </w:r>
    </w:p>
    <w:p w:rsidR="009A1496" w:rsidRPr="009A1496" w:rsidRDefault="009A1496" w:rsidP="009A149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1496" w:rsidRPr="009A1496" w:rsidRDefault="009A1496" w:rsidP="009A149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9A1496">
        <w:rPr>
          <w:rFonts w:ascii="Times New Roman" w:hAnsi="Times New Roman"/>
          <w:color w:val="000000"/>
          <w:sz w:val="28"/>
          <w:szCs w:val="28"/>
        </w:rPr>
        <w:t xml:space="preserve">    19.06.2025 г.                                    </w:t>
      </w:r>
      <w:r w:rsidR="008D08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1496">
        <w:rPr>
          <w:rFonts w:ascii="Times New Roman" w:hAnsi="Times New Roman"/>
          <w:color w:val="000000"/>
          <w:sz w:val="28"/>
          <w:szCs w:val="28"/>
        </w:rPr>
        <w:t xml:space="preserve">  № 85 </w:t>
      </w:r>
      <w:bookmarkStart w:id="0" w:name="_GoBack"/>
      <w:bookmarkEnd w:id="0"/>
      <w:r w:rsidRPr="009A1496">
        <w:rPr>
          <w:rFonts w:ascii="Times New Roman" w:hAnsi="Times New Roman"/>
          <w:color w:val="000000"/>
          <w:sz w:val="28"/>
          <w:szCs w:val="28"/>
        </w:rPr>
        <w:t xml:space="preserve">                                  пос. Углегорский</w:t>
      </w:r>
    </w:p>
    <w:p w:rsidR="009A1496" w:rsidRPr="009A1496" w:rsidRDefault="009A1496" w:rsidP="009A1496">
      <w:pPr>
        <w:pStyle w:val="a3"/>
        <w:jc w:val="both"/>
        <w:rPr>
          <w:rFonts w:ascii="Times New Roman" w:hAnsi="Times New Roman"/>
          <w:noProof/>
          <w:sz w:val="28"/>
          <w:szCs w:val="28"/>
        </w:rPr>
      </w:pPr>
    </w:p>
    <w:p w:rsidR="009A1496" w:rsidRPr="009A1496" w:rsidRDefault="009A1496" w:rsidP="009A1496">
      <w:pPr>
        <w:pStyle w:val="a3"/>
        <w:jc w:val="both"/>
        <w:rPr>
          <w:rFonts w:ascii="Times New Roman" w:hAnsi="Times New Roman"/>
          <w:noProof/>
          <w:sz w:val="28"/>
          <w:szCs w:val="28"/>
        </w:rPr>
      </w:pPr>
      <w:r w:rsidRPr="009A1496">
        <w:rPr>
          <w:rFonts w:ascii="Times New Roman" w:hAnsi="Times New Roman"/>
          <w:noProof/>
          <w:sz w:val="28"/>
          <w:szCs w:val="28"/>
        </w:rPr>
        <w:t xml:space="preserve">Об арендной плате за использование </w:t>
      </w:r>
    </w:p>
    <w:p w:rsidR="009A1496" w:rsidRPr="009A1496" w:rsidRDefault="009A1496" w:rsidP="009A1496">
      <w:pPr>
        <w:pStyle w:val="a3"/>
        <w:jc w:val="both"/>
        <w:rPr>
          <w:rFonts w:ascii="Times New Roman" w:hAnsi="Times New Roman"/>
          <w:noProof/>
          <w:sz w:val="28"/>
          <w:szCs w:val="28"/>
        </w:rPr>
      </w:pPr>
      <w:r w:rsidRPr="009A1496">
        <w:rPr>
          <w:rFonts w:ascii="Times New Roman" w:hAnsi="Times New Roman"/>
          <w:noProof/>
          <w:sz w:val="28"/>
          <w:szCs w:val="28"/>
        </w:rPr>
        <w:t xml:space="preserve">земельных участков, государственная </w:t>
      </w:r>
    </w:p>
    <w:p w:rsidR="009A1496" w:rsidRPr="009A1496" w:rsidRDefault="009A1496" w:rsidP="009A1496">
      <w:pPr>
        <w:pStyle w:val="a3"/>
        <w:jc w:val="both"/>
        <w:rPr>
          <w:rFonts w:ascii="Times New Roman" w:hAnsi="Times New Roman"/>
          <w:noProof/>
          <w:sz w:val="28"/>
          <w:szCs w:val="28"/>
        </w:rPr>
      </w:pPr>
      <w:r w:rsidRPr="009A1496">
        <w:rPr>
          <w:rFonts w:ascii="Times New Roman" w:hAnsi="Times New Roman"/>
          <w:noProof/>
          <w:sz w:val="28"/>
          <w:szCs w:val="28"/>
        </w:rPr>
        <w:t xml:space="preserve">собственность на которые не разграничена, </w:t>
      </w:r>
    </w:p>
    <w:p w:rsidR="009A1496" w:rsidRPr="009A1496" w:rsidRDefault="009A1496" w:rsidP="009A1496">
      <w:pPr>
        <w:pStyle w:val="a3"/>
        <w:jc w:val="both"/>
        <w:rPr>
          <w:rFonts w:ascii="Times New Roman" w:hAnsi="Times New Roman"/>
          <w:noProof/>
          <w:sz w:val="28"/>
          <w:szCs w:val="28"/>
        </w:rPr>
      </w:pPr>
      <w:r w:rsidRPr="009A1496">
        <w:rPr>
          <w:rFonts w:ascii="Times New Roman" w:hAnsi="Times New Roman"/>
          <w:noProof/>
          <w:sz w:val="28"/>
          <w:szCs w:val="28"/>
        </w:rPr>
        <w:t xml:space="preserve">и находящиеся в собственности </w:t>
      </w:r>
    </w:p>
    <w:p w:rsidR="009A1496" w:rsidRPr="009A1496" w:rsidRDefault="009A1496" w:rsidP="009A1496">
      <w:pPr>
        <w:pStyle w:val="a3"/>
        <w:jc w:val="both"/>
        <w:rPr>
          <w:rFonts w:ascii="Times New Roman" w:hAnsi="Times New Roman"/>
          <w:noProof/>
          <w:sz w:val="28"/>
          <w:szCs w:val="28"/>
        </w:rPr>
      </w:pPr>
      <w:r w:rsidRPr="009A1496">
        <w:rPr>
          <w:rFonts w:ascii="Times New Roman" w:hAnsi="Times New Roman"/>
          <w:noProof/>
          <w:sz w:val="28"/>
          <w:szCs w:val="28"/>
        </w:rPr>
        <w:t xml:space="preserve">муниципального образования </w:t>
      </w:r>
    </w:p>
    <w:p w:rsidR="009A1496" w:rsidRPr="009A1496" w:rsidRDefault="009A1496" w:rsidP="009A1496">
      <w:pPr>
        <w:pStyle w:val="a3"/>
        <w:jc w:val="both"/>
        <w:rPr>
          <w:rFonts w:ascii="Times New Roman" w:hAnsi="Times New Roman"/>
          <w:noProof/>
          <w:sz w:val="28"/>
          <w:szCs w:val="28"/>
        </w:rPr>
      </w:pPr>
      <w:r w:rsidRPr="009A1496">
        <w:rPr>
          <w:rFonts w:ascii="Times New Roman" w:hAnsi="Times New Roman"/>
          <w:noProof/>
          <w:sz w:val="28"/>
          <w:szCs w:val="28"/>
        </w:rPr>
        <w:t>«Углегорское сельское поселение»</w:t>
      </w:r>
    </w:p>
    <w:p w:rsidR="009A1496" w:rsidRPr="009A1496" w:rsidRDefault="009A1496" w:rsidP="009A1496">
      <w:pPr>
        <w:pStyle w:val="a3"/>
        <w:jc w:val="both"/>
        <w:rPr>
          <w:rFonts w:ascii="Times New Roman" w:hAnsi="Times New Roman"/>
          <w:sz w:val="28"/>
        </w:rPr>
      </w:pPr>
    </w:p>
    <w:p w:rsidR="007F0518" w:rsidRDefault="009A1496" w:rsidP="009A14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96">
        <w:rPr>
          <w:rFonts w:ascii="Times New Roman" w:hAnsi="Times New Roman"/>
          <w:sz w:val="28"/>
          <w:szCs w:val="28"/>
        </w:rPr>
        <w:t xml:space="preserve">          </w:t>
      </w:r>
    </w:p>
    <w:p w:rsidR="009A1496" w:rsidRPr="007F0518" w:rsidRDefault="007F0518" w:rsidP="007F0518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518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Областным законом от 22.07.2003 № 19-ЗС «О регулировании земельных отношений в Ростовской области», Постановлением Правительства РО от 02.03.2015 г. № 135"Об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1496" w:rsidRPr="007F0518">
        <w:rPr>
          <w:rFonts w:ascii="Times New Roman" w:hAnsi="Times New Roman" w:cs="Times New Roman"/>
          <w:sz w:val="28"/>
          <w:szCs w:val="28"/>
        </w:rPr>
        <w:t>Уставом муниципального образования «Углегорского сельского поселения», Администрация муниципального образования «Углегорское сельское поселение»,-</w:t>
      </w:r>
    </w:p>
    <w:p w:rsidR="009A1496" w:rsidRDefault="009A1496" w:rsidP="009A14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9A1496">
        <w:rPr>
          <w:rFonts w:ascii="Times New Roman" w:hAnsi="Times New Roman"/>
          <w:sz w:val="28"/>
          <w:szCs w:val="28"/>
        </w:rPr>
        <w:t>ПОСТАНОВЛЯЕТ:</w:t>
      </w:r>
    </w:p>
    <w:p w:rsidR="009A1496" w:rsidRPr="009A1496" w:rsidRDefault="009A1496" w:rsidP="009A14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1496" w:rsidRPr="009A1496" w:rsidRDefault="009A1496" w:rsidP="009A1496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</w:t>
      </w:r>
      <w:r w:rsidRPr="009A1496">
        <w:rPr>
          <w:rFonts w:ascii="Times New Roman" w:hAnsi="Times New Roman"/>
          <w:spacing w:val="-3"/>
          <w:sz w:val="28"/>
          <w:szCs w:val="28"/>
        </w:rPr>
        <w:t xml:space="preserve">1. </w:t>
      </w:r>
      <w:r w:rsidRPr="009A1496">
        <w:rPr>
          <w:rFonts w:ascii="Times New Roman" w:hAnsi="Times New Roman"/>
          <w:spacing w:val="3"/>
          <w:sz w:val="28"/>
          <w:szCs w:val="28"/>
        </w:rPr>
        <w:t xml:space="preserve">Утвердить Порядок определения размера арендной платы, порядок, </w:t>
      </w:r>
      <w:r w:rsidRPr="009A1496">
        <w:rPr>
          <w:rFonts w:ascii="Times New Roman" w:hAnsi="Times New Roman"/>
          <w:sz w:val="28"/>
          <w:szCs w:val="28"/>
        </w:rPr>
        <w:t xml:space="preserve">условия и сроки внесения арендной платы за использование земельных </w:t>
      </w:r>
      <w:r w:rsidRPr="009A1496">
        <w:rPr>
          <w:rFonts w:ascii="Times New Roman" w:hAnsi="Times New Roman"/>
          <w:spacing w:val="4"/>
          <w:sz w:val="28"/>
          <w:szCs w:val="28"/>
        </w:rPr>
        <w:t>участков, находящихся в собственности муниципального образования</w:t>
      </w:r>
      <w:r w:rsidRPr="009A1496">
        <w:rPr>
          <w:rFonts w:ascii="Times New Roman" w:hAnsi="Times New Roman"/>
          <w:sz w:val="28"/>
          <w:szCs w:val="28"/>
        </w:rPr>
        <w:t xml:space="preserve"> «Углегорское сельское поселение»</w:t>
      </w:r>
      <w:r w:rsidRPr="009A1496">
        <w:rPr>
          <w:rFonts w:ascii="Times New Roman" w:hAnsi="Times New Roman"/>
          <w:spacing w:val="4"/>
          <w:sz w:val="28"/>
          <w:szCs w:val="28"/>
        </w:rPr>
        <w:t xml:space="preserve">, </w:t>
      </w:r>
      <w:r w:rsidR="007F0518">
        <w:rPr>
          <w:rFonts w:ascii="Times New Roman" w:hAnsi="Times New Roman"/>
          <w:spacing w:val="-1"/>
          <w:sz w:val="28"/>
          <w:szCs w:val="28"/>
        </w:rPr>
        <w:t>согласно приложению.</w:t>
      </w:r>
    </w:p>
    <w:p w:rsidR="009A1496" w:rsidRPr="009A1496" w:rsidRDefault="009A1496" w:rsidP="009A14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</w:t>
      </w:r>
      <w:r w:rsidRPr="009A1496">
        <w:rPr>
          <w:rFonts w:ascii="Times New Roman" w:hAnsi="Times New Roman"/>
          <w:spacing w:val="-1"/>
          <w:sz w:val="28"/>
          <w:szCs w:val="28"/>
        </w:rPr>
        <w:t>2</w:t>
      </w:r>
      <w:r w:rsidRPr="009A1496">
        <w:rPr>
          <w:rFonts w:ascii="Times New Roman" w:hAnsi="Times New Roman"/>
          <w:sz w:val="28"/>
          <w:szCs w:val="28"/>
        </w:rPr>
        <w:t xml:space="preserve">. Постановление вступает в силу со дня его официального опубликования. </w:t>
      </w:r>
    </w:p>
    <w:p w:rsidR="009A1496" w:rsidRPr="009A1496" w:rsidRDefault="009A1496" w:rsidP="009A1496">
      <w:pPr>
        <w:pStyle w:val="a3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F0518">
        <w:rPr>
          <w:rFonts w:ascii="Times New Roman" w:hAnsi="Times New Roman"/>
          <w:sz w:val="28"/>
          <w:szCs w:val="28"/>
        </w:rPr>
        <w:t>3</w:t>
      </w:r>
      <w:r w:rsidRPr="009A1496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 w:rsidRPr="009A1496">
        <w:rPr>
          <w:rFonts w:ascii="Times New Roman" w:hAnsi="Times New Roman"/>
          <w:color w:val="000000"/>
          <w:spacing w:val="6"/>
          <w:sz w:val="28"/>
          <w:szCs w:val="28"/>
        </w:rPr>
        <w:t>оставляю за собой.</w:t>
      </w:r>
    </w:p>
    <w:p w:rsidR="009A1496" w:rsidRPr="009A1496" w:rsidRDefault="009A1496" w:rsidP="009A14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1496" w:rsidRPr="009A1496" w:rsidRDefault="009A1496" w:rsidP="009A14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96">
        <w:rPr>
          <w:rFonts w:ascii="Times New Roman" w:hAnsi="Times New Roman"/>
          <w:sz w:val="28"/>
          <w:szCs w:val="28"/>
        </w:rPr>
        <w:t>Глава Администрации</w:t>
      </w:r>
    </w:p>
    <w:p w:rsidR="009A1496" w:rsidRPr="009A1496" w:rsidRDefault="009A1496" w:rsidP="009A1496">
      <w:pPr>
        <w:pStyle w:val="a3"/>
        <w:jc w:val="both"/>
        <w:rPr>
          <w:rFonts w:ascii="Times New Roman" w:hAnsi="Times New Roman"/>
        </w:rPr>
      </w:pPr>
      <w:r w:rsidRPr="009A1496">
        <w:rPr>
          <w:rFonts w:ascii="Times New Roman" w:hAnsi="Times New Roman"/>
          <w:sz w:val="28"/>
          <w:szCs w:val="28"/>
        </w:rPr>
        <w:t>Углегорского сельского поселения                                         К.В. Ермакова</w:t>
      </w:r>
    </w:p>
    <w:p w:rsidR="009A1496" w:rsidRPr="009A1496" w:rsidRDefault="009A1496" w:rsidP="009A1496">
      <w:pPr>
        <w:pStyle w:val="a3"/>
        <w:jc w:val="both"/>
        <w:rPr>
          <w:rFonts w:ascii="Times New Roman" w:hAnsi="Times New Roman"/>
          <w:szCs w:val="22"/>
        </w:rPr>
      </w:pPr>
    </w:p>
    <w:p w:rsidR="009A1496" w:rsidRDefault="009A1496" w:rsidP="009A14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1496" w:rsidRPr="009A1496" w:rsidRDefault="009A1496" w:rsidP="009A14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8D08D2">
        <w:rPr>
          <w:rFonts w:ascii="Times New Roman" w:hAnsi="Times New Roman"/>
          <w:sz w:val="28"/>
          <w:szCs w:val="28"/>
        </w:rPr>
        <w:t xml:space="preserve">        Приложение</w:t>
      </w:r>
    </w:p>
    <w:p w:rsidR="009A1496" w:rsidRPr="009A1496" w:rsidRDefault="009A1496" w:rsidP="009A149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A1496">
        <w:rPr>
          <w:rFonts w:ascii="Times New Roman" w:hAnsi="Times New Roman"/>
          <w:sz w:val="28"/>
          <w:szCs w:val="28"/>
        </w:rPr>
        <w:tab/>
      </w:r>
      <w:r w:rsidRPr="009A1496">
        <w:rPr>
          <w:rFonts w:ascii="Times New Roman" w:hAnsi="Times New Roman"/>
          <w:sz w:val="28"/>
          <w:szCs w:val="28"/>
        </w:rPr>
        <w:tab/>
      </w:r>
      <w:r w:rsidRPr="009A1496">
        <w:rPr>
          <w:rFonts w:ascii="Times New Roman" w:hAnsi="Times New Roman"/>
          <w:sz w:val="28"/>
          <w:szCs w:val="28"/>
        </w:rPr>
        <w:tab/>
      </w:r>
      <w:r w:rsidRPr="009A1496">
        <w:rPr>
          <w:rFonts w:ascii="Times New Roman" w:hAnsi="Times New Roman"/>
          <w:sz w:val="28"/>
          <w:szCs w:val="28"/>
        </w:rPr>
        <w:tab/>
      </w:r>
      <w:r w:rsidRPr="009A1496">
        <w:rPr>
          <w:rFonts w:ascii="Times New Roman" w:hAnsi="Times New Roman"/>
          <w:sz w:val="28"/>
          <w:szCs w:val="28"/>
        </w:rPr>
        <w:tab/>
      </w:r>
      <w:r w:rsidRPr="009A1496">
        <w:rPr>
          <w:rFonts w:ascii="Times New Roman" w:hAnsi="Times New Roman"/>
          <w:sz w:val="28"/>
          <w:szCs w:val="28"/>
        </w:rPr>
        <w:tab/>
      </w:r>
      <w:r w:rsidRPr="009A1496">
        <w:rPr>
          <w:rFonts w:ascii="Times New Roman" w:hAnsi="Times New Roman"/>
          <w:sz w:val="28"/>
          <w:szCs w:val="28"/>
        </w:rPr>
        <w:tab/>
        <w:t xml:space="preserve">     к постановлению Администрации </w:t>
      </w:r>
    </w:p>
    <w:p w:rsidR="009A1496" w:rsidRPr="009A1496" w:rsidRDefault="009A1496" w:rsidP="009A1496">
      <w:pPr>
        <w:pStyle w:val="a3"/>
        <w:jc w:val="right"/>
        <w:rPr>
          <w:rFonts w:ascii="Times New Roman" w:hAnsi="Times New Roman"/>
          <w:i/>
          <w:color w:val="000000"/>
          <w:spacing w:val="-3"/>
          <w:sz w:val="28"/>
          <w:szCs w:val="28"/>
        </w:rPr>
      </w:pPr>
      <w:r w:rsidRPr="009A1496">
        <w:rPr>
          <w:rFonts w:ascii="Times New Roman" w:hAnsi="Times New Roman"/>
          <w:sz w:val="28"/>
          <w:szCs w:val="28"/>
        </w:rPr>
        <w:tab/>
      </w:r>
      <w:r w:rsidRPr="009A1496">
        <w:rPr>
          <w:rFonts w:ascii="Times New Roman" w:hAnsi="Times New Roman"/>
          <w:sz w:val="28"/>
          <w:szCs w:val="28"/>
        </w:rPr>
        <w:tab/>
      </w:r>
      <w:r w:rsidRPr="009A1496">
        <w:rPr>
          <w:rFonts w:ascii="Times New Roman" w:hAnsi="Times New Roman"/>
          <w:sz w:val="28"/>
          <w:szCs w:val="28"/>
        </w:rPr>
        <w:tab/>
      </w:r>
      <w:r w:rsidRPr="009A1496">
        <w:rPr>
          <w:rFonts w:ascii="Times New Roman" w:hAnsi="Times New Roman"/>
          <w:sz w:val="28"/>
          <w:szCs w:val="28"/>
        </w:rPr>
        <w:tab/>
      </w:r>
      <w:r w:rsidRPr="009A1496">
        <w:rPr>
          <w:rFonts w:ascii="Times New Roman" w:hAnsi="Times New Roman"/>
          <w:sz w:val="28"/>
          <w:szCs w:val="28"/>
        </w:rPr>
        <w:tab/>
      </w:r>
      <w:r w:rsidRPr="009A1496">
        <w:rPr>
          <w:rFonts w:ascii="Times New Roman" w:hAnsi="Times New Roman"/>
          <w:sz w:val="28"/>
          <w:szCs w:val="28"/>
        </w:rPr>
        <w:tab/>
      </w:r>
      <w:r w:rsidRPr="009A1496">
        <w:rPr>
          <w:rFonts w:ascii="Times New Roman" w:hAnsi="Times New Roman"/>
          <w:sz w:val="28"/>
          <w:szCs w:val="28"/>
        </w:rPr>
        <w:tab/>
        <w:t xml:space="preserve">     Углегорского сельского поселения </w:t>
      </w:r>
      <w:r w:rsidRPr="009A1496">
        <w:rPr>
          <w:rFonts w:ascii="Times New Roman" w:hAnsi="Times New Roman"/>
          <w:sz w:val="28"/>
          <w:szCs w:val="28"/>
        </w:rPr>
        <w:br/>
      </w:r>
      <w:r w:rsidRPr="009A1496">
        <w:rPr>
          <w:rFonts w:ascii="Times New Roman" w:hAnsi="Times New Roman"/>
          <w:sz w:val="28"/>
          <w:szCs w:val="28"/>
        </w:rPr>
        <w:tab/>
      </w:r>
      <w:r w:rsidRPr="009A1496">
        <w:rPr>
          <w:rFonts w:ascii="Times New Roman" w:hAnsi="Times New Roman"/>
          <w:sz w:val="28"/>
          <w:szCs w:val="28"/>
        </w:rPr>
        <w:tab/>
      </w:r>
      <w:r w:rsidRPr="009A1496">
        <w:rPr>
          <w:rFonts w:ascii="Times New Roman" w:hAnsi="Times New Roman"/>
          <w:sz w:val="28"/>
          <w:szCs w:val="28"/>
        </w:rPr>
        <w:tab/>
      </w:r>
      <w:r w:rsidRPr="009A1496">
        <w:rPr>
          <w:rFonts w:ascii="Times New Roman" w:hAnsi="Times New Roman"/>
          <w:sz w:val="28"/>
          <w:szCs w:val="28"/>
        </w:rPr>
        <w:tab/>
      </w:r>
      <w:r w:rsidRPr="009A1496">
        <w:rPr>
          <w:rFonts w:ascii="Times New Roman" w:hAnsi="Times New Roman"/>
          <w:sz w:val="28"/>
          <w:szCs w:val="28"/>
        </w:rPr>
        <w:tab/>
      </w:r>
      <w:r w:rsidRPr="009A1496">
        <w:rPr>
          <w:rFonts w:ascii="Times New Roman" w:hAnsi="Times New Roman"/>
          <w:sz w:val="28"/>
          <w:szCs w:val="28"/>
        </w:rPr>
        <w:tab/>
      </w:r>
      <w:r w:rsidRPr="009A1496">
        <w:rPr>
          <w:rFonts w:ascii="Times New Roman" w:hAnsi="Times New Roman"/>
          <w:sz w:val="28"/>
          <w:szCs w:val="28"/>
        </w:rPr>
        <w:tab/>
        <w:t xml:space="preserve">     от 19.06.2025 №85</w:t>
      </w:r>
    </w:p>
    <w:p w:rsidR="009A1496" w:rsidRPr="009A1496" w:rsidRDefault="009A1496" w:rsidP="009A1496">
      <w:pPr>
        <w:pStyle w:val="a3"/>
        <w:jc w:val="right"/>
        <w:rPr>
          <w:rFonts w:ascii="Times New Roman" w:hAnsi="Times New Roman"/>
          <w:i/>
          <w:color w:val="000000"/>
          <w:spacing w:val="-3"/>
          <w:sz w:val="28"/>
          <w:szCs w:val="28"/>
        </w:rPr>
      </w:pPr>
    </w:p>
    <w:p w:rsidR="009A1496" w:rsidRPr="009A1496" w:rsidRDefault="009A1496" w:rsidP="009A149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9A1496">
        <w:rPr>
          <w:rFonts w:ascii="Times New Roman" w:hAnsi="Times New Roman"/>
          <w:color w:val="000000"/>
          <w:spacing w:val="-3"/>
          <w:sz w:val="28"/>
          <w:szCs w:val="28"/>
        </w:rPr>
        <w:t>ПОРЯДОК</w:t>
      </w:r>
    </w:p>
    <w:p w:rsidR="009A1496" w:rsidRPr="009A1496" w:rsidRDefault="009A1496" w:rsidP="009A149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9A1496">
        <w:rPr>
          <w:rFonts w:ascii="Times New Roman" w:hAnsi="Times New Roman"/>
          <w:color w:val="000000"/>
          <w:sz w:val="28"/>
          <w:szCs w:val="28"/>
        </w:rPr>
        <w:t>определения размера арендной платы, порядок, условия и сроки</w:t>
      </w:r>
    </w:p>
    <w:p w:rsidR="009A1496" w:rsidRPr="009A1496" w:rsidRDefault="009A1496" w:rsidP="009A149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9A1496">
        <w:rPr>
          <w:rFonts w:ascii="Times New Roman" w:hAnsi="Times New Roman"/>
          <w:color w:val="000000"/>
          <w:sz w:val="28"/>
          <w:szCs w:val="28"/>
        </w:rPr>
        <w:t>внесения арендной платы за использование земельных участков,</w:t>
      </w:r>
    </w:p>
    <w:p w:rsidR="009A1496" w:rsidRPr="009A1496" w:rsidRDefault="009A1496" w:rsidP="009A1496">
      <w:pPr>
        <w:pStyle w:val="a3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A1496">
        <w:rPr>
          <w:rFonts w:ascii="Times New Roman" w:hAnsi="Times New Roman"/>
          <w:color w:val="000000"/>
          <w:sz w:val="28"/>
          <w:szCs w:val="28"/>
        </w:rPr>
        <w:t xml:space="preserve">находящихся </w:t>
      </w:r>
      <w:r w:rsidRPr="009A1496">
        <w:rPr>
          <w:rFonts w:ascii="Times New Roman" w:hAnsi="Times New Roman"/>
          <w:color w:val="000000"/>
          <w:spacing w:val="1"/>
          <w:sz w:val="28"/>
          <w:szCs w:val="28"/>
        </w:rPr>
        <w:t>в собственности муниципального образования</w:t>
      </w:r>
    </w:p>
    <w:p w:rsidR="009A1496" w:rsidRDefault="009A1496" w:rsidP="009A1496">
      <w:pPr>
        <w:pStyle w:val="a3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A1496">
        <w:rPr>
          <w:rFonts w:ascii="Times New Roman" w:hAnsi="Times New Roman"/>
          <w:color w:val="000000"/>
          <w:spacing w:val="1"/>
          <w:sz w:val="28"/>
          <w:szCs w:val="28"/>
        </w:rPr>
        <w:t>«Углегорское сельское поселение»</w:t>
      </w:r>
    </w:p>
    <w:p w:rsidR="008D08D2" w:rsidRPr="009A1496" w:rsidRDefault="008D08D2" w:rsidP="009A1496">
      <w:pPr>
        <w:pStyle w:val="a3"/>
        <w:jc w:val="center"/>
        <w:rPr>
          <w:rFonts w:ascii="Times New Roman" w:hAnsi="Times New Roman"/>
          <w:i/>
          <w:color w:val="FF0000"/>
          <w:spacing w:val="6"/>
          <w:sz w:val="28"/>
          <w:szCs w:val="28"/>
        </w:rPr>
      </w:pPr>
    </w:p>
    <w:p w:rsidR="008D08D2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 xml:space="preserve">1. Размер арендной платы на год за использование земельных участков, </w:t>
      </w:r>
      <w:r w:rsidRPr="00AC3245">
        <w:rPr>
          <w:rFonts w:ascii="Times New Roman" w:hAnsi="Times New Roman"/>
          <w:sz w:val="28"/>
          <w:szCs w:val="28"/>
        </w:rPr>
        <w:t>находящихся в муни</w:t>
      </w:r>
      <w:r>
        <w:rPr>
          <w:rFonts w:ascii="Times New Roman" w:hAnsi="Times New Roman"/>
          <w:sz w:val="28"/>
          <w:szCs w:val="28"/>
        </w:rPr>
        <w:t xml:space="preserve">ципальной собственности </w:t>
      </w:r>
      <w:r w:rsidRPr="00AC3245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Углегорское</w:t>
      </w:r>
      <w:r w:rsidRPr="00AC3245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E11480">
        <w:rPr>
          <w:rFonts w:ascii="Times New Roman" w:hAnsi="Times New Roman"/>
          <w:sz w:val="28"/>
          <w:szCs w:val="28"/>
        </w:rPr>
        <w:t>, принимается равным размеру земельного налога за такие земельные участки, установленному в соответствии с Налоговым кодексом Российской Федерации нормативными правовыми актами представительных органов муниципальных образований в отношении данных земельных участков для лиц, осуществляющих социально значимые виды деятельности, в соответствии с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Федерации».</w:t>
      </w:r>
      <w:r>
        <w:rPr>
          <w:rFonts w:ascii="Times New Roman" w:hAnsi="Times New Roman"/>
          <w:sz w:val="28"/>
          <w:szCs w:val="28"/>
        </w:rPr>
        <w:t xml:space="preserve"> Либо на основании отчета об оценке рыночной стоимости годовой арендной платы земельного участка.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 xml:space="preserve">2. Арендная плата за земельные участки, предоставленные без проведения торгов в случаях, указанных в пункте 4 статьи 397 Земельного кодекса Российской Федерации, рассчитывается в размере: 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1,5 процента кадастровой стоимости земельного участка, предоставленного (занятого) для размещения объектов электроэнергетики (за исключением генерирующих мощностей) либо занятых такими объектами, но не более 9,27 рубля за кв. метр;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1,5 процента кадастровой стоимости земельного участка, предоставленного (занятого) для размещения инфраструктуры морских и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0,7 процента кадастровой стоимости земельного участка, предоставленного (занятого) для размещения трубопроводов и иных объектов, используемых в сфере тепло-, водоснабжения, водоотведения и очистки сточных вод;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1,0 процента кадастровой стоимости земельного участка, предоставленного (занятого) для размещения гидроэлектростанций, гидроаккумулирующих электростанций, других электростанций, использующих возобновляемые источники энергии, сооружений и объектов, в том числе относящихся к гидротехническим сооружениям, обслуживающих указанные в настоящем подпункте электростанции;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1,4 процента кадастровой стоимости земельного участка предоставленного (занятого) для размещения линий связи, в том числе линейно-кабельных сооружений;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lastRenderedPageBreak/>
        <w:t>1,6 процента кадастровой стоимости земельного участка, предоставленного (занятого) для размещения тепловых станций, обслуживающих их сооружений и объектов, но не более 5,40 рубля за кв. метр;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 xml:space="preserve">2,0 процента кадастровой стоимости земельного участка, предоставленного для осуществления пользования недрами; 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0,65 рубля за кв. метр – в отношении земельных участков, которые предоставлены (заняты) для размещения газопроводов и иных трубопроводов аналогичного назначения, их конструктивных элементов;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2,1 рубля за кв. метр – в отношении земельных участков, которые предоставлены (заняты) для размещения аэродромов, пассажиропоток которых составляет 5 млн. и более человек в год;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4,2 рубля за кв. метр – в отношении земельных участков, которые предоставлены (заняты) для размещения аэропортов, пассажиропоток которых составляет 5 млн. и более человек в год;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0,10 рубля за кв. метр – в отношении земельных участков, которые предоставлены (заняты) для размещения аэродромов, пассажиропоток которых составляет 1 млн. и более человек в год;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2,1 рубля за кв. метр – в отношении земельных участков, которые предоставлены (заняты) для размещения аэропортов, пассажиропоток которых составляет 1 млн. и более человек в год;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0,05 рубля за кв. метр – в отношении земельных участков, которые предоставлены (заняты) для размещения аэропортов и аэродромов, пассажиропоток которых составляет менее 1 млн. человек в год;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0,7 процента кадастровой стоимости земельного участка, предоставленного для размещения вертодромов и посадочных площадок;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1,2 процента кадастровой стоимости земельного участка, предоставленного для размещения объектов единой системы организации воздушного движения (за исключением вертодромов, посадочных площадок, объектов единой системы организации воздушного движения, расположенных на территории аэродромов, аэропортов);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0,01 процента кадастровой стоимости земельного участка, предоставленного (занятого) для размещения линий метрополитена;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размещения объектов инфраструктуры железнодорожного транспорта общего пользования открытого акционерного общества «Российские железные дороги» – не более 52,99 рубля за га;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0,01 процента кадастровой стоимости земельного участка, предоставленного Государственной компании «Российские автомобильные дороги» для осуществления деятельности в границах полос отвода и придорожных полос автомобильных дорог;</w:t>
      </w:r>
    </w:p>
    <w:p w:rsidR="008D08D2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размещения нефтепроводов, нефтепродуктопроводов, их конструктивных элементов и сооружений, являющихся неотъемлемой технологической частью указанных объектов, – 2,79 рубля за кв. м.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C3245">
        <w:rPr>
          <w:rFonts w:ascii="Times New Roman" w:hAnsi="Times New Roman"/>
          <w:sz w:val="28"/>
          <w:szCs w:val="28"/>
        </w:rPr>
        <w:t xml:space="preserve">Либо на основании отчета об </w:t>
      </w:r>
      <w:r>
        <w:rPr>
          <w:rFonts w:ascii="Times New Roman" w:hAnsi="Times New Roman"/>
          <w:sz w:val="28"/>
          <w:szCs w:val="28"/>
        </w:rPr>
        <w:t>оценке рыночной стоимости годовой арендной платы земельного участка</w:t>
      </w:r>
      <w:r w:rsidRPr="00AC3245">
        <w:rPr>
          <w:rFonts w:ascii="Times New Roman" w:hAnsi="Times New Roman"/>
          <w:sz w:val="28"/>
          <w:szCs w:val="28"/>
        </w:rPr>
        <w:t>.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3. Арендная плата за земельный участок в случаях, предусмотренных пунктом 5 статьи 397 Земельного кодекса Российской Федерации, определяется в размере земельного налога за такой земельный участок при заключении договора аренды земельного участка:</w:t>
      </w:r>
    </w:p>
    <w:p w:rsidR="008D08D2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lastRenderedPageBreak/>
        <w:t>с лицом,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случае, если такой земельный участок зарезервирован для государственных нужд либо ограничен в обороте;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домасоциального использования, и в случаях, предусмотренных областным законом, с некоммерческой организацией,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с лицами, которым находящиеся на неделимом земельном участке здания, строения, сооружения, помещения в них принадлежат н</w:t>
      </w:r>
      <w:r>
        <w:rPr>
          <w:rFonts w:ascii="Times New Roman" w:hAnsi="Times New Roman"/>
          <w:sz w:val="28"/>
          <w:szCs w:val="28"/>
        </w:rPr>
        <w:t>а праве оперативного управления.</w:t>
      </w:r>
    </w:p>
    <w:p w:rsidR="008D08D2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4. Размер арендной платы в случае предоставления в аренду без проведения торгов в соответствии с подпунктом 3 пункта 2 статьи 396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областным законом, определяется в порядке, установленном постановлением Правительства Ростовской области.</w:t>
      </w:r>
      <w:r>
        <w:rPr>
          <w:rFonts w:ascii="Times New Roman" w:hAnsi="Times New Roman"/>
          <w:sz w:val="28"/>
          <w:szCs w:val="28"/>
        </w:rPr>
        <w:t xml:space="preserve"> Либо на основании отчета об оценке рыночной стоимости годовой арендной платы земельного участка.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 xml:space="preserve">5. В случае переоформления юридическими лицами права постоянного (бессрочного) пользования земельными участками, находящимися </w:t>
      </w:r>
      <w:r>
        <w:rPr>
          <w:rFonts w:ascii="Times New Roman" w:hAnsi="Times New Roman"/>
          <w:sz w:val="28"/>
          <w:szCs w:val="28"/>
        </w:rPr>
        <w:t>в муниципальной собственности муниципального образования «Углегорское сельское поселение»</w:t>
      </w:r>
      <w:r w:rsidRPr="00E11480">
        <w:rPr>
          <w:rFonts w:ascii="Times New Roman" w:hAnsi="Times New Roman"/>
          <w:sz w:val="28"/>
          <w:szCs w:val="28"/>
        </w:rPr>
        <w:t>, на право аренды размер арендной платы в отношении таких земельных участков устанавливается: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0,3 процента кадастровой стоимости земельного участка из состава земель сельскохозяйственного назначения;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1,5 процента кадастровой стоимости земельных участков, изъятых из оборота или ограниченных в обороте;</w:t>
      </w:r>
    </w:p>
    <w:p w:rsidR="008D08D2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2 процента кадастровой стоимости иных земельных участков.</w:t>
      </w:r>
    </w:p>
    <w:p w:rsidR="008D08D2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8D2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8D2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Либо на основании отчета об оценке рыночной стоимости годовой арендной платы земельного участка.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6. Размер ежегодной арендной платы за земельный участок, предоставленный без проведения торгов в соответствии с подпунктом 31 пункта 2 статьи 396 Земельного кодекса Российской Федерации, предназначенный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участка, определяется в размере 2 процентов кадастровой стоимости земельного участка.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61. Размер ежегодной арендной платы за земельный участок, предоставленный без проведения торгов в соответствии с пунктом 52 статьи 10 Федерального закона от 24.07.2002 № 101-ФЗ «Об обороте земель сельскохозяйственного назначения», устанавливается равным одному рублю за 1 гектар в год.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7. Размер ежегодной арендной платы за земельный участок при заключении нового договора аренды земельного участка без проведения торгов в случаях, предусмотренных пунктами 3 и 4 статьи 396 Земельного кодекса Российской Федерации, определяется в размере 2 процентов кадастровой стоимости земельного участка, за исключением случаев, установленных настоящим Порядком.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E11480">
        <w:rPr>
          <w:rFonts w:ascii="Times New Roman" w:hAnsi="Times New Roman"/>
          <w:sz w:val="28"/>
          <w:szCs w:val="28"/>
        </w:rPr>
        <w:t>1. Размер ежегодной арендной платы за земельный участок, предоставленный для осуществления деятельности, предусмотренной концессионным соглашением, лицу, с которым заключено концессионное соглашение, определяется в процентах от кадастровой стоимости земельного участка в соответствии со ставками арендной платы, установленными настоящим Порядком.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E11480">
        <w:rPr>
          <w:rFonts w:ascii="Times New Roman" w:hAnsi="Times New Roman"/>
          <w:sz w:val="28"/>
          <w:szCs w:val="28"/>
        </w:rPr>
        <w:t>2. Размер арендной платы определяется в процентах от кадастровой стоимости земельного участка в размере земельного налога, рассчитанного в отношении такого земельного участка, при заключении договора аренды земельного участка с юридическим лицом, созданным субъектом Российской Федерации – Ростовской областью и обеспечивающим реализацию решения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юридическому лицу.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E11480">
        <w:rPr>
          <w:rFonts w:ascii="Times New Roman" w:hAnsi="Times New Roman"/>
          <w:sz w:val="28"/>
          <w:szCs w:val="28"/>
        </w:rPr>
        <w:t>3. В случае предоставления земельного участка, образованного в границах территории (за исключением территории жилой застройки), лицу, с которым заключен договор о комплексном развитии территории (за исключением территории жилой застройки) в соответствии с Градостроительным кодексом Российской Федерации, либо юридическому лицу, созданному субъектом Российской Федерации – Ростовской областью и обеспечивающему в соответствии с Градостроительным кодексом Российской Федерации реализацию решения о комплексном развитии территории (за исключением территории жилой застройки), размер арендной платы определяется в процентах от кадастровой стоимости земельного участка и устанавливается в размере:</w:t>
      </w:r>
    </w:p>
    <w:p w:rsidR="00030148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 xml:space="preserve">0,5 процента – в отношении земельного участка, предоставленного для </w:t>
      </w:r>
    </w:p>
    <w:p w:rsidR="00030148" w:rsidRDefault="00030148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0148" w:rsidRDefault="00030148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lastRenderedPageBreak/>
        <w:t>строительства объектов в области образования, культуры, здравоохранения;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0,6 процента – в течение трехлетнего срока строительства и 1,2 процента в течение периода, превышающего трехлетний срок строительства, в отношении земельного участка, предоставленного для строительства многоквартирных жилых домов;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1,5 процента – в отношении земельного участка, предоставленного для строительства иных объектов, за исключением размещения объектов, указанных в пункте 2 настоящего Порядка.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При этом после ввода в эксплуатацию объектов, построенных в ходе комплексного развития территории, размер арендной платы за земельный участок определяется в соответствии со ставками арендной платы, установленными настоящим Порядком.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8. В случае предоставления земельного участка в аренду без проведения торгов для целей, указанных в настоящем пункте, арендная плата определяется в процентах от кадастровой стоимости земельного участка и рассчитывается в размере: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а) 0,01 процента в отношении: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б) 0,3 процента в отношении земельного участка, занятого жилищным фондом;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в) 0,5 процента в отношении земельного участка, предоставленного (занятого) для размещения объектов спорта;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г) 3,5 процента в отношении земельного участка, предоставленного (занятого) для размещения объектов, непосредственно используемых для захоронения твердых бытовых отходов, в том числе полигонов;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д) 2,0 процента в отношении земельного участка, предоставленного (занятого) для размещения объектов, утилизирующих твердые бытовые отходы методом сжигания;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е) 0,3 процента в отношении земельного участка, предоставленного (занятого) для размещения объектов, утилизирующих твердые бытовые отходы методом их сортировки и переработки;</w:t>
      </w:r>
    </w:p>
    <w:p w:rsidR="008D08D2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ж) 0,3 процента в отношении земельного участка, предоставленного (занятого) для размещения объектов, предназначенных для перегрузки отходов, в том числе мусороперегрузочных станций.</w:t>
      </w:r>
    </w:p>
    <w:p w:rsidR="008D08D2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Либо на основании отчета об оценке рыночной стоимости годовой арендной платы земельного участка.</w:t>
      </w:r>
    </w:p>
    <w:p w:rsidR="008D08D2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E11480">
        <w:rPr>
          <w:rFonts w:ascii="Times New Roman" w:hAnsi="Times New Roman"/>
          <w:sz w:val="28"/>
          <w:szCs w:val="28"/>
        </w:rPr>
        <w:t xml:space="preserve">1. В случае,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</w:t>
      </w:r>
    </w:p>
    <w:p w:rsidR="008D08D2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8D2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lastRenderedPageBreak/>
        <w:t>Федерации, размер арендной платы, рассчитанный в соответствии с пунктом 2 и подпунктами «а» – «ж» пункта 8 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В случае предоставления земельного участка без проведения торгов арендная плата в отношении земельного участка в случаях, не указанных в пункте 2 и подпунктах «а» – «ж» пункта 8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определяется в размере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отсутствуют.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9. Размер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законом от 21.12.2001 № 78-ФЗ «О приватизации государственного и муниципального имущества», устанавливается равным одному рублю в год на весь срок выполнения условий конкурса по продаже такого объекта.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</w:t>
      </w:r>
      <w:r w:rsidRPr="00E11480">
        <w:rPr>
          <w:rFonts w:ascii="Times New Roman" w:hAnsi="Times New Roman"/>
          <w:sz w:val="28"/>
          <w:szCs w:val="28"/>
        </w:rPr>
        <w:t>. Размер арендной платы за земельный участок,  предоставленный в порядке реализации первоочередного права на приобретение земельного участка в соответствии с Федеральным законом от 12.01.1995 № 5-ФЗ «О  ветеранах» ветерану боевых действий, принимающему (принимавшему) участие в специальной военной операции, содействующему (содействовавшему) выполнению задач специальной военной операции на 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а также членам его семьи, устанавливается равным одному рублю в год, вне зависимости от площади земельного участка.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</w:t>
      </w:r>
      <w:r w:rsidRPr="00E11480">
        <w:rPr>
          <w:rFonts w:ascii="Times New Roman" w:hAnsi="Times New Roman"/>
          <w:sz w:val="28"/>
          <w:szCs w:val="28"/>
        </w:rPr>
        <w:t>. При расчете арендной платы за земельный участок, предоставленный в  аренду образовательной организации, осуществляющей деятельность по  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 применяется коэффициент 0,5.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 xml:space="preserve">10. В случае, если право на заключение договора аренды земельного участка, находящегося в </w:t>
      </w:r>
      <w:r w:rsidRPr="0014516F">
        <w:rPr>
          <w:rFonts w:ascii="Times New Roman" w:hAnsi="Times New Roman"/>
          <w:sz w:val="28"/>
          <w:szCs w:val="28"/>
        </w:rPr>
        <w:t>муниципальной собственности муниципального образования «</w:t>
      </w:r>
      <w:r>
        <w:rPr>
          <w:rFonts w:ascii="Times New Roman" w:hAnsi="Times New Roman"/>
          <w:sz w:val="28"/>
          <w:szCs w:val="28"/>
        </w:rPr>
        <w:t>Углегорское</w:t>
      </w:r>
      <w:r w:rsidRPr="0014516F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E11480">
        <w:rPr>
          <w:rFonts w:ascii="Times New Roman" w:hAnsi="Times New Roman"/>
          <w:sz w:val="28"/>
          <w:szCs w:val="28"/>
        </w:rPr>
        <w:t xml:space="preserve">, приобретается на торгах, то размер ежегодной арендной платы или размер первого арендного платежа за земельный участок определяется по результатам таких торгов. 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«Об оценочной деятельности в Российской Федерации».</w:t>
      </w:r>
    </w:p>
    <w:p w:rsidR="008D08D2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 xml:space="preserve">11. Размер ежегодной арендной платы за земельные участки в случаях, не </w:t>
      </w:r>
    </w:p>
    <w:p w:rsidR="008D08D2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8D2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lastRenderedPageBreak/>
        <w:t>указанных в пунктах 1 – 92 настоящего Порядка, определяется в размере 2 процентов кадастровой стоимости земельного участка.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 xml:space="preserve">12. Размер арендной платы за использование земельного участка, находящегося </w:t>
      </w:r>
      <w:r>
        <w:rPr>
          <w:rFonts w:ascii="Times New Roman" w:hAnsi="Times New Roman"/>
          <w:sz w:val="28"/>
          <w:szCs w:val="28"/>
        </w:rPr>
        <w:t>в муниципальной собственности муниципального образования «Углегорское сельское поселение»</w:t>
      </w:r>
      <w:r w:rsidRPr="00E11480">
        <w:rPr>
          <w:rFonts w:ascii="Times New Roman" w:hAnsi="Times New Roman"/>
          <w:sz w:val="28"/>
          <w:szCs w:val="28"/>
        </w:rPr>
        <w:t xml:space="preserve">, предоставленного для целей жилищного строительства, в случае если по истечении 3 лет со дня предоставления в аренду земельного участка, не введен в эксплуатацию построенный на земельном участке объект недвижимости, устанавливается равным 2-кратной налоговой ставке земельного налога на соответствующий земельный участок, находящийся в </w:t>
      </w:r>
      <w:r w:rsidRPr="0014516F">
        <w:rPr>
          <w:rFonts w:ascii="Times New Roman" w:hAnsi="Times New Roman"/>
          <w:sz w:val="28"/>
          <w:szCs w:val="28"/>
        </w:rPr>
        <w:t>муниципальной собственности муниципального образования «</w:t>
      </w:r>
      <w:r>
        <w:rPr>
          <w:rFonts w:ascii="Times New Roman" w:hAnsi="Times New Roman"/>
          <w:sz w:val="28"/>
          <w:szCs w:val="28"/>
        </w:rPr>
        <w:t>Углегорское</w:t>
      </w:r>
      <w:r w:rsidRPr="0014516F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E11480">
        <w:rPr>
          <w:rFonts w:ascii="Times New Roman" w:hAnsi="Times New Roman"/>
          <w:sz w:val="28"/>
          <w:szCs w:val="28"/>
        </w:rPr>
        <w:t>, если иное не установлено земельным законодательством Российской Федерации.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13. Размер арендной платы в процентах от кадастровой стоимости зем</w:t>
      </w:r>
      <w:r>
        <w:rPr>
          <w:rFonts w:ascii="Times New Roman" w:hAnsi="Times New Roman"/>
          <w:sz w:val="28"/>
          <w:szCs w:val="28"/>
        </w:rPr>
        <w:t>ельного участка, находящегося в муниципальной собственности муниципального образования «Углегорское сельское поселение»</w:t>
      </w:r>
      <w:r w:rsidRPr="00E11480">
        <w:rPr>
          <w:rFonts w:ascii="Times New Roman" w:hAnsi="Times New Roman"/>
          <w:sz w:val="28"/>
          <w:szCs w:val="28"/>
        </w:rPr>
        <w:t>, определяемый в соответствии с пунктами 1, 6, 7, 71, 73, 8, 9, 11 настоящего Порядка, определяется путем последовательного перемножения кадастровой стоимости земельного участка, ставки арендной платы и индексов уровня инфляции, предусмотренных областным законом об областном бюджете на очередной финансовый год и плановый период и установленных по состоянию на начало очередного финансового года.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 xml:space="preserve">При этом индексация размера арендной платы производится начиная с года, следующего за годом, в котором принято решение об утверждении результатов определения кадастровой стоимости земельных участков. 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14. При определении размера годовой арендной платы в соответствии со ставками арендной платы в случаях, указанных в пункте 2 настоящего Порядка, проводится ежегодная индексация арендной платы с учетом размера уровня инфляции, предусмотренного 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года, начиная с года, следующего за годом, в котором заключен договор аренды земельного участка.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В случае изменения кадастровой стоимости земельного участка индексация размера арендной платы производится,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 xml:space="preserve">15. </w:t>
      </w:r>
      <w:r>
        <w:rPr>
          <w:rFonts w:ascii="Times New Roman" w:hAnsi="Times New Roman"/>
          <w:sz w:val="28"/>
          <w:szCs w:val="28"/>
        </w:rPr>
        <w:t>П</w:t>
      </w:r>
      <w:r w:rsidRPr="00E11480">
        <w:rPr>
          <w:rFonts w:ascii="Times New Roman" w:hAnsi="Times New Roman"/>
          <w:sz w:val="28"/>
          <w:szCs w:val="28"/>
        </w:rPr>
        <w:t xml:space="preserve">ри заключении договора аренды земельного участка, находящегося </w:t>
      </w:r>
      <w:r>
        <w:rPr>
          <w:rFonts w:ascii="Times New Roman" w:hAnsi="Times New Roman"/>
          <w:sz w:val="28"/>
          <w:szCs w:val="28"/>
        </w:rPr>
        <w:t>в муниципальной собственности муниципального образования «Углегорское сельское поселение»необходимо</w:t>
      </w:r>
      <w:r w:rsidRPr="00E11480">
        <w:rPr>
          <w:rFonts w:ascii="Times New Roman" w:hAnsi="Times New Roman"/>
          <w:sz w:val="28"/>
          <w:szCs w:val="28"/>
        </w:rPr>
        <w:t xml:space="preserve">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участка, находящегося </w:t>
      </w:r>
      <w:r>
        <w:rPr>
          <w:rFonts w:ascii="Times New Roman" w:hAnsi="Times New Roman"/>
          <w:sz w:val="28"/>
          <w:szCs w:val="28"/>
        </w:rPr>
        <w:t>в муниципальной собственности муниципального образования «Углегорское сельское поселение»</w:t>
      </w:r>
      <w:r w:rsidRPr="00E11480">
        <w:rPr>
          <w:rFonts w:ascii="Times New Roman" w:hAnsi="Times New Roman"/>
          <w:sz w:val="28"/>
          <w:szCs w:val="28"/>
        </w:rPr>
        <w:t>.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 xml:space="preserve">В одностороннем порядке по требованию арендодателя размер годовой арендной платы за использование земельного участка, находящегося </w:t>
      </w:r>
      <w:r>
        <w:rPr>
          <w:rFonts w:ascii="Times New Roman" w:hAnsi="Times New Roman"/>
          <w:sz w:val="28"/>
          <w:szCs w:val="28"/>
        </w:rPr>
        <w:t>в муниципальной собственности муниципального образования «Углегорское сельское поселение»</w:t>
      </w:r>
      <w:r w:rsidRPr="00E11480">
        <w:rPr>
          <w:rFonts w:ascii="Times New Roman" w:hAnsi="Times New Roman"/>
          <w:sz w:val="28"/>
          <w:szCs w:val="28"/>
        </w:rPr>
        <w:t>, изменяется:</w:t>
      </w:r>
    </w:p>
    <w:p w:rsidR="008D08D2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 xml:space="preserve">путем ежегодной индексации с учетом уровня инфляции, предусмотренного областным законом об областном бюджете на очередной финансовый год и </w:t>
      </w:r>
    </w:p>
    <w:p w:rsidR="008D08D2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lastRenderedPageBreak/>
        <w:t>плановый период по состоянию на начало очередного финансового года, за исключением размера ежегодной арендной платы, установленного пунктами 3, 5, 72, 81, 91, 92, 12 настоящего Порядка;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 xml:space="preserve">в связи с изменением кадастровой стоимости земельного участка. При этом арендная плата, рассчитанная в процентах от кадастровой стоимости земельного участка, находящегося </w:t>
      </w:r>
      <w:r>
        <w:rPr>
          <w:rFonts w:ascii="Times New Roman" w:hAnsi="Times New Roman"/>
          <w:sz w:val="28"/>
          <w:szCs w:val="28"/>
        </w:rPr>
        <w:t>в муниципальной собственности муниципального образования «Углегорское сельское поселение»</w:t>
      </w:r>
      <w:r w:rsidRPr="00E11480">
        <w:rPr>
          <w:rFonts w:ascii="Times New Roman" w:hAnsi="Times New Roman"/>
          <w:sz w:val="28"/>
          <w:szCs w:val="28"/>
        </w:rPr>
        <w:t>, подлежит перерасчету по состоянию на 1 января, следующего за годом, в котором принято решение об утверждении результатов определения кадастровой стоимости земельных участков;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в связи с изменением ставок арендной платы,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ставок арендной платы;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значений и коэффициентов, используемых при расчете арендной платы;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порядка определения размера арендной платы.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16. В случае,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8D08D2" w:rsidRPr="00825567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 xml:space="preserve">17. Арендная плата за использование земельных участков, находящихся </w:t>
      </w:r>
      <w:r>
        <w:rPr>
          <w:rFonts w:ascii="Times New Roman" w:hAnsi="Times New Roman"/>
          <w:sz w:val="28"/>
          <w:szCs w:val="28"/>
        </w:rPr>
        <w:t>в муниципальной собственности муниципального образования «Углегорское сельское поселение»</w:t>
      </w:r>
      <w:r w:rsidRPr="00E11480">
        <w:rPr>
          <w:rFonts w:ascii="Times New Roman" w:hAnsi="Times New Roman"/>
          <w:sz w:val="28"/>
          <w:szCs w:val="28"/>
        </w:rPr>
        <w:t>, вносится равными долями ежемесячно, не позднее 20-го числа отчетного месяца, в соответствии с условиями договора аренды земельного участка.</w:t>
      </w:r>
    </w:p>
    <w:p w:rsidR="009A1496" w:rsidRPr="009A1496" w:rsidRDefault="009A1496" w:rsidP="009A1496">
      <w:pPr>
        <w:pStyle w:val="a3"/>
        <w:jc w:val="center"/>
        <w:rPr>
          <w:rFonts w:ascii="Times New Roman" w:hAnsi="Times New Roman"/>
          <w:i/>
          <w:color w:val="FF0000"/>
          <w:spacing w:val="6"/>
          <w:sz w:val="28"/>
          <w:szCs w:val="28"/>
        </w:rPr>
      </w:pPr>
    </w:p>
    <w:sectPr w:rsidR="009A1496" w:rsidRPr="009A1496" w:rsidSect="008D08D2">
      <w:pgSz w:w="11906" w:h="16838"/>
      <w:pgMar w:top="567" w:right="849" w:bottom="142" w:left="1134" w:header="720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2F1" w:rsidRDefault="00C962F1" w:rsidP="009A1496">
      <w:pPr>
        <w:spacing w:after="0" w:line="240" w:lineRule="auto"/>
      </w:pPr>
      <w:r>
        <w:separator/>
      </w:r>
    </w:p>
  </w:endnote>
  <w:endnote w:type="continuationSeparator" w:id="1">
    <w:p w:rsidR="00C962F1" w:rsidRDefault="00C962F1" w:rsidP="009A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2F1" w:rsidRDefault="00C962F1" w:rsidP="009A1496">
      <w:pPr>
        <w:spacing w:after="0" w:line="240" w:lineRule="auto"/>
      </w:pPr>
      <w:r>
        <w:separator/>
      </w:r>
    </w:p>
  </w:footnote>
  <w:footnote w:type="continuationSeparator" w:id="1">
    <w:p w:rsidR="00C962F1" w:rsidRDefault="00C962F1" w:rsidP="009A1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1496"/>
    <w:rsid w:val="00030148"/>
    <w:rsid w:val="00591182"/>
    <w:rsid w:val="007F0518"/>
    <w:rsid w:val="008A11A9"/>
    <w:rsid w:val="008D08D2"/>
    <w:rsid w:val="00901801"/>
    <w:rsid w:val="009A1496"/>
    <w:rsid w:val="00C962F1"/>
    <w:rsid w:val="00D4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496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styleId="a4">
    <w:name w:val="header"/>
    <w:basedOn w:val="a"/>
    <w:link w:val="a5"/>
    <w:rsid w:val="009A14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9A149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9A149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A14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9"/>
    <w:uiPriority w:val="99"/>
    <w:rsid w:val="009A1496"/>
    <w:rPr>
      <w:rFonts w:ascii="Calibri" w:eastAsia="Times New Roman" w:hAnsi="Calibri" w:cs="Times New Roman"/>
    </w:rPr>
  </w:style>
  <w:style w:type="paragraph" w:styleId="a9">
    <w:name w:val="footer"/>
    <w:basedOn w:val="a"/>
    <w:link w:val="a8"/>
    <w:uiPriority w:val="99"/>
    <w:unhideWhenUsed/>
    <w:rsid w:val="009A149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Нижний колонтитул Знак1"/>
    <w:basedOn w:val="a0"/>
    <w:link w:val="a9"/>
    <w:uiPriority w:val="99"/>
    <w:semiHidden/>
    <w:rsid w:val="009A1496"/>
  </w:style>
  <w:style w:type="paragraph" w:customStyle="1" w:styleId="western">
    <w:name w:val="western"/>
    <w:basedOn w:val="a"/>
    <w:rsid w:val="009A149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31">
    <w:name w:val="Основной текст с отступом 31"/>
    <w:basedOn w:val="a"/>
    <w:rsid w:val="009A149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xl42">
    <w:name w:val="xl42"/>
    <w:basedOn w:val="a"/>
    <w:rsid w:val="009A149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zh-CN"/>
    </w:rPr>
  </w:style>
  <w:style w:type="paragraph" w:customStyle="1" w:styleId="Normal1">
    <w:name w:val="Normal1"/>
    <w:rsid w:val="009A1496"/>
    <w:pPr>
      <w:suppressAutoHyphens/>
      <w:spacing w:after="160" w:line="259" w:lineRule="auto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a">
    <w:name w:val="endnote text"/>
    <w:basedOn w:val="a"/>
    <w:link w:val="ab"/>
    <w:rsid w:val="009A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9A1496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endnote reference"/>
    <w:basedOn w:val="a0"/>
    <w:rsid w:val="009A1496"/>
    <w:rPr>
      <w:vertAlign w:val="superscript"/>
    </w:rPr>
  </w:style>
  <w:style w:type="paragraph" w:styleId="ad">
    <w:name w:val="footnote text"/>
    <w:basedOn w:val="a"/>
    <w:link w:val="ae"/>
    <w:rsid w:val="009A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9A1496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rsid w:val="009A1496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9A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A1496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unhideWhenUsed/>
    <w:rsid w:val="007F051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7F0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3714</Words>
  <Characters>21173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Arm_Reestr</dc:creator>
  <cp:keywords/>
  <dc:description/>
  <cp:lastModifiedBy>Arm_Reestr</cp:lastModifiedBy>
  <cp:revision>4</cp:revision>
  <cp:lastPrinted>2025-06-20T11:10:00Z</cp:lastPrinted>
  <dcterms:created xsi:type="dcterms:W3CDTF">2025-06-20T08:11:00Z</dcterms:created>
  <dcterms:modified xsi:type="dcterms:W3CDTF">2025-06-20T11:14:00Z</dcterms:modified>
</cp:coreProperties>
</file>