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57" w:rsidRDefault="007D3457" w:rsidP="007D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385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9575" cy="742950"/>
            <wp:effectExtent l="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57" w:rsidRPr="0019385A" w:rsidRDefault="007D3457" w:rsidP="007D345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РОССИЙСКАЯ ФЕДЕРАЦИЯ</w:t>
      </w:r>
    </w:p>
    <w:p w:rsidR="007D3457" w:rsidRPr="0019385A" w:rsidRDefault="007D3457" w:rsidP="007D345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РОСТОВСКАЯ ОБЛАСТЬ</w:t>
      </w:r>
    </w:p>
    <w:p w:rsidR="007D3457" w:rsidRPr="0019385A" w:rsidRDefault="007D3457" w:rsidP="007D345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ТАЦИНСКИЙ РАЙОН</w:t>
      </w:r>
    </w:p>
    <w:p w:rsidR="007D3457" w:rsidRPr="0019385A" w:rsidRDefault="007D3457" w:rsidP="007D345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МУНИЦИПАЛЬНОЕ ОБРАЗОВАНИЕ</w:t>
      </w:r>
    </w:p>
    <w:p w:rsidR="007D3457" w:rsidRPr="0019385A" w:rsidRDefault="007D3457" w:rsidP="007D3457">
      <w:pPr>
        <w:pStyle w:val="a3"/>
        <w:jc w:val="center"/>
        <w:rPr>
          <w:rFonts w:ascii="Times New Roman" w:hAnsi="Times New Roman"/>
          <w:b/>
          <w:szCs w:val="24"/>
        </w:rPr>
      </w:pPr>
      <w:r w:rsidRPr="0019385A">
        <w:rPr>
          <w:rFonts w:ascii="Times New Roman" w:hAnsi="Times New Roman"/>
          <w:b/>
          <w:szCs w:val="24"/>
        </w:rPr>
        <w:t>«УГЛЕГОРСКОЕ СЕЛЬСКОЕ ПОСЕЛЕНИЕ»</w:t>
      </w:r>
    </w:p>
    <w:p w:rsidR="007D3457" w:rsidRPr="00DD3452" w:rsidRDefault="007D3457" w:rsidP="007D3457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</w:t>
      </w:r>
    </w:p>
    <w:p w:rsidR="007D3457" w:rsidRPr="00055676" w:rsidRDefault="007D3457" w:rsidP="007D3457">
      <w:pPr>
        <w:ind w:left="-567" w:right="-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7D3457" w:rsidRDefault="007D3457" w:rsidP="007D3457">
      <w:pPr>
        <w:spacing w:before="108"/>
        <w:ind w:left="-567" w:right="-284"/>
        <w:jc w:val="center"/>
        <w:outlineLvl w:val="0"/>
        <w:rPr>
          <w:b/>
          <w:bCs/>
          <w:color w:val="000000"/>
          <w:sz w:val="28"/>
          <w:szCs w:val="28"/>
        </w:rPr>
      </w:pPr>
      <w:r w:rsidRPr="00055676">
        <w:rPr>
          <w:b/>
          <w:bCs/>
          <w:color w:val="000000"/>
          <w:sz w:val="28"/>
          <w:szCs w:val="28"/>
        </w:rPr>
        <w:t>ПОСТАНОВЛЕНИЕ</w:t>
      </w:r>
    </w:p>
    <w:p w:rsidR="007D3457" w:rsidRPr="00055676" w:rsidRDefault="007D3457" w:rsidP="007D3457">
      <w:pPr>
        <w:spacing w:before="108"/>
        <w:ind w:left="-567" w:right="-28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D3457" w:rsidRDefault="00F337DA" w:rsidP="007D34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06.03.</w:t>
      </w:r>
      <w:r w:rsidR="007D3457">
        <w:rPr>
          <w:color w:val="000000"/>
          <w:sz w:val="28"/>
          <w:szCs w:val="28"/>
        </w:rPr>
        <w:t xml:space="preserve"> </w:t>
      </w:r>
      <w:r w:rsidR="007D3457" w:rsidRPr="00055676">
        <w:rPr>
          <w:color w:val="000000"/>
          <w:sz w:val="28"/>
          <w:szCs w:val="28"/>
        </w:rPr>
        <w:t>20</w:t>
      </w:r>
      <w:r w:rsidR="007D3457">
        <w:rPr>
          <w:color w:val="000000"/>
          <w:sz w:val="28"/>
          <w:szCs w:val="28"/>
        </w:rPr>
        <w:t xml:space="preserve">25 г.                                   № </w:t>
      </w:r>
      <w:r w:rsidR="007D3457" w:rsidRPr="00055676">
        <w:rPr>
          <w:color w:val="000000"/>
          <w:sz w:val="28"/>
          <w:szCs w:val="28"/>
        </w:rPr>
        <w:t xml:space="preserve"> </w:t>
      </w:r>
      <w:r w:rsidR="00AF557F">
        <w:rPr>
          <w:color w:val="000000"/>
          <w:sz w:val="28"/>
          <w:szCs w:val="28"/>
        </w:rPr>
        <w:t>32/1</w:t>
      </w:r>
      <w:r w:rsidR="007D3457" w:rsidRPr="00055676">
        <w:rPr>
          <w:color w:val="000000"/>
          <w:sz w:val="28"/>
          <w:szCs w:val="28"/>
        </w:rPr>
        <w:t xml:space="preserve">                                    пос. Углегорский</w:t>
      </w:r>
    </w:p>
    <w:p w:rsidR="007D3457" w:rsidRPr="00BC26AD" w:rsidRDefault="007D3457" w:rsidP="007D3457">
      <w:pPr>
        <w:rPr>
          <w:b/>
          <w:bCs/>
          <w:color w:val="000000"/>
          <w:sz w:val="28"/>
          <w:szCs w:val="28"/>
        </w:rPr>
      </w:pPr>
    </w:p>
    <w:p w:rsidR="007D3457" w:rsidRPr="00BC26AD" w:rsidRDefault="007D3457" w:rsidP="007D3457">
      <w:pPr>
        <w:tabs>
          <w:tab w:val="left" w:pos="5103"/>
        </w:tabs>
        <w:ind w:right="2862"/>
        <w:jc w:val="both"/>
        <w:rPr>
          <w:bCs/>
          <w:sz w:val="28"/>
        </w:rPr>
      </w:pPr>
      <w:bookmarkStart w:id="0" w:name="_GoBack"/>
      <w:r w:rsidRPr="00BC26AD">
        <w:rPr>
          <w:bCs/>
          <w:sz w:val="28"/>
        </w:rPr>
        <w:t>О</w:t>
      </w:r>
      <w:r>
        <w:rPr>
          <w:bCs/>
          <w:sz w:val="28"/>
        </w:rPr>
        <w:t xml:space="preserve"> внесении изменений в </w:t>
      </w:r>
      <w:r w:rsidRPr="00BC26AD">
        <w:rPr>
          <w:bCs/>
          <w:sz w:val="28"/>
        </w:rPr>
        <w:t>административн</w:t>
      </w:r>
      <w:r>
        <w:rPr>
          <w:bCs/>
          <w:sz w:val="28"/>
        </w:rPr>
        <w:t>ый</w:t>
      </w:r>
      <w:r w:rsidRPr="00BC26AD">
        <w:rPr>
          <w:bCs/>
          <w:sz w:val="28"/>
        </w:rPr>
        <w:t xml:space="preserve"> регламент предо</w:t>
      </w:r>
      <w:r>
        <w:rPr>
          <w:bCs/>
          <w:sz w:val="28"/>
        </w:rPr>
        <w:t>ставления муниципальной услуги «Предоставление земельных участков, находящихся в муниципальной собственности на торгах», утвержденный постановлением администрации Углегорского сельского поселения от 14.11.2022 г. № 127</w:t>
      </w:r>
    </w:p>
    <w:bookmarkEnd w:id="0"/>
    <w:p w:rsidR="007D3457" w:rsidRPr="00BC26AD" w:rsidRDefault="007D3457" w:rsidP="007D3457">
      <w:pPr>
        <w:jc w:val="center"/>
        <w:rPr>
          <w:sz w:val="28"/>
          <w:szCs w:val="28"/>
        </w:rPr>
      </w:pPr>
    </w:p>
    <w:p w:rsidR="007D3457" w:rsidRPr="00BC26AD" w:rsidRDefault="007D3457" w:rsidP="007D3457">
      <w:pPr>
        <w:jc w:val="center"/>
        <w:rPr>
          <w:sz w:val="28"/>
          <w:szCs w:val="28"/>
        </w:rPr>
      </w:pPr>
    </w:p>
    <w:p w:rsidR="007D3457" w:rsidRDefault="007D3457" w:rsidP="007D3457">
      <w:pPr>
        <w:spacing w:after="120"/>
        <w:jc w:val="both"/>
        <w:rPr>
          <w:sz w:val="28"/>
          <w:szCs w:val="28"/>
        </w:rPr>
      </w:pPr>
      <w:r w:rsidRPr="00BC26AD">
        <w:rPr>
          <w:sz w:val="28"/>
          <w:szCs w:val="28"/>
        </w:rPr>
        <w:tab/>
      </w:r>
      <w:r w:rsidRPr="00BC26AD">
        <w:rPr>
          <w:rFonts w:cs="Arial"/>
          <w:sz w:val="28"/>
          <w:szCs w:val="28"/>
        </w:rPr>
        <w:t xml:space="preserve">В соответствии с Федеральным </w:t>
      </w:r>
      <w:r>
        <w:rPr>
          <w:rFonts w:cs="Arial"/>
          <w:sz w:val="28"/>
          <w:szCs w:val="28"/>
        </w:rPr>
        <w:t>законом от 06.10.2003 № 131-ФЗ «</w:t>
      </w:r>
      <w:r w:rsidRPr="00BC26AD">
        <w:rPr>
          <w:rFonts w:cs="Arial"/>
          <w:sz w:val="28"/>
          <w:szCs w:val="28"/>
        </w:rPr>
        <w:t>Об общих принципах организации местного самоуправления</w:t>
      </w:r>
      <w:r>
        <w:rPr>
          <w:rFonts w:cs="Arial"/>
          <w:sz w:val="28"/>
          <w:szCs w:val="28"/>
        </w:rPr>
        <w:t>»</w:t>
      </w:r>
      <w:r w:rsidRPr="00BC26AD">
        <w:rPr>
          <w:rFonts w:cs="Arial"/>
          <w:sz w:val="28"/>
          <w:szCs w:val="28"/>
        </w:rPr>
        <w:t xml:space="preserve">, Федеральным </w:t>
      </w:r>
      <w:r>
        <w:rPr>
          <w:rFonts w:cs="Arial"/>
          <w:sz w:val="28"/>
          <w:szCs w:val="28"/>
        </w:rPr>
        <w:t>законом от 27.07.2010 № 210-ФЗ «</w:t>
      </w:r>
      <w:r w:rsidRPr="00BC26AD">
        <w:rPr>
          <w:rFonts w:cs="Arial"/>
          <w:sz w:val="28"/>
          <w:szCs w:val="28"/>
        </w:rPr>
        <w:t>Об организации предоставления госуда</w:t>
      </w:r>
      <w:r>
        <w:rPr>
          <w:rFonts w:cs="Arial"/>
          <w:sz w:val="28"/>
          <w:szCs w:val="28"/>
        </w:rPr>
        <w:t>рственных и муниципальных услуг»</w:t>
      </w:r>
      <w:r w:rsidRPr="00BC26AD">
        <w:rPr>
          <w:sz w:val="28"/>
          <w:szCs w:val="28"/>
        </w:rPr>
        <w:t xml:space="preserve">, руководствуясь Уставом муниципального образования </w:t>
      </w:r>
      <w:bookmarkStart w:id="1" w:name="_Hlk94089191"/>
      <w:bookmarkStart w:id="2" w:name="_Hlk94090791"/>
      <w:r>
        <w:rPr>
          <w:sz w:val="28"/>
          <w:szCs w:val="28"/>
        </w:rPr>
        <w:t>«Углегорское сельское поселение»,</w:t>
      </w:r>
      <w:r w:rsidRPr="00B52A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Углегорского сельского поселения,-</w:t>
      </w:r>
    </w:p>
    <w:p w:rsidR="007D3457" w:rsidRDefault="007D3457" w:rsidP="007D3457">
      <w:pPr>
        <w:spacing w:after="120"/>
        <w:jc w:val="center"/>
        <w:rPr>
          <w:b/>
          <w:bCs/>
          <w:sz w:val="28"/>
          <w:szCs w:val="28"/>
        </w:rPr>
      </w:pPr>
      <w:r w:rsidRPr="00BC26AD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BC26AD">
        <w:rPr>
          <w:b/>
          <w:bCs/>
          <w:sz w:val="28"/>
          <w:szCs w:val="28"/>
        </w:rPr>
        <w:t>:</w:t>
      </w:r>
    </w:p>
    <w:p w:rsidR="007D3457" w:rsidRDefault="007D3457" w:rsidP="007D3457">
      <w:pPr>
        <w:spacing w:after="120"/>
        <w:jc w:val="both"/>
        <w:rPr>
          <w:sz w:val="28"/>
          <w:szCs w:val="28"/>
        </w:rPr>
      </w:pPr>
    </w:p>
    <w:bookmarkEnd w:id="1"/>
    <w:bookmarkEnd w:id="2"/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bCs/>
          <w:sz w:val="28"/>
        </w:rPr>
      </w:pPr>
      <w:r w:rsidRPr="00BC26AD">
        <w:rPr>
          <w:rStyle w:val="a6"/>
          <w:color w:val="000000"/>
          <w:sz w:val="28"/>
          <w:szCs w:val="28"/>
        </w:rPr>
        <w:t xml:space="preserve">1. </w:t>
      </w:r>
      <w:r>
        <w:rPr>
          <w:rStyle w:val="a6"/>
          <w:color w:val="000000"/>
          <w:sz w:val="28"/>
          <w:szCs w:val="28"/>
        </w:rPr>
        <w:t xml:space="preserve">Внести следующие изменения в </w:t>
      </w:r>
      <w:r w:rsidRPr="00BC26AD">
        <w:rPr>
          <w:bCs/>
          <w:sz w:val="28"/>
        </w:rPr>
        <w:t>административн</w:t>
      </w:r>
      <w:r>
        <w:rPr>
          <w:bCs/>
          <w:sz w:val="28"/>
        </w:rPr>
        <w:t>ый</w:t>
      </w:r>
      <w:r w:rsidRPr="00BC26AD">
        <w:rPr>
          <w:bCs/>
          <w:sz w:val="28"/>
        </w:rPr>
        <w:t xml:space="preserve"> регламент предо</w:t>
      </w:r>
      <w:r>
        <w:rPr>
          <w:bCs/>
          <w:sz w:val="28"/>
        </w:rPr>
        <w:t>ставления муниципальной услуги «Предоставление земельных участков, находящихся в муниципальной собственности на торгах», утвержденный постановлением администрации Углегорского сельского поселения от 14.11.2022 г. № 127: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1.1. Пункты 2.6.1 и 2.6.2 изложить в следующей редакции:</w:t>
      </w:r>
    </w:p>
    <w:p w:rsidR="007D3457" w:rsidRPr="00DA25E5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«</w:t>
      </w:r>
      <w:r w:rsidRPr="00DA25E5">
        <w:rPr>
          <w:rStyle w:val="a6"/>
          <w:color w:val="000000"/>
          <w:sz w:val="28"/>
          <w:szCs w:val="28"/>
        </w:rPr>
        <w:t xml:space="preserve">2.6.1.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чем тридцать дней со дня поступления соответствующего заявления. </w:t>
      </w:r>
    </w:p>
    <w:p w:rsidR="007D3457" w:rsidRPr="00DA25E5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 w:rsidRPr="00DA25E5">
        <w:rPr>
          <w:rStyle w:val="a6"/>
          <w:color w:val="000000"/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 w:rsidRPr="00DA25E5">
        <w:rPr>
          <w:rStyle w:val="a6"/>
          <w:color w:val="000000"/>
          <w:sz w:val="28"/>
          <w:szCs w:val="28"/>
        </w:rPr>
        <w:lastRenderedPageBreak/>
        <w:t>2.6.2. Решение о проведении аукциона либо решение об отказе в проведении аукциона принимается в срок не более чем тридцать дней со дня поступления соответствующего заявления.</w:t>
      </w:r>
      <w:r>
        <w:rPr>
          <w:rStyle w:val="a6"/>
          <w:color w:val="000000"/>
          <w:sz w:val="28"/>
          <w:szCs w:val="28"/>
        </w:rPr>
        <w:t>».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1.2. Пункт 2.6.3 изложить в следующей редакции:</w:t>
      </w:r>
    </w:p>
    <w:p w:rsidR="007D3457" w:rsidRPr="00DA25E5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«</w:t>
      </w:r>
      <w:r w:rsidRPr="00DA25E5">
        <w:rPr>
          <w:rStyle w:val="a6"/>
          <w:color w:val="000000"/>
          <w:sz w:val="28"/>
          <w:szCs w:val="28"/>
        </w:rPr>
        <w:t>2.6.3.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 срок предоставления муниципальной услуги, установленный абзацем первым пункта 2.6.1 настоящего административного регламента, в 2022 - 2024 годах составляет не более 14 календарных дней.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 w:rsidRPr="00DA25E5">
        <w:rPr>
          <w:rStyle w:val="a6"/>
          <w:color w:val="000000"/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услуги.</w:t>
      </w:r>
      <w:r>
        <w:rPr>
          <w:rStyle w:val="a6"/>
          <w:color w:val="000000"/>
          <w:sz w:val="28"/>
          <w:szCs w:val="28"/>
        </w:rPr>
        <w:t>».</w:t>
      </w:r>
    </w:p>
    <w:p w:rsidR="007D3457" w:rsidRPr="00DA25E5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1.3. Подпункт 5 пункта 2.20.1 дополнить словами «</w:t>
      </w:r>
      <w:r w:rsidRPr="00DA25E5">
        <w:rPr>
          <w:rStyle w:val="a6"/>
          <w:color w:val="000000"/>
          <w:sz w:val="28"/>
          <w:szCs w:val="28"/>
        </w:rPr>
        <w:t>, за исключением случаев, установленных федеральными законами».</w:t>
      </w:r>
    </w:p>
    <w:p w:rsidR="007D3457" w:rsidRPr="00DA25E5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 w:rsidRPr="00DA25E5">
        <w:rPr>
          <w:rStyle w:val="a6"/>
          <w:color w:val="000000"/>
          <w:sz w:val="28"/>
          <w:szCs w:val="28"/>
        </w:rPr>
        <w:t>1.4. Пункт 2.20.1 дополнить подпунктом 5.1 следующего содержания:</w:t>
      </w:r>
    </w:p>
    <w:p w:rsidR="007D3457" w:rsidRPr="00DA25E5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 w:rsidRPr="00DA25E5">
        <w:rPr>
          <w:rStyle w:val="a6"/>
          <w:color w:val="000000"/>
          <w:sz w:val="28"/>
          <w:szCs w:val="28"/>
        </w:rPr>
        <w:t>«5.1)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территории;».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 w:rsidRPr="00DA25E5">
        <w:rPr>
          <w:rStyle w:val="a6"/>
          <w:color w:val="000000"/>
          <w:sz w:val="28"/>
          <w:szCs w:val="28"/>
        </w:rPr>
        <w:t xml:space="preserve">1.5. </w:t>
      </w:r>
      <w:r>
        <w:rPr>
          <w:rStyle w:val="a6"/>
          <w:color w:val="000000"/>
          <w:sz w:val="28"/>
          <w:szCs w:val="28"/>
        </w:rPr>
        <w:t>Абзацы 11 и 12 пункта 3.1.10 изложить в следующей редакции:</w:t>
      </w:r>
    </w:p>
    <w:p w:rsidR="007D3457" w:rsidRPr="00DA25E5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«</w:t>
      </w:r>
      <w:r w:rsidRPr="00DA25E5">
        <w:rPr>
          <w:rStyle w:val="a6"/>
          <w:color w:val="000000"/>
          <w:sz w:val="28"/>
          <w:szCs w:val="28"/>
        </w:rPr>
        <w:t>В случае принятия решения о проведении аукциона, уполномоченный орган либо специализированная организация, действующая на основании договора с уполномоченным органом в качестве организатора аукциона, (далее – организатор аукциона) осуществляет подготовку и размещение извещения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 w:rsidRPr="00DA25E5">
        <w:rPr>
          <w:rStyle w:val="a6"/>
          <w:color w:val="000000"/>
          <w:sz w:val="28"/>
          <w:szCs w:val="28"/>
        </w:rPr>
        <w:t>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или подпунктом 1 пункта 7 статьи 39.18 Земельного кодекса Российской Федерации.</w:t>
      </w:r>
      <w:r>
        <w:rPr>
          <w:rStyle w:val="a6"/>
          <w:color w:val="000000"/>
          <w:sz w:val="28"/>
          <w:szCs w:val="28"/>
        </w:rPr>
        <w:t>».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1.6. Пункт 3.1.10 дополнить подпунктом 12 следующего содержания: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«</w:t>
      </w:r>
      <w:r w:rsidRPr="00DA25E5">
        <w:rPr>
          <w:rStyle w:val="a6"/>
          <w:color w:val="000000"/>
          <w:sz w:val="28"/>
          <w:szCs w:val="28"/>
        </w:rPr>
        <w:t>12) о дате размещения извещения в соответствии с подпунктом 1 пункта 1 статьи 39.18 Земельного кодекса Российской Федерации.</w:t>
      </w:r>
      <w:r>
        <w:rPr>
          <w:rStyle w:val="a6"/>
          <w:color w:val="000000"/>
          <w:sz w:val="28"/>
          <w:szCs w:val="28"/>
        </w:rPr>
        <w:t>».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1.7. Абзац 27</w:t>
      </w:r>
      <w:r w:rsidRPr="00DA25E5">
        <w:rPr>
          <w:rStyle w:val="a6"/>
          <w:color w:val="000000"/>
          <w:sz w:val="28"/>
          <w:szCs w:val="28"/>
        </w:rPr>
        <w:t xml:space="preserve"> пункта 3.</w:t>
      </w:r>
      <w:r>
        <w:rPr>
          <w:rStyle w:val="a6"/>
          <w:color w:val="000000"/>
          <w:sz w:val="28"/>
          <w:szCs w:val="28"/>
        </w:rPr>
        <w:t>1.10</w:t>
      </w:r>
      <w:r w:rsidRPr="00DA25E5">
        <w:rPr>
          <w:rStyle w:val="a6"/>
          <w:color w:val="000000"/>
          <w:sz w:val="28"/>
          <w:szCs w:val="28"/>
        </w:rPr>
        <w:t xml:space="preserve"> после слов «на официальном сайте» дополнить словами «, на официальном сайте уполномоченного органа».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1.8. Пункт 3.1.10 дополнить абзацем 28 следующего содержания: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«</w:t>
      </w:r>
      <w:r w:rsidRPr="00DA25E5">
        <w:rPr>
          <w:rStyle w:val="a6"/>
          <w:color w:val="000000"/>
          <w:sz w:val="28"/>
          <w:szCs w:val="28"/>
        </w:rPr>
        <w:t xml:space="preserve">Уполномоченный орган не позднее чем за один рабочий день до даты </w:t>
      </w:r>
      <w:r w:rsidRPr="00DA25E5">
        <w:rPr>
          <w:rStyle w:val="a6"/>
          <w:color w:val="000000"/>
          <w:sz w:val="28"/>
          <w:szCs w:val="28"/>
        </w:rPr>
        <w:lastRenderedPageBreak/>
        <w:t>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настоящим абзацем.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  <w:r>
        <w:rPr>
          <w:rStyle w:val="a6"/>
          <w:color w:val="000000"/>
          <w:sz w:val="28"/>
          <w:szCs w:val="28"/>
        </w:rPr>
        <w:t>».</w:t>
      </w:r>
    </w:p>
    <w:p w:rsidR="007D3457" w:rsidRDefault="007D3457" w:rsidP="007D3457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1.9. В абзаце 29 пункта 3.1.10 слова «</w:t>
      </w:r>
      <w:r w:rsidRPr="00DA25E5">
        <w:rPr>
          <w:rStyle w:val="a6"/>
          <w:color w:val="000000"/>
          <w:sz w:val="28"/>
          <w:szCs w:val="28"/>
        </w:rPr>
        <w:t>40 дней</w:t>
      </w:r>
      <w:r>
        <w:rPr>
          <w:rStyle w:val="a6"/>
          <w:color w:val="000000"/>
          <w:sz w:val="28"/>
          <w:szCs w:val="28"/>
        </w:rPr>
        <w:t>» заменить словами «</w:t>
      </w:r>
      <w:r w:rsidRPr="00DA25E5">
        <w:rPr>
          <w:rStyle w:val="a6"/>
          <w:color w:val="000000"/>
          <w:sz w:val="28"/>
          <w:szCs w:val="28"/>
        </w:rPr>
        <w:t>10 дней</w:t>
      </w:r>
      <w:r>
        <w:rPr>
          <w:rStyle w:val="a6"/>
          <w:color w:val="000000"/>
          <w:sz w:val="28"/>
          <w:szCs w:val="28"/>
        </w:rPr>
        <w:t>».</w:t>
      </w:r>
    </w:p>
    <w:p w:rsidR="007D3457" w:rsidRPr="003F7D2D" w:rsidRDefault="007D3457" w:rsidP="007D3457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3F7D2D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 в установленном порядке</w:t>
      </w:r>
      <w:r>
        <w:rPr>
          <w:bCs/>
          <w:sz w:val="28"/>
          <w:szCs w:val="28"/>
        </w:rPr>
        <w:t>, за исключением подпунктов 1.1, 1.5-1.9 пункта 1, вступающих в силу с 01.03.2025 г</w:t>
      </w:r>
      <w:r w:rsidRPr="003F7D2D">
        <w:rPr>
          <w:bCs/>
          <w:sz w:val="28"/>
          <w:szCs w:val="28"/>
        </w:rPr>
        <w:t>.</w:t>
      </w:r>
    </w:p>
    <w:p w:rsidR="007D3457" w:rsidRDefault="007D3457" w:rsidP="007D3457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344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3457" w:rsidRDefault="007D3457" w:rsidP="007D3457">
      <w:pPr>
        <w:pStyle w:val="a3"/>
        <w:rPr>
          <w:rFonts w:ascii="Times New Roman" w:hAnsi="Times New Roman"/>
          <w:sz w:val="28"/>
          <w:szCs w:val="28"/>
        </w:rPr>
      </w:pPr>
    </w:p>
    <w:p w:rsidR="007D3457" w:rsidRDefault="007D3457" w:rsidP="007D3457">
      <w:pPr>
        <w:pStyle w:val="a3"/>
        <w:rPr>
          <w:rFonts w:ascii="Times New Roman" w:hAnsi="Times New Roman"/>
          <w:sz w:val="28"/>
          <w:szCs w:val="28"/>
        </w:rPr>
      </w:pPr>
    </w:p>
    <w:p w:rsidR="007D3457" w:rsidRDefault="007D3457" w:rsidP="007D3457">
      <w:pPr>
        <w:pStyle w:val="a3"/>
        <w:rPr>
          <w:rFonts w:ascii="Times New Roman" w:hAnsi="Times New Roman"/>
          <w:sz w:val="28"/>
          <w:szCs w:val="28"/>
        </w:rPr>
      </w:pPr>
    </w:p>
    <w:p w:rsidR="007D3457" w:rsidRPr="003D7615" w:rsidRDefault="007D3457" w:rsidP="007D34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D761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D3457" w:rsidRPr="003D7615" w:rsidRDefault="007D3457" w:rsidP="007D3457">
      <w:pPr>
        <w:pStyle w:val="a3"/>
        <w:rPr>
          <w:rFonts w:ascii="Times New Roman" w:hAnsi="Times New Roman"/>
        </w:rPr>
      </w:pPr>
      <w:r w:rsidRPr="003D7615">
        <w:rPr>
          <w:rFonts w:ascii="Times New Roman" w:hAnsi="Times New Roman"/>
          <w:sz w:val="28"/>
          <w:szCs w:val="28"/>
        </w:rPr>
        <w:t xml:space="preserve">Углегорского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D7615">
        <w:rPr>
          <w:rFonts w:ascii="Times New Roman" w:hAnsi="Times New Roman"/>
          <w:sz w:val="28"/>
          <w:szCs w:val="28"/>
        </w:rPr>
        <w:t xml:space="preserve">____________         </w:t>
      </w:r>
      <w:r>
        <w:rPr>
          <w:rFonts w:ascii="Times New Roman" w:hAnsi="Times New Roman"/>
          <w:sz w:val="28"/>
          <w:szCs w:val="28"/>
        </w:rPr>
        <w:t>К.В. Ермакова</w:t>
      </w:r>
    </w:p>
    <w:p w:rsidR="00195C7B" w:rsidRPr="009773C5" w:rsidRDefault="00195C7B" w:rsidP="009773C5">
      <w:pPr>
        <w:rPr>
          <w:szCs w:val="22"/>
        </w:rPr>
      </w:pPr>
    </w:p>
    <w:sectPr w:rsidR="00195C7B" w:rsidRPr="009773C5" w:rsidSect="008A66F2">
      <w:headerReference w:type="even" r:id="rId8"/>
      <w:pgSz w:w="11906" w:h="16838"/>
      <w:pgMar w:top="709" w:right="849" w:bottom="851" w:left="993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82" w:rsidRDefault="00464182" w:rsidP="00363121">
      <w:r>
        <w:separator/>
      </w:r>
    </w:p>
  </w:endnote>
  <w:endnote w:type="continuationSeparator" w:id="1">
    <w:p w:rsidR="00464182" w:rsidRDefault="00464182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82" w:rsidRDefault="00464182" w:rsidP="00363121">
      <w:r>
        <w:separator/>
      </w:r>
    </w:p>
  </w:footnote>
  <w:footnote w:type="continuationSeparator" w:id="1">
    <w:p w:rsidR="00464182" w:rsidRDefault="00464182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CF7F92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4641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3FDB"/>
    <w:multiLevelType w:val="multilevel"/>
    <w:tmpl w:val="E0A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1D06"/>
    <w:multiLevelType w:val="multilevel"/>
    <w:tmpl w:val="3A7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51E63"/>
    <w:multiLevelType w:val="multilevel"/>
    <w:tmpl w:val="0B46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9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D64BF"/>
    <w:multiLevelType w:val="multilevel"/>
    <w:tmpl w:val="8330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43E67"/>
    <w:multiLevelType w:val="multilevel"/>
    <w:tmpl w:val="6BE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E78FE"/>
    <w:multiLevelType w:val="multilevel"/>
    <w:tmpl w:val="DC30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abstractNum w:abstractNumId="17">
    <w:nsid w:val="6839158A"/>
    <w:multiLevelType w:val="multilevel"/>
    <w:tmpl w:val="2886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266BA"/>
    <w:multiLevelType w:val="multilevel"/>
    <w:tmpl w:val="61F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6344E9"/>
    <w:multiLevelType w:val="multilevel"/>
    <w:tmpl w:val="D15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2"/>
  </w:num>
  <w:num w:numId="5">
    <w:abstractNumId w:val="14"/>
  </w:num>
  <w:num w:numId="6">
    <w:abstractNumId w:val="3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10"/>
  </w:num>
  <w:num w:numId="17">
    <w:abstractNumId w:val="17"/>
  </w:num>
  <w:num w:numId="18">
    <w:abstractNumId w:val="11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3BEF"/>
    <w:rsid w:val="000143E6"/>
    <w:rsid w:val="00031D7B"/>
    <w:rsid w:val="00037255"/>
    <w:rsid w:val="00042B98"/>
    <w:rsid w:val="0004675C"/>
    <w:rsid w:val="00054E4C"/>
    <w:rsid w:val="000624A5"/>
    <w:rsid w:val="00064C7E"/>
    <w:rsid w:val="000727A4"/>
    <w:rsid w:val="000A136A"/>
    <w:rsid w:val="000A1859"/>
    <w:rsid w:val="000A1E0E"/>
    <w:rsid w:val="000A506A"/>
    <w:rsid w:val="000A6E77"/>
    <w:rsid w:val="000B073C"/>
    <w:rsid w:val="000B1CFB"/>
    <w:rsid w:val="000B7952"/>
    <w:rsid w:val="000C2608"/>
    <w:rsid w:val="000D2118"/>
    <w:rsid w:val="000D2D86"/>
    <w:rsid w:val="000E4B23"/>
    <w:rsid w:val="000E51E2"/>
    <w:rsid w:val="000F0B44"/>
    <w:rsid w:val="00106554"/>
    <w:rsid w:val="00107C5F"/>
    <w:rsid w:val="00114801"/>
    <w:rsid w:val="00117656"/>
    <w:rsid w:val="00126265"/>
    <w:rsid w:val="001269E4"/>
    <w:rsid w:val="001353AF"/>
    <w:rsid w:val="0014070A"/>
    <w:rsid w:val="00153A08"/>
    <w:rsid w:val="001558B8"/>
    <w:rsid w:val="00157779"/>
    <w:rsid w:val="001664E3"/>
    <w:rsid w:val="00175C35"/>
    <w:rsid w:val="00195C7B"/>
    <w:rsid w:val="00195C9A"/>
    <w:rsid w:val="001A0256"/>
    <w:rsid w:val="001A36BA"/>
    <w:rsid w:val="001A4F1D"/>
    <w:rsid w:val="001B7FE6"/>
    <w:rsid w:val="001C373C"/>
    <w:rsid w:val="001D58C9"/>
    <w:rsid w:val="001E192A"/>
    <w:rsid w:val="001F29CB"/>
    <w:rsid w:val="001F3DF0"/>
    <w:rsid w:val="0020021B"/>
    <w:rsid w:val="002003AF"/>
    <w:rsid w:val="00200690"/>
    <w:rsid w:val="002061E1"/>
    <w:rsid w:val="00212871"/>
    <w:rsid w:val="002151EE"/>
    <w:rsid w:val="00220723"/>
    <w:rsid w:val="002304B0"/>
    <w:rsid w:val="0023372B"/>
    <w:rsid w:val="00237040"/>
    <w:rsid w:val="00257CAF"/>
    <w:rsid w:val="0027439F"/>
    <w:rsid w:val="00275C25"/>
    <w:rsid w:val="00276B39"/>
    <w:rsid w:val="002773B5"/>
    <w:rsid w:val="002812EC"/>
    <w:rsid w:val="00283523"/>
    <w:rsid w:val="00294489"/>
    <w:rsid w:val="002957A2"/>
    <w:rsid w:val="002C0E37"/>
    <w:rsid w:val="002C50A7"/>
    <w:rsid w:val="002D52BA"/>
    <w:rsid w:val="002E7B91"/>
    <w:rsid w:val="002F2827"/>
    <w:rsid w:val="002F3487"/>
    <w:rsid w:val="003009A2"/>
    <w:rsid w:val="003017CD"/>
    <w:rsid w:val="00312B8F"/>
    <w:rsid w:val="0031744D"/>
    <w:rsid w:val="003228F3"/>
    <w:rsid w:val="0033179D"/>
    <w:rsid w:val="00335160"/>
    <w:rsid w:val="003450A4"/>
    <w:rsid w:val="00346FF8"/>
    <w:rsid w:val="00353F1D"/>
    <w:rsid w:val="00354357"/>
    <w:rsid w:val="00354FE0"/>
    <w:rsid w:val="00360CE1"/>
    <w:rsid w:val="00363121"/>
    <w:rsid w:val="00382DFB"/>
    <w:rsid w:val="00383655"/>
    <w:rsid w:val="00387C51"/>
    <w:rsid w:val="00397F93"/>
    <w:rsid w:val="003A5D0C"/>
    <w:rsid w:val="003B0AB2"/>
    <w:rsid w:val="003B1F95"/>
    <w:rsid w:val="003B63E9"/>
    <w:rsid w:val="003C11FF"/>
    <w:rsid w:val="003C6DB1"/>
    <w:rsid w:val="003E7A0E"/>
    <w:rsid w:val="003E7C90"/>
    <w:rsid w:val="003F67CC"/>
    <w:rsid w:val="003F71B1"/>
    <w:rsid w:val="004000DB"/>
    <w:rsid w:val="00404BBB"/>
    <w:rsid w:val="00405A92"/>
    <w:rsid w:val="004077A3"/>
    <w:rsid w:val="004246B6"/>
    <w:rsid w:val="00435648"/>
    <w:rsid w:val="00442E6A"/>
    <w:rsid w:val="00446109"/>
    <w:rsid w:val="004523BF"/>
    <w:rsid w:val="0045509E"/>
    <w:rsid w:val="00457147"/>
    <w:rsid w:val="00460FBF"/>
    <w:rsid w:val="00463E46"/>
    <w:rsid w:val="00464182"/>
    <w:rsid w:val="0046601A"/>
    <w:rsid w:val="0047020A"/>
    <w:rsid w:val="00474D55"/>
    <w:rsid w:val="00476FA9"/>
    <w:rsid w:val="00486201"/>
    <w:rsid w:val="00490B1C"/>
    <w:rsid w:val="00491510"/>
    <w:rsid w:val="004935D4"/>
    <w:rsid w:val="004A2C8B"/>
    <w:rsid w:val="004C2113"/>
    <w:rsid w:val="004C2255"/>
    <w:rsid w:val="004C4C5B"/>
    <w:rsid w:val="004E439B"/>
    <w:rsid w:val="004E5D1E"/>
    <w:rsid w:val="004F3D1D"/>
    <w:rsid w:val="004F4586"/>
    <w:rsid w:val="004F7F4B"/>
    <w:rsid w:val="00511E8E"/>
    <w:rsid w:val="005141A3"/>
    <w:rsid w:val="0052109F"/>
    <w:rsid w:val="005231F6"/>
    <w:rsid w:val="00523502"/>
    <w:rsid w:val="005274BC"/>
    <w:rsid w:val="005413FA"/>
    <w:rsid w:val="00541CEF"/>
    <w:rsid w:val="005538A1"/>
    <w:rsid w:val="005547C3"/>
    <w:rsid w:val="00555258"/>
    <w:rsid w:val="0056135E"/>
    <w:rsid w:val="00561C83"/>
    <w:rsid w:val="00563958"/>
    <w:rsid w:val="00583BAB"/>
    <w:rsid w:val="00583FC4"/>
    <w:rsid w:val="0058458B"/>
    <w:rsid w:val="00585504"/>
    <w:rsid w:val="005A2024"/>
    <w:rsid w:val="005B1062"/>
    <w:rsid w:val="005B1A7F"/>
    <w:rsid w:val="005C2D73"/>
    <w:rsid w:val="005E3DC0"/>
    <w:rsid w:val="005F5D11"/>
    <w:rsid w:val="00623060"/>
    <w:rsid w:val="0062787D"/>
    <w:rsid w:val="00627F98"/>
    <w:rsid w:val="006303DB"/>
    <w:rsid w:val="00650AE9"/>
    <w:rsid w:val="00653CA1"/>
    <w:rsid w:val="0065734A"/>
    <w:rsid w:val="00672B03"/>
    <w:rsid w:val="00681CE5"/>
    <w:rsid w:val="0068207E"/>
    <w:rsid w:val="006863A0"/>
    <w:rsid w:val="006A76E1"/>
    <w:rsid w:val="006B28AA"/>
    <w:rsid w:val="006B6B57"/>
    <w:rsid w:val="006C7D2C"/>
    <w:rsid w:val="006E333A"/>
    <w:rsid w:val="006F137B"/>
    <w:rsid w:val="006F1717"/>
    <w:rsid w:val="006F1F07"/>
    <w:rsid w:val="006F775C"/>
    <w:rsid w:val="0070620C"/>
    <w:rsid w:val="00710E4A"/>
    <w:rsid w:val="007137B0"/>
    <w:rsid w:val="00720DD4"/>
    <w:rsid w:val="007217A5"/>
    <w:rsid w:val="007355CC"/>
    <w:rsid w:val="007402AE"/>
    <w:rsid w:val="0074681D"/>
    <w:rsid w:val="0075133D"/>
    <w:rsid w:val="007628BF"/>
    <w:rsid w:val="0076291D"/>
    <w:rsid w:val="007643AF"/>
    <w:rsid w:val="00771881"/>
    <w:rsid w:val="00772053"/>
    <w:rsid w:val="00773C6F"/>
    <w:rsid w:val="007907C7"/>
    <w:rsid w:val="00791863"/>
    <w:rsid w:val="00796CFD"/>
    <w:rsid w:val="007A019E"/>
    <w:rsid w:val="007A2653"/>
    <w:rsid w:val="007A3954"/>
    <w:rsid w:val="007A567D"/>
    <w:rsid w:val="007B48DE"/>
    <w:rsid w:val="007C0057"/>
    <w:rsid w:val="007C0AE7"/>
    <w:rsid w:val="007C20F3"/>
    <w:rsid w:val="007C4B0C"/>
    <w:rsid w:val="007D05E6"/>
    <w:rsid w:val="007D3457"/>
    <w:rsid w:val="007D40EF"/>
    <w:rsid w:val="007D4162"/>
    <w:rsid w:val="007F6A51"/>
    <w:rsid w:val="00810137"/>
    <w:rsid w:val="008155BC"/>
    <w:rsid w:val="00823B98"/>
    <w:rsid w:val="00824F3B"/>
    <w:rsid w:val="008251C6"/>
    <w:rsid w:val="0085297F"/>
    <w:rsid w:val="008550D3"/>
    <w:rsid w:val="0086119D"/>
    <w:rsid w:val="00864A15"/>
    <w:rsid w:val="00864CB4"/>
    <w:rsid w:val="0086763D"/>
    <w:rsid w:val="00877E7E"/>
    <w:rsid w:val="00882247"/>
    <w:rsid w:val="0088344F"/>
    <w:rsid w:val="008850A6"/>
    <w:rsid w:val="008864B0"/>
    <w:rsid w:val="00892AFE"/>
    <w:rsid w:val="008A2577"/>
    <w:rsid w:val="008A3BA6"/>
    <w:rsid w:val="008A49E4"/>
    <w:rsid w:val="008A66F2"/>
    <w:rsid w:val="008B3FC0"/>
    <w:rsid w:val="008D5690"/>
    <w:rsid w:val="008D5931"/>
    <w:rsid w:val="008E3D3C"/>
    <w:rsid w:val="008E3EBF"/>
    <w:rsid w:val="008E546A"/>
    <w:rsid w:val="008E6A41"/>
    <w:rsid w:val="008F4696"/>
    <w:rsid w:val="00951C0F"/>
    <w:rsid w:val="009559EC"/>
    <w:rsid w:val="00970F3F"/>
    <w:rsid w:val="00973078"/>
    <w:rsid w:val="009773C5"/>
    <w:rsid w:val="009837B1"/>
    <w:rsid w:val="0098541F"/>
    <w:rsid w:val="00985E90"/>
    <w:rsid w:val="00992127"/>
    <w:rsid w:val="009A071C"/>
    <w:rsid w:val="009A0E8A"/>
    <w:rsid w:val="009A54C8"/>
    <w:rsid w:val="009B083C"/>
    <w:rsid w:val="009B1D31"/>
    <w:rsid w:val="009B1E50"/>
    <w:rsid w:val="009C76F0"/>
    <w:rsid w:val="009D0213"/>
    <w:rsid w:val="009E2544"/>
    <w:rsid w:val="009E3A51"/>
    <w:rsid w:val="009F6EF5"/>
    <w:rsid w:val="00A004E7"/>
    <w:rsid w:val="00A029AA"/>
    <w:rsid w:val="00A10FCF"/>
    <w:rsid w:val="00A15A0A"/>
    <w:rsid w:val="00A24B16"/>
    <w:rsid w:val="00A26AA5"/>
    <w:rsid w:val="00A33442"/>
    <w:rsid w:val="00A377C3"/>
    <w:rsid w:val="00A37F45"/>
    <w:rsid w:val="00A43760"/>
    <w:rsid w:val="00A4447B"/>
    <w:rsid w:val="00A47033"/>
    <w:rsid w:val="00A52FB8"/>
    <w:rsid w:val="00A67339"/>
    <w:rsid w:val="00A85CAA"/>
    <w:rsid w:val="00A87714"/>
    <w:rsid w:val="00AA1D4A"/>
    <w:rsid w:val="00AA3AEA"/>
    <w:rsid w:val="00AB032A"/>
    <w:rsid w:val="00AB0C2E"/>
    <w:rsid w:val="00AD0366"/>
    <w:rsid w:val="00AD0447"/>
    <w:rsid w:val="00AE44FE"/>
    <w:rsid w:val="00AE4D36"/>
    <w:rsid w:val="00AE4D85"/>
    <w:rsid w:val="00AE4EDC"/>
    <w:rsid w:val="00AF38C9"/>
    <w:rsid w:val="00AF557F"/>
    <w:rsid w:val="00AF6B43"/>
    <w:rsid w:val="00AF6BDB"/>
    <w:rsid w:val="00B05EC5"/>
    <w:rsid w:val="00B11F0A"/>
    <w:rsid w:val="00B20D72"/>
    <w:rsid w:val="00B32EAD"/>
    <w:rsid w:val="00B357C8"/>
    <w:rsid w:val="00B50317"/>
    <w:rsid w:val="00B6599A"/>
    <w:rsid w:val="00B676E8"/>
    <w:rsid w:val="00B7003C"/>
    <w:rsid w:val="00B70A05"/>
    <w:rsid w:val="00B74C2D"/>
    <w:rsid w:val="00B761E3"/>
    <w:rsid w:val="00B7732D"/>
    <w:rsid w:val="00B7738F"/>
    <w:rsid w:val="00B81632"/>
    <w:rsid w:val="00B9305E"/>
    <w:rsid w:val="00BA4B6B"/>
    <w:rsid w:val="00BA70A6"/>
    <w:rsid w:val="00BB63C9"/>
    <w:rsid w:val="00BC1508"/>
    <w:rsid w:val="00BC2562"/>
    <w:rsid w:val="00BD00DC"/>
    <w:rsid w:val="00BE72AD"/>
    <w:rsid w:val="00BF0906"/>
    <w:rsid w:val="00BF2292"/>
    <w:rsid w:val="00C0738D"/>
    <w:rsid w:val="00C07474"/>
    <w:rsid w:val="00C12EC5"/>
    <w:rsid w:val="00C1578F"/>
    <w:rsid w:val="00C2183E"/>
    <w:rsid w:val="00C256A9"/>
    <w:rsid w:val="00C2699F"/>
    <w:rsid w:val="00C30D58"/>
    <w:rsid w:val="00C418F1"/>
    <w:rsid w:val="00C467C4"/>
    <w:rsid w:val="00C549A2"/>
    <w:rsid w:val="00C55498"/>
    <w:rsid w:val="00C57854"/>
    <w:rsid w:val="00C72F3B"/>
    <w:rsid w:val="00C8411E"/>
    <w:rsid w:val="00C8694A"/>
    <w:rsid w:val="00CA02AA"/>
    <w:rsid w:val="00CA18BD"/>
    <w:rsid w:val="00CB60B4"/>
    <w:rsid w:val="00CD0A57"/>
    <w:rsid w:val="00CD13FD"/>
    <w:rsid w:val="00CD5106"/>
    <w:rsid w:val="00CE2FB8"/>
    <w:rsid w:val="00CF1183"/>
    <w:rsid w:val="00CF4074"/>
    <w:rsid w:val="00CF6B3D"/>
    <w:rsid w:val="00CF7F92"/>
    <w:rsid w:val="00D114BA"/>
    <w:rsid w:val="00D11A6E"/>
    <w:rsid w:val="00D15661"/>
    <w:rsid w:val="00D15928"/>
    <w:rsid w:val="00D267DE"/>
    <w:rsid w:val="00D26B0F"/>
    <w:rsid w:val="00D351F8"/>
    <w:rsid w:val="00D36125"/>
    <w:rsid w:val="00D4282E"/>
    <w:rsid w:val="00D4558C"/>
    <w:rsid w:val="00D47CD0"/>
    <w:rsid w:val="00D47F7A"/>
    <w:rsid w:val="00D76BAC"/>
    <w:rsid w:val="00D80234"/>
    <w:rsid w:val="00D90E02"/>
    <w:rsid w:val="00D91D3C"/>
    <w:rsid w:val="00D9461A"/>
    <w:rsid w:val="00D96653"/>
    <w:rsid w:val="00DA0223"/>
    <w:rsid w:val="00DA1806"/>
    <w:rsid w:val="00DD6029"/>
    <w:rsid w:val="00DE4404"/>
    <w:rsid w:val="00DE4DFF"/>
    <w:rsid w:val="00DF6622"/>
    <w:rsid w:val="00E01206"/>
    <w:rsid w:val="00E01692"/>
    <w:rsid w:val="00E0385B"/>
    <w:rsid w:val="00E03998"/>
    <w:rsid w:val="00E170E2"/>
    <w:rsid w:val="00E17D54"/>
    <w:rsid w:val="00E30A73"/>
    <w:rsid w:val="00E371D7"/>
    <w:rsid w:val="00E44561"/>
    <w:rsid w:val="00E460F6"/>
    <w:rsid w:val="00E46915"/>
    <w:rsid w:val="00E513CA"/>
    <w:rsid w:val="00E57543"/>
    <w:rsid w:val="00E66771"/>
    <w:rsid w:val="00E7581F"/>
    <w:rsid w:val="00E862B3"/>
    <w:rsid w:val="00EA16C6"/>
    <w:rsid w:val="00EA754E"/>
    <w:rsid w:val="00EB30A5"/>
    <w:rsid w:val="00EB69A4"/>
    <w:rsid w:val="00EC0432"/>
    <w:rsid w:val="00EC2200"/>
    <w:rsid w:val="00EC702F"/>
    <w:rsid w:val="00ED01B9"/>
    <w:rsid w:val="00ED2EAE"/>
    <w:rsid w:val="00ED579F"/>
    <w:rsid w:val="00ED61D4"/>
    <w:rsid w:val="00ED7DD8"/>
    <w:rsid w:val="00EE45D1"/>
    <w:rsid w:val="00EE5B77"/>
    <w:rsid w:val="00EE60E0"/>
    <w:rsid w:val="00EF6AD2"/>
    <w:rsid w:val="00F01B4A"/>
    <w:rsid w:val="00F02340"/>
    <w:rsid w:val="00F06A5F"/>
    <w:rsid w:val="00F074D4"/>
    <w:rsid w:val="00F1705D"/>
    <w:rsid w:val="00F20EC5"/>
    <w:rsid w:val="00F2163F"/>
    <w:rsid w:val="00F309F7"/>
    <w:rsid w:val="00F31535"/>
    <w:rsid w:val="00F337DA"/>
    <w:rsid w:val="00F44DDE"/>
    <w:rsid w:val="00F572F7"/>
    <w:rsid w:val="00F64884"/>
    <w:rsid w:val="00F67A4B"/>
    <w:rsid w:val="00F77F82"/>
    <w:rsid w:val="00F811EF"/>
    <w:rsid w:val="00F82CE2"/>
    <w:rsid w:val="00FA03FA"/>
    <w:rsid w:val="00FA2542"/>
    <w:rsid w:val="00FA4749"/>
    <w:rsid w:val="00FA54D5"/>
    <w:rsid w:val="00FA5952"/>
    <w:rsid w:val="00FB164C"/>
    <w:rsid w:val="00FB21C9"/>
    <w:rsid w:val="00FB2341"/>
    <w:rsid w:val="00FB3181"/>
    <w:rsid w:val="00FC0227"/>
    <w:rsid w:val="00FC44DD"/>
    <w:rsid w:val="00FD721F"/>
    <w:rsid w:val="00FD7C28"/>
    <w:rsid w:val="00FF06B2"/>
    <w:rsid w:val="00FF4D56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uiPriority w:val="99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character" w:customStyle="1" w:styleId="af2">
    <w:name w:val="Гипертекстовая ссылка"/>
    <w:uiPriority w:val="99"/>
    <w:rsid w:val="00BC1508"/>
    <w:rPr>
      <w:rFonts w:cs="Times New Roman"/>
      <w:color w:val="106BBE"/>
    </w:rPr>
  </w:style>
  <w:style w:type="paragraph" w:customStyle="1" w:styleId="Default">
    <w:name w:val="Default"/>
    <w:rsid w:val="004F4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1664E3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1664E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12">
    <w:name w:val="Нижний колонтитул Знак1"/>
    <w:basedOn w:val="a0"/>
    <w:link w:val="af4"/>
    <w:uiPriority w:val="99"/>
    <w:semiHidden/>
    <w:rsid w:val="001664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_"/>
    <w:basedOn w:val="a0"/>
    <w:link w:val="6"/>
    <w:uiPriority w:val="99"/>
    <w:locked/>
    <w:rsid w:val="001664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5"/>
    <w:uiPriority w:val="99"/>
    <w:rsid w:val="001664E3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1664E3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664E3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53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712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8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2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9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6179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20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4500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4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039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714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4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11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39060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347043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341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38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0548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81689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1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62042">
                          <w:marLeft w:val="-180"/>
                          <w:marRight w:val="-18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1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9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9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36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44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2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95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31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6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17974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170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16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471">
                      <w:marLeft w:val="0"/>
                      <w:marRight w:val="0"/>
                      <w:marTop w:val="10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1460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10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4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9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24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59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79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58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7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39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7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0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77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5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533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2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32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8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24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1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70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0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34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8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24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21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89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060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305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91014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9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3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Arm_Reestr</cp:lastModifiedBy>
  <cp:revision>5</cp:revision>
  <cp:lastPrinted>2025-06-03T12:45:00Z</cp:lastPrinted>
  <dcterms:created xsi:type="dcterms:W3CDTF">2025-06-03T12:04:00Z</dcterms:created>
  <dcterms:modified xsi:type="dcterms:W3CDTF">2025-06-03T13:01:00Z</dcterms:modified>
</cp:coreProperties>
</file>