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9F" w:rsidRPr="0052109F" w:rsidRDefault="0052109F" w:rsidP="0052109F">
      <w:pPr>
        <w:jc w:val="center"/>
        <w:rPr>
          <w:b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</w:t>
      </w:r>
      <w:r w:rsidRPr="0052109F">
        <w:rPr>
          <w:b/>
          <w:sz w:val="28"/>
          <w:szCs w:val="28"/>
        </w:rPr>
        <w:t>РОСТОВСКАЯ ОБЛАСТЬ</w:t>
      </w:r>
    </w:p>
    <w:p w:rsidR="0052109F" w:rsidRPr="0052109F" w:rsidRDefault="0052109F" w:rsidP="0052109F">
      <w:pPr>
        <w:jc w:val="center"/>
        <w:rPr>
          <w:b/>
          <w:sz w:val="28"/>
          <w:szCs w:val="28"/>
        </w:rPr>
      </w:pPr>
      <w:r w:rsidRPr="0052109F">
        <w:rPr>
          <w:b/>
          <w:sz w:val="28"/>
          <w:szCs w:val="28"/>
        </w:rPr>
        <w:t>ТАЦИНСКИЙ РАЙОН</w:t>
      </w:r>
    </w:p>
    <w:p w:rsidR="0052109F" w:rsidRPr="0052109F" w:rsidRDefault="0052109F" w:rsidP="0052109F">
      <w:pPr>
        <w:jc w:val="center"/>
        <w:rPr>
          <w:b/>
          <w:sz w:val="28"/>
          <w:szCs w:val="28"/>
        </w:rPr>
      </w:pPr>
      <w:r w:rsidRPr="0052109F">
        <w:rPr>
          <w:b/>
          <w:sz w:val="28"/>
          <w:szCs w:val="28"/>
        </w:rPr>
        <w:t>СОБРАНИЕ ДЕПУТАТОВ</w:t>
      </w:r>
    </w:p>
    <w:p w:rsidR="0052109F" w:rsidRPr="0052109F" w:rsidRDefault="0052109F" w:rsidP="0052109F">
      <w:pPr>
        <w:jc w:val="center"/>
        <w:rPr>
          <w:b/>
          <w:sz w:val="28"/>
          <w:szCs w:val="28"/>
        </w:rPr>
      </w:pPr>
      <w:r w:rsidRPr="0052109F">
        <w:rPr>
          <w:b/>
          <w:sz w:val="28"/>
          <w:szCs w:val="28"/>
        </w:rPr>
        <w:t>УГЛЕГОРСКОГО СЕЛЬСКОГО ПОСЕЛЕНИЯ</w:t>
      </w:r>
    </w:p>
    <w:p w:rsidR="0052109F" w:rsidRPr="00E31471" w:rsidRDefault="0052109F" w:rsidP="0052109F">
      <w:pPr>
        <w:rPr>
          <w:b/>
          <w:sz w:val="22"/>
          <w:szCs w:val="28"/>
        </w:rPr>
      </w:pPr>
      <w:r w:rsidRPr="00E31471">
        <w:rPr>
          <w:b/>
          <w:szCs w:val="32"/>
        </w:rPr>
        <w:t xml:space="preserve">_________________________________________________________________________________                      </w:t>
      </w:r>
    </w:p>
    <w:p w:rsidR="0052109F" w:rsidRPr="00E31471" w:rsidRDefault="0052109F" w:rsidP="0052109F">
      <w:pPr>
        <w:jc w:val="center"/>
        <w:rPr>
          <w:b/>
          <w:sz w:val="18"/>
          <w:szCs w:val="28"/>
        </w:rPr>
      </w:pPr>
    </w:p>
    <w:p w:rsidR="0052109F" w:rsidRPr="00F97538" w:rsidRDefault="0052109F" w:rsidP="0052109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2109F" w:rsidRPr="0052109F" w:rsidRDefault="0052109F" w:rsidP="0052109F">
      <w:pPr>
        <w:tabs>
          <w:tab w:val="left" w:pos="1980"/>
          <w:tab w:val="left" w:pos="2250"/>
          <w:tab w:val="center" w:pos="4988"/>
          <w:tab w:val="left" w:pos="7470"/>
        </w:tabs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                     </w:t>
      </w:r>
    </w:p>
    <w:p w:rsidR="0052109F" w:rsidRDefault="0052109F" w:rsidP="00521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109F" w:rsidRPr="0052109F" w:rsidRDefault="0052109F" w:rsidP="0052109F">
      <w:pPr>
        <w:jc w:val="both"/>
      </w:pPr>
      <w:r w:rsidRPr="0052109F">
        <w:rPr>
          <w:sz w:val="28"/>
          <w:szCs w:val="28"/>
        </w:rPr>
        <w:t xml:space="preserve"> </w:t>
      </w:r>
      <w:r w:rsidR="0026407E">
        <w:rPr>
          <w:sz w:val="28"/>
          <w:szCs w:val="28"/>
        </w:rPr>
        <w:t>26</w:t>
      </w:r>
      <w:r w:rsidRPr="0052109F">
        <w:rPr>
          <w:sz w:val="28"/>
          <w:szCs w:val="28"/>
        </w:rPr>
        <w:t xml:space="preserve">  декабря  2024 года                       </w:t>
      </w:r>
      <w:r w:rsidRPr="0052109F">
        <w:rPr>
          <w:bCs/>
          <w:sz w:val="28"/>
          <w:szCs w:val="28"/>
        </w:rPr>
        <w:t xml:space="preserve"> № 144 </w:t>
      </w:r>
      <w:r w:rsidRPr="0052109F">
        <w:rPr>
          <w:sz w:val="28"/>
          <w:szCs w:val="28"/>
        </w:rPr>
        <w:t xml:space="preserve">                                  п. Углегорский</w:t>
      </w:r>
    </w:p>
    <w:p w:rsidR="0052109F" w:rsidRDefault="0052109F" w:rsidP="0052109F">
      <w:pPr>
        <w:jc w:val="both"/>
        <w:rPr>
          <w:sz w:val="28"/>
          <w:szCs w:val="28"/>
        </w:rPr>
      </w:pPr>
    </w:p>
    <w:p w:rsidR="0052109F" w:rsidRDefault="0052109F" w:rsidP="0052109F">
      <w:pPr>
        <w:jc w:val="both"/>
        <w:rPr>
          <w:sz w:val="28"/>
          <w:szCs w:val="28"/>
        </w:rPr>
      </w:pPr>
    </w:p>
    <w:p w:rsidR="0052109F" w:rsidRDefault="0052109F" w:rsidP="0052109F">
      <w:pPr>
        <w:jc w:val="both"/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прогнозного</w:t>
      </w:r>
      <w:proofErr w:type="gramEnd"/>
      <w:r>
        <w:rPr>
          <w:sz w:val="28"/>
          <w:szCs w:val="28"/>
        </w:rPr>
        <w:t xml:space="preserve"> </w:t>
      </w:r>
    </w:p>
    <w:p w:rsidR="0052109F" w:rsidRDefault="0052109F" w:rsidP="0052109F">
      <w:pPr>
        <w:jc w:val="both"/>
      </w:pPr>
      <w:r>
        <w:rPr>
          <w:sz w:val="28"/>
          <w:szCs w:val="28"/>
        </w:rPr>
        <w:t xml:space="preserve">плана приватизации на 2025 год. </w:t>
      </w:r>
    </w:p>
    <w:p w:rsidR="0052109F" w:rsidRDefault="0052109F" w:rsidP="0052109F">
      <w:pPr>
        <w:rPr>
          <w:b/>
          <w:sz w:val="28"/>
          <w:szCs w:val="28"/>
        </w:rPr>
      </w:pPr>
    </w:p>
    <w:p w:rsidR="0052109F" w:rsidRDefault="0052109F" w:rsidP="0052109F">
      <w:r>
        <w:rPr>
          <w:b/>
          <w:sz w:val="28"/>
          <w:szCs w:val="28"/>
        </w:rPr>
        <w:t xml:space="preserve">    </w:t>
      </w:r>
    </w:p>
    <w:p w:rsidR="0052109F" w:rsidRDefault="0052109F" w:rsidP="0052109F">
      <w:pPr>
        <w:rPr>
          <w:b/>
          <w:sz w:val="28"/>
          <w:szCs w:val="28"/>
        </w:rPr>
      </w:pPr>
    </w:p>
    <w:p w:rsidR="0052109F" w:rsidRDefault="0052109F" w:rsidP="0052109F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  В соответствии с Федеральным законом от 21 декабря 2001 года </w:t>
      </w:r>
    </w:p>
    <w:p w:rsidR="0052109F" w:rsidRDefault="0052109F" w:rsidP="0052109F">
      <w:pPr>
        <w:tabs>
          <w:tab w:val="left" w:pos="709"/>
        </w:tabs>
        <w:jc w:val="both"/>
      </w:pPr>
      <w:r>
        <w:rPr>
          <w:sz w:val="28"/>
        </w:rPr>
        <w:t>№ 178-ФЗ «О приватизации государственного и муниципального имущества» и в целях реализации единой государственной политики в сфере приватизации,</w:t>
      </w:r>
      <w:r>
        <w:rPr>
          <w:sz w:val="28"/>
          <w:szCs w:val="28"/>
        </w:rPr>
        <w:t xml:space="preserve"> Собрание депутатов Углегорского</w:t>
      </w:r>
      <w:r w:rsidR="00B7732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52109F" w:rsidRDefault="0052109F" w:rsidP="0052109F">
      <w:pPr>
        <w:jc w:val="both"/>
        <w:rPr>
          <w:b/>
          <w:sz w:val="28"/>
        </w:rPr>
      </w:pPr>
    </w:p>
    <w:p w:rsidR="0052109F" w:rsidRDefault="0052109F" w:rsidP="0052109F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52109F" w:rsidRDefault="0052109F" w:rsidP="0052109F">
      <w:pPr>
        <w:jc w:val="both"/>
        <w:rPr>
          <w:b/>
          <w:sz w:val="28"/>
        </w:rPr>
      </w:pPr>
    </w:p>
    <w:p w:rsidR="0052109F" w:rsidRDefault="0052109F" w:rsidP="0052109F">
      <w:pPr>
        <w:jc w:val="both"/>
      </w:pPr>
      <w:r>
        <w:rPr>
          <w:b/>
          <w:sz w:val="28"/>
        </w:rPr>
        <w:t xml:space="preserve">        </w:t>
      </w:r>
      <w:r>
        <w:rPr>
          <w:sz w:val="28"/>
          <w:szCs w:val="28"/>
        </w:rPr>
        <w:t>1. Утвердить прогнозный план (программу) приватизации муниципального имущества Углегорского сельского поселения на 2025г, согласно приложению.</w:t>
      </w:r>
    </w:p>
    <w:p w:rsidR="0052109F" w:rsidRDefault="0052109F" w:rsidP="0052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2109F" w:rsidRDefault="00B7732D" w:rsidP="00B7732D">
      <w:pPr>
        <w:ind w:firstLine="500"/>
        <w:jc w:val="both"/>
        <w:outlineLvl w:val="0"/>
        <w:rPr>
          <w:szCs w:val="28"/>
        </w:rPr>
      </w:pPr>
      <w:r>
        <w:rPr>
          <w:sz w:val="28"/>
          <w:szCs w:val="28"/>
        </w:rPr>
        <w:t xml:space="preserve"> </w:t>
      </w:r>
      <w:r w:rsidR="0052109F">
        <w:rPr>
          <w:sz w:val="28"/>
          <w:szCs w:val="28"/>
        </w:rPr>
        <w:t>3.</w:t>
      </w:r>
      <w:r w:rsidR="0052109F" w:rsidRPr="0052109F">
        <w:rPr>
          <w:sz w:val="28"/>
          <w:szCs w:val="28"/>
        </w:rPr>
        <w:t xml:space="preserve"> </w:t>
      </w:r>
      <w:proofErr w:type="gramStart"/>
      <w:r w:rsidR="0052109F" w:rsidRPr="0076765F">
        <w:rPr>
          <w:sz w:val="28"/>
          <w:szCs w:val="28"/>
        </w:rPr>
        <w:t>Контро</w:t>
      </w:r>
      <w:r w:rsidR="0052109F">
        <w:rPr>
          <w:sz w:val="28"/>
          <w:szCs w:val="28"/>
        </w:rPr>
        <w:t>ль за</w:t>
      </w:r>
      <w:proofErr w:type="gramEnd"/>
      <w:r w:rsidR="0052109F">
        <w:rPr>
          <w:sz w:val="28"/>
          <w:szCs w:val="28"/>
        </w:rPr>
        <w:t xml:space="preserve"> исполнением  настоящего  Р</w:t>
      </w:r>
      <w:r w:rsidR="0052109F" w:rsidRPr="0076765F">
        <w:rPr>
          <w:sz w:val="28"/>
          <w:szCs w:val="28"/>
        </w:rPr>
        <w:t xml:space="preserve">ешения возложить на  постоянную комиссию по  вопросам </w:t>
      </w:r>
      <w:r w:rsidR="0052109F">
        <w:rPr>
          <w:sz w:val="28"/>
          <w:szCs w:val="28"/>
        </w:rPr>
        <w:t>экономики и бюджету, налогам и муниципальной собственности (Астафьеву Н.Ю.</w:t>
      </w:r>
      <w:r w:rsidR="0052109F" w:rsidRPr="0076765F">
        <w:rPr>
          <w:sz w:val="28"/>
          <w:szCs w:val="28"/>
        </w:rPr>
        <w:t xml:space="preserve">) </w:t>
      </w:r>
    </w:p>
    <w:p w:rsidR="0052109F" w:rsidRDefault="0052109F" w:rsidP="0052109F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52109F" w:rsidRDefault="0052109F" w:rsidP="0052109F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52109F" w:rsidRDefault="0052109F" w:rsidP="0052109F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7732D" w:rsidRDefault="00B7732D" w:rsidP="0052109F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7732D" w:rsidRDefault="00B7732D" w:rsidP="0052109F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B7732D" w:rsidRDefault="00B7732D" w:rsidP="0052109F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52109F" w:rsidRPr="0076765F" w:rsidRDefault="0052109F" w:rsidP="0052109F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 w:rsidRPr="0076765F">
        <w:rPr>
          <w:spacing w:val="1"/>
          <w:sz w:val="28"/>
          <w:szCs w:val="28"/>
        </w:rPr>
        <w:t xml:space="preserve">Председатель Собрания </w:t>
      </w:r>
    </w:p>
    <w:p w:rsidR="0052109F" w:rsidRPr="0076765F" w:rsidRDefault="0052109F" w:rsidP="0052109F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 w:rsidRPr="0076765F">
        <w:rPr>
          <w:spacing w:val="1"/>
          <w:sz w:val="28"/>
          <w:szCs w:val="28"/>
        </w:rPr>
        <w:t xml:space="preserve">депутатов - глава Углегорского </w:t>
      </w:r>
    </w:p>
    <w:p w:rsidR="0052109F" w:rsidRPr="0076765F" w:rsidRDefault="0052109F" w:rsidP="0052109F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 w:rsidRPr="0076765F">
        <w:rPr>
          <w:spacing w:val="1"/>
          <w:sz w:val="28"/>
          <w:szCs w:val="28"/>
        </w:rPr>
        <w:t>сельского поселения</w:t>
      </w:r>
      <w:r w:rsidRPr="0076765F">
        <w:rPr>
          <w:spacing w:val="1"/>
          <w:sz w:val="28"/>
          <w:szCs w:val="28"/>
        </w:rPr>
        <w:tab/>
      </w:r>
      <w:r w:rsidRPr="0076765F">
        <w:rPr>
          <w:spacing w:val="1"/>
          <w:sz w:val="28"/>
          <w:szCs w:val="28"/>
        </w:rPr>
        <w:tab/>
      </w:r>
      <w:r w:rsidRPr="0076765F">
        <w:rPr>
          <w:spacing w:val="1"/>
          <w:sz w:val="28"/>
          <w:szCs w:val="28"/>
        </w:rPr>
        <w:tab/>
      </w:r>
      <w:r w:rsidRPr="0076765F">
        <w:rPr>
          <w:spacing w:val="1"/>
          <w:sz w:val="28"/>
          <w:szCs w:val="28"/>
        </w:rPr>
        <w:tab/>
        <w:t xml:space="preserve">                                    Е.В. </w:t>
      </w:r>
      <w:proofErr w:type="spellStart"/>
      <w:r w:rsidRPr="0076765F">
        <w:rPr>
          <w:spacing w:val="1"/>
          <w:sz w:val="28"/>
          <w:szCs w:val="28"/>
        </w:rPr>
        <w:t>Храмова</w:t>
      </w:r>
      <w:proofErr w:type="spellEnd"/>
    </w:p>
    <w:p w:rsidR="0052109F" w:rsidRDefault="0052109F" w:rsidP="0052109F">
      <w:pPr>
        <w:jc w:val="both"/>
        <w:rPr>
          <w:sz w:val="28"/>
          <w:szCs w:val="28"/>
        </w:rPr>
      </w:pPr>
    </w:p>
    <w:p w:rsidR="0052109F" w:rsidRDefault="0052109F" w:rsidP="0052109F">
      <w:pPr>
        <w:jc w:val="both"/>
        <w:rPr>
          <w:sz w:val="28"/>
          <w:szCs w:val="28"/>
        </w:rPr>
      </w:pPr>
    </w:p>
    <w:p w:rsidR="0052109F" w:rsidRDefault="0052109F" w:rsidP="0052109F">
      <w:pPr>
        <w:jc w:val="both"/>
      </w:pPr>
      <w:r>
        <w:rPr>
          <w:sz w:val="28"/>
          <w:szCs w:val="28"/>
        </w:rPr>
        <w:t xml:space="preserve">   </w:t>
      </w:r>
    </w:p>
    <w:tbl>
      <w:tblPr>
        <w:tblW w:w="10031" w:type="dxa"/>
        <w:tblLook w:val="0000"/>
      </w:tblPr>
      <w:tblGrid>
        <w:gridCol w:w="4590"/>
        <w:gridCol w:w="5441"/>
      </w:tblGrid>
      <w:tr w:rsidR="0052109F" w:rsidTr="0052109F">
        <w:tc>
          <w:tcPr>
            <w:tcW w:w="4590" w:type="dxa"/>
            <w:shd w:val="clear" w:color="auto" w:fill="auto"/>
          </w:tcPr>
          <w:p w:rsidR="0052109F" w:rsidRDefault="0052109F" w:rsidP="00735F19">
            <w:pPr>
              <w:rPr>
                <w:sz w:val="28"/>
              </w:rPr>
            </w:pPr>
          </w:p>
        </w:tc>
        <w:tc>
          <w:tcPr>
            <w:tcW w:w="5441" w:type="dxa"/>
            <w:shd w:val="clear" w:color="auto" w:fill="auto"/>
          </w:tcPr>
          <w:p w:rsidR="0052109F" w:rsidRDefault="0052109F" w:rsidP="00735F19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52109F" w:rsidRDefault="0052109F" w:rsidP="00735F1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2109F" w:rsidRDefault="0052109F" w:rsidP="00735F1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2109F" w:rsidRDefault="0052109F" w:rsidP="00735F1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2109F" w:rsidRDefault="0052109F" w:rsidP="00735F1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2109F" w:rsidRDefault="0052109F" w:rsidP="00735F1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2109F" w:rsidRDefault="0052109F" w:rsidP="0052109F">
            <w:pPr>
              <w:rPr>
                <w:color w:val="000000"/>
                <w:sz w:val="28"/>
                <w:szCs w:val="28"/>
              </w:rPr>
            </w:pPr>
          </w:p>
          <w:p w:rsidR="0052109F" w:rsidRDefault="0052109F" w:rsidP="0052109F">
            <w:pPr>
              <w:ind w:left="5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к решению Собрания    депутатов Углегорского сельского поселения от «26» декабря  2024г</w:t>
            </w:r>
          </w:p>
          <w:p w:rsidR="0052109F" w:rsidRDefault="0052109F" w:rsidP="00735F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№144 «Об утверждении </w:t>
            </w:r>
            <w:proofErr w:type="gramStart"/>
            <w:r>
              <w:rPr>
                <w:color w:val="000000"/>
                <w:sz w:val="28"/>
                <w:szCs w:val="28"/>
              </w:rPr>
              <w:t>прогнозного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2109F" w:rsidRDefault="0052109F" w:rsidP="0052109F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плана приватизации на 2025 год» </w:t>
            </w:r>
          </w:p>
        </w:tc>
      </w:tr>
    </w:tbl>
    <w:p w:rsidR="0052109F" w:rsidRDefault="0052109F" w:rsidP="0052109F">
      <w:pPr>
        <w:rPr>
          <w:sz w:val="28"/>
          <w:szCs w:val="28"/>
        </w:rPr>
      </w:pPr>
    </w:p>
    <w:p w:rsidR="0052109F" w:rsidRDefault="0052109F" w:rsidP="0052109F">
      <w:pPr>
        <w:rPr>
          <w:b/>
          <w:sz w:val="28"/>
          <w:szCs w:val="28"/>
        </w:rPr>
      </w:pPr>
    </w:p>
    <w:p w:rsidR="0052109F" w:rsidRPr="00855230" w:rsidRDefault="0052109F" w:rsidP="0052109F">
      <w:pPr>
        <w:jc w:val="center"/>
        <w:rPr>
          <w:sz w:val="28"/>
          <w:szCs w:val="28"/>
        </w:rPr>
      </w:pPr>
      <w:r w:rsidRPr="00855230">
        <w:rPr>
          <w:sz w:val="28"/>
          <w:szCs w:val="28"/>
        </w:rPr>
        <w:t>Прогнозный план (программа) приватизации</w:t>
      </w:r>
    </w:p>
    <w:p w:rsidR="0052109F" w:rsidRPr="00855230" w:rsidRDefault="0052109F" w:rsidP="0052109F">
      <w:pPr>
        <w:jc w:val="center"/>
      </w:pPr>
      <w:r w:rsidRPr="00855230">
        <w:rPr>
          <w:sz w:val="28"/>
          <w:szCs w:val="28"/>
        </w:rPr>
        <w:t>муниципальной собственности «Углегорское сельское поселение»</w:t>
      </w:r>
    </w:p>
    <w:p w:rsidR="0052109F" w:rsidRPr="00855230" w:rsidRDefault="0052109F" w:rsidP="0052109F">
      <w:pPr>
        <w:jc w:val="center"/>
      </w:pPr>
      <w:r w:rsidRPr="00855230">
        <w:rPr>
          <w:sz w:val="28"/>
          <w:szCs w:val="28"/>
        </w:rPr>
        <w:t>в 2025 году</w:t>
      </w:r>
    </w:p>
    <w:p w:rsidR="0052109F" w:rsidRDefault="0052109F" w:rsidP="0052109F">
      <w:pPr>
        <w:jc w:val="center"/>
        <w:rPr>
          <w:sz w:val="28"/>
          <w:szCs w:val="28"/>
        </w:rPr>
      </w:pPr>
    </w:p>
    <w:p w:rsidR="0052109F" w:rsidRDefault="0026407E" w:rsidP="00B77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109F">
        <w:rPr>
          <w:sz w:val="28"/>
          <w:szCs w:val="28"/>
        </w:rPr>
        <w:t>1. Нормативно-правовые акты, регламентирующие приватизацию муниципальной собственности.</w:t>
      </w:r>
    </w:p>
    <w:p w:rsidR="0052109F" w:rsidRDefault="0052109F" w:rsidP="0052109F">
      <w:pPr>
        <w:ind w:firstLine="708"/>
        <w:jc w:val="both"/>
      </w:pPr>
      <w:r>
        <w:rPr>
          <w:sz w:val="28"/>
          <w:szCs w:val="28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«О приватизации государственного и муниципального имущества», иные нормативные правовые акты РФ, Устав муниципального образования «Углегорское сельское поселение» и иные нормативные акты Углегорского сельского поселения.</w:t>
      </w:r>
    </w:p>
    <w:p w:rsidR="00B7732D" w:rsidRDefault="00B7732D" w:rsidP="00B7732D">
      <w:pPr>
        <w:jc w:val="both"/>
        <w:rPr>
          <w:sz w:val="28"/>
          <w:szCs w:val="28"/>
        </w:rPr>
      </w:pPr>
    </w:p>
    <w:p w:rsidR="0052109F" w:rsidRDefault="0026407E" w:rsidP="00B77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109F">
        <w:rPr>
          <w:sz w:val="28"/>
          <w:szCs w:val="28"/>
        </w:rPr>
        <w:t xml:space="preserve">2. Принципы осуществления приватизации муниципального имущества. </w:t>
      </w:r>
    </w:p>
    <w:p w:rsidR="0052109F" w:rsidRDefault="00B7732D" w:rsidP="00B773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109F">
        <w:rPr>
          <w:sz w:val="28"/>
          <w:szCs w:val="28"/>
        </w:rPr>
        <w:t>повышение эффективности использования объектов муниципальной собственности;</w:t>
      </w:r>
    </w:p>
    <w:p w:rsidR="0052109F" w:rsidRDefault="00B7732D" w:rsidP="00B7732D">
      <w:pPr>
        <w:tabs>
          <w:tab w:val="left" w:pos="0"/>
        </w:tabs>
        <w:jc w:val="both"/>
      </w:pPr>
      <w:r>
        <w:rPr>
          <w:sz w:val="28"/>
          <w:szCs w:val="28"/>
        </w:rPr>
        <w:t xml:space="preserve">- </w:t>
      </w:r>
      <w:r w:rsidR="0052109F">
        <w:rPr>
          <w:sz w:val="28"/>
          <w:szCs w:val="28"/>
        </w:rPr>
        <w:t>демонополизация и создание конкурентной среды в отраслях экономики поселения;</w:t>
      </w:r>
    </w:p>
    <w:p w:rsidR="0052109F" w:rsidRDefault="00B7732D" w:rsidP="00B7732D">
      <w:pPr>
        <w:tabs>
          <w:tab w:val="left" w:pos="0"/>
        </w:tabs>
        <w:jc w:val="both"/>
      </w:pPr>
      <w:r>
        <w:rPr>
          <w:sz w:val="28"/>
          <w:szCs w:val="28"/>
        </w:rPr>
        <w:t>-</w:t>
      </w:r>
      <w:r w:rsidR="0026407E">
        <w:rPr>
          <w:sz w:val="28"/>
          <w:szCs w:val="28"/>
        </w:rPr>
        <w:t xml:space="preserve"> </w:t>
      </w:r>
      <w:r w:rsidR="0052109F">
        <w:rPr>
          <w:sz w:val="28"/>
          <w:szCs w:val="28"/>
        </w:rPr>
        <w:t>формирование рыночных структур и рыночных отношений на территории поселения;</w:t>
      </w:r>
    </w:p>
    <w:p w:rsidR="0052109F" w:rsidRDefault="00B7732D" w:rsidP="00B773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407E">
        <w:rPr>
          <w:sz w:val="28"/>
          <w:szCs w:val="28"/>
        </w:rPr>
        <w:t xml:space="preserve"> </w:t>
      </w:r>
      <w:r w:rsidR="0052109F">
        <w:rPr>
          <w:sz w:val="28"/>
          <w:szCs w:val="28"/>
        </w:rPr>
        <w:t>передача органами местной власти несвойственных ей функций новым собственникам;</w:t>
      </w:r>
    </w:p>
    <w:p w:rsidR="0052109F" w:rsidRDefault="00B7732D" w:rsidP="0052109F">
      <w:pPr>
        <w:ind w:hanging="11"/>
        <w:jc w:val="both"/>
      </w:pPr>
      <w:r>
        <w:rPr>
          <w:sz w:val="28"/>
          <w:szCs w:val="28"/>
        </w:rPr>
        <w:t xml:space="preserve"> -</w:t>
      </w:r>
      <w:r w:rsidR="0026407E">
        <w:rPr>
          <w:sz w:val="28"/>
          <w:szCs w:val="28"/>
        </w:rPr>
        <w:t xml:space="preserve"> </w:t>
      </w:r>
      <w:r w:rsidR="0052109F">
        <w:rPr>
          <w:sz w:val="28"/>
          <w:szCs w:val="28"/>
        </w:rPr>
        <w:t>формирование бюджета поселения;</w:t>
      </w:r>
    </w:p>
    <w:p w:rsidR="0052109F" w:rsidRDefault="00B7732D" w:rsidP="00B773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407E">
        <w:rPr>
          <w:sz w:val="28"/>
          <w:szCs w:val="28"/>
        </w:rPr>
        <w:t xml:space="preserve"> </w:t>
      </w:r>
      <w:r w:rsidR="0052109F">
        <w:rPr>
          <w:sz w:val="28"/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ситуации, проведения оценки имущества независимыми оценщиками.</w:t>
      </w:r>
    </w:p>
    <w:p w:rsidR="0052109F" w:rsidRDefault="0052109F" w:rsidP="0052109F">
      <w:pPr>
        <w:ind w:firstLine="709"/>
        <w:jc w:val="both"/>
      </w:pPr>
      <w:r>
        <w:rPr>
          <w:sz w:val="28"/>
          <w:szCs w:val="28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 w:rsidR="0052109F" w:rsidRDefault="0052109F" w:rsidP="0026407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продажи иного имущества, в том числе нежилых помещений, зданий.</w:t>
      </w:r>
    </w:p>
    <w:p w:rsidR="00B7732D" w:rsidRDefault="00B7732D" w:rsidP="00B7732D">
      <w:pPr>
        <w:jc w:val="both"/>
        <w:rPr>
          <w:sz w:val="28"/>
          <w:szCs w:val="28"/>
        </w:rPr>
      </w:pPr>
    </w:p>
    <w:p w:rsidR="0052109F" w:rsidRDefault="0052109F" w:rsidP="00B7732D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Задачи программы.</w:t>
      </w:r>
    </w:p>
    <w:p w:rsidR="0052109F" w:rsidRDefault="0052109F" w:rsidP="0052109F">
      <w:pPr>
        <w:ind w:firstLine="709"/>
        <w:jc w:val="both"/>
      </w:pPr>
      <w:r>
        <w:rPr>
          <w:sz w:val="28"/>
          <w:szCs w:val="28"/>
        </w:rPr>
        <w:t>Главная задача – привлечение к процессу приватизации население района, а также перспективных интересов, способных обеспечить эффективную деятельность по экономическому развитию Углегорского</w:t>
      </w:r>
      <w:r w:rsidR="00B7732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52109F" w:rsidRDefault="0052109F" w:rsidP="0052109F">
      <w:pPr>
        <w:ind w:left="720"/>
        <w:jc w:val="both"/>
        <w:rPr>
          <w:sz w:val="28"/>
          <w:szCs w:val="28"/>
        </w:rPr>
      </w:pPr>
    </w:p>
    <w:p w:rsidR="0052109F" w:rsidRDefault="0052109F" w:rsidP="00B7732D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Приоритеты приватизации.</w:t>
      </w:r>
    </w:p>
    <w:p w:rsidR="0052109F" w:rsidRDefault="0052109F" w:rsidP="005210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 объектам, подлежащим первоочередной  приватизации относятся:</w:t>
      </w:r>
    </w:p>
    <w:p w:rsidR="00855230" w:rsidRDefault="00855230" w:rsidP="0052109F">
      <w:pPr>
        <w:ind w:firstLine="720"/>
        <w:jc w:val="both"/>
        <w:rPr>
          <w:sz w:val="28"/>
          <w:szCs w:val="28"/>
        </w:rPr>
      </w:pPr>
    </w:p>
    <w:p w:rsidR="0052109F" w:rsidRDefault="0052109F" w:rsidP="005210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объекты, которые не востребованы в хозяйственной деятельности муниципальных предприятий;</w:t>
      </w:r>
    </w:p>
    <w:p w:rsidR="0052109F" w:rsidRDefault="0052109F" w:rsidP="0052109F">
      <w:pPr>
        <w:ind w:firstLine="709"/>
        <w:jc w:val="both"/>
      </w:pPr>
      <w:r>
        <w:rPr>
          <w:sz w:val="28"/>
          <w:szCs w:val="28"/>
        </w:rPr>
        <w:t>- объекты, требующие финансового оздоровления или привлечения инвестиций.</w:t>
      </w:r>
    </w:p>
    <w:p w:rsidR="0052109F" w:rsidRDefault="0052109F" w:rsidP="0052109F">
      <w:pPr>
        <w:ind w:firstLine="709"/>
        <w:jc w:val="both"/>
        <w:rPr>
          <w:sz w:val="28"/>
          <w:szCs w:val="28"/>
        </w:rPr>
      </w:pPr>
    </w:p>
    <w:p w:rsidR="0052109F" w:rsidRDefault="0052109F" w:rsidP="0052109F">
      <w:pPr>
        <w:ind w:firstLine="720"/>
        <w:jc w:val="both"/>
      </w:pPr>
      <w:r>
        <w:rPr>
          <w:sz w:val="28"/>
          <w:szCs w:val="28"/>
        </w:rPr>
        <w:t xml:space="preserve">5. Планируемое поступление от приватизации объектов около </w:t>
      </w:r>
      <w:r w:rsidR="006201C5">
        <w:rPr>
          <w:sz w:val="28"/>
          <w:szCs w:val="28"/>
        </w:rPr>
        <w:t xml:space="preserve"> 1500000</w:t>
      </w:r>
      <w:r w:rsidR="0026407E">
        <w:rPr>
          <w:sz w:val="28"/>
          <w:szCs w:val="28"/>
        </w:rPr>
        <w:t xml:space="preserve"> </w:t>
      </w:r>
      <w:r w:rsidR="006201C5">
        <w:rPr>
          <w:sz w:val="28"/>
          <w:szCs w:val="28"/>
        </w:rPr>
        <w:t>(Один  миллион пятьсот тысяч) рублей</w:t>
      </w:r>
      <w:r>
        <w:rPr>
          <w:sz w:val="28"/>
          <w:szCs w:val="28"/>
        </w:rPr>
        <w:t>.</w:t>
      </w:r>
    </w:p>
    <w:p w:rsidR="0052109F" w:rsidRDefault="0052109F" w:rsidP="0052109F">
      <w:pPr>
        <w:ind w:firstLine="720"/>
        <w:jc w:val="both"/>
        <w:rPr>
          <w:sz w:val="28"/>
          <w:szCs w:val="28"/>
        </w:rPr>
      </w:pPr>
    </w:p>
    <w:p w:rsidR="0052109F" w:rsidRDefault="0052109F" w:rsidP="0052109F">
      <w:pPr>
        <w:ind w:firstLine="709"/>
        <w:jc w:val="both"/>
      </w:pPr>
      <w:r>
        <w:rPr>
          <w:sz w:val="28"/>
          <w:szCs w:val="28"/>
        </w:rPr>
        <w:t>6. Перечень объектов муниципальной собственности, планируемых к приватизации в</w:t>
      </w:r>
      <w:r>
        <w:t xml:space="preserve"> 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25 году.</w:t>
      </w:r>
    </w:p>
    <w:p w:rsidR="0052109F" w:rsidRDefault="0052109F" w:rsidP="0052109F">
      <w:pPr>
        <w:ind w:firstLine="709"/>
        <w:jc w:val="both"/>
        <w:rPr>
          <w:sz w:val="28"/>
          <w:szCs w:val="28"/>
        </w:rPr>
      </w:pPr>
    </w:p>
    <w:p w:rsidR="0052109F" w:rsidRDefault="0052109F" w:rsidP="0052109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226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/>
      </w:tblPr>
      <w:tblGrid>
        <w:gridCol w:w="554"/>
        <w:gridCol w:w="4023"/>
        <w:gridCol w:w="3820"/>
        <w:gridCol w:w="1829"/>
      </w:tblGrid>
      <w:tr w:rsidR="0052109F" w:rsidTr="00735F19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2109F" w:rsidRDefault="0052109F" w:rsidP="0073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2109F" w:rsidRDefault="0052109F" w:rsidP="0073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имущества и его местонахождение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2109F" w:rsidRDefault="0052109F" w:rsidP="0073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2109F" w:rsidRDefault="0052109F" w:rsidP="0073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приватизации</w:t>
            </w:r>
          </w:p>
          <w:p w:rsidR="0052109F" w:rsidRDefault="00855230" w:rsidP="00735F19">
            <w:r>
              <w:rPr>
                <w:sz w:val="28"/>
                <w:szCs w:val="28"/>
              </w:rPr>
              <w:t>(квартал 2025</w:t>
            </w:r>
            <w:r w:rsidR="0052109F">
              <w:rPr>
                <w:sz w:val="28"/>
                <w:szCs w:val="28"/>
              </w:rPr>
              <w:t xml:space="preserve"> года)</w:t>
            </w:r>
          </w:p>
        </w:tc>
      </w:tr>
      <w:tr w:rsidR="0052109F" w:rsidTr="00735F19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2109F" w:rsidRDefault="0052109F" w:rsidP="0073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2109F" w:rsidRPr="005427ED" w:rsidRDefault="006201C5" w:rsidP="00735F19">
            <w:r>
              <w:rPr>
                <w:bCs/>
                <w:sz w:val="28"/>
                <w:szCs w:val="28"/>
              </w:rPr>
              <w:t>Нежилой объект</w:t>
            </w:r>
            <w:r w:rsidR="0052109F">
              <w:rPr>
                <w:bCs/>
                <w:sz w:val="28"/>
                <w:szCs w:val="28"/>
              </w:rPr>
              <w:t xml:space="preserve">, расположенный по адресу: </w:t>
            </w:r>
            <w:r w:rsidR="0052109F" w:rsidRPr="00E87696">
              <w:rPr>
                <w:rFonts w:eastAsia="Calibri"/>
                <w:sz w:val="28"/>
                <w:szCs w:val="28"/>
                <w:lang w:eastAsia="en-US"/>
              </w:rPr>
              <w:t>Ростовская облас</w:t>
            </w:r>
            <w:r w:rsidR="00B7732D">
              <w:rPr>
                <w:rFonts w:eastAsia="Calibri"/>
                <w:sz w:val="28"/>
                <w:szCs w:val="28"/>
                <w:lang w:eastAsia="en-US"/>
              </w:rPr>
              <w:t>ть, Тацинский район, Углегорское сельское поселение, п. Углегорский</w:t>
            </w:r>
            <w:r w:rsidR="0052109F" w:rsidRPr="00E87696">
              <w:rPr>
                <w:rFonts w:eastAsia="Calibri"/>
                <w:sz w:val="28"/>
                <w:szCs w:val="28"/>
                <w:lang w:eastAsia="en-US"/>
              </w:rPr>
              <w:t>, ул.</w:t>
            </w:r>
            <w:r w:rsidR="005210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7732D">
              <w:rPr>
                <w:rFonts w:eastAsia="Calibri"/>
                <w:sz w:val="28"/>
                <w:szCs w:val="28"/>
                <w:lang w:eastAsia="en-US"/>
              </w:rPr>
              <w:t>Гагарина</w:t>
            </w:r>
            <w:r w:rsidR="0052109F" w:rsidRPr="00E87696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д. </w:t>
            </w:r>
            <w:r w:rsidR="00B7732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201C5" w:rsidRDefault="00B7732D" w:rsidP="006201C5">
            <w:pPr>
              <w:ind w:firstLine="720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6201C5">
              <w:rPr>
                <w:sz w:val="28"/>
                <w:szCs w:val="28"/>
              </w:rPr>
              <w:t>1500000 (Один  миллион пятьсот тысяч) рублей.</w:t>
            </w:r>
          </w:p>
          <w:p w:rsidR="0052109F" w:rsidRDefault="0052109F" w:rsidP="006201C5"/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2109F" w:rsidRPr="00B7732D" w:rsidRDefault="00B7732D" w:rsidP="00735F19">
            <w:r>
              <w:rPr>
                <w:sz w:val="28"/>
                <w:szCs w:val="28"/>
              </w:rPr>
              <w:t>2</w:t>
            </w:r>
          </w:p>
        </w:tc>
      </w:tr>
    </w:tbl>
    <w:p w:rsidR="0052109F" w:rsidRDefault="0052109F" w:rsidP="0052109F">
      <w:pPr>
        <w:rPr>
          <w:sz w:val="28"/>
          <w:szCs w:val="28"/>
        </w:rPr>
      </w:pPr>
    </w:p>
    <w:p w:rsidR="0052109F" w:rsidRDefault="0052109F" w:rsidP="00521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109F" w:rsidRDefault="0052109F" w:rsidP="0052109F">
      <w:r>
        <w:rPr>
          <w:sz w:val="28"/>
          <w:szCs w:val="28"/>
        </w:rPr>
        <w:t xml:space="preserve"> </w:t>
      </w:r>
    </w:p>
    <w:p w:rsidR="00195C9A" w:rsidRPr="00627F98" w:rsidRDefault="00195C9A" w:rsidP="00627F98">
      <w:pPr>
        <w:rPr>
          <w:szCs w:val="28"/>
        </w:rPr>
      </w:pPr>
    </w:p>
    <w:sectPr w:rsidR="00195C9A" w:rsidRPr="00627F98" w:rsidSect="0026407E">
      <w:headerReference w:type="even" r:id="rId7"/>
      <w:pgSz w:w="11906" w:h="16838"/>
      <w:pgMar w:top="709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4C" w:rsidRDefault="0004434C" w:rsidP="00363121">
      <w:r>
        <w:separator/>
      </w:r>
    </w:p>
  </w:endnote>
  <w:endnote w:type="continuationSeparator" w:id="0">
    <w:p w:rsidR="0004434C" w:rsidRDefault="0004434C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4C" w:rsidRDefault="0004434C" w:rsidP="00363121">
      <w:r>
        <w:separator/>
      </w:r>
    </w:p>
  </w:footnote>
  <w:footnote w:type="continuationSeparator" w:id="0">
    <w:p w:rsidR="0004434C" w:rsidRDefault="0004434C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B139E0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0443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03BEF"/>
    <w:rsid w:val="000143E6"/>
    <w:rsid w:val="00031D7B"/>
    <w:rsid w:val="00037255"/>
    <w:rsid w:val="00042B98"/>
    <w:rsid w:val="0004434C"/>
    <w:rsid w:val="0004675C"/>
    <w:rsid w:val="00054E4C"/>
    <w:rsid w:val="000624A5"/>
    <w:rsid w:val="00064C7E"/>
    <w:rsid w:val="000727A4"/>
    <w:rsid w:val="000A136A"/>
    <w:rsid w:val="000A506A"/>
    <w:rsid w:val="000B073C"/>
    <w:rsid w:val="000B1CFB"/>
    <w:rsid w:val="000B7952"/>
    <w:rsid w:val="000C2608"/>
    <w:rsid w:val="000D2118"/>
    <w:rsid w:val="000D2D86"/>
    <w:rsid w:val="000E51E2"/>
    <w:rsid w:val="000F0B44"/>
    <w:rsid w:val="00106554"/>
    <w:rsid w:val="00114801"/>
    <w:rsid w:val="00117656"/>
    <w:rsid w:val="001269E4"/>
    <w:rsid w:val="0014070A"/>
    <w:rsid w:val="001558B8"/>
    <w:rsid w:val="00175C35"/>
    <w:rsid w:val="00195C9A"/>
    <w:rsid w:val="001A36BA"/>
    <w:rsid w:val="001C373C"/>
    <w:rsid w:val="001D58C9"/>
    <w:rsid w:val="001E192A"/>
    <w:rsid w:val="001F29CB"/>
    <w:rsid w:val="001F3DF0"/>
    <w:rsid w:val="0020021B"/>
    <w:rsid w:val="00200690"/>
    <w:rsid w:val="00212871"/>
    <w:rsid w:val="002151EE"/>
    <w:rsid w:val="00220723"/>
    <w:rsid w:val="002304B0"/>
    <w:rsid w:val="0023372B"/>
    <w:rsid w:val="00237040"/>
    <w:rsid w:val="0026407E"/>
    <w:rsid w:val="00276B39"/>
    <w:rsid w:val="002773B5"/>
    <w:rsid w:val="002812EC"/>
    <w:rsid w:val="00283523"/>
    <w:rsid w:val="00294489"/>
    <w:rsid w:val="002C50A7"/>
    <w:rsid w:val="002E7B91"/>
    <w:rsid w:val="002F2827"/>
    <w:rsid w:val="002F3487"/>
    <w:rsid w:val="003009A2"/>
    <w:rsid w:val="00312B8F"/>
    <w:rsid w:val="0031744D"/>
    <w:rsid w:val="0033179D"/>
    <w:rsid w:val="00335160"/>
    <w:rsid w:val="003450A4"/>
    <w:rsid w:val="00353F1D"/>
    <w:rsid w:val="00363121"/>
    <w:rsid w:val="00382DFB"/>
    <w:rsid w:val="00383655"/>
    <w:rsid w:val="00387C51"/>
    <w:rsid w:val="003B0AB2"/>
    <w:rsid w:val="003B63E9"/>
    <w:rsid w:val="003C11FF"/>
    <w:rsid w:val="003C6DB1"/>
    <w:rsid w:val="003E7A0E"/>
    <w:rsid w:val="003F71B1"/>
    <w:rsid w:val="00404BBB"/>
    <w:rsid w:val="00405A92"/>
    <w:rsid w:val="004077A3"/>
    <w:rsid w:val="00435648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1510"/>
    <w:rsid w:val="004935D4"/>
    <w:rsid w:val="004C2255"/>
    <w:rsid w:val="004E439B"/>
    <w:rsid w:val="004F3D1D"/>
    <w:rsid w:val="004F7F4B"/>
    <w:rsid w:val="00511E8E"/>
    <w:rsid w:val="005141A3"/>
    <w:rsid w:val="0052109F"/>
    <w:rsid w:val="00523502"/>
    <w:rsid w:val="005413FA"/>
    <w:rsid w:val="00541CEF"/>
    <w:rsid w:val="005547C3"/>
    <w:rsid w:val="0056135E"/>
    <w:rsid w:val="00561C83"/>
    <w:rsid w:val="00563958"/>
    <w:rsid w:val="00583BAB"/>
    <w:rsid w:val="00585504"/>
    <w:rsid w:val="005A2024"/>
    <w:rsid w:val="005C2D73"/>
    <w:rsid w:val="006201C5"/>
    <w:rsid w:val="00623060"/>
    <w:rsid w:val="0062787D"/>
    <w:rsid w:val="00627F98"/>
    <w:rsid w:val="006303DB"/>
    <w:rsid w:val="00650AE9"/>
    <w:rsid w:val="0065734A"/>
    <w:rsid w:val="00672B03"/>
    <w:rsid w:val="00681CE5"/>
    <w:rsid w:val="0068207E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137B0"/>
    <w:rsid w:val="007217A5"/>
    <w:rsid w:val="007402AE"/>
    <w:rsid w:val="007628BF"/>
    <w:rsid w:val="007643AF"/>
    <w:rsid w:val="00771881"/>
    <w:rsid w:val="00772053"/>
    <w:rsid w:val="00773C6F"/>
    <w:rsid w:val="00796CFD"/>
    <w:rsid w:val="007A3954"/>
    <w:rsid w:val="007B48DE"/>
    <w:rsid w:val="007C20F3"/>
    <w:rsid w:val="007D05E6"/>
    <w:rsid w:val="007D40EF"/>
    <w:rsid w:val="007D4162"/>
    <w:rsid w:val="007F6A51"/>
    <w:rsid w:val="00810137"/>
    <w:rsid w:val="008155BC"/>
    <w:rsid w:val="00823B98"/>
    <w:rsid w:val="00824F3B"/>
    <w:rsid w:val="008251C6"/>
    <w:rsid w:val="00855230"/>
    <w:rsid w:val="0086119D"/>
    <w:rsid w:val="00864A15"/>
    <w:rsid w:val="00882247"/>
    <w:rsid w:val="0088344F"/>
    <w:rsid w:val="008864B0"/>
    <w:rsid w:val="00892AFE"/>
    <w:rsid w:val="008A2577"/>
    <w:rsid w:val="008B3FC0"/>
    <w:rsid w:val="008D5690"/>
    <w:rsid w:val="008E3D3C"/>
    <w:rsid w:val="008E546A"/>
    <w:rsid w:val="008F4696"/>
    <w:rsid w:val="00970F3F"/>
    <w:rsid w:val="00973078"/>
    <w:rsid w:val="0098541F"/>
    <w:rsid w:val="00992127"/>
    <w:rsid w:val="009A071C"/>
    <w:rsid w:val="009A0E8A"/>
    <w:rsid w:val="009A54C8"/>
    <w:rsid w:val="009B1D31"/>
    <w:rsid w:val="009D0213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67339"/>
    <w:rsid w:val="00A85CAA"/>
    <w:rsid w:val="00A87714"/>
    <w:rsid w:val="00AA3AEA"/>
    <w:rsid w:val="00AD0366"/>
    <w:rsid w:val="00AD0447"/>
    <w:rsid w:val="00AE44FE"/>
    <w:rsid w:val="00AE4D36"/>
    <w:rsid w:val="00AE4D85"/>
    <w:rsid w:val="00AE4EDC"/>
    <w:rsid w:val="00AF38C9"/>
    <w:rsid w:val="00AF6BDB"/>
    <w:rsid w:val="00B05EC5"/>
    <w:rsid w:val="00B11F0A"/>
    <w:rsid w:val="00B139E0"/>
    <w:rsid w:val="00B20D72"/>
    <w:rsid w:val="00B32EAD"/>
    <w:rsid w:val="00B357C8"/>
    <w:rsid w:val="00B6599A"/>
    <w:rsid w:val="00B676E8"/>
    <w:rsid w:val="00B70A05"/>
    <w:rsid w:val="00B74C2D"/>
    <w:rsid w:val="00B761E3"/>
    <w:rsid w:val="00B7732D"/>
    <w:rsid w:val="00B7738F"/>
    <w:rsid w:val="00B81632"/>
    <w:rsid w:val="00B9305E"/>
    <w:rsid w:val="00BA4B6B"/>
    <w:rsid w:val="00BA70A6"/>
    <w:rsid w:val="00BC2562"/>
    <w:rsid w:val="00C07474"/>
    <w:rsid w:val="00C12EC5"/>
    <w:rsid w:val="00C1578F"/>
    <w:rsid w:val="00C256A9"/>
    <w:rsid w:val="00C2699F"/>
    <w:rsid w:val="00C30D58"/>
    <w:rsid w:val="00C467C4"/>
    <w:rsid w:val="00C549A2"/>
    <w:rsid w:val="00C55498"/>
    <w:rsid w:val="00C8694A"/>
    <w:rsid w:val="00CA02A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51F8"/>
    <w:rsid w:val="00D36125"/>
    <w:rsid w:val="00D4558C"/>
    <w:rsid w:val="00D47CD0"/>
    <w:rsid w:val="00D47F7A"/>
    <w:rsid w:val="00D76BAC"/>
    <w:rsid w:val="00D80234"/>
    <w:rsid w:val="00D90E02"/>
    <w:rsid w:val="00DA1806"/>
    <w:rsid w:val="00DE4404"/>
    <w:rsid w:val="00DE4DFF"/>
    <w:rsid w:val="00DF6622"/>
    <w:rsid w:val="00E01206"/>
    <w:rsid w:val="00E0385B"/>
    <w:rsid w:val="00E03998"/>
    <w:rsid w:val="00E170E2"/>
    <w:rsid w:val="00E17D54"/>
    <w:rsid w:val="00E30A73"/>
    <w:rsid w:val="00E371D7"/>
    <w:rsid w:val="00E46915"/>
    <w:rsid w:val="00E513CA"/>
    <w:rsid w:val="00E66771"/>
    <w:rsid w:val="00E7581F"/>
    <w:rsid w:val="00E862B3"/>
    <w:rsid w:val="00EB30A5"/>
    <w:rsid w:val="00EC0432"/>
    <w:rsid w:val="00EC2200"/>
    <w:rsid w:val="00EC702F"/>
    <w:rsid w:val="00ED01B9"/>
    <w:rsid w:val="00ED2EAE"/>
    <w:rsid w:val="00ED579F"/>
    <w:rsid w:val="00ED61D4"/>
    <w:rsid w:val="00ED7DD8"/>
    <w:rsid w:val="00EE5B77"/>
    <w:rsid w:val="00EE60E0"/>
    <w:rsid w:val="00EF6AD2"/>
    <w:rsid w:val="00F01B4A"/>
    <w:rsid w:val="00F06A5F"/>
    <w:rsid w:val="00F1705D"/>
    <w:rsid w:val="00F20EC5"/>
    <w:rsid w:val="00F2163F"/>
    <w:rsid w:val="00F31535"/>
    <w:rsid w:val="00F44DDE"/>
    <w:rsid w:val="00F67A4B"/>
    <w:rsid w:val="00F77F82"/>
    <w:rsid w:val="00F811EF"/>
    <w:rsid w:val="00F82CE2"/>
    <w:rsid w:val="00FA03FA"/>
    <w:rsid w:val="00FA2542"/>
    <w:rsid w:val="00FA4749"/>
    <w:rsid w:val="00FA5952"/>
    <w:rsid w:val="00FB164C"/>
    <w:rsid w:val="00FB2341"/>
    <w:rsid w:val="00FD7C28"/>
    <w:rsid w:val="00FF06B2"/>
    <w:rsid w:val="00FF4CD7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FontStyle15">
    <w:name w:val="Font Style15"/>
    <w:rsid w:val="00491510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49151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491510"/>
    <w:pPr>
      <w:widowControl w:val="0"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2025-01-09T12:58:00Z</cp:lastPrinted>
  <dcterms:created xsi:type="dcterms:W3CDTF">2025-01-09T12:50:00Z</dcterms:created>
  <dcterms:modified xsi:type="dcterms:W3CDTF">2025-01-09T13:02:00Z</dcterms:modified>
</cp:coreProperties>
</file>