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2060"/>
        </w:rPr>
      </w:pPr>
      <w:r>
        <w:rPr>
          <w:color w:val="002060"/>
        </w:rPr>
        <w:drawing>
          <wp:anchor behindDoc="0" distT="0" distB="0" distL="152400" distR="114300" simplePos="0" locked="0" layoutInCell="1" allowOverlap="1" relativeHeight="2">
            <wp:simplePos x="0" y="0"/>
            <wp:positionH relativeFrom="margin">
              <wp:posOffset>4869180</wp:posOffset>
            </wp:positionH>
            <wp:positionV relativeFrom="margin">
              <wp:posOffset>197485</wp:posOffset>
            </wp:positionV>
            <wp:extent cx="1543050" cy="666750"/>
            <wp:effectExtent l="0" t="0" r="0" b="0"/>
            <wp:wrapSquare wrapText="bothSides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Информационный бюллетень</w:t>
      </w:r>
    </w:p>
    <w:p>
      <w:pPr>
        <w:pStyle w:val="NoSpacing"/>
        <w:rPr>
          <w:rFonts w:ascii="Cambria" w:hAnsi="Cambria" w:asciiTheme="majorHAnsi" w:hAnsiTheme="majorHAnsi"/>
          <w:sz w:val="28"/>
          <w:szCs w:val="28"/>
          <w:lang w:eastAsia="ru-RU"/>
        </w:rPr>
      </w:pPr>
      <w:r>
        <w:rPr>
          <w:rFonts w:ascii="Cambria" w:hAnsi="Cambria" w:asciiTheme="majorHAnsi" w:hAnsiTheme="majorHAnsi"/>
          <w:sz w:val="28"/>
          <w:szCs w:val="28"/>
        </w:rPr>
        <w:t>МО «Углегорское сельское поселение»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>Пятница  29 ноября  2024 года   № 208</w:t>
      </w:r>
    </w:p>
    <w:p>
      <w:pPr>
        <w:pStyle w:val="NoSpacing"/>
        <w:pBdr>
          <w:bottom w:val="single" w:sz="12" w:space="1" w:color="00000A"/>
        </w:pBd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>РОССИЙСКАЯ ФЕДЕРАЦИЯ</w:t>
      </w:r>
    </w:p>
    <w:p>
      <w:pPr>
        <w:pStyle w:val="NoSpacing"/>
        <w:widowControl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РОСТОВСКАЯ ОБЛАСТЬ</w:t>
      </w:r>
    </w:p>
    <w:p>
      <w:pPr>
        <w:pStyle w:val="NoSpacing"/>
        <w:widowControl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ТАЦИНСКИЙ РАЙОН</w:t>
      </w:r>
    </w:p>
    <w:p>
      <w:pPr>
        <w:pStyle w:val="NoSpacing"/>
        <w:widowControl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>
      <w:pPr>
        <w:pStyle w:val="NoSpacing"/>
        <w:widowControl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«УГЛЕГОРСКОЕ СЕЛЬСКОЕ ПОСЕЛЕНИЕ»</w:t>
      </w:r>
    </w:p>
    <w:p>
      <w:pPr>
        <w:pStyle w:val="Normal"/>
        <w:ind w:left="-56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color w:val="000000"/>
          <w:sz w:val="24"/>
          <w:szCs w:val="24"/>
        </w:rPr>
        <w:t>СОБРАНИЕ ДЕПУТАТОВ УГЛЕГОРСКОГО СЕЛЬСКОГО ПОСЕЛЕНИЯ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____________________________________________________________________________________</w:t>
      </w:r>
    </w:p>
    <w:p>
      <w:pPr>
        <w:pStyle w:val="Normal"/>
        <w:tabs>
          <w:tab w:val="left" w:pos="1985" w:leader="none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>
      <w:pPr>
        <w:pStyle w:val="Normal"/>
        <w:tabs>
          <w:tab w:val="left" w:pos="1985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</w:t>
      </w:r>
    </w:p>
    <w:p>
      <w:pPr>
        <w:pStyle w:val="Normal"/>
        <w:tabs>
          <w:tab w:val="left" w:pos="1985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ноября 2024года                                                № 141                                                   п. Углегорский</w:t>
        <w:tab/>
      </w:r>
    </w:p>
    <w:tbl>
      <w:tblPr>
        <w:tblW w:w="464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4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tabs>
                <w:tab w:val="left" w:pos="1985" w:leader="none"/>
              </w:tabs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земельном налоге</w:t>
            </w:r>
          </w:p>
        </w:tc>
      </w:tr>
    </w:tbl>
    <w:p>
      <w:pPr>
        <w:pStyle w:val="Normal"/>
        <w:tabs>
          <w:tab w:val="left" w:pos="4678" w:leader="none"/>
        </w:tabs>
        <w:ind w:firstLine="567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В соответствии с главой 31 «Земельный налог» части 2 Налогового кодекса Российской Федерации, </w:t>
      </w:r>
      <w:r>
        <w:rPr>
          <w:rFonts w:ascii="Times New Roman" w:hAnsi="Times New Roman"/>
          <w:bCs/>
          <w:sz w:val="24"/>
          <w:szCs w:val="24"/>
        </w:rPr>
        <w:t>Собрание депутатов Углегорского сельского поселения</w:t>
      </w:r>
    </w:p>
    <w:p>
      <w:pPr>
        <w:pStyle w:val="Normal"/>
        <w:ind w:firstLine="567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ЕШИЛО:</w:t>
      </w:r>
    </w:p>
    <w:p>
      <w:pPr>
        <w:pStyle w:val="ConsNormal"/>
        <w:widowControl/>
        <w:ind w:right="19772"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Ввести   на территории  Углегорского сельского поселения земельный налог.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Установить налоговые ставки в следующих размерах: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 0,3 процента  в отношении следующих земельных участков: 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</w:t>
        <w:br/>
        <w:t xml:space="preserve">или огородничества, а также земельных участков общего назначения, предусмотренных Федеральным законом от 29 июля 2017 года № 217-ФЗ «О ведении гражданами  садоводства и огородничества для  собственных нужд и о внесении изменений в отдельные законодательные акты Российской Федерации», </w:t>
        <w:br/>
        <w:t xml:space="preserve">за исключением указанных в настоящем абзаце земельных участков, кадастровая стоимость каждого из которых превышает 300 миллионов рублей. 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 1,5 процента   в отношении прочих земельных участков.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Определить следующие порядок и сроки уплаты авансовых платежей по земельному налогу и земельного налога:</w:t>
      </w:r>
    </w:p>
    <w:p>
      <w:pPr>
        <w:pStyle w:val="Normal"/>
        <w:tabs>
          <w:tab w:val="left" w:pos="0" w:leader="none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Налогоплательщики-организации уплачивают авансовые платежи по земельному налогу в срок не позднее 28-го числа месяца следующего за истекшим отчетным периодом. </w:t>
      </w:r>
    </w:p>
    <w:p>
      <w:pPr>
        <w:pStyle w:val="Normal"/>
        <w:tabs>
          <w:tab w:val="left" w:pos="0" w:leader="none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Налогоплательщики-организации уплачивают земельный налог в срок, не позднее 28 февраля года,  следующего за истекшим налоговым периодом. 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Налогоплательщики - физические лица, уплачивают земельный налог не позднее 1 декабря,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следующего за истекшим налоговым периодом.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Освободить от уплаты земельного налога на территории Углегорского сельского поселения в отношении всех земельных участков следующие категории налогоплательщиков физических лиц: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Героев Советского Союза, Героев Российской Федерации, Героев Социалистического труда, полных кавалеров ордена Славы, Трудовой славы и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 службу Родине в Вооруженных силах СССР»;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  Инвалидов, имеющих  I или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группу инвалидности;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 Ветеранов и инвалидов Великой Отечественной войны, а также ветеранов и инвалидов боевых действий;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 Граждан, подвергшихся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назначения;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4.5. Граждан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4.6.  Граждан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4.7. </w:t>
      </w:r>
      <w:r>
        <w:rPr>
          <w:rFonts w:eastAsia="Calibri" w:ascii="Times New Roman" w:hAnsi="Times New Roman"/>
          <w:sz w:val="24"/>
          <w:szCs w:val="24"/>
          <w:lang w:eastAsia="en-US"/>
        </w:rPr>
        <w:t>Граждан Российской Федерации: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        </w:t>
      </w:r>
      <w:r>
        <w:rPr>
          <w:rFonts w:eastAsia="Calibri" w:ascii="Times New Roman" w:hAnsi="Times New Roman"/>
          <w:sz w:val="24"/>
          <w:szCs w:val="24"/>
          <w:lang w:eastAsia="en-US"/>
        </w:rPr>
        <w:t xml:space="preserve">- проживающих на территории Углегорского сельского поселения не менее чем 5 лет, имеющих трех и более несовершеннолетних детей,  совместно проживающих с ними, а также граждан, имеющих усыновленных (удочеренных), находящихся под опекой или попечительством детей, при условии воспитания этих детей не менее 3 лет, пользующихся правом однократного бесплатного приобретения земельных участков в собственность граждан,  </w:t>
      </w:r>
      <w:r>
        <w:rPr>
          <w:rFonts w:ascii="Times New Roman" w:hAnsi="Times New Roman"/>
          <w:sz w:val="24"/>
          <w:szCs w:val="24"/>
        </w:rPr>
        <w:t>в соответствии со статьями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8</w:t>
      </w:r>
      <w:r>
        <w:rPr>
          <w:rFonts w:ascii="Times New Roman" w:hAnsi="Times New Roman"/>
          <w:sz w:val="24"/>
          <w:szCs w:val="24"/>
          <w:shd w:fill="FFFFFF" w:val="clear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shd w:fill="FFFFFF" w:val="clear"/>
        </w:rPr>
        <w:t>8</w:t>
      </w:r>
      <w:r>
        <w:rPr>
          <w:rFonts w:ascii="Times New Roman" w:hAnsi="Times New Roman"/>
          <w:sz w:val="24"/>
          <w:szCs w:val="24"/>
          <w:shd w:fill="FFFFFF" w:val="clear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Областного закона от 22.07.2003 № 19-ЗС;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- физические лица, являющиеся членами многодетных семей, то есть семей, в составе которых есть трое и более несовершеннолетних детей, в том числе усыновленных (удочеренных), находящихся под опекой или попечительством (при условии воспитания усыновленных (удочеренных) детей и детей, находящихся под опекой или попечительством, не менее трех лет) и проживающих совместно, получившие в общую долевую собственность земельный участок, в соответствии со статьями 8.2 и 8.3 Областного закона от 22.07.2003 года №19-ЗС. 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Граждан Российской Федерации, проживающих на территории Углегорского  сельского поселения, имеющих в составе семьи ребенка-инвалида в отношении земельных участков, приобретенных (предоставленных) для индивидуального жилищного строительства, личного подсобного хозяйства, садоводства, огородничества или животноводства,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4.9.</w:t>
      </w:r>
      <w:r>
        <w:rPr>
          <w:rFonts w:ascii="Times New Roman" w:hAnsi="Times New Roman"/>
          <w:sz w:val="24"/>
          <w:szCs w:val="24"/>
        </w:rPr>
        <w:t xml:space="preserve"> - Граждан  </w:t>
      </w:r>
      <w:r>
        <w:rPr>
          <w:rFonts w:ascii="Times New Roman" w:hAnsi="Times New Roman"/>
          <w:spacing w:val="2"/>
          <w:sz w:val="24"/>
          <w:szCs w:val="24"/>
        </w:rPr>
        <w:t>Российской Федерации призванных на военную службу  по мобилизации в  Вооруженные силы Российской Федерации, в соответствии</w:t>
      </w:r>
      <w:r>
        <w:rPr>
          <w:rFonts w:ascii="Times New Roman" w:hAnsi="Times New Roman"/>
          <w:sz w:val="24"/>
          <w:szCs w:val="24"/>
        </w:rPr>
        <w:t xml:space="preserve"> с Указом  Президента Российской Федерации от 21 сентября 2022г. №647 «Об объявлении  частичной мобилизации в Российской  Федерации», заключивших контракт о прохождении военной службы в соответствии с Федеральным законом от 28.03.1998 №53-ФЗ «О воинской обязанности и военной службе» или контракт о пребывании в  добровольческом формировании (о добровольном содействии в выполнении задач, возложенных на Вооруженные силы </w:t>
      </w:r>
      <w:r>
        <w:rPr>
          <w:rFonts w:ascii="Times New Roman" w:hAnsi="Times New Roman"/>
          <w:spacing w:val="2"/>
          <w:sz w:val="24"/>
          <w:szCs w:val="24"/>
        </w:rPr>
        <w:t>Российской Федерации) при условии их участия в специальной военной операции, а так же членов их семей от уплаты земельного налога по срокам уплаты: 1декабря 2022года, 1 декабря 2023года, 1 декабря 2024 года. К членам семьи участника специальной военной операции относятся супруга (супруг), несовершеннолетние дети, дети в возрасте до 23 лет обучающие в образовательных организациях по очной форме обучения, дети, находящиеся под опекой (попечительством) родители (усыновители).</w:t>
      </w:r>
    </w:p>
    <w:p>
      <w:pPr>
        <w:pStyle w:val="311"/>
        <w:rPr>
          <w:rFonts w:ascii="Times New Roman" w:hAnsi="Times New Roman"/>
          <w:sz w:val="24"/>
          <w:szCs w:val="24"/>
        </w:rPr>
      </w:pPr>
      <w:r>
        <w:rPr>
          <w:b w:val="false"/>
          <w:sz w:val="24"/>
          <w:szCs w:val="24"/>
        </w:rPr>
        <w:t>4.10. Организации, включенные в сводный реестр организаций     «оборонно -      промышленного комплекса».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Налоговая льгота предоставляется с учетом положений пункта 6.1 статьи 391 и пункта 10 статьи 396 Налогового кодекса Российской Федерации.                 Основанием для предоставления льготы является – справка войсковой части, военного комиссариата или органа, выполняющего функции военного комиссариата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 Вооруженные силы Российской Федерации, гражданина заключившего в связи с участием в специальной военной операции контракт о прохождении военной службы или контракт  о пребывании в добровольческом формировании (о добровольном содействии в выполнении задач, возложенных на Вооруженные силы Российской Федерации), (для родителей (усыновителей), копия акта об усыновлении (для усыновителей).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   </w:t>
      </w:r>
      <w:r>
        <w:rPr>
          <w:rFonts w:ascii="Times New Roman" w:hAnsi="Times New Roman"/>
          <w:spacing w:val="2"/>
          <w:sz w:val="24"/>
          <w:szCs w:val="24"/>
        </w:rPr>
        <w:t>Гражданам, призванным на военную службу по мобилизации в Вооруженные силы Российской Федерации, льгота предоставляется в беззаявительном порядке.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Признать утратившим силу ранее принятые решения Собрания депутатов Углегорского сельского поселения: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Решение Собрания депутатов Углегорского сельского поселения от 06 сентября 2023года  №96 «О земельном налоге». 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05.02.2024  №112 «О внесении изменений в решение Собрания депутатов Углегорского сельского поселения от 06 сентября 2023года №96 «О земельном налоге».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31.10.2023  №102 «О внесении изменений в решение Собрания депутатов Углегорского сельского поселения от 06 сентября 2023года №96 «О земельном налоге».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 Настоящее решение вступает в силу с 01 января 2025 года.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 Контроль за выполнением настоящего решения возложить на постоянную депутатскую комиссию по экономической реформе, бюджету, налогам, муниципальной собственности (Астафьева Н.Ю.).</w:t>
      </w:r>
    </w:p>
    <w:p>
      <w:pPr>
        <w:pStyle w:val="Defaul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депутатов-</w:t>
      </w:r>
    </w:p>
    <w:p>
      <w:pPr>
        <w:pStyle w:val="Default"/>
        <w:widowControl w:val="false"/>
        <w:suppressAutoHyphens w:val="true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Углегорского сельского поселения                                                                      Е.В. Храмова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</w:rPr>
        <w:t>Главный редактор: Глава Администрации Углегорского сельского поселения  Ермакова К.В.</w:t>
      </w:r>
    </w:p>
    <w:p>
      <w:pPr>
        <w:pStyle w:val="NoSpacing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Издатель: Администрация муниципального образования «Углегорское сельское поселение».</w:t>
      </w:r>
    </w:p>
    <w:p>
      <w:pPr>
        <w:pStyle w:val="NoSpacing"/>
        <w:rPr/>
      </w:pPr>
      <w:r>
        <w:rPr>
          <w:rFonts w:ascii="Times New Roman" w:hAnsi="Times New Roman"/>
          <w:b/>
        </w:rPr>
        <w:t xml:space="preserve">Пятница: 29 ноября  </w:t>
      </w:r>
      <w:r>
        <w:rPr>
          <w:rFonts w:cs="Times New Roman" w:ascii="Times New Roman" w:hAnsi="Times New Roman"/>
          <w:b/>
        </w:rPr>
        <w:t>20</w:t>
      </w:r>
      <w:r>
        <w:rPr>
          <w:rFonts w:ascii="Times New Roman" w:hAnsi="Times New Roman"/>
          <w:b/>
        </w:rPr>
        <w:t>24</w:t>
      </w:r>
      <w:r>
        <w:rPr>
          <w:rFonts w:cs="Times New Roman" w:ascii="Times New Roman" w:hAnsi="Times New Roman"/>
          <w:b/>
        </w:rPr>
        <w:t xml:space="preserve"> г.  № 208</w:t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Время подписания в печать: 17-00 Тираж:</w:t>
      </w:r>
      <w:r>
        <w:rPr>
          <w:rFonts w:cs="Times New Roman" w:ascii="Times New Roman" w:hAnsi="Times New Roman"/>
          <w:b/>
          <w:bCs/>
        </w:rPr>
        <w:t xml:space="preserve"> не более 1000 экз. в год.</w:t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Адрес редакции: п. Углегорский пер. Школьный д.2  «Бесплатно»</w:t>
      </w:r>
    </w:p>
    <w:p>
      <w:pPr>
        <w:pStyle w:val="NoSpacing"/>
        <w:rPr/>
      </w:pPr>
      <w:r>
        <w:rPr>
          <w:rFonts w:cs="Times New Roman" w:ascii="Times New Roman" w:hAnsi="Times New Roman"/>
          <w:b/>
        </w:rPr>
        <w:t>Ответственный за выпуск: специалист 1 категории Администрации Углегорского сельского поселения Тагиева В.В.</w:t>
      </w:r>
    </w:p>
    <w:sectPr>
      <w:type w:val="nextPage"/>
      <w:pgSz w:w="11906" w:h="16838"/>
      <w:pgMar w:left="851" w:right="851" w:header="0" w:top="709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-New-Roman">
    <w:altName w:val="Bold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uiPriority="0"/>
    <w:lsdException w:name="annotation reference" w:qFormat="1"/>
    <w:lsdException w:name="page number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Body Text Indent 3" w:uiPriority="0"/>
    <w:lsdException w:name="Strong" w:uiPriority="0" w:semiHidden="0" w:unhideWhenUsed="0" w:qFormat="1"/>
    <w:lsdException w:name="Emphasis" w:uiPriority="0" w:semiHidden="0" w:unhideWhenUsed="0" w:qFormat="1"/>
    <w:lsdException w:name="Document Map" w:qFormat="1"/>
    <w:lsdException w:name="Normal (Web)" w:uiPriority="0"/>
    <w:lsdException w:name="annotation subject" w:qFormat="1"/>
    <w:lsdException w:name="Balloon Text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5db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link w:val="11"/>
    <w:qFormat/>
    <w:rsid w:val="00955db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 w:customStyle="1">
    <w:name w:val="Heading 2"/>
    <w:basedOn w:val="Normal"/>
    <w:link w:val="21"/>
    <w:uiPriority w:val="99"/>
    <w:qFormat/>
    <w:rsid w:val="00955dbd"/>
    <w:pPr>
      <w:keepNext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44"/>
      <w:szCs w:val="44"/>
    </w:rPr>
  </w:style>
  <w:style w:type="paragraph" w:styleId="3" w:customStyle="1">
    <w:name w:val="Heading 3"/>
    <w:basedOn w:val="Normal"/>
    <w:link w:val="3"/>
    <w:qFormat/>
    <w:rsid w:val="000c5500"/>
    <w:pPr>
      <w:keepNext/>
      <w:suppressAutoHyphens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 w:customStyle="1">
    <w:name w:val="Heading 4"/>
    <w:basedOn w:val="Normal"/>
    <w:link w:val="41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 w:customStyle="1">
    <w:name w:val="Heading 5"/>
    <w:basedOn w:val="Normal"/>
    <w:link w:val="5"/>
    <w:qFormat/>
    <w:rsid w:val="000c5500"/>
    <w:pPr>
      <w:keepNext/>
      <w:suppressAutoHyphens w:val="true"/>
      <w:spacing w:lineRule="auto" w:line="240" w:before="0" w:after="0"/>
      <w:jc w:val="right"/>
      <w:outlineLvl w:val="4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6" w:customStyle="1">
    <w:name w:val="Heading 6"/>
    <w:basedOn w:val="Normal"/>
    <w:link w:val="6"/>
    <w:qFormat/>
    <w:rsid w:val="000c5500"/>
    <w:pPr>
      <w:keepNext/>
      <w:suppressAutoHyphens w:val="true"/>
      <w:spacing w:lineRule="auto" w:line="240" w:before="0" w:after="0"/>
      <w:ind w:left="375" w:hanging="0"/>
      <w:jc w:val="both"/>
      <w:outlineLvl w:val="5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7" w:customStyle="1">
    <w:name w:val="Heading 7"/>
    <w:basedOn w:val="Normal"/>
    <w:link w:val="71"/>
    <w:uiPriority w:val="9"/>
    <w:unhideWhenUsed/>
    <w:qFormat/>
    <w:rsid w:val="00955dbd"/>
    <w:pPr>
      <w:keepNext/>
      <w:keepLines/>
      <w:spacing w:lineRule="auto" w:line="240"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</w:rPr>
  </w:style>
  <w:style w:type="paragraph" w:styleId="8" w:customStyle="1">
    <w:name w:val="Heading 8"/>
    <w:basedOn w:val="Normal"/>
    <w:link w:val="8"/>
    <w:qFormat/>
    <w:rsid w:val="000c5500"/>
    <w:pPr>
      <w:keepNext/>
      <w:suppressAutoHyphens w:val="true"/>
      <w:spacing w:lineRule="auto" w:line="240" w:before="0" w:after="0"/>
      <w:jc w:val="center"/>
      <w:outlineLvl w:val="7"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955db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0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styleId="41" w:customStyle="1">
    <w:name w:val="Заголовок 4 Знак"/>
    <w:basedOn w:val="DefaultParagraphFont"/>
    <w:link w:val="Heading4"/>
    <w:qFormat/>
    <w:rsid w:val="00955dbd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2"/>
      <w:lang w:eastAsia="ru-RU"/>
    </w:rPr>
  </w:style>
  <w:style w:type="character" w:styleId="71" w:customStyle="1">
    <w:name w:val="Заголовок 7 Знак"/>
    <w:basedOn w:val="DefaultParagraphFont"/>
    <w:link w:val="Heading7"/>
    <w:qFormat/>
    <w:rsid w:val="00955db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  <w:lang w:eastAsia="ru-RU"/>
    </w:rPr>
  </w:style>
  <w:style w:type="character" w:styleId="22" w:customStyle="1">
    <w:name w:val="Основной текст 2 Знак"/>
    <w:basedOn w:val="DefaultParagraphFont"/>
    <w:link w:val="22"/>
    <w:qFormat/>
    <w:rsid w:val="00955dbd"/>
    <w:rPr>
      <w:rFonts w:eastAsia="Times New Roman" w:cs="Times New Roman"/>
      <w:sz w:val="28"/>
      <w:szCs w:val="20"/>
      <w:lang w:eastAsia="ru-RU"/>
    </w:rPr>
  </w:style>
  <w:style w:type="character" w:styleId="Style6" w:customStyle="1">
    <w:name w:val="Интернет-ссылка"/>
    <w:basedOn w:val="DefaultParagraphFont"/>
    <w:uiPriority w:val="99"/>
    <w:unhideWhenUsed/>
    <w:rsid w:val="00cc7af7"/>
    <w:rPr>
      <w:color w:val="0000FF"/>
      <w:u w:val="single"/>
    </w:rPr>
  </w:style>
  <w:style w:type="character" w:styleId="Strong">
    <w:name w:val="Strong"/>
    <w:qFormat/>
    <w:rsid w:val="00955dbd"/>
    <w:rPr>
      <w:b/>
      <w:bCs/>
    </w:rPr>
  </w:style>
  <w:style w:type="character" w:styleId="Style7" w:customStyle="1">
    <w:name w:val="Нижний колонтитул Знак"/>
    <w:basedOn w:val="DefaultParagraphFont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Pagenumber">
    <w:name w:val="page number"/>
    <w:basedOn w:val="DefaultParagraphFont"/>
    <w:qFormat/>
    <w:rsid w:val="00955dbd"/>
    <w:rPr/>
  </w:style>
  <w:style w:type="character" w:styleId="Style8" w:customStyle="1">
    <w:name w:val="Подпись к таблице_"/>
    <w:qFormat/>
    <w:locked/>
    <w:rsid w:val="00955dbd"/>
    <w:rPr>
      <w:sz w:val="27"/>
      <w:szCs w:val="27"/>
      <w:shd w:fill="FFFFFF" w:val="clear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955dbd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Style10" w:customStyle="1">
    <w:name w:val="Название Знак"/>
    <w:basedOn w:val="DefaultParagraphFont"/>
    <w:qFormat/>
    <w:rsid w:val="00955dbd"/>
    <w:rPr>
      <w:rFonts w:eastAsia="Times New Roman" w:cs="Times New Roman"/>
      <w:sz w:val="24"/>
      <w:szCs w:val="20"/>
      <w:lang w:eastAsia="ru-RU"/>
    </w:rPr>
  </w:style>
  <w:style w:type="character" w:styleId="23" w:customStyle="1">
    <w:name w:val="Основной текст с отступом 2 Знак"/>
    <w:basedOn w:val="DefaultParagraphFont"/>
    <w:link w:val="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styleId="Style11" w:customStyle="1">
    <w:name w:val="Основной текст с отступом Знак"/>
    <w:basedOn w:val="DefaultParagraphFont"/>
    <w:uiPriority w:val="99"/>
    <w:qFormat/>
    <w:rsid w:val="00955dbd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WW8Num2z0" w:customStyle="1">
    <w:name w:val="WW8Num2z0"/>
    <w:qFormat/>
    <w:rsid w:val="00955dbd"/>
    <w:rPr>
      <w:rFonts w:ascii="StarSymbol" w:hAnsi="StarSymbol"/>
    </w:rPr>
  </w:style>
  <w:style w:type="character" w:styleId="Style12">
    <w:name w:val="Выделение"/>
    <w:qFormat/>
    <w:rsid w:val="00955dbd"/>
    <w:rPr>
      <w:i/>
      <w:iCs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styleId="Style14" w:customStyle="1">
    <w:name w:val="Схема документа Знак"/>
    <w:basedOn w:val="DefaultParagraphFont"/>
    <w:uiPriority w:val="99"/>
    <w:semiHidden/>
    <w:qFormat/>
    <w:rsid w:val="00955dbd"/>
    <w:rPr>
      <w:rFonts w:eastAsia="Times New Roman" w:cs="Times New Roman"/>
      <w:sz w:val="2"/>
      <w:szCs w:val="20"/>
      <w:shd w:fill="000080" w:val="clear"/>
      <w:lang w:eastAsia="ru-RU"/>
    </w:rPr>
  </w:style>
  <w:style w:type="character" w:styleId="Style15" w:customStyle="1">
    <w:name w:val="Основной текст Знак"/>
    <w:basedOn w:val="DefaultParagraphFont"/>
    <w:qFormat/>
    <w:rsid w:val="00955dbd"/>
    <w:rPr>
      <w:rFonts w:eastAsia="Times New Roman" w:cs="Times New Roman"/>
      <w:sz w:val="28"/>
      <w:szCs w:val="24"/>
      <w:lang w:eastAsia="ru-RU"/>
    </w:rPr>
  </w:style>
  <w:style w:type="character" w:styleId="ListLabel1" w:customStyle="1">
    <w:name w:val="ListLabel 1"/>
    <w:qFormat/>
    <w:rsid w:val="00ca2aaa"/>
    <w:rPr>
      <w:rFonts w:cs="Times New Roman"/>
      <w:sz w:val="28"/>
    </w:rPr>
  </w:style>
  <w:style w:type="character" w:styleId="ListLabel2" w:customStyle="1">
    <w:name w:val="ListLabel 2"/>
    <w:qFormat/>
    <w:rsid w:val="00ca2aaa"/>
    <w:rPr>
      <w:rFonts w:cs="Times New Roman"/>
    </w:rPr>
  </w:style>
  <w:style w:type="character" w:styleId="ListLabel3" w:customStyle="1">
    <w:name w:val="ListLabel 3"/>
    <w:qFormat/>
    <w:rsid w:val="00ca2aaa"/>
    <w:rPr>
      <w:rFonts w:cs="Times New Roman"/>
    </w:rPr>
  </w:style>
  <w:style w:type="character" w:styleId="ListLabel4" w:customStyle="1">
    <w:name w:val="ListLabel 4"/>
    <w:qFormat/>
    <w:rsid w:val="00ca2aaa"/>
    <w:rPr>
      <w:rFonts w:cs="Times New Roman"/>
    </w:rPr>
  </w:style>
  <w:style w:type="character" w:styleId="ListLabel5" w:customStyle="1">
    <w:name w:val="ListLabel 5"/>
    <w:qFormat/>
    <w:rsid w:val="00ca2aaa"/>
    <w:rPr>
      <w:rFonts w:cs="Times New Roman"/>
    </w:rPr>
  </w:style>
  <w:style w:type="character" w:styleId="ListLabel6" w:customStyle="1">
    <w:name w:val="ListLabel 6"/>
    <w:qFormat/>
    <w:rsid w:val="00ca2aaa"/>
    <w:rPr>
      <w:rFonts w:cs="Times New Roman"/>
    </w:rPr>
  </w:style>
  <w:style w:type="character" w:styleId="ListLabel7" w:customStyle="1">
    <w:name w:val="ListLabel 7"/>
    <w:qFormat/>
    <w:rsid w:val="00ca2aaa"/>
    <w:rPr>
      <w:rFonts w:cs="Times New Roman"/>
    </w:rPr>
  </w:style>
  <w:style w:type="character" w:styleId="ListLabel8" w:customStyle="1">
    <w:name w:val="ListLabel 8"/>
    <w:qFormat/>
    <w:rsid w:val="00ca2aaa"/>
    <w:rPr>
      <w:rFonts w:cs="Times New Roman"/>
    </w:rPr>
  </w:style>
  <w:style w:type="character" w:styleId="ListLabel9" w:customStyle="1">
    <w:name w:val="ListLabel 9"/>
    <w:qFormat/>
    <w:rsid w:val="00ca2aaa"/>
    <w:rPr>
      <w:rFonts w:cs="Times New Roman"/>
    </w:rPr>
  </w:style>
  <w:style w:type="character" w:styleId="ListLabel10" w:customStyle="1">
    <w:name w:val="ListLabel 10"/>
    <w:qFormat/>
    <w:rsid w:val="00ca2aaa"/>
    <w:rPr>
      <w:rFonts w:cs="Courier New"/>
    </w:rPr>
  </w:style>
  <w:style w:type="character" w:styleId="ListLabel11" w:customStyle="1">
    <w:name w:val="ListLabel 11"/>
    <w:qFormat/>
    <w:rsid w:val="00ca2aaa"/>
    <w:rPr>
      <w:rFonts w:cs="Courier New"/>
    </w:rPr>
  </w:style>
  <w:style w:type="character" w:styleId="ListLabel12" w:customStyle="1">
    <w:name w:val="ListLabel 12"/>
    <w:qFormat/>
    <w:rsid w:val="00ca2aaa"/>
    <w:rPr>
      <w:rFonts w:cs="Courier New"/>
    </w:rPr>
  </w:style>
  <w:style w:type="character" w:styleId="ListLabel13" w:customStyle="1">
    <w:name w:val="ListLabel 13"/>
    <w:qFormat/>
    <w:rsid w:val="00ca2aaa"/>
    <w:rPr>
      <w:rFonts w:eastAsia="Times New Roman" w:cs="Times New Roman"/>
    </w:rPr>
  </w:style>
  <w:style w:type="character" w:styleId="ListLabel14" w:customStyle="1">
    <w:name w:val="ListLabel 14"/>
    <w:qFormat/>
    <w:rsid w:val="00ca2aaa"/>
    <w:rPr>
      <w:rFonts w:cs="Times New Roman"/>
    </w:rPr>
  </w:style>
  <w:style w:type="character" w:styleId="ListLabel15" w:customStyle="1">
    <w:name w:val="ListLabel 15"/>
    <w:qFormat/>
    <w:rsid w:val="00ca2aaa"/>
    <w:rPr>
      <w:rFonts w:cs="Times New Roman"/>
    </w:rPr>
  </w:style>
  <w:style w:type="character" w:styleId="ListLabel16" w:customStyle="1">
    <w:name w:val="ListLabel 16"/>
    <w:qFormat/>
    <w:rsid w:val="00ca2aaa"/>
    <w:rPr>
      <w:rFonts w:cs="Times New Roman"/>
    </w:rPr>
  </w:style>
  <w:style w:type="character" w:styleId="ListLabel17" w:customStyle="1">
    <w:name w:val="ListLabel 17"/>
    <w:qFormat/>
    <w:rsid w:val="00ca2aaa"/>
    <w:rPr>
      <w:rFonts w:cs="Times New Roman"/>
    </w:rPr>
  </w:style>
  <w:style w:type="character" w:styleId="ListLabel18" w:customStyle="1">
    <w:name w:val="ListLabel 18"/>
    <w:qFormat/>
    <w:rsid w:val="00ca2aaa"/>
    <w:rPr>
      <w:rFonts w:cs="Times New Roman"/>
    </w:rPr>
  </w:style>
  <w:style w:type="character" w:styleId="12" w:customStyle="1">
    <w:name w:val="Верхний колонтитул Знак1"/>
    <w:basedOn w:val="DefaultParagraphFont"/>
    <w:uiPriority w:val="99"/>
    <w:semiHidden/>
    <w:qFormat/>
    <w:rsid w:val="00be63e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13" w:customStyle="1">
    <w:name w:val="Нижний колонтитул Знак1"/>
    <w:basedOn w:val="DefaultParagraphFont"/>
    <w:uiPriority w:val="99"/>
    <w:semiHidden/>
    <w:qFormat/>
    <w:rsid w:val="00be63e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ListLabel19" w:customStyle="1">
    <w:name w:val="ListLabel 19"/>
    <w:qFormat/>
    <w:rsid w:val="00d4207c"/>
    <w:rPr>
      <w:rFonts w:cs="Times New Roman"/>
      <w:sz w:val="28"/>
    </w:rPr>
  </w:style>
  <w:style w:type="character" w:styleId="ListLabel20" w:customStyle="1">
    <w:name w:val="ListLabel 20"/>
    <w:qFormat/>
    <w:rsid w:val="00d4207c"/>
    <w:rPr>
      <w:rFonts w:cs="Times New Roman"/>
    </w:rPr>
  </w:style>
  <w:style w:type="character" w:styleId="ListLabel21" w:customStyle="1">
    <w:name w:val="ListLabel 21"/>
    <w:qFormat/>
    <w:rsid w:val="00d4207c"/>
    <w:rPr>
      <w:rFonts w:cs="Times New Roman"/>
    </w:rPr>
  </w:style>
  <w:style w:type="character" w:styleId="ListLabel22" w:customStyle="1">
    <w:name w:val="ListLabel 22"/>
    <w:qFormat/>
    <w:rsid w:val="00d4207c"/>
    <w:rPr>
      <w:rFonts w:cs="Times New Roman"/>
    </w:rPr>
  </w:style>
  <w:style w:type="character" w:styleId="ListLabel23" w:customStyle="1">
    <w:name w:val="ListLabel 23"/>
    <w:qFormat/>
    <w:rsid w:val="00d4207c"/>
    <w:rPr>
      <w:rFonts w:cs="Times New Roman"/>
    </w:rPr>
  </w:style>
  <w:style w:type="character" w:styleId="ListLabel24" w:customStyle="1">
    <w:name w:val="ListLabel 24"/>
    <w:qFormat/>
    <w:rsid w:val="00d4207c"/>
    <w:rPr>
      <w:rFonts w:cs="Times New Roman"/>
    </w:rPr>
  </w:style>
  <w:style w:type="character" w:styleId="ListLabel25" w:customStyle="1">
    <w:name w:val="ListLabel 25"/>
    <w:qFormat/>
    <w:rsid w:val="00d4207c"/>
    <w:rPr>
      <w:rFonts w:cs="Times New Roman"/>
    </w:rPr>
  </w:style>
  <w:style w:type="character" w:styleId="ListLabel26" w:customStyle="1">
    <w:name w:val="ListLabel 26"/>
    <w:qFormat/>
    <w:rsid w:val="00d4207c"/>
    <w:rPr>
      <w:rFonts w:cs="Times New Roman"/>
    </w:rPr>
  </w:style>
  <w:style w:type="character" w:styleId="ListLabel27" w:customStyle="1">
    <w:name w:val="ListLabel 27"/>
    <w:qFormat/>
    <w:rsid w:val="00d4207c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c7af7"/>
    <w:rPr>
      <w:color w:val="800080"/>
      <w:u w:val="single"/>
    </w:rPr>
  </w:style>
  <w:style w:type="character" w:styleId="111" w:customStyle="1">
    <w:name w:val="Заголовок 1 Знак1"/>
    <w:basedOn w:val="DefaultParagraphFont"/>
    <w:link w:val="Heading1"/>
    <w:qFormat/>
    <w:rsid w:val="000c550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211" w:customStyle="1">
    <w:name w:val="Заголовок 2 Знак1"/>
    <w:basedOn w:val="DefaultParagraphFont"/>
    <w:link w:val="Heading2"/>
    <w:uiPriority w:val="99"/>
    <w:semiHidden/>
    <w:qFormat/>
    <w:rsid w:val="000c550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link w:val="Heading3"/>
    <w:qFormat/>
    <w:rsid w:val="000c5500"/>
    <w:rPr>
      <w:rFonts w:eastAsia="Times New Roman" w:cs="Times New Roman"/>
      <w:b/>
      <w:sz w:val="28"/>
      <w:szCs w:val="20"/>
      <w:lang w:eastAsia="ar-SA"/>
    </w:rPr>
  </w:style>
  <w:style w:type="character" w:styleId="411" w:customStyle="1">
    <w:name w:val="Заголовок 4 Знак1"/>
    <w:basedOn w:val="DefaultParagraphFont"/>
    <w:link w:val="Heading4"/>
    <w:uiPriority w:val="9"/>
    <w:semiHidden/>
    <w:qFormat/>
    <w:rsid w:val="000c5500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2"/>
      <w:lang w:eastAsia="ru-RU"/>
    </w:rPr>
  </w:style>
  <w:style w:type="character" w:styleId="51" w:customStyle="1">
    <w:name w:val="Заголовок 5 Знак"/>
    <w:basedOn w:val="DefaultParagraphFont"/>
    <w:link w:val="Heading5"/>
    <w:qFormat/>
    <w:rsid w:val="000c5500"/>
    <w:rPr>
      <w:rFonts w:eastAsia="Times New Roman" w:cs="Times New Roman"/>
      <w:sz w:val="24"/>
      <w:szCs w:val="20"/>
      <w:lang w:eastAsia="ar-SA"/>
    </w:rPr>
  </w:style>
  <w:style w:type="character" w:styleId="61" w:customStyle="1">
    <w:name w:val="Заголовок 6 Знак"/>
    <w:basedOn w:val="DefaultParagraphFont"/>
    <w:link w:val="Heading6"/>
    <w:qFormat/>
    <w:rsid w:val="000c5500"/>
    <w:rPr>
      <w:rFonts w:eastAsia="Times New Roman" w:cs="Times New Roman"/>
      <w:sz w:val="24"/>
      <w:szCs w:val="20"/>
      <w:lang w:eastAsia="ar-SA"/>
    </w:rPr>
  </w:style>
  <w:style w:type="character" w:styleId="711" w:customStyle="1">
    <w:name w:val="Заголовок 7 Знак1"/>
    <w:basedOn w:val="DefaultParagraphFont"/>
    <w:link w:val="Heading7"/>
    <w:uiPriority w:val="9"/>
    <w:semiHidden/>
    <w:qFormat/>
    <w:rsid w:val="000c5500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lang w:eastAsia="ru-RU"/>
    </w:rPr>
  </w:style>
  <w:style w:type="character" w:styleId="81" w:customStyle="1">
    <w:name w:val="Заголовок 8 Знак"/>
    <w:basedOn w:val="DefaultParagraphFont"/>
    <w:link w:val="Heading8"/>
    <w:qFormat/>
    <w:rsid w:val="000c5500"/>
    <w:rPr>
      <w:rFonts w:eastAsia="Times New Roman" w:cs="Times New Roman"/>
      <w:sz w:val="26"/>
      <w:szCs w:val="20"/>
      <w:lang w:eastAsia="ar-SA"/>
    </w:rPr>
  </w:style>
  <w:style w:type="character" w:styleId="WW8Num11z1" w:customStyle="1">
    <w:name w:val="WW8Num11z1"/>
    <w:qFormat/>
    <w:rsid w:val="000c5500"/>
    <w:rPr>
      <w:rFonts w:ascii="Symbol" w:hAnsi="Symbol"/>
    </w:rPr>
  </w:style>
  <w:style w:type="character" w:styleId="WW8Num15z1" w:customStyle="1">
    <w:name w:val="WW8Num15z1"/>
    <w:qFormat/>
    <w:rsid w:val="000c5500"/>
    <w:rPr>
      <w:rFonts w:ascii="Symbol" w:hAnsi="Symbol"/>
    </w:rPr>
  </w:style>
  <w:style w:type="character" w:styleId="WW8Num21z0" w:customStyle="1">
    <w:name w:val="WW8Num21z0"/>
    <w:qFormat/>
    <w:rsid w:val="000c5500"/>
    <w:rPr>
      <w:rFonts w:ascii="Symbol" w:hAnsi="Symbol"/>
    </w:rPr>
  </w:style>
  <w:style w:type="character" w:styleId="WW8Num22z1" w:customStyle="1">
    <w:name w:val="WW8Num22z1"/>
    <w:qFormat/>
    <w:rsid w:val="000c5500"/>
    <w:rPr>
      <w:rFonts w:ascii="Times New Roman" w:hAnsi="Times New Roman" w:eastAsia="Times New Roman" w:cs="Times New Roman"/>
    </w:rPr>
  </w:style>
  <w:style w:type="character" w:styleId="WW8Num24z0" w:customStyle="1">
    <w:name w:val="WW8Num24z0"/>
    <w:qFormat/>
    <w:rsid w:val="000c5500"/>
    <w:rPr>
      <w:rFonts w:ascii="StarSymbol" w:hAnsi="StarSymbol" w:cs="StarSymbol"/>
      <w:sz w:val="18"/>
      <w:szCs w:val="18"/>
    </w:rPr>
  </w:style>
  <w:style w:type="character" w:styleId="AbsatzStandardschriftart" w:customStyle="1">
    <w:name w:val="Absatz-Standardschriftart"/>
    <w:qFormat/>
    <w:rsid w:val="000c5500"/>
    <w:rPr/>
  </w:style>
  <w:style w:type="character" w:styleId="WW8Num6z0" w:customStyle="1">
    <w:name w:val="WW8Num6z0"/>
    <w:qFormat/>
    <w:rsid w:val="000c5500"/>
    <w:rPr>
      <w:rFonts w:ascii="Symbol" w:hAnsi="Symbol"/>
    </w:rPr>
  </w:style>
  <w:style w:type="character" w:styleId="WW8Num6z1" w:customStyle="1">
    <w:name w:val="WW8Num6z1"/>
    <w:qFormat/>
    <w:rsid w:val="000c5500"/>
    <w:rPr>
      <w:rFonts w:ascii="Courier New" w:hAnsi="Courier New" w:cs="Courier New"/>
    </w:rPr>
  </w:style>
  <w:style w:type="character" w:styleId="WW8Num6z2" w:customStyle="1">
    <w:name w:val="WW8Num6z2"/>
    <w:qFormat/>
    <w:rsid w:val="000c5500"/>
    <w:rPr>
      <w:rFonts w:ascii="Wingdings" w:hAnsi="Wingdings"/>
    </w:rPr>
  </w:style>
  <w:style w:type="character" w:styleId="WW8Num8z1" w:customStyle="1">
    <w:name w:val="WW8Num8z1"/>
    <w:qFormat/>
    <w:rsid w:val="000c5500"/>
    <w:rPr>
      <w:rFonts w:ascii="Symbol" w:hAnsi="Symbol"/>
    </w:rPr>
  </w:style>
  <w:style w:type="character" w:styleId="WW8Num16z1" w:customStyle="1">
    <w:name w:val="WW8Num16z1"/>
    <w:qFormat/>
    <w:rsid w:val="000c5500"/>
    <w:rPr>
      <w:rFonts w:ascii="Symbol" w:hAnsi="Symbol"/>
    </w:rPr>
  </w:style>
  <w:style w:type="character" w:styleId="WW8Num23z1" w:customStyle="1">
    <w:name w:val="WW8Num23z1"/>
    <w:qFormat/>
    <w:rsid w:val="000c5500"/>
    <w:rPr>
      <w:rFonts w:ascii="Symbol" w:hAnsi="Symbol"/>
    </w:rPr>
  </w:style>
  <w:style w:type="character" w:styleId="WW8Num29z0" w:customStyle="1">
    <w:name w:val="WW8Num29z0"/>
    <w:qFormat/>
    <w:rsid w:val="000c5500"/>
    <w:rPr>
      <w:rFonts w:ascii="Symbol" w:hAnsi="Symbol"/>
    </w:rPr>
  </w:style>
  <w:style w:type="character" w:styleId="WW8Num30z0" w:customStyle="1">
    <w:name w:val="WW8Num30z0"/>
    <w:qFormat/>
    <w:rsid w:val="000c5500"/>
    <w:rPr>
      <w:rFonts w:ascii="Symbol" w:hAnsi="Symbol"/>
    </w:rPr>
  </w:style>
  <w:style w:type="character" w:styleId="WW8Num30z1" w:customStyle="1">
    <w:name w:val="WW8Num30z1"/>
    <w:qFormat/>
    <w:rsid w:val="000c5500"/>
    <w:rPr>
      <w:rFonts w:ascii="Courier New" w:hAnsi="Courier New" w:cs="Courier New"/>
    </w:rPr>
  </w:style>
  <w:style w:type="character" w:styleId="WW8Num30z2" w:customStyle="1">
    <w:name w:val="WW8Num30z2"/>
    <w:qFormat/>
    <w:rsid w:val="000c5500"/>
    <w:rPr>
      <w:rFonts w:ascii="Wingdings" w:hAnsi="Wingdings"/>
    </w:rPr>
  </w:style>
  <w:style w:type="character" w:styleId="WW8Num32z1" w:customStyle="1">
    <w:name w:val="WW8Num32z1"/>
    <w:qFormat/>
    <w:rsid w:val="000c5500"/>
    <w:rPr>
      <w:rFonts w:ascii="Times New Roman" w:hAnsi="Times New Roman" w:eastAsia="Times New Roman" w:cs="Times New Roman"/>
    </w:rPr>
  </w:style>
  <w:style w:type="character" w:styleId="WW8Num35z1" w:customStyle="1">
    <w:name w:val="WW8Num35z1"/>
    <w:qFormat/>
    <w:rsid w:val="000c5500"/>
    <w:rPr>
      <w:rFonts w:ascii="Symbol" w:hAnsi="Symbol"/>
    </w:rPr>
  </w:style>
  <w:style w:type="character" w:styleId="14" w:customStyle="1">
    <w:name w:val="Основной текст Знак1"/>
    <w:link w:val="af"/>
    <w:qFormat/>
    <w:rsid w:val="000c5500"/>
    <w:rPr/>
  </w:style>
  <w:style w:type="character" w:styleId="Style16" w:customStyle="1">
    <w:name w:val="Маркеры списка"/>
    <w:qFormat/>
    <w:rsid w:val="000c5500"/>
    <w:rPr>
      <w:rFonts w:ascii="StarSymbol" w:hAnsi="StarSymbol" w:eastAsia="StarSymbol" w:cs="StarSymbol"/>
      <w:sz w:val="18"/>
      <w:szCs w:val="18"/>
    </w:rPr>
  </w:style>
  <w:style w:type="character" w:styleId="Style17" w:customStyle="1">
    <w:name w:val="Символ нумерации"/>
    <w:qFormat/>
    <w:rsid w:val="000c5500"/>
    <w:rPr/>
  </w:style>
  <w:style w:type="character" w:styleId="24" w:customStyle="1">
    <w:name w:val="Верхний колонтитул Знак2"/>
    <w:basedOn w:val="DefaultParagraphFont"/>
    <w:uiPriority w:val="99"/>
    <w:semiHidden/>
    <w:qFormat/>
    <w:rsid w:val="000c550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25" w:customStyle="1">
    <w:name w:val="Нижний колонтитул Знак2"/>
    <w:basedOn w:val="DefaultParagraphFont"/>
    <w:uiPriority w:val="99"/>
    <w:semiHidden/>
    <w:qFormat/>
    <w:rsid w:val="000c550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Annotationreference">
    <w:name w:val="annotation reference"/>
    <w:uiPriority w:val="99"/>
    <w:semiHidden/>
    <w:qFormat/>
    <w:rsid w:val="000c550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0c5500"/>
    <w:rPr>
      <w:b/>
      <w:bCs/>
    </w:rPr>
  </w:style>
  <w:style w:type="character" w:styleId="Style20" w:customStyle="1">
    <w:name w:val="Текст сноски Знак"/>
    <w:basedOn w:val="DefaultParagraphFont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Footnotereference">
    <w:name w:val="footnote reference"/>
    <w:semiHidden/>
    <w:qFormat/>
    <w:rsid w:val="000c5500"/>
    <w:rPr>
      <w:vertAlign w:val="superscript"/>
    </w:rPr>
  </w:style>
  <w:style w:type="character" w:styleId="32" w:customStyle="1">
    <w:name w:val="Основной текст с отступом 3 Знак"/>
    <w:basedOn w:val="DefaultParagraphFont"/>
    <w:link w:val="30"/>
    <w:qFormat/>
    <w:rsid w:val="000c5500"/>
    <w:rPr>
      <w:rFonts w:eastAsia="Times New Roman" w:cs="Times New Roman"/>
      <w:sz w:val="16"/>
      <w:szCs w:val="16"/>
      <w:lang w:eastAsia="ar-SA"/>
    </w:rPr>
  </w:style>
  <w:style w:type="character" w:styleId="Style21" w:customStyle="1">
    <w:name w:val="Посещённая гиперссылка"/>
    <w:rsid w:val="00a82d7a"/>
    <w:rPr>
      <w:color w:val="800000"/>
      <w:u w:val="single"/>
    </w:rPr>
  </w:style>
  <w:style w:type="character" w:styleId="26" w:customStyle="1">
    <w:name w:val="Основной текст с отступом Знак2"/>
    <w:basedOn w:val="DefaultParagraphFont"/>
    <w:link w:val="af8"/>
    <w:qFormat/>
    <w:rsid w:val="00a82d7a"/>
    <w:rPr>
      <w:rFonts w:eastAsia="Times New Roman" w:cs="Times New Roman"/>
      <w:sz w:val="28"/>
      <w:szCs w:val="24"/>
      <w:lang w:eastAsia="ru-RU"/>
    </w:rPr>
  </w:style>
  <w:style w:type="character" w:styleId="15" w:customStyle="1">
    <w:name w:val="Текст выноски Знак1"/>
    <w:basedOn w:val="DefaultParagraphFont"/>
    <w:link w:val="af9"/>
    <w:uiPriority w:val="99"/>
    <w:semiHidden/>
    <w:qFormat/>
    <w:rsid w:val="00a82d7a"/>
    <w:rPr>
      <w:rFonts w:eastAsia="Times New Roman" w:cs="Times New Roman"/>
      <w:sz w:val="2"/>
      <w:szCs w:val="20"/>
      <w:shd w:fill="000080" w:val="clear"/>
      <w:lang w:eastAsia="ru-RU"/>
    </w:rPr>
  </w:style>
  <w:style w:type="character" w:styleId="16" w:customStyle="1">
    <w:name w:val="Схема документа Знак1"/>
    <w:basedOn w:val="DefaultParagraphFont"/>
    <w:link w:val="afa"/>
    <w:uiPriority w:val="99"/>
    <w:semiHidden/>
    <w:qFormat/>
    <w:rsid w:val="00a82d7a"/>
    <w:rPr>
      <w:rFonts w:ascii="Tahoma" w:hAnsi="Tahoma" w:cs="Tahoma"/>
      <w:sz w:val="16"/>
      <w:szCs w:val="16"/>
    </w:rPr>
  </w:style>
  <w:style w:type="character" w:styleId="17" w:customStyle="1">
    <w:name w:val="Текст примечания Знак1"/>
    <w:basedOn w:val="DefaultParagraphFont"/>
    <w:uiPriority w:val="99"/>
    <w:semiHidden/>
    <w:qFormat/>
    <w:rsid w:val="00a82d7a"/>
    <w:rPr>
      <w:rFonts w:ascii="Times New Roman" w:hAnsi="Times New Roman"/>
    </w:rPr>
  </w:style>
  <w:style w:type="character" w:styleId="18" w:customStyle="1">
    <w:name w:val="Тема примечания Знак1"/>
    <w:basedOn w:val="17"/>
    <w:uiPriority w:val="99"/>
    <w:semiHidden/>
    <w:qFormat/>
    <w:rsid w:val="00a82d7a"/>
    <w:rPr>
      <w:b/>
      <w:bCs/>
    </w:rPr>
  </w:style>
  <w:style w:type="character" w:styleId="19" w:customStyle="1">
    <w:name w:val="Основной текст с отступом Знак1"/>
    <w:basedOn w:val="DefaultParagraphFont"/>
    <w:uiPriority w:val="99"/>
    <w:qFormat/>
    <w:rsid w:val="00a82d7a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ListLabel28" w:customStyle="1">
    <w:name w:val="ListLabel 28"/>
    <w:qFormat/>
    <w:rsid w:val="006c23bc"/>
    <w:rPr>
      <w:rFonts w:eastAsia="Times New Roman" w:cs="Times New Roman"/>
      <w:b w:val="false"/>
    </w:rPr>
  </w:style>
  <w:style w:type="character" w:styleId="ListLabel29" w:customStyle="1">
    <w:name w:val="ListLabel 29"/>
    <w:qFormat/>
    <w:rsid w:val="006c23bc"/>
    <w:rPr>
      <w:b w:val="false"/>
    </w:rPr>
  </w:style>
  <w:style w:type="character" w:styleId="ListLabel30" w:customStyle="1">
    <w:name w:val="ListLabel 30"/>
    <w:qFormat/>
    <w:rsid w:val="006c23bc"/>
    <w:rPr>
      <w:b w:val="false"/>
    </w:rPr>
  </w:style>
  <w:style w:type="character" w:styleId="ListLabel31" w:customStyle="1">
    <w:name w:val="ListLabel 31"/>
    <w:qFormat/>
    <w:rsid w:val="006c23bc"/>
    <w:rPr>
      <w:b w:val="false"/>
    </w:rPr>
  </w:style>
  <w:style w:type="character" w:styleId="ListLabel32" w:customStyle="1">
    <w:name w:val="ListLabel 32"/>
    <w:qFormat/>
    <w:rsid w:val="006c23bc"/>
    <w:rPr>
      <w:b w:val="false"/>
    </w:rPr>
  </w:style>
  <w:style w:type="character" w:styleId="ListLabel33" w:customStyle="1">
    <w:name w:val="ListLabel 33"/>
    <w:qFormat/>
    <w:rsid w:val="006c23bc"/>
    <w:rPr>
      <w:b w:val="false"/>
    </w:rPr>
  </w:style>
  <w:style w:type="character" w:styleId="ListLabel34" w:customStyle="1">
    <w:name w:val="ListLabel 34"/>
    <w:qFormat/>
    <w:rsid w:val="006c23bc"/>
    <w:rPr>
      <w:b w:val="false"/>
    </w:rPr>
  </w:style>
  <w:style w:type="character" w:styleId="ListLabel35" w:customStyle="1">
    <w:name w:val="ListLabel 35"/>
    <w:qFormat/>
    <w:rsid w:val="006c23bc"/>
    <w:rPr>
      <w:color w:val="00000A"/>
    </w:rPr>
  </w:style>
  <w:style w:type="character" w:styleId="ListLabel36" w:customStyle="1">
    <w:name w:val="ListLabel 36"/>
    <w:qFormat/>
    <w:rsid w:val="006c23bc"/>
    <w:rPr>
      <w:rFonts w:cs="Courier New"/>
    </w:rPr>
  </w:style>
  <w:style w:type="character" w:styleId="ListLabel37" w:customStyle="1">
    <w:name w:val="ListLabel 37"/>
    <w:qFormat/>
    <w:rsid w:val="006c23bc"/>
    <w:rPr>
      <w:rFonts w:cs="Courier New"/>
    </w:rPr>
  </w:style>
  <w:style w:type="character" w:styleId="ListLabel38" w:customStyle="1">
    <w:name w:val="ListLabel 38"/>
    <w:qFormat/>
    <w:rsid w:val="006c23bc"/>
    <w:rPr>
      <w:rFonts w:cs="Courier New"/>
    </w:rPr>
  </w:style>
  <w:style w:type="character" w:styleId="ListLabel39" w:customStyle="1">
    <w:name w:val="ListLabel 39"/>
    <w:qFormat/>
    <w:rsid w:val="006c23bc"/>
    <w:rPr>
      <w:color w:val="00000A"/>
    </w:rPr>
  </w:style>
  <w:style w:type="character" w:styleId="ListLabel40" w:customStyle="1">
    <w:name w:val="ListLabel 40"/>
    <w:qFormat/>
    <w:rsid w:val="006c23bc"/>
    <w:rPr>
      <w:rFonts w:cs="Courier New"/>
    </w:rPr>
  </w:style>
  <w:style w:type="character" w:styleId="ListLabel41" w:customStyle="1">
    <w:name w:val="ListLabel 41"/>
    <w:qFormat/>
    <w:rsid w:val="006c23bc"/>
    <w:rPr>
      <w:rFonts w:cs="Courier New"/>
    </w:rPr>
  </w:style>
  <w:style w:type="character" w:styleId="ListLabel42" w:customStyle="1">
    <w:name w:val="ListLabel 42"/>
    <w:qFormat/>
    <w:rsid w:val="006c23bc"/>
    <w:rPr>
      <w:rFonts w:cs="Courier New"/>
    </w:rPr>
  </w:style>
  <w:style w:type="character" w:styleId="ListLabel43" w:customStyle="1">
    <w:name w:val="ListLabel 43"/>
    <w:qFormat/>
    <w:rsid w:val="006c23bc"/>
    <w:rPr>
      <w:b w:val="false"/>
      <w:color w:val="00000A"/>
    </w:rPr>
  </w:style>
  <w:style w:type="character" w:styleId="ListLabel44" w:customStyle="1">
    <w:name w:val="ListLabel 44"/>
    <w:qFormat/>
    <w:rsid w:val="006c23bc"/>
    <w:rPr>
      <w:color w:val="00000A"/>
    </w:rPr>
  </w:style>
  <w:style w:type="character" w:styleId="ListLabel45" w:customStyle="1">
    <w:name w:val="ListLabel 45"/>
    <w:qFormat/>
    <w:rsid w:val="006c23bc"/>
    <w:rPr>
      <w:rFonts w:cs="Courier New"/>
    </w:rPr>
  </w:style>
  <w:style w:type="character" w:styleId="ListLabel46" w:customStyle="1">
    <w:name w:val="ListLabel 46"/>
    <w:qFormat/>
    <w:rsid w:val="006c23bc"/>
    <w:rPr>
      <w:rFonts w:cs="Courier New"/>
    </w:rPr>
  </w:style>
  <w:style w:type="character" w:styleId="ListLabel47" w:customStyle="1">
    <w:name w:val="ListLabel 47"/>
    <w:qFormat/>
    <w:rsid w:val="006c23bc"/>
    <w:rPr>
      <w:rFonts w:cs="Courier New"/>
    </w:rPr>
  </w:style>
  <w:style w:type="character" w:styleId="ListLabel48" w:customStyle="1">
    <w:name w:val="ListLabel 48"/>
    <w:qFormat/>
    <w:rsid w:val="006c23bc"/>
    <w:rPr>
      <w:color w:val="00000A"/>
    </w:rPr>
  </w:style>
  <w:style w:type="character" w:styleId="ListLabel49" w:customStyle="1">
    <w:name w:val="ListLabel 49"/>
    <w:qFormat/>
    <w:rsid w:val="006c23bc"/>
    <w:rPr>
      <w:rFonts w:cs="Courier New"/>
    </w:rPr>
  </w:style>
  <w:style w:type="character" w:styleId="ListLabel50" w:customStyle="1">
    <w:name w:val="ListLabel 50"/>
    <w:qFormat/>
    <w:rsid w:val="006c23bc"/>
    <w:rPr>
      <w:rFonts w:cs="Courier New"/>
    </w:rPr>
  </w:style>
  <w:style w:type="character" w:styleId="ListLabel51" w:customStyle="1">
    <w:name w:val="ListLabel 51"/>
    <w:qFormat/>
    <w:rsid w:val="006c23bc"/>
    <w:rPr>
      <w:rFonts w:cs="Courier New"/>
    </w:rPr>
  </w:style>
  <w:style w:type="character" w:styleId="ListLabel52" w:customStyle="1">
    <w:name w:val="ListLabel 52"/>
    <w:qFormat/>
    <w:rsid w:val="006c23bc"/>
    <w:rPr>
      <w:color w:val="00000A"/>
    </w:rPr>
  </w:style>
  <w:style w:type="character" w:styleId="ListLabel53" w:customStyle="1">
    <w:name w:val="ListLabel 53"/>
    <w:qFormat/>
    <w:rsid w:val="006c23bc"/>
    <w:rPr>
      <w:rFonts w:cs="Courier New"/>
    </w:rPr>
  </w:style>
  <w:style w:type="character" w:styleId="ListLabel54" w:customStyle="1">
    <w:name w:val="ListLabel 54"/>
    <w:qFormat/>
    <w:rsid w:val="006c23bc"/>
    <w:rPr>
      <w:rFonts w:cs="Courier New"/>
    </w:rPr>
  </w:style>
  <w:style w:type="character" w:styleId="ListLabel55" w:customStyle="1">
    <w:name w:val="ListLabel 55"/>
    <w:qFormat/>
    <w:rsid w:val="006c23bc"/>
    <w:rPr>
      <w:rFonts w:cs="Courier New"/>
    </w:rPr>
  </w:style>
  <w:style w:type="character" w:styleId="ListLabel56" w:customStyle="1">
    <w:name w:val="ListLabel 56"/>
    <w:qFormat/>
    <w:rsid w:val="006c23bc"/>
    <w:rPr>
      <w:b w:val="false"/>
    </w:rPr>
  </w:style>
  <w:style w:type="character" w:styleId="WW8Num48z0">
    <w:name w:val="WW8Num48z0"/>
    <w:qFormat/>
    <w:rPr>
      <w:rFonts w:ascii="Times New Roman" w:hAnsi="Times New Roman" w:cs="Times New Roman"/>
      <w:b w:val="false"/>
      <w:sz w:val="28"/>
      <w:szCs w:val="28"/>
    </w:rPr>
  </w:style>
  <w:style w:type="character" w:styleId="WW8Num48z1">
    <w:name w:val="WW8Num48z1"/>
    <w:qFormat/>
    <w:rPr/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110">
    <w:name w:val="Обычный1"/>
    <w:qFormat/>
    <w:rPr>
      <w:sz w:val="24"/>
    </w:rPr>
  </w:style>
  <w:style w:type="character" w:styleId="FontStyle15">
    <w:name w:val="Font Style15"/>
    <w:qFormat/>
    <w:rPr>
      <w:rFonts w:ascii="Microsoft Sans Serif" w:hAnsi="Microsoft Sans Serif" w:cs="Microsoft Sans Serif"/>
      <w:sz w:val="16"/>
      <w:szCs w:val="16"/>
    </w:rPr>
  </w:style>
  <w:style w:type="paragraph" w:styleId="Style22" w:customStyle="1">
    <w:name w:val="Заголовок"/>
    <w:basedOn w:val="Normal"/>
    <w:next w:val="Style23"/>
    <w:qFormat/>
    <w:rsid w:val="00ca2aaa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link w:val="13"/>
    <w:unhideWhenUsed/>
    <w:rsid w:val="00955dbd"/>
    <w:pPr>
      <w:spacing w:lineRule="auto" w:line="240" w:before="0" w:after="0"/>
      <w:ind w:right="5755" w:hanging="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Style24">
    <w:name w:val="List"/>
    <w:basedOn w:val="Style23"/>
    <w:rsid w:val="00ca2aaa"/>
    <w:pPr/>
    <w:rPr>
      <w:rFonts w:cs="Lucida Sans"/>
    </w:rPr>
  </w:style>
  <w:style w:type="paragraph" w:styleId="Style25" w:customStyle="1">
    <w:name w:val="Caption"/>
    <w:basedOn w:val="Normal"/>
    <w:qFormat/>
    <w:rsid w:val="00ca2a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ca2aaa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955dbd"/>
    <w:pPr>
      <w:widowControl/>
      <w:bidi w:val="0"/>
      <w:jc w:val="left"/>
    </w:pPr>
    <w:rPr>
      <w:rFonts w:ascii="Calibri" w:hAnsi="Calibri" w:eastAsia="Calibri" w:cs="" w:asciiTheme="minorHAnsi" w:hAnsiTheme="minorHAnsi"/>
      <w:color w:val="00000A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rsid w:val="00955dbd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55dbd"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 w:customStyle="1">
    <w:name w:val="ConsPlusNormal"/>
    <w:qFormat/>
    <w:rsid w:val="00955dbd"/>
    <w:pPr>
      <w:widowControl w:val="false"/>
      <w:bidi w:val="0"/>
      <w:jc w:val="left"/>
    </w:pPr>
    <w:rPr>
      <w:rFonts w:ascii="Arial" w:hAnsi="Arial" w:eastAsia="Times New Roman" w:cs="Arial"/>
      <w:color w:val="00000A"/>
      <w:sz w:val="22"/>
      <w:szCs w:val="20"/>
      <w:lang w:val="ru-RU" w:eastAsia="ru-RU" w:bidi="ar-SA"/>
    </w:rPr>
  </w:style>
  <w:style w:type="paragraph" w:styleId="212" w:customStyle="1">
    <w:name w:val="Основной текст с отступом 21"/>
    <w:basedOn w:val="Normal"/>
    <w:qFormat/>
    <w:rsid w:val="00955dbd"/>
    <w:pPr>
      <w:suppressAutoHyphens w:val="true"/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qFormat/>
    <w:rsid w:val="00955dbd"/>
    <w:pPr>
      <w:spacing w:lineRule="auto" w:line="240" w:before="30" w:after="30"/>
    </w:pPr>
    <w:rPr>
      <w:rFonts w:ascii="Arial" w:hAnsi="Arial" w:eastAsia="Times New Roman" w:cs="Arial"/>
      <w:color w:val="332E2D"/>
      <w:spacing w:val="2"/>
      <w:sz w:val="24"/>
      <w:szCs w:val="24"/>
    </w:rPr>
  </w:style>
  <w:style w:type="paragraph" w:styleId="ConsNormal" w:customStyle="1">
    <w:name w:val="ConsNormal"/>
    <w:qFormat/>
    <w:rsid w:val="00955dbd"/>
    <w:pPr>
      <w:widowControl w:val="false"/>
      <w:suppressAutoHyphens w:val="true"/>
      <w:bidi w:val="0"/>
      <w:ind w:right="19772" w:firstLine="720"/>
      <w:jc w:val="left"/>
    </w:pPr>
    <w:rPr>
      <w:rFonts w:ascii="Arial" w:hAnsi="Arial" w:eastAsia="Arial" w:cs="Arial"/>
      <w:color w:val="00000A"/>
      <w:sz w:val="22"/>
      <w:szCs w:val="20"/>
      <w:lang w:val="ru-RU" w:eastAsia="ar-SA" w:bidi="ar-SA"/>
    </w:rPr>
  </w:style>
  <w:style w:type="paragraph" w:styleId="Default" w:customStyle="1">
    <w:name w:val="Default"/>
    <w:qFormat/>
    <w:rsid w:val="00955dbd"/>
    <w:pPr>
      <w:widowControl w:val="false"/>
      <w:bidi w:val="0"/>
      <w:jc w:val="left"/>
    </w:pPr>
    <w:rPr>
      <w:rFonts w:ascii="Times-New-Roman,Bold" w:hAnsi="Times-New-Roman,Bold" w:eastAsia="Times New Roman" w:cs="Times-New-Roman,Bold"/>
      <w:color w:val="000000"/>
      <w:sz w:val="24"/>
      <w:szCs w:val="24"/>
      <w:lang w:val="ru-RU" w:eastAsia="ru-RU" w:bidi="ar-SA"/>
    </w:rPr>
  </w:style>
  <w:style w:type="paragraph" w:styleId="CM12" w:customStyle="1">
    <w:name w:val="CM12"/>
    <w:basedOn w:val="Default"/>
    <w:next w:val="Default"/>
    <w:qFormat/>
    <w:rsid w:val="00955dbd"/>
    <w:pPr>
      <w:spacing w:before="0" w:after="418"/>
    </w:pPr>
    <w:rPr>
      <w:color w:val="00000A"/>
    </w:rPr>
  </w:style>
  <w:style w:type="paragraph" w:styleId="CM13" w:customStyle="1">
    <w:name w:val="CM13"/>
    <w:basedOn w:val="Default"/>
    <w:next w:val="Default"/>
    <w:qFormat/>
    <w:rsid w:val="00955dbd"/>
    <w:pPr>
      <w:spacing w:before="0" w:after="700"/>
    </w:pPr>
    <w:rPr>
      <w:color w:val="00000A"/>
    </w:rPr>
  </w:style>
  <w:style w:type="paragraph" w:styleId="CM15" w:customStyle="1">
    <w:name w:val="CM15"/>
    <w:basedOn w:val="Default"/>
    <w:next w:val="Default"/>
    <w:qFormat/>
    <w:rsid w:val="00955dbd"/>
    <w:pPr>
      <w:spacing w:before="0" w:after="150"/>
    </w:pPr>
    <w:rPr>
      <w:color w:val="00000A"/>
    </w:rPr>
  </w:style>
  <w:style w:type="paragraph" w:styleId="Style27" w:customStyle="1">
    <w:name w:val="Footer"/>
    <w:basedOn w:val="Normal"/>
    <w:rsid w:val="000c5500"/>
    <w:pPr>
      <w:tabs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28" w:customStyle="1">
    <w:name w:val="Подпись к таблице"/>
    <w:basedOn w:val="Normal"/>
    <w:qFormat/>
    <w:rsid w:val="00955dbd"/>
    <w:pPr>
      <w:widowControl w:val="false"/>
      <w:shd w:val="clear" w:color="auto" w:fill="FFFFFF"/>
      <w:spacing w:lineRule="exact" w:line="322" w:before="0" w:after="0"/>
      <w:jc w:val="center"/>
    </w:pPr>
    <w:rPr>
      <w:rFonts w:ascii="Times New Roman" w:hAnsi="Times New Roman" w:eastAsia="Calibri" w:eastAsiaTheme="minorHAnsi"/>
      <w:sz w:val="27"/>
      <w:szCs w:val="27"/>
      <w:lang w:eastAsia="en-US"/>
    </w:rPr>
  </w:style>
  <w:style w:type="paragraph" w:styleId="Style29" w:customStyle="1">
    <w:name w:val="Header"/>
    <w:basedOn w:val="Normal"/>
    <w:rsid w:val="000c5500"/>
    <w:pPr>
      <w:tabs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Style30">
    <w:name w:val="Title"/>
    <w:basedOn w:val="Normal"/>
    <w:qFormat/>
    <w:rsid w:val="00955dbd"/>
    <w:pPr>
      <w:spacing w:lineRule="auto" w:line="240" w:before="0" w:after="0"/>
      <w:ind w:left="4111" w:hanging="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BodyTextIndent2">
    <w:name w:val="Body Text Indent 2"/>
    <w:basedOn w:val="Normal"/>
    <w:qFormat/>
    <w:rsid w:val="00955dbd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31">
    <w:name w:val="Body Text Indent"/>
    <w:basedOn w:val="Normal"/>
    <w:link w:val="25"/>
    <w:uiPriority w:val="99"/>
    <w:unhideWhenUsed/>
    <w:rsid w:val="00955dbd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955dbd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955dbd"/>
    <w:pPr>
      <w:widowControl w:val="false"/>
      <w:bidi w:val="0"/>
      <w:jc w:val="left"/>
    </w:pPr>
    <w:rPr>
      <w:rFonts w:ascii="Arial" w:hAnsi="Arial" w:eastAsia="Times New Roman" w:cs="Arial"/>
      <w:b/>
      <w:bCs/>
      <w:color w:val="00000A"/>
      <w:sz w:val="22"/>
      <w:szCs w:val="20"/>
      <w:lang w:val="ru-RU" w:eastAsia="ru-RU" w:bidi="ar-SA"/>
    </w:rPr>
  </w:style>
  <w:style w:type="paragraph" w:styleId="ConsTitle" w:customStyle="1">
    <w:name w:val="ConsTitle"/>
    <w:qFormat/>
    <w:rsid w:val="00955dbd"/>
    <w:pPr>
      <w:widowControl w:val="false"/>
      <w:suppressAutoHyphens w:val="true"/>
      <w:bidi w:val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ar-SA" w:bidi="ar-SA"/>
    </w:rPr>
  </w:style>
  <w:style w:type="paragraph" w:styleId="BalloonText">
    <w:name w:val="Balloon Text"/>
    <w:basedOn w:val="Normal"/>
    <w:link w:val="14"/>
    <w:uiPriority w:val="99"/>
    <w:semiHidden/>
    <w:unhideWhenUsed/>
    <w:qFormat/>
    <w:rsid w:val="00955dbd"/>
    <w:pPr>
      <w:spacing w:lineRule="auto" w:line="240" w:before="0" w:after="0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DocumentMap">
    <w:name w:val="Document Map"/>
    <w:basedOn w:val="Normal"/>
    <w:link w:val="15"/>
    <w:uiPriority w:val="99"/>
    <w:semiHidden/>
    <w:qFormat/>
    <w:rsid w:val="00955dbd"/>
    <w:pPr>
      <w:shd w:val="clear" w:color="auto" w:fill="000080"/>
    </w:pPr>
    <w:rPr>
      <w:rFonts w:ascii="Times New Roman" w:hAnsi="Times New Roman" w:eastAsia="Times New Roman" w:cs="Times New Roman"/>
      <w:sz w:val="2"/>
      <w:szCs w:val="20"/>
    </w:rPr>
  </w:style>
  <w:style w:type="paragraph" w:styleId="Style32" w:customStyle="1">
    <w:name w:val="Содержимое врезки"/>
    <w:basedOn w:val="Normal"/>
    <w:qFormat/>
    <w:rsid w:val="00ca2aaa"/>
    <w:pPr/>
    <w:rPr/>
  </w:style>
  <w:style w:type="paragraph" w:styleId="Xl63" w:customStyle="1">
    <w:name w:val="xl63"/>
    <w:basedOn w:val="Normal"/>
    <w:qFormat/>
    <w:rsid w:val="00cc7af7"/>
    <w:pPr>
      <w:spacing w:lineRule="auto" w:line="240" w:beforeAutospacing="1" w:afterAutospacing="1"/>
    </w:pPr>
    <w:rPr>
      <w:rFonts w:ascii="Calibri" w:hAnsi="Calibri" w:eastAsia="Times New Roman" w:cs="Times New Roman"/>
      <w:sz w:val="24"/>
      <w:szCs w:val="24"/>
    </w:rPr>
  </w:style>
  <w:style w:type="paragraph" w:styleId="Xl64" w:customStyle="1">
    <w:name w:val="xl64"/>
    <w:basedOn w:val="Normal"/>
    <w:qFormat/>
    <w:rsid w:val="00cc7af7"/>
    <w:pPr>
      <w:spacing w:lineRule="auto" w:line="240" w:beforeAutospacing="1" w:afterAutospacing="1"/>
      <w:jc w:val="right"/>
      <w:textAlignment w:val="center"/>
    </w:pPr>
    <w:rPr>
      <w:rFonts w:ascii="Calibri" w:hAnsi="Calibri" w:eastAsia="Times New Roman" w:cs="Times New Roman"/>
      <w:sz w:val="24"/>
      <w:szCs w:val="24"/>
    </w:rPr>
  </w:style>
  <w:style w:type="paragraph" w:styleId="Xl65" w:customStyle="1">
    <w:name w:val="xl65"/>
    <w:basedOn w:val="Normal"/>
    <w:qFormat/>
    <w:rsid w:val="00cc7af7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66" w:customStyle="1">
    <w:name w:val="xl66"/>
    <w:basedOn w:val="Normal"/>
    <w:qFormat/>
    <w:rsid w:val="00cc7af7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67" w:customStyle="1">
    <w:name w:val="xl67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8" w:customStyle="1">
    <w:name w:val="xl68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69" w:customStyle="1">
    <w:name w:val="xl69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both"/>
      <w:textAlignment w:val="top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70" w:customStyle="1">
    <w:name w:val="xl70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both"/>
      <w:textAlignment w:val="top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1" w:customStyle="1">
    <w:name w:val="xl71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both"/>
      <w:textAlignment w:val="top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2" w:customStyle="1">
    <w:name w:val="xl72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73" w:customStyle="1">
    <w:name w:val="xl73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74" w:customStyle="1">
    <w:name w:val="xl74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75" w:customStyle="1">
    <w:name w:val="xl75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6" w:customStyle="1">
    <w:name w:val="xl76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7" w:customStyle="1">
    <w:name w:val="xl77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8" w:customStyle="1">
    <w:name w:val="xl78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9" w:customStyle="1">
    <w:name w:val="xl79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80" w:customStyle="1">
    <w:name w:val="xl80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81" w:customStyle="1">
    <w:name w:val="xl81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82" w:customStyle="1">
    <w:name w:val="xl82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83" w:customStyle="1">
    <w:name w:val="xl83"/>
    <w:basedOn w:val="Normal"/>
    <w:qFormat/>
    <w:rsid w:val="00cc7af7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84" w:customStyle="1">
    <w:name w:val="xl84"/>
    <w:basedOn w:val="Normal"/>
    <w:qFormat/>
    <w:rsid w:val="00cc7af7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styleId="112" w:customStyle="1">
    <w:name w:val="Название1"/>
    <w:basedOn w:val="Normal"/>
    <w:qFormat/>
    <w:rsid w:val="000c5500"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Tahoma"/>
      <w:i/>
      <w:iCs/>
      <w:sz w:val="20"/>
      <w:szCs w:val="20"/>
      <w:lang w:eastAsia="ar-SA"/>
    </w:rPr>
  </w:style>
  <w:style w:type="paragraph" w:styleId="113" w:customStyle="1">
    <w:name w:val="Указатель1"/>
    <w:basedOn w:val="Normal"/>
    <w:qFormat/>
    <w:rsid w:val="000c5500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ahoma"/>
      <w:sz w:val="20"/>
      <w:szCs w:val="20"/>
      <w:lang w:eastAsia="ar-SA"/>
    </w:rPr>
  </w:style>
  <w:style w:type="paragraph" w:styleId="213" w:customStyle="1">
    <w:name w:val="Основной текст 21"/>
    <w:basedOn w:val="Normal"/>
    <w:qFormat/>
    <w:rsid w:val="000c5500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paragraph" w:styleId="311" w:customStyle="1">
    <w:name w:val="Основной текст с отступом 31"/>
    <w:basedOn w:val="Normal"/>
    <w:qFormat/>
    <w:rsid w:val="000c5500"/>
    <w:pPr>
      <w:suppressAutoHyphens w:val="true"/>
      <w:spacing w:lineRule="auto" w:line="240" w:before="0" w:after="0"/>
      <w:ind w:left="3119" w:hanging="239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312" w:customStyle="1">
    <w:name w:val="Основной текст 31"/>
    <w:basedOn w:val="Normal"/>
    <w:qFormat/>
    <w:rsid w:val="000c5500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ConsNonformat" w:customStyle="1">
    <w:name w:val="ConsNonformat"/>
    <w:qFormat/>
    <w:rsid w:val="000c5500"/>
    <w:pPr>
      <w:widowControl w:val="false"/>
      <w:suppressAutoHyphens w:val="true"/>
      <w:bidi w:val="0"/>
      <w:ind w:right="19772" w:hanging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ar-SA" w:bidi="ar-SA"/>
    </w:rPr>
  </w:style>
  <w:style w:type="paragraph" w:styleId="Annotationtext">
    <w:name w:val="annotation text"/>
    <w:basedOn w:val="Normal"/>
    <w:uiPriority w:val="99"/>
    <w:semiHidden/>
    <w:qFormat/>
    <w:rsid w:val="000c5500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Annotationsubject">
    <w:name w:val="annotation subject"/>
    <w:basedOn w:val="Annotationtext"/>
    <w:uiPriority w:val="99"/>
    <w:semiHidden/>
    <w:qFormat/>
    <w:rsid w:val="000c5500"/>
    <w:pPr/>
    <w:rPr>
      <w:b/>
      <w:bCs/>
    </w:rPr>
  </w:style>
  <w:style w:type="paragraph" w:styleId="Footnotetext">
    <w:name w:val="footnote text"/>
    <w:basedOn w:val="Normal"/>
    <w:semiHidden/>
    <w:qFormat/>
    <w:rsid w:val="000c5500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Revision">
    <w:name w:val="Revision"/>
    <w:uiPriority w:val="99"/>
    <w:semiHidden/>
    <w:qFormat/>
    <w:rsid w:val="000c550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0"/>
      <w:lang w:val="ru-RU" w:eastAsia="ar-SA" w:bidi="ar-SA"/>
    </w:rPr>
  </w:style>
  <w:style w:type="paragraph" w:styleId="BodyTextIndent3">
    <w:name w:val="Body Text Indent 3"/>
    <w:basedOn w:val="Normal"/>
    <w:qFormat/>
    <w:rsid w:val="000c5500"/>
    <w:pPr>
      <w:suppressAutoHyphens w:val="true"/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Index1">
    <w:name w:val="index 1"/>
    <w:basedOn w:val="Normal"/>
    <w:autoRedefine/>
    <w:uiPriority w:val="99"/>
    <w:semiHidden/>
    <w:unhideWhenUsed/>
    <w:qFormat/>
    <w:rsid w:val="00a82d7a"/>
    <w:pPr>
      <w:widowControl w:val="false"/>
      <w:spacing w:lineRule="auto" w:line="240" w:before="0" w:after="0"/>
      <w:ind w:left="220" w:hanging="220"/>
      <w:jc w:val="both"/>
      <w:textAlignment w:val="baseline"/>
    </w:pPr>
    <w:rPr>
      <w:rFonts w:ascii="Times New Roman" w:hAnsi="Times New Roman" w:eastAsia="Times New Roman" w:cs="Times New Roman"/>
    </w:rPr>
  </w:style>
  <w:style w:type="paragraph" w:styleId="27">
    <w:name w:val="Основной текст 2"/>
    <w:basedOn w:val="Normal"/>
    <w:qFormat/>
    <w:pPr/>
    <w:rPr>
      <w:sz w:val="28"/>
      <w:szCs w:val="20"/>
    </w:rPr>
  </w:style>
  <w:style w:type="paragraph" w:styleId="Style33">
    <w:name w:val="Абзац списка"/>
    <w:basedOn w:val="Normal"/>
    <w:qFormat/>
    <w:pPr>
      <w:ind w:left="708" w:hanging="0"/>
    </w:pPr>
    <w:rPr/>
  </w:style>
  <w:style w:type="paragraph" w:styleId="Style34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en-US" w:bidi="ar-SA"/>
    </w:rPr>
  </w:style>
  <w:style w:type="paragraph" w:styleId="Style91">
    <w:name w:val="Style9"/>
    <w:basedOn w:val="Normal"/>
    <w:qFormat/>
    <w:pPr>
      <w:suppressAutoHyphens w:val="true"/>
      <w:spacing w:lineRule="exact" w:line="221"/>
      <w:jc w:val="center"/>
    </w:pPr>
    <w:rPr>
      <w:rFonts w:ascii="Microsoft Sans Serif" w:hAnsi="Microsoft Sans Serif" w:cs="Microsoft Sans Serif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114" w:customStyle="1">
    <w:name w:val="Нет списка1"/>
    <w:semiHidden/>
    <w:unhideWhenUsed/>
    <w:qFormat/>
    <w:rsid w:val="000c5500"/>
  </w:style>
  <w:style w:type="numbering" w:styleId="28" w:customStyle="1">
    <w:name w:val="Нет списка2"/>
    <w:uiPriority w:val="99"/>
    <w:semiHidden/>
    <w:unhideWhenUsed/>
    <w:qFormat/>
    <w:rsid w:val="00a82d7a"/>
  </w:style>
  <w:style w:type="numbering" w:styleId="WW8Num48">
    <w:name w:val="WW8Num48"/>
    <w:qFormat/>
  </w:style>
  <w:style w:type="numbering" w:styleId="WW8Num36">
    <w:name w:val="WW8Num36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rsid w:val="00a82d7a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LibreOffice/5.3.0.3$Windows_X86_64 LibreOffice_project/7074905676c47b82bbcfbea1aeefc84afe1c50e1</Application>
  <Pages>4</Pages>
  <Words>1225</Words>
  <Characters>8839</Characters>
  <CharactersWithSpaces>10464</CharactersWithSpaces>
  <Paragraphs>61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2022-09-02T07:15:00Z</dcterms:created>
  <dc:creator>User</dc:creator>
  <dc:description/>
  <dc:language>ru-RU</dc:language>
  <cp:lastModifiedBy/>
  <dcterms:modified xsi:type="dcterms:W3CDTF">2024-12-05T11:42:40Z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