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F" w:rsidRDefault="00E1198F" w:rsidP="00E1198F">
      <w:pPr>
        <w:pStyle w:val="2"/>
        <w:jc w:val="right"/>
        <w:rPr>
          <w:szCs w:val="28"/>
        </w:rPr>
      </w:pPr>
      <w:bookmarkStart w:id="0" w:name="_GoBack"/>
      <w:bookmarkEnd w:id="0"/>
    </w:p>
    <w:p w:rsidR="00E1198F" w:rsidRPr="00E1198F" w:rsidRDefault="00A852EF" w:rsidP="00566816">
      <w:pPr>
        <w:pStyle w:val="2"/>
        <w:rPr>
          <w:noProof/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Default="007B6714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20.01</w:t>
      </w:r>
      <w:r w:rsidR="00EF6DA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F6DA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№ 12.1</w:t>
      </w:r>
      <w:r w:rsidR="005E7B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681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5E7B6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>. Углегорский</w:t>
      </w:r>
    </w:p>
    <w:p w:rsidR="00753AE7" w:rsidRDefault="00753AE7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«Об утверждении формы проверочного листа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 xml:space="preserve">(списка контрольных вопросов), 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proofErr w:type="gramStart"/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применяемого</w:t>
      </w:r>
      <w:proofErr w:type="gramEnd"/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 xml:space="preserve"> при осуществлении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муниципального контроля в сфере благоустройства</w:t>
      </w: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»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</w:p>
    <w:p w:rsidR="00753AE7" w:rsidRDefault="00566816" w:rsidP="00753AE7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           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В соответствии с Федеральными законами от 31 июля 2020 г. № 248-ФЗ 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br/>
        <w:t xml:space="preserve">«О государственном контроле (надзоре) и муниципальном контроле 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br/>
        <w:t>в Российской Федерации», от 06.10.2003 №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val="en-US" w:eastAsia="zh-CN" w:bidi="hi-IN"/>
        </w:rPr>
        <w:t> 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Решением Собрания депутатов </w:t>
      </w:r>
      <w:r w:rsidR="00EF6DA3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Углегорског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о сельского </w:t>
      </w:r>
      <w:r w:rsid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поселения от 25.11.2021 года №16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 «Об утверждении </w:t>
      </w:r>
      <w:r w:rsidR="00753AE7"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Положения </w:t>
      </w:r>
      <w:r w:rsidR="00753AE7" w:rsidRPr="00753AE7">
        <w:rPr>
          <w:rFonts w:ascii="Times New Roman" w:eastAsia="WenQuanYi Zen Hei Sharp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муниципальном контроле в сфере благоустройства на территории </w:t>
      </w:r>
      <w:r w:rsid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Углегорского</w:t>
      </w:r>
      <w:r w:rsidR="00753AE7"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поселения»</w:t>
      </w:r>
      <w:r w:rsid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: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</w:p>
    <w:p w:rsidR="00753AE7" w:rsidRDefault="00753AE7" w:rsidP="00753AE7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ПОСТАНОВЛЯЮ:</w:t>
      </w:r>
    </w:p>
    <w:p w:rsidR="00753AE7" w:rsidRDefault="00753AE7" w:rsidP="00753AE7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1. 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 в сфере  благоустройства, согласно приложению.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2.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контроля в сфере благоустройства на официальном сайте 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Углегорского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 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753AE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Углегорского сельского поселения                                                 К.В. Ермакова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816" w:rsidRDefault="00566816" w:rsidP="00753AE7">
      <w:pPr>
        <w:tabs>
          <w:tab w:val="left" w:pos="3686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</w:p>
    <w:p w:rsidR="00753AE7" w:rsidRPr="00753AE7" w:rsidRDefault="00753AE7" w:rsidP="00753AE7">
      <w:pPr>
        <w:tabs>
          <w:tab w:val="left" w:pos="3686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lastRenderedPageBreak/>
        <w:t xml:space="preserve">Приложение 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к постановлению администрации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WenQuanYi Zen Hei Sharp" w:hAnsi="Liberation Serif" w:cs="Lohit Devanagari"/>
          <w:i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Михайловского сельского поселения</w:t>
      </w:r>
    </w:p>
    <w:p w:rsidR="00753AE7" w:rsidRPr="00753AE7" w:rsidRDefault="00EF6DA3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>28.12</w:t>
      </w:r>
      <w:r w:rsid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>.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>2022г.</w:t>
      </w: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  № 174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</w:p>
    <w:p w:rsidR="00753AE7" w:rsidRDefault="00753AE7" w:rsidP="00753AE7">
      <w:pPr>
        <w:suppressAutoHyphens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AE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753AE7" w:rsidRDefault="00753AE7" w:rsidP="00753AE7">
      <w:pPr>
        <w:suppressAutoHyphens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E7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E7">
        <w:rPr>
          <w:rFonts w:ascii="Times New Roman" w:hAnsi="Times New Roman" w:cs="Times New Roman"/>
          <w:b/>
          <w:sz w:val="24"/>
          <w:szCs w:val="24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в сфере благоустройства на территории  Углегорского сельского поселения</w:t>
      </w: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E7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муниципального контроля)</w:t>
      </w:r>
    </w:p>
    <w:p w:rsidR="00753AE7" w:rsidRPr="00753AE7" w:rsidRDefault="00753AE7" w:rsidP="00753AE7">
      <w:pPr>
        <w:rPr>
          <w:rFonts w:ascii="Times New Roman" w:hAnsi="Times New Roman" w:cs="Times New Roman"/>
          <w:sz w:val="24"/>
          <w:szCs w:val="24"/>
        </w:rPr>
      </w:pP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контроля_________________________________________________________.</w:t>
      </w: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2. Наименование </w:t>
      </w: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753AE7" w:rsidRPr="00753AE7" w:rsidRDefault="00753AE7" w:rsidP="00753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AE7">
        <w:rPr>
          <w:rFonts w:ascii="Times New Roman" w:hAnsi="Times New Roman" w:cs="Times New Roman"/>
          <w:bCs/>
          <w:sz w:val="24"/>
          <w:szCs w:val="24"/>
        </w:rPr>
        <w:t>Контрольное (надзорное) мероприятие проводится в отношении (объект контроля): ____________________________________ (</w:t>
      </w:r>
      <w:r w:rsidRPr="00753A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3AE7" w:rsidRPr="00753AE7" w:rsidRDefault="00753AE7" w:rsidP="00753AE7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4. Место проведения контрольного мероприятия с заполнением проверочного листа: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3AE7" w:rsidRPr="00753AE7" w:rsidRDefault="00753AE7" w:rsidP="00753AE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5. Реквизиты решения о проведении контрольного мероприятия: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753AE7" w:rsidRPr="00753AE7" w:rsidRDefault="00753AE7" w:rsidP="00753AE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6. Вид и учетный номер контрольного мероприятия: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            7</w:t>
      </w:r>
      <w:r w:rsidRPr="00753AE7">
        <w:rPr>
          <w:rFonts w:ascii="Times New Roman" w:hAnsi="Times New Roman" w:cs="Times New Roman"/>
          <w:sz w:val="24"/>
          <w:szCs w:val="24"/>
        </w:rPr>
        <w:t>. Д</w:t>
      </w: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    8. Дата заполнения проверочного листа: ______________________________________.</w:t>
      </w:r>
    </w:p>
    <w:p w:rsidR="00753AE7" w:rsidRDefault="00753AE7" w:rsidP="00753AE7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tbl>
      <w:tblPr>
        <w:tblW w:w="964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3371"/>
        <w:gridCol w:w="2153"/>
        <w:gridCol w:w="591"/>
        <w:gridCol w:w="684"/>
        <w:gridCol w:w="1108"/>
        <w:gridCol w:w="1134"/>
      </w:tblGrid>
      <w:tr w:rsidR="00753AE7" w:rsidRPr="00753AE7" w:rsidTr="006205D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5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753AE7" w:rsidRPr="00753AE7" w:rsidTr="006205D0">
        <w:trPr>
          <w:trHeight w:val="1142"/>
        </w:trPr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33,34 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32 п.10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требования по содержанию мест общественного пользования и территории юридических ли</w:t>
            </w:r>
            <w:proofErr w:type="gramStart"/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ц(</w:t>
            </w:r>
            <w:proofErr w:type="gramEnd"/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29 п.1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ст.24 п.5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требования к объектам, элементам благоустройства и их содержанию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12 п. 15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Соблюдается ли Порядок размещения вывесок, рекламных щитов, </w:t>
            </w:r>
            <w:r w:rsidRPr="00753AE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22 п.4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rPr>
          <w:trHeight w:val="94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Соблюдается  порядок производства 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32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установленного правилами благоустройства требований по содержанию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35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 мероприятия по 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3 п.1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rPr>
          <w:trHeight w:val="68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Соблюдений правил при содержании сельскохозяйственных 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42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Выполняются    условия  выгула домашних животных в определенных местах, </w:t>
            </w: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разрешенных решением органа местного самоуправления для </w:t>
            </w:r>
            <w:r w:rsidRPr="00753A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выгула</w:t>
            </w: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43  п. 3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3AE7" w:rsidRPr="00753AE7" w:rsidRDefault="00753AE7" w:rsidP="00753AE7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Пояснения и дополнения по вопросам, содержащимся в перечне: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Подписи лица (лиц), проводящего (проводящих) проверку: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проверочным листом ознакомле</w:t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а):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должность руководителя,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лица, индивидуального предпринимателя, его уполномоченного представителя)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Отметка об отказе ознакомления с проверочным листом: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уполномоченного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должностного лица (лиц), проводящего проверку)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Копию проверочного листа получи</w:t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а):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должность руководителя,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лица, индивидуального предпринимателя, его уполномоченного представителя)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                                                                                 (подпись)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Отметка об отказе получения проверочного листа: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уполномоченного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должностного лица (лиц), проводящего проверку)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                                                                                 (подпись)</w:t>
      </w:r>
    </w:p>
    <w:p w:rsidR="00753AE7" w:rsidRPr="00753AE7" w:rsidRDefault="00753AE7" w:rsidP="00753AE7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2EF" w:rsidRPr="00A852EF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8F" w:rsidRDefault="00E1198F" w:rsidP="00E1198F">
      <w:pPr>
        <w:spacing w:after="0" w:line="240" w:lineRule="auto"/>
      </w:pPr>
      <w:r>
        <w:separator/>
      </w:r>
    </w:p>
  </w:endnote>
  <w:end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8F" w:rsidRDefault="00E1198F" w:rsidP="00E1198F">
      <w:pPr>
        <w:spacing w:after="0" w:line="240" w:lineRule="auto"/>
      </w:pPr>
      <w:r>
        <w:separator/>
      </w:r>
    </w:p>
  </w:footnote>
  <w:foot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2EF"/>
    <w:rsid w:val="00093574"/>
    <w:rsid w:val="004541A7"/>
    <w:rsid w:val="00472377"/>
    <w:rsid w:val="00566816"/>
    <w:rsid w:val="005E7B65"/>
    <w:rsid w:val="00621D8F"/>
    <w:rsid w:val="00753AE7"/>
    <w:rsid w:val="007B6714"/>
    <w:rsid w:val="00A852EF"/>
    <w:rsid w:val="00AC69F1"/>
    <w:rsid w:val="00B11880"/>
    <w:rsid w:val="00D93C76"/>
    <w:rsid w:val="00DC1474"/>
    <w:rsid w:val="00E1198F"/>
    <w:rsid w:val="00EF6DA3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8F"/>
  </w:style>
  <w:style w:type="paragraph" w:styleId="a7">
    <w:name w:val="footer"/>
    <w:basedOn w:val="a"/>
    <w:link w:val="a8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17</cp:revision>
  <cp:lastPrinted>2023-04-10T11:49:00Z</cp:lastPrinted>
  <dcterms:created xsi:type="dcterms:W3CDTF">2022-03-15T11:25:00Z</dcterms:created>
  <dcterms:modified xsi:type="dcterms:W3CDTF">2023-04-10T12:39:00Z</dcterms:modified>
</cp:coreProperties>
</file>