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80" w:rsidRPr="005A4FC7" w:rsidRDefault="00BC0780" w:rsidP="00BC0780">
      <w:pPr>
        <w:spacing w:after="0" w:line="240" w:lineRule="auto"/>
        <w:jc w:val="right"/>
        <w:rPr>
          <w:rFonts w:ascii="Times New Roman" w:hAnsi="Times New Roman"/>
          <w:b/>
          <w:bCs/>
          <w:noProof/>
          <w:sz w:val="28"/>
          <w:szCs w:val="24"/>
        </w:rPr>
      </w:pPr>
      <w:r w:rsidRPr="005A4FC7">
        <w:rPr>
          <w:rFonts w:ascii="Times New Roman" w:hAnsi="Times New Roman"/>
          <w:b/>
          <w:bCs/>
          <w:noProof/>
          <w:sz w:val="28"/>
          <w:szCs w:val="24"/>
        </w:rPr>
        <w:t xml:space="preserve"> </w:t>
      </w:r>
    </w:p>
    <w:p w:rsidR="00BC0780" w:rsidRPr="007A2C2D" w:rsidRDefault="00BC0780" w:rsidP="00BC0780">
      <w:pPr>
        <w:keepNext/>
        <w:spacing w:after="0" w:line="240" w:lineRule="auto"/>
        <w:jc w:val="center"/>
        <w:outlineLvl w:val="1"/>
        <w:rPr>
          <w:rFonts w:ascii="Times New Roman" w:hAnsi="Times New Roman"/>
          <w:b/>
          <w:bCs/>
          <w:sz w:val="28"/>
          <w:szCs w:val="24"/>
        </w:rPr>
      </w:pPr>
      <w:r w:rsidRPr="007A2C2D">
        <w:rPr>
          <w:rFonts w:ascii="Times New Roman" w:hAnsi="Times New Roman"/>
          <w:b/>
          <w:bCs/>
          <w:sz w:val="28"/>
          <w:szCs w:val="24"/>
        </w:rPr>
        <w:t>Российская Федерация</w:t>
      </w:r>
    </w:p>
    <w:p w:rsidR="00BC0780" w:rsidRPr="007A2C2D" w:rsidRDefault="00BC0780" w:rsidP="00BC0780">
      <w:pPr>
        <w:keepNext/>
        <w:spacing w:after="0" w:line="240" w:lineRule="auto"/>
        <w:jc w:val="center"/>
        <w:outlineLvl w:val="6"/>
        <w:rPr>
          <w:rFonts w:ascii="Times New Roman" w:hAnsi="Times New Roman"/>
          <w:b/>
          <w:bCs/>
          <w:sz w:val="28"/>
          <w:szCs w:val="28"/>
        </w:rPr>
      </w:pPr>
      <w:r w:rsidRPr="007A2C2D">
        <w:rPr>
          <w:rFonts w:ascii="Times New Roman" w:hAnsi="Times New Roman"/>
          <w:b/>
          <w:bCs/>
          <w:sz w:val="28"/>
          <w:szCs w:val="28"/>
        </w:rPr>
        <w:t>Ростовская область, Тацинский район</w:t>
      </w:r>
    </w:p>
    <w:p w:rsidR="00BC0780" w:rsidRPr="007A2C2D" w:rsidRDefault="00BC0780" w:rsidP="00BC0780">
      <w:pPr>
        <w:spacing w:after="0" w:line="240" w:lineRule="auto"/>
        <w:jc w:val="center"/>
        <w:rPr>
          <w:rFonts w:ascii="Times New Roman" w:hAnsi="Times New Roman"/>
          <w:b/>
          <w:sz w:val="28"/>
          <w:szCs w:val="28"/>
        </w:rPr>
      </w:pPr>
      <w:r w:rsidRPr="007A2C2D">
        <w:rPr>
          <w:rFonts w:ascii="Times New Roman" w:hAnsi="Times New Roman"/>
          <w:b/>
          <w:sz w:val="28"/>
          <w:szCs w:val="28"/>
        </w:rPr>
        <w:t>Муниципальное образование «Углегорское сельское поселение»</w:t>
      </w:r>
    </w:p>
    <w:p w:rsidR="00BC0780" w:rsidRPr="007A2C2D" w:rsidRDefault="00BC0780" w:rsidP="00BC0780">
      <w:pPr>
        <w:keepNext/>
        <w:pBdr>
          <w:bottom w:val="single" w:sz="12" w:space="1" w:color="auto"/>
        </w:pBdr>
        <w:spacing w:after="0" w:line="240" w:lineRule="auto"/>
        <w:jc w:val="center"/>
        <w:outlineLvl w:val="1"/>
        <w:rPr>
          <w:rFonts w:ascii="Times New Roman" w:hAnsi="Times New Roman"/>
          <w:b/>
          <w:bCs/>
          <w:sz w:val="28"/>
          <w:szCs w:val="24"/>
        </w:rPr>
      </w:pPr>
      <w:r w:rsidRPr="007A2C2D">
        <w:rPr>
          <w:rFonts w:ascii="Times New Roman" w:hAnsi="Times New Roman"/>
          <w:b/>
          <w:bCs/>
          <w:sz w:val="28"/>
          <w:szCs w:val="24"/>
        </w:rPr>
        <w:t>Администрация Углегорского сельского поселения</w:t>
      </w:r>
    </w:p>
    <w:p w:rsidR="00BC0780" w:rsidRPr="005A4FC7" w:rsidRDefault="00BC0780" w:rsidP="00BC0780">
      <w:pPr>
        <w:spacing w:after="0" w:line="240" w:lineRule="auto"/>
        <w:jc w:val="right"/>
        <w:rPr>
          <w:rFonts w:ascii="Times New Roman" w:hAnsi="Times New Roman"/>
          <w:b/>
          <w:bCs/>
          <w:noProof/>
          <w:sz w:val="28"/>
          <w:szCs w:val="24"/>
        </w:rPr>
      </w:pP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rsidR="00BC0780" w:rsidRPr="005A4FC7" w:rsidRDefault="00BC0780" w:rsidP="00BC0780">
      <w:pPr>
        <w:spacing w:after="0" w:line="240" w:lineRule="auto"/>
        <w:jc w:val="center"/>
        <w:rPr>
          <w:rFonts w:ascii="Times New Roman" w:hAnsi="Times New Roman"/>
          <w:sz w:val="28"/>
          <w:szCs w:val="28"/>
        </w:rPr>
      </w:pPr>
    </w:p>
    <w:p w:rsidR="00BC0780" w:rsidRDefault="00BC0780" w:rsidP="00BC0780">
      <w:pPr>
        <w:jc w:val="center"/>
        <w:rPr>
          <w:rStyle w:val="21"/>
          <w:rFonts w:ascii="Times New Roman" w:hAnsi="Times New Roman"/>
        </w:rPr>
      </w:pPr>
      <w:r w:rsidRPr="005A4FC7">
        <w:rPr>
          <w:rStyle w:val="21"/>
          <w:rFonts w:ascii="Times New Roman" w:hAnsi="Times New Roman"/>
        </w:rPr>
        <w:t>ПОСТАНОВЛЕНИЕ</w:t>
      </w:r>
    </w:p>
    <w:p w:rsidR="00BC0780" w:rsidRPr="007A2C2D" w:rsidRDefault="00BC0780" w:rsidP="00BC0780">
      <w:pPr>
        <w:spacing w:after="0" w:line="240" w:lineRule="auto"/>
        <w:jc w:val="center"/>
        <w:rPr>
          <w:rStyle w:val="a5"/>
          <w:rFonts w:eastAsia="Calibri"/>
          <w:b/>
          <w:bCs/>
        </w:rPr>
      </w:pPr>
      <w:r w:rsidRPr="007A2C2D">
        <w:rPr>
          <w:rStyle w:val="a5"/>
          <w:rFonts w:eastAsia="Calibri"/>
          <w:b/>
        </w:rPr>
        <w:t xml:space="preserve"> 00.00.2022 год  </w:t>
      </w:r>
      <w:r w:rsidRPr="007A2C2D">
        <w:rPr>
          <w:rStyle w:val="a5"/>
          <w:rFonts w:eastAsia="Calibri"/>
          <w:b/>
        </w:rPr>
        <w:tab/>
      </w:r>
      <w:r w:rsidR="007A2C2D">
        <w:rPr>
          <w:rStyle w:val="a5"/>
          <w:rFonts w:eastAsia="Calibri"/>
          <w:b/>
        </w:rPr>
        <w:t xml:space="preserve">                             </w:t>
      </w:r>
      <w:r w:rsidRPr="007A2C2D">
        <w:rPr>
          <w:rStyle w:val="a5"/>
          <w:rFonts w:eastAsia="Calibri"/>
          <w:b/>
        </w:rPr>
        <w:t xml:space="preserve">   </w:t>
      </w:r>
      <w:r w:rsidRPr="007A2C2D">
        <w:rPr>
          <w:rStyle w:val="21"/>
          <w:rFonts w:ascii="Times New Roman" w:hAnsi="Times New Roman"/>
          <w:b w:val="0"/>
          <w:sz w:val="28"/>
          <w:szCs w:val="28"/>
        </w:rPr>
        <w:t>№ _____</w:t>
      </w:r>
      <w:r w:rsidRPr="007A2C2D">
        <w:rPr>
          <w:rStyle w:val="a5"/>
          <w:rFonts w:eastAsia="Calibri"/>
          <w:b/>
        </w:rPr>
        <w:t xml:space="preserve">      </w:t>
      </w:r>
      <w:r w:rsidR="007A2C2D">
        <w:rPr>
          <w:rStyle w:val="a5"/>
          <w:rFonts w:eastAsia="Calibri"/>
          <w:b/>
        </w:rPr>
        <w:t xml:space="preserve">   </w:t>
      </w:r>
      <w:r w:rsidRPr="007A2C2D">
        <w:rPr>
          <w:rStyle w:val="a5"/>
          <w:rFonts w:eastAsia="Calibri"/>
          <w:b/>
        </w:rPr>
        <w:t xml:space="preserve">                         </w:t>
      </w:r>
      <w:r w:rsidRPr="007A2C2D">
        <w:rPr>
          <w:rFonts w:ascii="Times New Roman" w:hAnsi="Times New Roman"/>
          <w:b/>
          <w:sz w:val="28"/>
          <w:szCs w:val="28"/>
        </w:rPr>
        <w:t>п. Углегорский</w:t>
      </w:r>
      <w:r w:rsidRPr="007A2C2D">
        <w:rPr>
          <w:rStyle w:val="a5"/>
          <w:rFonts w:eastAsia="Calibri"/>
          <w:b/>
        </w:rPr>
        <w:t xml:space="preserve">  </w:t>
      </w:r>
    </w:p>
    <w:p w:rsidR="00BC0780" w:rsidRPr="00BC26AD" w:rsidRDefault="00BC0780" w:rsidP="00BC0780">
      <w:pPr>
        <w:suppressAutoHyphens/>
        <w:spacing w:after="0" w:line="240" w:lineRule="auto"/>
        <w:rPr>
          <w:rFonts w:ascii="Times New Roman" w:hAnsi="Times New Roman"/>
          <w:b/>
          <w:bCs/>
          <w:color w:val="000000"/>
          <w:sz w:val="28"/>
          <w:szCs w:val="28"/>
          <w:lang w:eastAsia="ar-SA"/>
        </w:rPr>
      </w:pPr>
    </w:p>
    <w:p w:rsidR="00BC0780" w:rsidRPr="00BC26AD" w:rsidRDefault="00BC0780" w:rsidP="00BC0780">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w:t>
      </w:r>
      <w:r w:rsidRPr="00297B37">
        <w:rPr>
          <w:rFonts w:ascii="Times New Roman" w:hAnsi="Times New Roman"/>
          <w:bCs/>
          <w:sz w:val="28"/>
          <w:lang w:eastAsia="ar-SA"/>
        </w:rPr>
        <w:t>Расторжение договора аренды</w:t>
      </w:r>
      <w:r>
        <w:rPr>
          <w:rFonts w:ascii="Times New Roman" w:hAnsi="Times New Roman"/>
          <w:bCs/>
          <w:sz w:val="28"/>
          <w:lang w:eastAsia="ar-SA"/>
        </w:rPr>
        <w:t xml:space="preserve"> муниципального имущества (за исключением земельных</w:t>
      </w:r>
      <w:r w:rsidRPr="00297B37">
        <w:rPr>
          <w:rFonts w:ascii="Times New Roman" w:hAnsi="Times New Roman"/>
          <w:bCs/>
          <w:sz w:val="28"/>
          <w:lang w:eastAsia="ar-SA"/>
        </w:rPr>
        <w:t xml:space="preserve"> участко</w:t>
      </w:r>
      <w:bookmarkEnd w:id="0"/>
      <w:bookmarkEnd w:id="1"/>
      <w:bookmarkEnd w:id="2"/>
      <w:r>
        <w:rPr>
          <w:rFonts w:ascii="Times New Roman" w:hAnsi="Times New Roman"/>
          <w:bCs/>
          <w:sz w:val="28"/>
          <w:lang w:eastAsia="ar-SA"/>
        </w:rPr>
        <w:t>в)»</w:t>
      </w:r>
    </w:p>
    <w:p w:rsidR="00BC0780" w:rsidRPr="00BC26AD" w:rsidRDefault="00BC0780" w:rsidP="00BC0780">
      <w:pPr>
        <w:suppressAutoHyphens/>
        <w:spacing w:after="0" w:line="240" w:lineRule="auto"/>
        <w:jc w:val="center"/>
        <w:rPr>
          <w:rFonts w:ascii="Times New Roman" w:hAnsi="Times New Roman"/>
          <w:sz w:val="28"/>
          <w:szCs w:val="28"/>
          <w:lang w:eastAsia="ar-SA"/>
        </w:rPr>
      </w:pPr>
    </w:p>
    <w:p w:rsidR="00BC0780" w:rsidRDefault="00BC0780" w:rsidP="00BC0780">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w:t>
      </w:r>
      <w:r w:rsidRPr="00BC26AD">
        <w:rPr>
          <w:rFonts w:ascii="Times New Roman" w:hAnsi="Times New Roman"/>
          <w:sz w:val="28"/>
          <w:szCs w:val="28"/>
        </w:rPr>
        <w:t xml:space="preserve">руководствуясь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Pr>
          <w:rFonts w:ascii="Times New Roman" w:hAnsi="Times New Roman"/>
          <w:sz w:val="28"/>
          <w:szCs w:val="28"/>
        </w:rPr>
        <w:t>«Углегор</w:t>
      </w:r>
      <w:r w:rsidRPr="005A4FC7">
        <w:rPr>
          <w:rFonts w:ascii="Times New Roman" w:hAnsi="Times New Roman"/>
          <w:sz w:val="28"/>
          <w:szCs w:val="28"/>
        </w:rPr>
        <w:t>ское сельское поселение»,</w:t>
      </w:r>
      <w:bookmarkEnd w:id="4"/>
      <w:bookmarkEnd w:id="5"/>
      <w:r w:rsidRPr="00BC0780">
        <w:rPr>
          <w:rFonts w:ascii="Times New Roman" w:hAnsi="Times New Roman"/>
          <w:sz w:val="28"/>
          <w:szCs w:val="28"/>
        </w:rPr>
        <w:t xml:space="preserve"> </w:t>
      </w:r>
      <w:r>
        <w:rPr>
          <w:rFonts w:ascii="Times New Roman" w:hAnsi="Times New Roman"/>
          <w:sz w:val="28"/>
          <w:szCs w:val="28"/>
        </w:rPr>
        <w:t>Администрация Углегорского сельского поселения,-</w:t>
      </w:r>
    </w:p>
    <w:p w:rsidR="00BC0780" w:rsidRDefault="00BC0780" w:rsidP="00BC0780">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ЕТ</w:t>
      </w:r>
      <w:r w:rsidRPr="00BC26AD">
        <w:rPr>
          <w:rFonts w:ascii="Times New Roman" w:hAnsi="Times New Roman"/>
          <w:b/>
          <w:bCs/>
          <w:sz w:val="28"/>
          <w:szCs w:val="28"/>
        </w:rPr>
        <w:t>:</w:t>
      </w:r>
    </w:p>
    <w:p w:rsidR="00BC0780" w:rsidRDefault="00BC0780" w:rsidP="00BC0780">
      <w:pPr>
        <w:widowControl w:val="0"/>
        <w:tabs>
          <w:tab w:val="left" w:pos="298"/>
        </w:tabs>
        <w:spacing w:after="0" w:line="240" w:lineRule="auto"/>
        <w:ind w:left="20" w:right="20" w:firstLine="520"/>
        <w:jc w:val="both"/>
        <w:rPr>
          <w:rStyle w:val="ac"/>
          <w:rFonts w:ascii="Times New Roman" w:hAnsi="Times New Roman"/>
          <w:color w:val="000000"/>
          <w:sz w:val="28"/>
          <w:szCs w:val="28"/>
        </w:rPr>
      </w:pPr>
    </w:p>
    <w:p w:rsidR="00BC0780" w:rsidRPr="00BC26AD" w:rsidRDefault="00BC0780" w:rsidP="00BC078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6" w:name="_Hlk94093005"/>
      <w:r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Pr="00BC26AD">
        <w:rPr>
          <w:rStyle w:val="ac"/>
          <w:rFonts w:ascii="Times New Roman" w:hAnsi="Times New Roman"/>
          <w:color w:val="000000"/>
          <w:sz w:val="28"/>
          <w:szCs w:val="28"/>
        </w:rPr>
        <w:t>".</w:t>
      </w:r>
    </w:p>
    <w:p w:rsidR="00BC0780" w:rsidRPr="00BC26AD" w:rsidRDefault="00BC0780" w:rsidP="00BC0780">
      <w:pPr>
        <w:widowControl w:val="0"/>
        <w:tabs>
          <w:tab w:val="left" w:pos="298"/>
        </w:tabs>
        <w:spacing w:after="0" w:line="240" w:lineRule="auto"/>
        <w:ind w:left="20" w:right="20" w:firstLine="520"/>
        <w:jc w:val="both"/>
        <w:rPr>
          <w:rFonts w:ascii="Times New Roman" w:hAnsi="Times New Roman"/>
          <w:sz w:val="28"/>
          <w:szCs w:val="28"/>
        </w:rPr>
      </w:pPr>
      <w:r w:rsidRPr="00F2262F">
        <w:rPr>
          <w:rFonts w:ascii="Times New Roman" w:hAnsi="Times New Roman"/>
          <w:sz w:val="28"/>
          <w:szCs w:val="28"/>
          <w:shd w:val="clear" w:color="auto" w:fill="FFFFFF"/>
        </w:rPr>
        <w:t xml:space="preserve">2. Признать утратившими силу постановления Администрации </w:t>
      </w:r>
      <w:r>
        <w:rPr>
          <w:rFonts w:ascii="Times New Roman" w:hAnsi="Times New Roman"/>
          <w:sz w:val="28"/>
          <w:szCs w:val="28"/>
          <w:shd w:val="clear" w:color="auto" w:fill="FFFFFF"/>
        </w:rPr>
        <w:t>Углегорского</w:t>
      </w:r>
      <w:r w:rsidRPr="00F2262F">
        <w:rPr>
          <w:rFonts w:ascii="Times New Roman" w:hAnsi="Times New Roman"/>
          <w:sz w:val="28"/>
          <w:szCs w:val="28"/>
          <w:shd w:val="clear" w:color="auto" w:fill="FFFFFF"/>
        </w:rPr>
        <w:t xml:space="preserve"> сельского поселения</w:t>
      </w:r>
      <w:r>
        <w:rPr>
          <w:rFonts w:ascii="Times New Roman" w:hAnsi="Times New Roman"/>
          <w:sz w:val="28"/>
          <w:szCs w:val="28"/>
        </w:rPr>
        <w:t xml:space="preserve"> от</w:t>
      </w:r>
      <w:r>
        <w:t xml:space="preserve"> </w:t>
      </w:r>
      <w:r w:rsidRPr="00BC0780">
        <w:rPr>
          <w:rFonts w:ascii="Times New Roman" w:hAnsi="Times New Roman"/>
          <w:sz w:val="28"/>
          <w:szCs w:val="28"/>
        </w:rPr>
        <w:t>18.07.2018 №78</w:t>
      </w:r>
      <w:r w:rsidRPr="00F2262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r w:rsidRPr="00F2262F">
        <w:rPr>
          <w:rFonts w:ascii="Times New Roman" w:hAnsi="Times New Roman"/>
          <w:sz w:val="28"/>
          <w:szCs w:val="28"/>
        </w:rPr>
        <w:br/>
      </w:r>
      <w:r>
        <w:rPr>
          <w:rFonts w:ascii="Times New Roman" w:hAnsi="Times New Roman"/>
          <w:bCs/>
          <w:sz w:val="28"/>
          <w:szCs w:val="28"/>
        </w:rPr>
        <w:t xml:space="preserve">      </w:t>
      </w: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BC0780" w:rsidRPr="00BC26AD" w:rsidRDefault="00BC0780" w:rsidP="00BC0780">
      <w:pPr>
        <w:widowControl w:val="0"/>
        <w:tabs>
          <w:tab w:val="left" w:pos="298"/>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rsidR="00BC0780" w:rsidRDefault="00BC0780" w:rsidP="00BC0780">
      <w:pPr>
        <w:tabs>
          <w:tab w:val="left" w:pos="298"/>
        </w:tabs>
        <w:spacing w:after="0" w:line="240" w:lineRule="auto"/>
        <w:ind w:left="20" w:firstLine="520"/>
        <w:jc w:val="both"/>
        <w:rPr>
          <w:rFonts w:ascii="Times New Roman" w:hAnsi="Times New Roman"/>
          <w:sz w:val="28"/>
          <w:szCs w:val="28"/>
        </w:rPr>
      </w:pPr>
    </w:p>
    <w:p w:rsidR="00267075" w:rsidRDefault="00267075" w:rsidP="00BC0780">
      <w:pPr>
        <w:tabs>
          <w:tab w:val="left" w:pos="298"/>
        </w:tabs>
        <w:spacing w:after="0" w:line="240" w:lineRule="auto"/>
        <w:ind w:left="20" w:firstLine="520"/>
        <w:jc w:val="both"/>
        <w:rPr>
          <w:rFonts w:ascii="Times New Roman" w:hAnsi="Times New Roman"/>
          <w:sz w:val="28"/>
          <w:szCs w:val="28"/>
        </w:rPr>
      </w:pPr>
    </w:p>
    <w:p w:rsidR="00267075" w:rsidRDefault="00267075" w:rsidP="00BC0780">
      <w:pPr>
        <w:tabs>
          <w:tab w:val="left" w:pos="298"/>
        </w:tabs>
        <w:spacing w:after="0" w:line="240" w:lineRule="auto"/>
        <w:ind w:left="20" w:firstLine="520"/>
        <w:jc w:val="both"/>
        <w:rPr>
          <w:rFonts w:ascii="Times New Roman" w:hAnsi="Times New Roman"/>
          <w:sz w:val="28"/>
          <w:szCs w:val="28"/>
        </w:rPr>
      </w:pPr>
    </w:p>
    <w:p w:rsidR="00B56090" w:rsidRDefault="00B56090" w:rsidP="00BC0780">
      <w:pPr>
        <w:tabs>
          <w:tab w:val="left" w:pos="298"/>
        </w:tabs>
        <w:spacing w:after="0" w:line="240" w:lineRule="auto"/>
        <w:ind w:left="20" w:firstLine="520"/>
        <w:jc w:val="both"/>
        <w:rPr>
          <w:rFonts w:ascii="Times New Roman" w:hAnsi="Times New Roman"/>
          <w:sz w:val="28"/>
          <w:szCs w:val="28"/>
        </w:rPr>
      </w:pPr>
    </w:p>
    <w:p w:rsidR="00BC0780" w:rsidRDefault="00BC0780" w:rsidP="00BC0780">
      <w:pPr>
        <w:spacing w:after="0" w:line="240" w:lineRule="auto"/>
      </w:pPr>
      <w:r>
        <w:rPr>
          <w:rFonts w:ascii="Times New Roman" w:hAnsi="Times New Roman"/>
          <w:sz w:val="28"/>
          <w:szCs w:val="28"/>
        </w:rPr>
        <w:t xml:space="preserve">И.о. Главы Углегорского </w:t>
      </w:r>
    </w:p>
    <w:p w:rsidR="00BC0780" w:rsidRDefault="00BC0780" w:rsidP="00BC0780">
      <w:pPr>
        <w:spacing w:after="0" w:line="240" w:lineRule="auto"/>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Т.И. Иванова  </w:t>
      </w:r>
    </w:p>
    <w:p w:rsidR="00BC0780" w:rsidRDefault="00BC0780" w:rsidP="00BC0780">
      <w:pPr>
        <w:tabs>
          <w:tab w:val="left" w:pos="298"/>
        </w:tabs>
        <w:spacing w:after="0" w:line="240" w:lineRule="auto"/>
        <w:ind w:left="20" w:firstLine="520"/>
        <w:jc w:val="both"/>
        <w:rPr>
          <w:rFonts w:ascii="Times New Roman" w:hAnsi="Times New Roman"/>
          <w:sz w:val="28"/>
          <w:szCs w:val="28"/>
        </w:rPr>
      </w:pPr>
    </w:p>
    <w:p w:rsidR="00BC0780" w:rsidRPr="00BC26AD" w:rsidRDefault="00BC0780" w:rsidP="00BC0780">
      <w:pPr>
        <w:tabs>
          <w:tab w:val="left" w:pos="298"/>
        </w:tabs>
        <w:spacing w:after="0" w:line="240" w:lineRule="auto"/>
        <w:ind w:left="20" w:firstLine="520"/>
        <w:jc w:val="both"/>
        <w:rPr>
          <w:rFonts w:ascii="Times New Roman" w:hAnsi="Times New Roman"/>
          <w:sz w:val="28"/>
          <w:szCs w:val="28"/>
        </w:rPr>
      </w:pPr>
    </w:p>
    <w:p w:rsidR="00BC0780" w:rsidRDefault="00BC0780" w:rsidP="00BC0780">
      <w:pPr>
        <w:spacing w:after="0" w:line="240" w:lineRule="auto"/>
        <w:rPr>
          <w:rFonts w:ascii="Times New Roman" w:hAnsi="Times New Roman"/>
          <w:sz w:val="28"/>
          <w:szCs w:val="28"/>
        </w:rPr>
      </w:pPr>
    </w:p>
    <w:tbl>
      <w:tblPr>
        <w:tblW w:w="0" w:type="auto"/>
        <w:tblInd w:w="5148" w:type="dxa"/>
        <w:tblLook w:val="01E0"/>
      </w:tblPr>
      <w:tblGrid>
        <w:gridCol w:w="4705"/>
      </w:tblGrid>
      <w:tr w:rsidR="00BC0780" w:rsidRPr="00AB40A5" w:rsidTr="00C77EAC">
        <w:tc>
          <w:tcPr>
            <w:tcW w:w="4705" w:type="dxa"/>
            <w:shd w:val="clear" w:color="auto" w:fill="auto"/>
          </w:tcPr>
          <w:p w:rsidR="00BC0780" w:rsidRDefault="00BC0780" w:rsidP="00C77EAC">
            <w:pPr>
              <w:spacing w:after="0" w:line="240" w:lineRule="auto"/>
              <w:rPr>
                <w:rFonts w:ascii="Times New Roman" w:hAnsi="Times New Roman"/>
                <w:sz w:val="24"/>
                <w:szCs w:val="24"/>
                <w:lang w:eastAsia="en-US"/>
              </w:rPr>
            </w:pPr>
          </w:p>
          <w:p w:rsidR="00BC0780" w:rsidRDefault="00BC0780" w:rsidP="00C77EAC">
            <w:pPr>
              <w:spacing w:after="0" w:line="240" w:lineRule="auto"/>
              <w:rPr>
                <w:rFonts w:ascii="Times New Roman" w:hAnsi="Times New Roman"/>
                <w:sz w:val="24"/>
                <w:szCs w:val="24"/>
                <w:lang w:eastAsia="en-US"/>
              </w:rPr>
            </w:pPr>
          </w:p>
          <w:p w:rsidR="00BC0780" w:rsidRDefault="00BC0780" w:rsidP="00C77EAC">
            <w:pPr>
              <w:spacing w:after="0" w:line="240" w:lineRule="auto"/>
              <w:rPr>
                <w:rFonts w:ascii="Times New Roman" w:hAnsi="Times New Roman"/>
                <w:sz w:val="24"/>
                <w:szCs w:val="24"/>
                <w:lang w:eastAsia="en-US"/>
              </w:rPr>
            </w:pPr>
          </w:p>
          <w:p w:rsidR="00BC0780" w:rsidRDefault="00BC0780" w:rsidP="00C77EAC">
            <w:pPr>
              <w:spacing w:after="0" w:line="240" w:lineRule="auto"/>
              <w:rPr>
                <w:rFonts w:ascii="Times New Roman" w:hAnsi="Times New Roman"/>
                <w:sz w:val="24"/>
                <w:szCs w:val="24"/>
                <w:lang w:eastAsia="en-US"/>
              </w:rPr>
            </w:pPr>
          </w:p>
          <w:p w:rsidR="00BC0780" w:rsidRPr="00267075" w:rsidRDefault="00BC0780" w:rsidP="00C77EAC">
            <w:pPr>
              <w:spacing w:after="0" w:line="240" w:lineRule="auto"/>
              <w:rPr>
                <w:rFonts w:ascii="Times New Roman" w:hAnsi="Times New Roman"/>
                <w:sz w:val="28"/>
                <w:szCs w:val="28"/>
                <w:lang w:eastAsia="en-US"/>
              </w:rPr>
            </w:pPr>
            <w:r w:rsidRPr="00267075">
              <w:rPr>
                <w:rFonts w:ascii="Times New Roman" w:hAnsi="Times New Roman"/>
                <w:sz w:val="28"/>
                <w:szCs w:val="28"/>
                <w:lang w:eastAsia="en-US"/>
              </w:rPr>
              <w:t>Приложение</w:t>
            </w:r>
          </w:p>
          <w:p w:rsidR="00BC0780" w:rsidRPr="00267075" w:rsidRDefault="00BC0780" w:rsidP="00C77EAC">
            <w:pPr>
              <w:spacing w:after="0" w:line="240" w:lineRule="auto"/>
              <w:rPr>
                <w:rFonts w:ascii="Times New Roman" w:hAnsi="Times New Roman"/>
                <w:sz w:val="28"/>
                <w:szCs w:val="28"/>
                <w:lang w:eastAsia="en-US"/>
              </w:rPr>
            </w:pPr>
            <w:r w:rsidRPr="00267075">
              <w:rPr>
                <w:rFonts w:ascii="Times New Roman" w:hAnsi="Times New Roman"/>
                <w:sz w:val="28"/>
                <w:szCs w:val="28"/>
                <w:lang w:eastAsia="en-US"/>
              </w:rPr>
              <w:t xml:space="preserve">к постановлению Администрации </w:t>
            </w:r>
          </w:p>
          <w:p w:rsidR="00BC0780" w:rsidRPr="00267075" w:rsidRDefault="00BC0780" w:rsidP="00C77EAC">
            <w:pPr>
              <w:spacing w:after="0" w:line="240" w:lineRule="auto"/>
              <w:rPr>
                <w:rFonts w:ascii="Times New Roman" w:hAnsi="Times New Roman"/>
                <w:sz w:val="28"/>
                <w:szCs w:val="28"/>
                <w:lang w:eastAsia="en-US"/>
              </w:rPr>
            </w:pPr>
            <w:r w:rsidRPr="00267075">
              <w:rPr>
                <w:rFonts w:ascii="Times New Roman" w:hAnsi="Times New Roman"/>
                <w:sz w:val="28"/>
                <w:szCs w:val="28"/>
                <w:lang w:eastAsia="en-US"/>
              </w:rPr>
              <w:t xml:space="preserve">Углегорского сельского поселения </w:t>
            </w:r>
          </w:p>
          <w:p w:rsidR="00BC0780" w:rsidRPr="00AB40A5" w:rsidRDefault="00BC0780" w:rsidP="00C77EAC">
            <w:pPr>
              <w:spacing w:after="0" w:line="240" w:lineRule="auto"/>
              <w:rPr>
                <w:rFonts w:ascii="Times New Roman" w:hAnsi="Times New Roman"/>
                <w:sz w:val="28"/>
                <w:szCs w:val="28"/>
                <w:lang w:eastAsia="en-US"/>
              </w:rPr>
            </w:pPr>
            <w:r w:rsidRPr="00267075">
              <w:rPr>
                <w:rFonts w:ascii="Times New Roman" w:hAnsi="Times New Roman"/>
                <w:sz w:val="28"/>
                <w:szCs w:val="28"/>
                <w:lang w:eastAsia="en-US"/>
              </w:rPr>
              <w:t>от __.__</w:t>
            </w:r>
            <w:r w:rsidR="00267075">
              <w:rPr>
                <w:rFonts w:ascii="Times New Roman" w:hAnsi="Times New Roman"/>
                <w:sz w:val="28"/>
                <w:szCs w:val="28"/>
                <w:lang w:eastAsia="en-US"/>
              </w:rPr>
              <w:t>____</w:t>
            </w:r>
            <w:r w:rsidRPr="00267075">
              <w:rPr>
                <w:rFonts w:ascii="Times New Roman" w:hAnsi="Times New Roman"/>
                <w:sz w:val="28"/>
                <w:szCs w:val="28"/>
                <w:lang w:eastAsia="en-US"/>
              </w:rPr>
              <w:t>.2022г. № ____</w:t>
            </w:r>
          </w:p>
        </w:tc>
      </w:tr>
    </w:tbl>
    <w:p w:rsidR="00BC0780" w:rsidRDefault="00BC0780" w:rsidP="00BC0780">
      <w:pPr>
        <w:widowControl w:val="0"/>
        <w:overflowPunct w:val="0"/>
        <w:autoSpaceDE w:val="0"/>
        <w:autoSpaceDN w:val="0"/>
        <w:adjustRightInd w:val="0"/>
        <w:spacing w:after="0" w:line="221" w:lineRule="auto"/>
        <w:ind w:right="2060"/>
        <w:rPr>
          <w:rFonts w:ascii="Times New Roman" w:hAnsi="Times New Roman"/>
          <w:b/>
          <w:bCs/>
          <w:sz w:val="27"/>
          <w:szCs w:val="27"/>
        </w:rPr>
      </w:pPr>
    </w:p>
    <w:p w:rsidR="00BC0780" w:rsidRDefault="00BC0780" w:rsidP="00BC0780">
      <w:pPr>
        <w:widowControl w:val="0"/>
        <w:overflowPunct w:val="0"/>
        <w:autoSpaceDE w:val="0"/>
        <w:autoSpaceDN w:val="0"/>
        <w:adjustRightInd w:val="0"/>
        <w:spacing w:after="0" w:line="221" w:lineRule="auto"/>
        <w:ind w:right="2060"/>
        <w:rPr>
          <w:rFonts w:ascii="Times New Roman" w:hAnsi="Times New Roman"/>
          <w:b/>
          <w:bCs/>
          <w:sz w:val="27"/>
          <w:szCs w:val="27"/>
        </w:rPr>
      </w:pPr>
    </w:p>
    <w:p w:rsidR="00BC0780" w:rsidRDefault="00BC0780" w:rsidP="00BC07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Pr>
          <w:rFonts w:ascii="Times New Roman" w:hAnsi="Times New Roman"/>
          <w:sz w:val="28"/>
          <w:szCs w:val="28"/>
        </w:rPr>
        <w:t>«</w:t>
      </w:r>
      <w:r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Pr>
          <w:rFonts w:ascii="Times New Roman" w:hAnsi="Times New Roman"/>
          <w:sz w:val="28"/>
          <w:szCs w:val="28"/>
        </w:rPr>
        <w:t>»</w:t>
      </w:r>
    </w:p>
    <w:p w:rsidR="00BC0780" w:rsidRPr="00966001" w:rsidRDefault="00BC0780" w:rsidP="00BC0780">
      <w:pPr>
        <w:autoSpaceDE w:val="0"/>
        <w:autoSpaceDN w:val="0"/>
        <w:adjustRightInd w:val="0"/>
        <w:spacing w:after="0" w:line="240" w:lineRule="auto"/>
        <w:jc w:val="center"/>
        <w:outlineLvl w:val="0"/>
        <w:rPr>
          <w:rFonts w:ascii="Times New Roman" w:hAnsi="Times New Roman"/>
          <w:sz w:val="28"/>
          <w:szCs w:val="28"/>
        </w:rPr>
      </w:pPr>
    </w:p>
    <w:p w:rsidR="00BC0780" w:rsidRPr="00DC3ECE" w:rsidRDefault="00BC0780" w:rsidP="00BC0780">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rsidR="00BC0780" w:rsidRPr="00221FD8" w:rsidRDefault="00BC0780" w:rsidP="00BC0780">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BC0780" w:rsidRPr="00DC3ECE" w:rsidRDefault="00BC0780" w:rsidP="00BC0780">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BC0780" w:rsidRPr="00221FD8" w:rsidRDefault="00BC0780" w:rsidP="00BC0780">
      <w:pPr>
        <w:autoSpaceDE w:val="0"/>
        <w:autoSpaceDN w:val="0"/>
        <w:adjustRightInd w:val="0"/>
        <w:spacing w:after="0" w:line="240" w:lineRule="auto"/>
        <w:ind w:firstLine="720"/>
        <w:jc w:val="both"/>
        <w:rPr>
          <w:rFonts w:ascii="Times New Roman" w:hAnsi="Times New Roman"/>
          <w:sz w:val="28"/>
          <w:szCs w:val="28"/>
        </w:rPr>
      </w:pPr>
    </w:p>
    <w:p w:rsidR="00BC0780" w:rsidRDefault="00BC0780" w:rsidP="00BC0780">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8"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9" w:name="_Hlk99368095"/>
      <w:r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rFonts w:ascii="Times New Roman" w:hAnsi="Times New Roman"/>
          <w:sz w:val="28"/>
          <w:szCs w:val="28"/>
          <w:lang w:bidi="ru-RU"/>
        </w:rPr>
        <w:t>полномочий по предоставлению муниципальной услуги "</w:t>
      </w:r>
      <w:r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Pr="0037133C">
        <w:rPr>
          <w:rFonts w:ascii="Times New Roman" w:hAnsi="Times New Roman"/>
          <w:bCs/>
          <w:sz w:val="28"/>
          <w:szCs w:val="28"/>
          <w:lang w:bidi="ru-RU"/>
        </w:rPr>
        <w:t>"</w:t>
      </w:r>
      <w:r w:rsidRPr="0037133C">
        <w:rPr>
          <w:rFonts w:ascii="Times New Roman" w:hAnsi="Times New Roman"/>
          <w:sz w:val="28"/>
          <w:szCs w:val="28"/>
          <w:lang w:bidi="ru-RU"/>
        </w:rPr>
        <w:t xml:space="preserve"> (далее </w:t>
      </w:r>
      <w:r>
        <w:rPr>
          <w:rFonts w:ascii="Times New Roman" w:hAnsi="Times New Roman"/>
          <w:sz w:val="28"/>
          <w:szCs w:val="28"/>
          <w:lang w:bidi="ru-RU"/>
        </w:rPr>
        <w:t>–</w:t>
      </w:r>
      <w:r w:rsidRPr="0037133C">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Pr="0037133C">
        <w:rPr>
          <w:rFonts w:ascii="Times New Roman" w:hAnsi="Times New Roman"/>
          <w:sz w:val="28"/>
          <w:szCs w:val="28"/>
          <w:lang w:bidi="ru-RU"/>
        </w:rPr>
        <w:t>) администрацией</w:t>
      </w:r>
      <w:r w:rsidRPr="0037133C">
        <w:rPr>
          <w:rFonts w:ascii="Times New Roman" w:hAnsi="Times New Roman"/>
          <w:bCs/>
          <w:sz w:val="28"/>
          <w:szCs w:val="28"/>
        </w:rPr>
        <w:t xml:space="preserve"> </w:t>
      </w:r>
      <w:bookmarkStart w:id="10" w:name="_Hlk99370622"/>
      <w:r>
        <w:rPr>
          <w:rFonts w:ascii="Times New Roman" w:hAnsi="Times New Roman"/>
          <w:bCs/>
          <w:sz w:val="28"/>
          <w:szCs w:val="28"/>
          <w:lang w:bidi="ru-RU"/>
        </w:rPr>
        <w:t>Углегорского</w:t>
      </w:r>
      <w:r w:rsidRPr="0037133C">
        <w:rPr>
          <w:rFonts w:ascii="Times New Roman" w:hAnsi="Times New Roman"/>
          <w:bCs/>
          <w:sz w:val="28"/>
          <w:szCs w:val="28"/>
          <w:lang w:bidi="ru-RU"/>
        </w:rPr>
        <w:t xml:space="preserve"> сельского поселения </w:t>
      </w:r>
      <w:bookmarkEnd w:id="10"/>
      <w:r w:rsidRPr="0037133C">
        <w:rPr>
          <w:rFonts w:ascii="Times New Roman" w:hAnsi="Times New Roman"/>
          <w:sz w:val="28"/>
          <w:szCs w:val="28"/>
          <w:lang w:bidi="ru-RU"/>
        </w:rPr>
        <w:t>(далее</w:t>
      </w:r>
      <w:r w:rsidRPr="00D52ED7">
        <w:rPr>
          <w:rFonts w:ascii="Times New Roman" w:hAnsi="Times New Roman"/>
          <w:sz w:val="28"/>
          <w:szCs w:val="28"/>
          <w:lang w:bidi="ru-RU"/>
        </w:rPr>
        <w:t xml:space="preserve"> - Уполномоченный орган).</w:t>
      </w:r>
      <w:proofErr w:type="gramEnd"/>
    </w:p>
    <w:p w:rsidR="00BC0780" w:rsidRPr="00221FD8" w:rsidRDefault="00BC0780" w:rsidP="00BC0780">
      <w:pPr>
        <w:autoSpaceDE w:val="0"/>
        <w:autoSpaceDN w:val="0"/>
        <w:adjustRightInd w:val="0"/>
        <w:spacing w:after="0" w:line="240" w:lineRule="auto"/>
        <w:jc w:val="both"/>
        <w:rPr>
          <w:rFonts w:ascii="Times New Roman" w:hAnsi="Times New Roman"/>
          <w:sz w:val="28"/>
          <w:szCs w:val="28"/>
        </w:rPr>
      </w:pPr>
    </w:p>
    <w:p w:rsidR="00BC0780" w:rsidRPr="00DC3ECE" w:rsidRDefault="00BC0780" w:rsidP="00BC0780">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BC0780" w:rsidRPr="00221FD8" w:rsidRDefault="00BC0780" w:rsidP="00BC0780">
      <w:pPr>
        <w:autoSpaceDE w:val="0"/>
        <w:autoSpaceDN w:val="0"/>
        <w:adjustRightInd w:val="0"/>
        <w:spacing w:after="0" w:line="240" w:lineRule="auto"/>
        <w:ind w:firstLine="720"/>
        <w:jc w:val="both"/>
        <w:rPr>
          <w:rFonts w:ascii="Times New Roman" w:hAnsi="Times New Roman"/>
          <w:sz w:val="28"/>
          <w:szCs w:val="28"/>
        </w:rPr>
      </w:pPr>
    </w:p>
    <w:p w:rsidR="00BC0780" w:rsidRPr="006F05DD" w:rsidRDefault="00BC0780" w:rsidP="00BC078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BC0780" w:rsidRPr="006F05DD" w:rsidRDefault="00BC0780" w:rsidP="00BC0780">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BC0780" w:rsidRPr="006F05DD" w:rsidRDefault="00BC0780" w:rsidP="00BC0780">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0780" w:rsidRDefault="00BC0780" w:rsidP="00BC0780">
      <w:pPr>
        <w:autoSpaceDE w:val="0"/>
        <w:autoSpaceDN w:val="0"/>
        <w:adjustRightInd w:val="0"/>
        <w:spacing w:after="0" w:line="240" w:lineRule="auto"/>
        <w:jc w:val="both"/>
        <w:rPr>
          <w:rFonts w:ascii="Times New Roman" w:hAnsi="Times New Roman"/>
          <w:sz w:val="28"/>
          <w:szCs w:val="28"/>
        </w:rPr>
      </w:pPr>
    </w:p>
    <w:p w:rsidR="00BC0780" w:rsidRPr="00840405" w:rsidRDefault="00BC0780" w:rsidP="00BC0780">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BC0780" w:rsidRPr="00221FD8" w:rsidRDefault="00BC0780" w:rsidP="00BC0780">
      <w:pPr>
        <w:widowControl w:val="0"/>
        <w:autoSpaceDE w:val="0"/>
        <w:autoSpaceDN w:val="0"/>
        <w:adjustRightInd w:val="0"/>
        <w:spacing w:after="0" w:line="240" w:lineRule="auto"/>
        <w:ind w:firstLine="720"/>
        <w:jc w:val="both"/>
        <w:rPr>
          <w:rFonts w:ascii="Times New Roman" w:hAnsi="Times New Roman"/>
          <w:sz w:val="28"/>
          <w:szCs w:val="28"/>
        </w:rPr>
      </w:pP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C0780"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891184">
        <w:rPr>
          <w:rFonts w:ascii="Times New Roman" w:hAnsi="Times New Roman"/>
          <w:sz w:val="28"/>
          <w:szCs w:val="28"/>
        </w:rPr>
        <w:t xml:space="preserve"> (https://uglegorskoesp.ru)</w:t>
      </w:r>
      <w:r w:rsidRPr="00812B71">
        <w:rPr>
          <w:rFonts w:ascii="Times New Roman" w:hAnsi="Times New Roman"/>
          <w:sz w:val="28"/>
          <w:szCs w:val="28"/>
          <w:lang w:bidi="ru-RU"/>
        </w:rPr>
        <w:t xml:space="preserve"> (далее - Официальные сайты);</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BC0780" w:rsidRPr="00812B71"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lastRenderedPageBreak/>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lang w:eastAsia="en-US"/>
        </w:rPr>
      </w:pPr>
    </w:p>
    <w:p w:rsidR="00BC0780" w:rsidRPr="007B2856" w:rsidRDefault="00BC0780" w:rsidP="00BC0780">
      <w:pPr>
        <w:pStyle w:val="1"/>
      </w:pPr>
      <w:bookmarkStart w:id="11" w:name="_Hlk99370069"/>
      <w:r w:rsidRPr="007B2856">
        <w:t>I</w:t>
      </w:r>
      <w:bookmarkEnd w:id="11"/>
      <w:r w:rsidRPr="007B2856">
        <w:t xml:space="preserve">I. Стандарт предоставления муниципальной услуги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D246B" w:rsidRDefault="00BC0780" w:rsidP="00BC0780">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Наименование органа местного самоуправления, предоставляющего муниципальную услугу</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37133C" w:rsidRDefault="00BC0780" w:rsidP="00BC0780">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F36C5E">
        <w:rPr>
          <w:rFonts w:ascii="Times New Roman" w:hAnsi="Times New Roman"/>
          <w:sz w:val="28"/>
          <w:szCs w:val="28"/>
        </w:rPr>
        <w:t>Углегор</w:t>
      </w:r>
      <w:r>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BC0780" w:rsidRPr="00EE6651" w:rsidRDefault="00BC0780" w:rsidP="00BC0780">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rFonts w:ascii="Times New Roman" w:hAnsi="Times New Roman"/>
          <w:bCs/>
          <w:sz w:val="28"/>
          <w:szCs w:val="28"/>
          <w:lang w:bidi="ru-RU"/>
        </w:rPr>
        <w:t xml:space="preserve">, а также </w:t>
      </w:r>
      <w:r w:rsidRPr="00EE6651">
        <w:rPr>
          <w:rFonts w:ascii="Times New Roman" w:hAnsi="Times New Roman"/>
          <w:bCs/>
          <w:sz w:val="28"/>
          <w:szCs w:val="28"/>
          <w:lang w:bidi="ru-RU"/>
        </w:rPr>
        <w:t>Федеральная налоговая служба</w:t>
      </w:r>
      <w:r>
        <w:rPr>
          <w:rFonts w:ascii="Times New Roman" w:hAnsi="Times New Roman"/>
          <w:bCs/>
          <w:sz w:val="28"/>
          <w:szCs w:val="28"/>
          <w:lang w:bidi="ru-RU"/>
        </w:rPr>
        <w:t xml:space="preserve"> Российской Федерации, Пенсионный фонд Российской Федерации.</w:t>
      </w:r>
      <w:r w:rsidRPr="00EE6651">
        <w:rPr>
          <w:rFonts w:ascii="Times New Roman" w:hAnsi="Times New Roman"/>
          <w:bCs/>
          <w:sz w:val="28"/>
          <w:szCs w:val="28"/>
          <w:lang w:bidi="ru-RU"/>
        </w:rPr>
        <w:t xml:space="preserve"> </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Описание результата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Pr="00EE6651">
        <w:rPr>
          <w:rFonts w:ascii="Times New Roman" w:hAnsi="Times New Roman"/>
          <w:sz w:val="28"/>
          <w:szCs w:val="28"/>
        </w:rPr>
        <w:t xml:space="preserve">Результатом предоставления </w:t>
      </w:r>
      <w:r>
        <w:rPr>
          <w:rFonts w:ascii="Times New Roman" w:hAnsi="Times New Roman"/>
          <w:sz w:val="28"/>
          <w:szCs w:val="28"/>
        </w:rPr>
        <w:t>У</w:t>
      </w:r>
      <w:r w:rsidRPr="00EE6651">
        <w:rPr>
          <w:rFonts w:ascii="Times New Roman" w:hAnsi="Times New Roman"/>
          <w:sz w:val="28"/>
          <w:szCs w:val="28"/>
        </w:rPr>
        <w:t>слуги является выдача</w:t>
      </w:r>
      <w:r>
        <w:rPr>
          <w:rFonts w:ascii="Times New Roman" w:hAnsi="Times New Roman"/>
          <w:sz w:val="28"/>
          <w:szCs w:val="28"/>
        </w:rPr>
        <w:t xml:space="preserve"> заявителю</w:t>
      </w:r>
      <w:r w:rsidRPr="00EE6651">
        <w:rPr>
          <w:rFonts w:ascii="Times New Roman" w:hAnsi="Times New Roman"/>
          <w:sz w:val="28"/>
          <w:szCs w:val="28"/>
        </w:rPr>
        <w:t xml:space="preserve"> проекта соглашения о расторжении договора аренды</w:t>
      </w:r>
      <w:r>
        <w:rPr>
          <w:rFonts w:ascii="Times New Roman" w:hAnsi="Times New Roman"/>
          <w:sz w:val="28"/>
          <w:szCs w:val="28"/>
        </w:rPr>
        <w:t xml:space="preserve"> муниципального имущества</w:t>
      </w:r>
      <w:r w:rsidRPr="00EE6651">
        <w:rPr>
          <w:rFonts w:ascii="Times New Roman" w:hAnsi="Times New Roman"/>
          <w:sz w:val="28"/>
          <w:szCs w:val="28"/>
        </w:rPr>
        <w:t xml:space="preserve"> (</w:t>
      </w:r>
      <w:r>
        <w:rPr>
          <w:rFonts w:ascii="Times New Roman" w:hAnsi="Times New Roman"/>
          <w:sz w:val="28"/>
          <w:szCs w:val="28"/>
        </w:rPr>
        <w:t>за исключением земельных участков)</w:t>
      </w:r>
      <w:r w:rsidRPr="003848D0">
        <w:rPr>
          <w:rFonts w:ascii="Times New Roman" w:hAnsi="Times New Roman"/>
          <w:sz w:val="24"/>
          <w:szCs w:val="24"/>
        </w:rPr>
        <w:t xml:space="preserve"> </w:t>
      </w:r>
      <w:r w:rsidRPr="003848D0">
        <w:rPr>
          <w:rFonts w:ascii="Times New Roman" w:hAnsi="Times New Roman"/>
          <w:sz w:val="28"/>
          <w:szCs w:val="28"/>
        </w:rPr>
        <w:t>с приложением акта</w:t>
      </w:r>
      <w:r>
        <w:rPr>
          <w:rFonts w:ascii="Times New Roman" w:hAnsi="Times New Roman"/>
          <w:sz w:val="28"/>
          <w:szCs w:val="28"/>
        </w:rPr>
        <w:t xml:space="preserve"> приема-передачи объекта аренды </w:t>
      </w:r>
      <w:r w:rsidRPr="00EE6651">
        <w:rPr>
          <w:rFonts w:ascii="Times New Roman" w:hAnsi="Times New Roman"/>
          <w:sz w:val="28"/>
          <w:szCs w:val="28"/>
        </w:rPr>
        <w:t xml:space="preserve">либо выдача уведомления об отказе в предоставлении муниципальной услуги. </w:t>
      </w:r>
    </w:p>
    <w:p w:rsidR="00BC0780" w:rsidRPr="00B63C7D"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Срок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B63C7D"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37133C">
        <w:rPr>
          <w:rFonts w:ascii="Times New Roman" w:hAnsi="Times New Roman"/>
          <w:sz w:val="28"/>
          <w:szCs w:val="28"/>
        </w:rPr>
        <w:t xml:space="preserve">Общий срок предоставления муниципальной услуги – </w:t>
      </w:r>
      <w:r>
        <w:rPr>
          <w:rFonts w:ascii="Times New Roman" w:hAnsi="Times New Roman"/>
          <w:sz w:val="28"/>
          <w:szCs w:val="28"/>
        </w:rPr>
        <w:t>37</w:t>
      </w:r>
      <w:r w:rsidRPr="00B63C7D">
        <w:rPr>
          <w:rFonts w:ascii="Times New Roman" w:hAnsi="Times New Roman"/>
          <w:sz w:val="28"/>
          <w:szCs w:val="28"/>
        </w:rPr>
        <w:t xml:space="preserve"> дней со дня </w:t>
      </w:r>
      <w:r>
        <w:rPr>
          <w:rFonts w:ascii="Times New Roman" w:hAnsi="Times New Roman"/>
          <w:sz w:val="28"/>
          <w:szCs w:val="28"/>
        </w:rPr>
        <w:t>регистрации заявления и прилагаемых документов в Уполномоченном органе.</w:t>
      </w:r>
    </w:p>
    <w:p w:rsidR="00BC0780" w:rsidRPr="0037133C" w:rsidRDefault="00BC0780" w:rsidP="00BC0780">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Нормативные правовые акты, регулирующие предоставление </w:t>
      </w:r>
      <w:r w:rsidRPr="007B2856">
        <w:lastRenderedPageBreak/>
        <w:t>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0F1FBA"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BC0780" w:rsidRPr="005B3D80" w:rsidRDefault="00BC0780" w:rsidP="00BC07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Pr>
          <w:rFonts w:ascii="Times New Roman" w:hAnsi="Times New Roman"/>
          <w:sz w:val="28"/>
          <w:szCs w:val="28"/>
        </w:rPr>
        <w:t>оформленное согласно приложению к настоящему административному регламенту.</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Pr>
          <w:rFonts w:ascii="Times New Roman" w:hAnsi="Times New Roman"/>
          <w:sz w:val="28"/>
          <w:szCs w:val="28"/>
        </w:rPr>
        <w:t>:</w:t>
      </w:r>
      <w:r w:rsidRPr="00EE6651">
        <w:rPr>
          <w:rFonts w:ascii="Times New Roman" w:hAnsi="Times New Roman"/>
          <w:sz w:val="28"/>
          <w:szCs w:val="28"/>
        </w:rPr>
        <w:t xml:space="preserve">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Pr>
          <w:rFonts w:ascii="Times New Roman" w:hAnsi="Times New Roman"/>
          <w:sz w:val="28"/>
          <w:szCs w:val="28"/>
        </w:rPr>
        <w:t>ированной электронной подписью.</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Pr>
          <w:rFonts w:ascii="Times New Roman" w:hAnsi="Times New Roman"/>
          <w:sz w:val="28"/>
          <w:szCs w:val="28"/>
        </w:rPr>
        <w:t>едставление интересов заявителя;</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Pr>
          <w:rFonts w:ascii="Times New Roman" w:hAnsi="Times New Roman"/>
          <w:sz w:val="28"/>
          <w:szCs w:val="28"/>
        </w:rPr>
        <w:lastRenderedPageBreak/>
        <w:t>иностранного государства и нотариально заверенный перевод на русский язык;</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Pr="00EE6651">
        <w:rPr>
          <w:rFonts w:ascii="Times New Roman" w:hAnsi="Times New Roman"/>
          <w:sz w:val="28"/>
          <w:szCs w:val="28"/>
        </w:rPr>
        <w:t xml:space="preserve">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Pr>
          <w:rFonts w:ascii="Times New Roman" w:hAnsi="Times New Roman"/>
          <w:sz w:val="28"/>
          <w:szCs w:val="28"/>
        </w:rPr>
        <w:t>процедура внешнего управления).</w:t>
      </w:r>
    </w:p>
    <w:p w:rsidR="00BC0780" w:rsidRPr="00EE6651"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2.8</w:t>
      </w:r>
      <w:r>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Pr>
          <w:rFonts w:ascii="Times New Roman" w:hAnsi="Times New Roman"/>
          <w:sz w:val="28"/>
          <w:szCs w:val="28"/>
        </w:rPr>
        <w:t xml:space="preserve"> форме:</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Pr>
          <w:rFonts w:ascii="Times New Roman" w:hAnsi="Times New Roman"/>
          <w:sz w:val="28"/>
          <w:szCs w:val="28"/>
          <w:lang w:bidi="ru-RU"/>
        </w:rPr>
        <w:t>.</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C0780" w:rsidRPr="003473BF"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0780"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C0780" w:rsidRPr="00154168"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BC0780" w:rsidRPr="00154168" w:rsidRDefault="00BC0780" w:rsidP="00BC078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0780" w:rsidRPr="007B2856" w:rsidRDefault="00BC0780" w:rsidP="00BC0780">
      <w:pPr>
        <w:widowControl w:val="0"/>
        <w:autoSpaceDE w:val="0"/>
        <w:autoSpaceDN w:val="0"/>
        <w:spacing w:after="0" w:line="240" w:lineRule="auto"/>
        <w:jc w:val="both"/>
        <w:rPr>
          <w:rFonts w:ascii="Times New Roman" w:hAnsi="Times New Roman"/>
          <w:sz w:val="28"/>
          <w:szCs w:val="28"/>
        </w:rPr>
      </w:pPr>
    </w:p>
    <w:p w:rsidR="00BC0780" w:rsidRPr="007B2856" w:rsidRDefault="00BC0780" w:rsidP="00BC0780">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BC0780" w:rsidRPr="003707EB" w:rsidRDefault="00BC0780" w:rsidP="00BC0780">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Pr>
          <w:rFonts w:ascii="Times New Roman" w:hAnsi="Times New Roman"/>
          <w:bCs/>
          <w:sz w:val="28"/>
          <w:szCs w:val="28"/>
        </w:rPr>
        <w:t>индивидуальный предприниматель).</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1D63EF">
          <w:rPr>
            <w:rStyle w:val="ae"/>
            <w:rFonts w:ascii="Times New Roman" w:hAnsi="Times New Roman"/>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6" w:history="1">
        <w:r w:rsidRPr="001D63EF">
          <w:rPr>
            <w:rStyle w:val="ae"/>
            <w:rFonts w:ascii="Times New Roman" w:hAnsi="Times New Roman"/>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0780" w:rsidRPr="001D63EF"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sidRPr="001D63EF">
          <w:rPr>
            <w:rStyle w:val="ae"/>
            <w:rFonts w:ascii="Times New Roman" w:hAnsi="Times New Roman"/>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8" w:history="1">
        <w:r w:rsidRPr="001D63EF">
          <w:rPr>
            <w:rStyle w:val="ae"/>
            <w:rFonts w:ascii="Times New Roman" w:hAnsi="Times New Roman"/>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одача за</w:t>
      </w:r>
      <w:r>
        <w:rPr>
          <w:rFonts w:ascii="Times New Roman" w:hAnsi="Times New Roman"/>
          <w:sz w:val="28"/>
          <w:szCs w:val="28"/>
        </w:rPr>
        <w:t>явления</w:t>
      </w:r>
      <w:r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Pr="007B2856">
        <w:rPr>
          <w:rFonts w:ascii="Times New Roman" w:hAnsi="Times New Roman"/>
          <w:sz w:val="28"/>
          <w:szCs w:val="28"/>
        </w:rPr>
        <w:t>редставление неполного комплекта документов;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w:t>
      </w:r>
      <w:r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Исчерпывающий перечень оснований для приостановления или отказа в предоставлении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F800F7"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xml:space="preserve">. </w:t>
      </w:r>
      <w:r w:rsidRPr="00F800F7">
        <w:rPr>
          <w:rFonts w:ascii="Times New Roman" w:hAnsi="Times New Roman"/>
          <w:sz w:val="28"/>
          <w:szCs w:val="28"/>
        </w:rPr>
        <w:t>Основани</w:t>
      </w:r>
      <w:r>
        <w:rPr>
          <w:rFonts w:ascii="Times New Roman" w:hAnsi="Times New Roman"/>
          <w:sz w:val="28"/>
          <w:szCs w:val="28"/>
        </w:rPr>
        <w:t>я</w:t>
      </w:r>
      <w:r w:rsidRPr="00F800F7">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 xml:space="preserve"> отсутствуют</w:t>
      </w:r>
      <w:r w:rsidRPr="00F800F7">
        <w:rPr>
          <w:rFonts w:ascii="Times New Roman" w:hAnsi="Times New Roman"/>
          <w:sz w:val="28"/>
          <w:szCs w:val="28"/>
        </w:rPr>
        <w:t xml:space="preserve">.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F800F7">
        <w:rPr>
          <w:rFonts w:ascii="Times New Roman" w:hAnsi="Times New Roman"/>
          <w:sz w:val="28"/>
          <w:szCs w:val="28"/>
        </w:rPr>
        <w:t>Основаниями для отказа в предоставлении муниципальной услуги являются:</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не соответствуют</w:t>
      </w:r>
      <w:r w:rsidRPr="00533813">
        <w:rPr>
          <w:rFonts w:ascii="Times New Roman" w:hAnsi="Times New Roman"/>
          <w:sz w:val="28"/>
          <w:szCs w:val="28"/>
        </w:rPr>
        <w:t xml:space="preserve"> перечню, указанному в</w:t>
      </w:r>
      <w:r>
        <w:rPr>
          <w:rFonts w:ascii="Times New Roman" w:hAnsi="Times New Roman"/>
          <w:sz w:val="28"/>
          <w:szCs w:val="28"/>
        </w:rPr>
        <w:t xml:space="preserve"> пункте 2.8</w:t>
      </w:r>
      <w:r w:rsidRPr="00533813">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533813">
        <w:rPr>
          <w:rFonts w:ascii="Times New Roman" w:hAnsi="Times New Roman"/>
          <w:sz w:val="28"/>
          <w:szCs w:val="28"/>
        </w:rPr>
        <w:t xml:space="preserve">егламента;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Pr>
          <w:rFonts w:ascii="Times New Roman" w:hAnsi="Times New Roman"/>
          <w:sz w:val="28"/>
          <w:szCs w:val="28"/>
        </w:rPr>
        <w:t>.</w:t>
      </w:r>
    </w:p>
    <w:p w:rsidR="00BC0780" w:rsidRDefault="00BC0780" w:rsidP="00BC0780">
      <w:pPr>
        <w:pStyle w:val="1"/>
      </w:pPr>
    </w:p>
    <w:p w:rsidR="00BC0780" w:rsidRPr="007B2856" w:rsidRDefault="00BC0780" w:rsidP="00BC0780">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Требования к помещениям, в которых предоставляется </w:t>
      </w:r>
      <w:r>
        <w:t>м</w:t>
      </w:r>
      <w:r w:rsidRPr="007B2856">
        <w:t>униципальная услуга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7A2C2D" w:rsidRDefault="007A2C2D"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оказание инвалидам помощи в преодолении барьеров, мешающих получению </w:t>
      </w:r>
      <w:r w:rsidRPr="007B2856">
        <w:rPr>
          <w:rFonts w:ascii="Times New Roman" w:hAnsi="Times New Roman"/>
          <w:sz w:val="28"/>
          <w:szCs w:val="28"/>
        </w:rPr>
        <w:lastRenderedPageBreak/>
        <w:t>ими государственных и муниципальных услуг наравне с другими лицами.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Показатели доступности и качества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w:t>
      </w:r>
      <w:r w:rsidRPr="007B2856">
        <w:rPr>
          <w:rFonts w:ascii="Times New Roman" w:hAnsi="Times New Roman"/>
          <w:sz w:val="28"/>
          <w:szCs w:val="28"/>
        </w:rP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BC0780" w:rsidRPr="00CD0C8B" w:rsidRDefault="00BC0780" w:rsidP="00BC0780">
      <w:pPr>
        <w:widowControl w:val="0"/>
        <w:autoSpaceDE w:val="0"/>
        <w:autoSpaceDN w:val="0"/>
        <w:spacing w:after="0" w:line="240" w:lineRule="auto"/>
        <w:ind w:firstLine="567"/>
        <w:jc w:val="both"/>
        <w:rPr>
          <w:rFonts w:ascii="Times New Roman" w:hAnsi="Times New Roman"/>
          <w:sz w:val="28"/>
          <w:szCs w:val="28"/>
          <w:lang w:eastAsia="en-US"/>
        </w:rPr>
      </w:pPr>
    </w:p>
    <w:p w:rsidR="00BC0780" w:rsidRPr="007B2856" w:rsidRDefault="00BC0780" w:rsidP="00BC0780">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Default="00BC0780" w:rsidP="00BC0780">
      <w:pPr>
        <w:pStyle w:val="1"/>
      </w:pPr>
      <w:r w:rsidRPr="007B2856">
        <w:t>Исчерпывающий перечень административных процедур</w:t>
      </w:r>
    </w:p>
    <w:p w:rsidR="00BC0780" w:rsidRPr="007B2856" w:rsidRDefault="00BC0780" w:rsidP="00BC0780">
      <w:pPr>
        <w:pStyle w:val="1"/>
      </w:pP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533813">
        <w:rPr>
          <w:rFonts w:ascii="Times New Roman" w:hAnsi="Times New Roman"/>
          <w:sz w:val="28"/>
          <w:szCs w:val="28"/>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533813">
          <w:rPr>
            <w:rStyle w:val="ae"/>
            <w:rFonts w:ascii="Times New Roman" w:hAnsi="Times New Roman"/>
            <w:sz w:val="28"/>
            <w:szCs w:val="28"/>
          </w:rPr>
          <w:t>статье 11</w:t>
        </w:r>
      </w:hyperlink>
      <w:r w:rsidRPr="00533813">
        <w:rPr>
          <w:rFonts w:ascii="Times New Roman" w:hAnsi="Times New Roman"/>
          <w:sz w:val="28"/>
          <w:szCs w:val="28"/>
        </w:rPr>
        <w:t xml:space="preserve"> Федерального закона от 06.04.2011 № 63-ФЗ. </w:t>
      </w:r>
      <w:proofErr w:type="gramEnd"/>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w:t>
      </w:r>
      <w:r w:rsidR="007A2C2D">
        <w:rPr>
          <w:rFonts w:ascii="Times New Roman" w:hAnsi="Times New Roman"/>
          <w:sz w:val="28"/>
          <w:szCs w:val="28"/>
        </w:rPr>
        <w:t xml:space="preserve">  </w:t>
      </w:r>
      <w:r w:rsidRPr="00533813">
        <w:rPr>
          <w:rFonts w:ascii="Times New Roman" w:hAnsi="Times New Roman"/>
          <w:sz w:val="28"/>
          <w:szCs w:val="28"/>
        </w:rPr>
        <w:t xml:space="preserve">при личном приеме - не более 15 (пятнадцати) минут.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w:t>
      </w:r>
      <w:r w:rsidRPr="00533813">
        <w:rPr>
          <w:rFonts w:ascii="Times New Roman" w:hAnsi="Times New Roman"/>
          <w:sz w:val="28"/>
          <w:szCs w:val="28"/>
        </w:rPr>
        <w:lastRenderedPageBreak/>
        <w:t xml:space="preserve">участвующие в предоставлении муниципальной услуги и получение ответов на них содержит следующие действия: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Pr="001760EA">
        <w:rPr>
          <w:rFonts w:ascii="Times New Roman" w:hAnsi="Times New Roman"/>
          <w:sz w:val="28"/>
          <w:szCs w:val="28"/>
        </w:rPr>
        <w:t xml:space="preserve"> </w:t>
      </w:r>
      <w:r>
        <w:rPr>
          <w:rFonts w:ascii="Times New Roman" w:hAnsi="Times New Roman"/>
          <w:sz w:val="28"/>
          <w:szCs w:val="28"/>
        </w:rPr>
        <w:t>проект</w:t>
      </w:r>
      <w:r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Pr>
          <w:rFonts w:ascii="Times New Roman" w:hAnsi="Times New Roman"/>
          <w:sz w:val="28"/>
          <w:szCs w:val="28"/>
        </w:rPr>
        <w:t xml:space="preserve"> </w:t>
      </w:r>
      <w:r w:rsidRPr="00533813">
        <w:rPr>
          <w:rFonts w:ascii="Times New Roman" w:hAnsi="Times New Roman"/>
          <w:sz w:val="28"/>
          <w:szCs w:val="28"/>
        </w:rPr>
        <w:t>либо</w:t>
      </w:r>
      <w:r w:rsidRPr="001760EA">
        <w:rPr>
          <w:rFonts w:ascii="Times New Roman" w:hAnsi="Times New Roman"/>
          <w:sz w:val="28"/>
          <w:szCs w:val="28"/>
        </w:rPr>
        <w:t xml:space="preserve"> </w:t>
      </w: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roofErr w:type="gramEnd"/>
    </w:p>
    <w:bookmarkEnd w:id="15"/>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Pr="00533813">
        <w:rPr>
          <w:rFonts w:ascii="Times New Roman" w:hAnsi="Times New Roman"/>
          <w:sz w:val="28"/>
          <w:szCs w:val="28"/>
        </w:rPr>
        <w:t xml:space="preserve">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Руководитель Уполномоченного о</w:t>
      </w:r>
      <w:r>
        <w:rPr>
          <w:rFonts w:ascii="Times New Roman" w:hAnsi="Times New Roman"/>
          <w:sz w:val="28"/>
          <w:szCs w:val="28"/>
        </w:rPr>
        <w:t xml:space="preserve">ргана в случае отсутствия замечаний подписывает подготовленные </w:t>
      </w:r>
      <w:r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Pr>
          <w:rFonts w:ascii="Times New Roman" w:hAnsi="Times New Roman"/>
          <w:sz w:val="28"/>
          <w:szCs w:val="28"/>
        </w:rPr>
        <w:t>28</w:t>
      </w:r>
      <w:r w:rsidRPr="00533813">
        <w:rPr>
          <w:rFonts w:ascii="Times New Roman" w:hAnsi="Times New Roman"/>
          <w:sz w:val="28"/>
          <w:szCs w:val="28"/>
        </w:rPr>
        <w:t xml:space="preserve"> дней.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Pr>
          <w:rFonts w:ascii="Times New Roman" w:hAnsi="Times New Roman"/>
          <w:sz w:val="28"/>
          <w:szCs w:val="28"/>
        </w:rPr>
        <w:t>одителем Уполномоченного органа соглашение</w:t>
      </w:r>
      <w:r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BC0780" w:rsidRPr="00533813"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BC0780"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BC0780" w:rsidRPr="00111088" w:rsidRDefault="00BC0780" w:rsidP="00BC0780">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BC0780" w:rsidRPr="007B2856" w:rsidRDefault="00BC0780" w:rsidP="00BC0780">
      <w:pPr>
        <w:widowControl w:val="0"/>
        <w:autoSpaceDE w:val="0"/>
        <w:autoSpaceDN w:val="0"/>
        <w:spacing w:after="0" w:line="240" w:lineRule="auto"/>
        <w:jc w:val="both"/>
        <w:rPr>
          <w:rFonts w:ascii="Times New Roman" w:hAnsi="Times New Roman"/>
          <w:sz w:val="28"/>
          <w:szCs w:val="28"/>
        </w:rPr>
      </w:pPr>
    </w:p>
    <w:p w:rsidR="00BC0780" w:rsidRPr="007B2856" w:rsidRDefault="00BC0780" w:rsidP="00BC0780">
      <w:pPr>
        <w:pStyle w:val="1"/>
      </w:pPr>
      <w:r w:rsidRPr="007B2856">
        <w:t>Перечень административных процедур (действий) при предоставлении муниципальной услуги услуг в электронной форме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lastRenderedPageBreak/>
        <w:t>Порядок осуществления административных процедур (действий) в электронной форме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ЕПГУ, с периодом </w:t>
      </w:r>
      <w:r w:rsidRPr="007B2856">
        <w:rPr>
          <w:rFonts w:ascii="Times New Roman" w:hAnsi="Times New Roman"/>
          <w:sz w:val="28"/>
          <w:szCs w:val="28"/>
        </w:rPr>
        <w:lastRenderedPageBreak/>
        <w:t>не реже 2 раз в день;</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6"/>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w:t>
      </w:r>
      <w:r w:rsidRPr="007B2856">
        <w:rPr>
          <w:rFonts w:ascii="Times New Roman" w:hAnsi="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BC0780" w:rsidRPr="00237533"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Pr>
          <w:rFonts w:ascii="Times New Roman" w:hAnsi="Times New Roman"/>
          <w:sz w:val="28"/>
          <w:szCs w:val="28"/>
        </w:rPr>
        <w:t>Углегорского сельского поселения, Тацинского района. Ростовской области</w:t>
      </w:r>
      <w:r w:rsidRPr="00237533">
        <w:rPr>
          <w:rFonts w:ascii="Times New Roman" w:hAnsi="Times New Roman"/>
          <w:sz w:val="28"/>
          <w:szCs w:val="28"/>
        </w:rPr>
        <w:t>;</w:t>
      </w:r>
    </w:p>
    <w:p w:rsidR="00BC0780" w:rsidRPr="00237533" w:rsidRDefault="00BC0780" w:rsidP="00BC0780">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C0780" w:rsidRPr="00237533"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237533" w:rsidRDefault="00BC0780" w:rsidP="00BC0780">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0780" w:rsidRPr="00237533"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237533" w:rsidRDefault="00BC0780" w:rsidP="00BC078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w:t>
      </w:r>
      <w:r>
        <w:rPr>
          <w:rFonts w:ascii="Times New Roman" w:hAnsi="Times New Roman"/>
          <w:sz w:val="28"/>
          <w:szCs w:val="28"/>
        </w:rPr>
        <w:t>органов местного самоуправления Углегорского</w:t>
      </w:r>
      <w:r w:rsidRPr="00237533">
        <w:rPr>
          <w:rFonts w:ascii="Times New Roman" w:hAnsi="Times New Roman"/>
          <w:sz w:val="28"/>
          <w:szCs w:val="28"/>
        </w:rPr>
        <w:t xml:space="preserve"> сельского поселения осуществляется привлечение </w:t>
      </w:r>
      <w:r w:rsidRPr="00237533">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F40D83">
          <w:rPr>
            <w:rStyle w:val="ae"/>
            <w:rFonts w:ascii="Times New Roman" w:hAnsi="Times New Roman"/>
            <w:sz w:val="28"/>
            <w:szCs w:val="28"/>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F40D83">
          <w:rPr>
            <w:rStyle w:val="ae"/>
            <w:rFonts w:ascii="Times New Roman" w:hAnsi="Times New Roman"/>
            <w:sz w:val="28"/>
            <w:szCs w:val="28"/>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F40D83">
          <w:rPr>
            <w:rStyle w:val="ae"/>
            <w:rFonts w:ascii="Times New Roman" w:hAnsi="Times New Roman"/>
            <w:sz w:val="28"/>
            <w:szCs w:val="28"/>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3" w:history="1">
        <w:r w:rsidRPr="00F40D83">
          <w:rPr>
            <w:rStyle w:val="ae"/>
            <w:rFonts w:ascii="Times New Roman" w:hAnsi="Times New Roman"/>
            <w:sz w:val="28"/>
            <w:szCs w:val="28"/>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sz w:val="28"/>
            <w:szCs w:val="28"/>
          </w:rPr>
          <w:t>частью 1.3 статьи 16</w:t>
        </w:r>
      </w:hyperlink>
      <w:r w:rsidRPr="00F40D83">
        <w:rPr>
          <w:rFonts w:ascii="Times New Roman" w:hAnsi="Times New Roman"/>
          <w:sz w:val="28"/>
          <w:szCs w:val="28"/>
        </w:rPr>
        <w:t xml:space="preserve"> Федерального закона № 210-ФЗ;</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w:t>
      </w:r>
      <w:r w:rsidRPr="00F40D83">
        <w:rPr>
          <w:rFonts w:ascii="Times New Roman" w:hAnsi="Times New Roman"/>
          <w:sz w:val="28"/>
          <w:szCs w:val="28"/>
        </w:rPr>
        <w:lastRenderedPageBreak/>
        <w:t xml:space="preserve">услуги в полном объеме в порядке, определенном </w:t>
      </w:r>
      <w:hyperlink r:id="rId15" w:history="1">
        <w:r w:rsidRPr="00F40D83">
          <w:rPr>
            <w:rStyle w:val="ae"/>
            <w:rFonts w:ascii="Times New Roman" w:hAnsi="Times New Roman"/>
            <w:sz w:val="28"/>
            <w:szCs w:val="28"/>
          </w:rPr>
          <w:t>частью 1.3 статьи 16</w:t>
        </w:r>
      </w:hyperlink>
      <w:r w:rsidRPr="00F40D83">
        <w:rPr>
          <w:rFonts w:ascii="Times New Roman" w:hAnsi="Times New Roman"/>
          <w:sz w:val="28"/>
          <w:szCs w:val="28"/>
        </w:rPr>
        <w:t xml:space="preserve"> Федерального закона № 210-ФЗ;</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w:t>
      </w:r>
      <w:r w:rsidRPr="00F40D83">
        <w:rPr>
          <w:rFonts w:ascii="Times New Roman" w:hAnsi="Times New Roman"/>
          <w:sz w:val="28"/>
          <w:szCs w:val="28"/>
        </w:rPr>
        <w:lastRenderedPageBreak/>
        <w:t xml:space="preserve">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780" w:rsidRPr="00F40D83"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Информирование заявителей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6.2. Информирование заявителя многофункциональными центрами осуществляется следующими способами: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pStyle w:val="1"/>
      </w:pPr>
      <w:r w:rsidRPr="007B2856">
        <w:t>Выдача заявителю результата предоставления муниципальной услуги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Уполномоченным органом таких документов в </w:t>
      </w:r>
      <w:r w:rsidRPr="007B2856">
        <w:rPr>
          <w:rFonts w:ascii="Times New Roman" w:hAnsi="Times New Roman"/>
          <w:sz w:val="28"/>
          <w:szCs w:val="28"/>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C0780" w:rsidRPr="007B2856" w:rsidRDefault="00BC0780" w:rsidP="00BC078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w:t>
      </w:r>
      <w:proofErr w:type="spellEnd"/>
      <w:r w:rsidR="007A2C2D">
        <w:rPr>
          <w:rFonts w:ascii="Times New Roman" w:hAnsi="Times New Roman"/>
          <w:sz w:val="28"/>
          <w:szCs w:val="28"/>
        </w:rPr>
        <w:t xml:space="preserve"> </w:t>
      </w:r>
      <w:r w:rsidRPr="007B2856">
        <w:rPr>
          <w:rFonts w:ascii="Times New Roman" w:hAnsi="Times New Roman"/>
          <w:sz w:val="28"/>
          <w:szCs w:val="28"/>
        </w:rPr>
        <w:t>-</w:t>
      </w:r>
      <w:r w:rsidR="007A2C2D">
        <w:rPr>
          <w:rFonts w:ascii="Times New Roman" w:hAnsi="Times New Roman"/>
          <w:sz w:val="28"/>
          <w:szCs w:val="28"/>
        </w:rPr>
        <w:t xml:space="preserve"> </w:t>
      </w:r>
      <w:r w:rsidRPr="007B2856">
        <w:rPr>
          <w:rFonts w:ascii="Times New Roman" w:hAnsi="Times New Roman"/>
          <w:sz w:val="28"/>
          <w:szCs w:val="28"/>
        </w:rPr>
        <w:t>опросе для оценки качества предоставленных услуг многофункциональным центром.</w:t>
      </w:r>
    </w:p>
    <w:p w:rsidR="00BC0780" w:rsidRDefault="00BC0780" w:rsidP="00BC0780">
      <w:pPr>
        <w:spacing w:after="0" w:line="240" w:lineRule="auto"/>
        <w:ind w:left="5670"/>
      </w:pPr>
      <w:bookmarkStart w:id="17" w:name="_Hlk94101634"/>
    </w:p>
    <w:p w:rsidR="00BC0780" w:rsidRDefault="00BC0780" w:rsidP="00BC0780">
      <w:pPr>
        <w:spacing w:after="0" w:line="240" w:lineRule="auto"/>
        <w:ind w:left="5670"/>
      </w:pPr>
    </w:p>
    <w:p w:rsidR="00BC0780" w:rsidRDefault="00BC0780" w:rsidP="00BC0780">
      <w:pPr>
        <w:spacing w:after="0" w:line="240" w:lineRule="auto"/>
        <w:ind w:left="5670"/>
        <w:rPr>
          <w:rFonts w:ascii="Times New Roman" w:hAnsi="Times New Roman"/>
          <w:sz w:val="28"/>
          <w:szCs w:val="28"/>
        </w:rPr>
      </w:pPr>
      <w:bookmarkStart w:id="18" w:name="_Hlk98148241"/>
      <w:bookmarkStart w:id="19" w:name="_Toc486608800"/>
      <w:bookmarkEnd w:id="17"/>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Default="00BC0780" w:rsidP="00BC0780">
      <w:pPr>
        <w:spacing w:after="0" w:line="240" w:lineRule="auto"/>
        <w:ind w:left="5670"/>
        <w:rPr>
          <w:rFonts w:ascii="Times New Roman" w:hAnsi="Times New Roman"/>
          <w:sz w:val="28"/>
          <w:szCs w:val="28"/>
        </w:rPr>
      </w:pPr>
    </w:p>
    <w:p w:rsidR="00BC0780" w:rsidRPr="0021572B" w:rsidRDefault="00BC0780" w:rsidP="00BC0780">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t xml:space="preserve">ПРИЛОЖЕНИЕ </w:t>
      </w:r>
    </w:p>
    <w:p w:rsidR="00BC0780" w:rsidRPr="0021572B" w:rsidRDefault="00BC0780" w:rsidP="00BC0780">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8"/>
    </w:p>
    <w:bookmarkEnd w:id="20"/>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BC0780" w:rsidRPr="00EE6651"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roofErr w:type="gramStart"/>
      <w:r w:rsidRPr="003848D0">
        <w:rPr>
          <w:rFonts w:ascii="Courier New" w:hAnsi="Courier New" w:cs="Courier New"/>
          <w:sz w:val="20"/>
          <w:szCs w:val="20"/>
        </w:rPr>
        <w:t>(полное наименование юридического лица или ФИО физического лица,</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действующего</w:t>
      </w:r>
      <w:proofErr w:type="gramEnd"/>
      <w:r w:rsidRPr="003848D0">
        <w:rPr>
          <w:rFonts w:ascii="Courier New" w:hAnsi="Courier New" w:cs="Courier New"/>
          <w:sz w:val="20"/>
          <w:szCs w:val="20"/>
        </w:rPr>
        <w:t xml:space="preserve"> на основании 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xml:space="preserve">муниципального имущества в связи </w:t>
      </w:r>
      <w:proofErr w:type="gramStart"/>
      <w:r w:rsidRPr="003848D0">
        <w:rPr>
          <w:rFonts w:ascii="Courier New" w:hAnsi="Courier New" w:cs="Courier New"/>
          <w:sz w:val="20"/>
          <w:szCs w:val="20"/>
        </w:rPr>
        <w:t>с</w:t>
      </w:r>
      <w:proofErr w:type="gramEnd"/>
      <w:r w:rsidRPr="003848D0">
        <w:rPr>
          <w:rFonts w:ascii="Courier New" w:hAnsi="Courier New" w:cs="Courier New"/>
          <w:sz w:val="20"/>
          <w:szCs w:val="20"/>
        </w:rPr>
        <w:t xml:space="preserve"> 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1.1. Общая площадь ______________ кв. м, в т.ч. </w:t>
      </w:r>
      <w:proofErr w:type="gramStart"/>
      <w:r w:rsidRPr="003848D0">
        <w:rPr>
          <w:rFonts w:ascii="Courier New" w:hAnsi="Courier New" w:cs="Courier New"/>
          <w:sz w:val="20"/>
          <w:szCs w:val="20"/>
        </w:rPr>
        <w:t>расположенного</w:t>
      </w:r>
      <w:proofErr w:type="gramEnd"/>
      <w:r w:rsidRPr="003848D0">
        <w:rPr>
          <w:rFonts w:ascii="Courier New" w:hAnsi="Courier New" w:cs="Courier New"/>
          <w:sz w:val="20"/>
          <w:szCs w:val="20"/>
        </w:rPr>
        <w:t>:</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Pr="003848D0">
        <w:rPr>
          <w:rFonts w:ascii="Courier New" w:hAnsi="Courier New" w:cs="Courier New"/>
          <w:sz w:val="20"/>
          <w:szCs w:val="20"/>
        </w:rPr>
        <w:t>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Результат  муниципальной  услуги  прошу предоставить (напротив необходимого</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3848D0">
        <w:rPr>
          <w:rFonts w:ascii="Courier New" w:hAnsi="Courier New" w:cs="Courier New"/>
          <w:sz w:val="20"/>
          <w:szCs w:val="20"/>
        </w:rPr>
        <w:t>на</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обработку  персональных данных (сбор, систематизацию, накопление, хранение,</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уточнение  (обновление,  изменение),  использование, распространение (в том</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числе  передачу),  обезличивание,  блокирование,  уничтожение  </w:t>
      </w:r>
      <w:proofErr w:type="gramStart"/>
      <w:r w:rsidRPr="003848D0">
        <w:rPr>
          <w:rFonts w:ascii="Courier New" w:hAnsi="Courier New" w:cs="Courier New"/>
          <w:sz w:val="20"/>
          <w:szCs w:val="20"/>
        </w:rPr>
        <w:t>персональных</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данных  в  рамках  предоставления  муниципальной  услуги),  в  том  числе </w:t>
      </w:r>
      <w:proofErr w:type="gramStart"/>
      <w:r w:rsidRPr="003848D0">
        <w:rPr>
          <w:rFonts w:ascii="Courier New" w:hAnsi="Courier New" w:cs="Courier New"/>
          <w:sz w:val="20"/>
          <w:szCs w:val="20"/>
        </w:rPr>
        <w:t>в</w:t>
      </w:r>
      <w:proofErr w:type="gramEnd"/>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автоматизированном  </w:t>
      </w:r>
      <w:proofErr w:type="gramStart"/>
      <w:r w:rsidRPr="003848D0">
        <w:rPr>
          <w:rFonts w:ascii="Courier New" w:hAnsi="Courier New" w:cs="Courier New"/>
          <w:sz w:val="20"/>
          <w:szCs w:val="20"/>
        </w:rPr>
        <w:t>режиме</w:t>
      </w:r>
      <w:proofErr w:type="gramEnd"/>
      <w:r w:rsidRPr="003848D0">
        <w:rPr>
          <w:rFonts w:ascii="Courier New" w:hAnsi="Courier New" w:cs="Courier New"/>
          <w:sz w:val="20"/>
          <w:szCs w:val="20"/>
        </w:rPr>
        <w:t>,  включая принятие решений на их основе, в целях</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BC0780" w:rsidRPr="003848D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rsidR="00BC0780" w:rsidRPr="003848D0" w:rsidRDefault="00BC0780" w:rsidP="00BC078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Default="00BC0780" w:rsidP="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C0780" w:rsidRPr="00127814" w:rsidRDefault="00BC0780" w:rsidP="00BC0780">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p w:rsidR="00442E6A" w:rsidRDefault="00442E6A"/>
    <w:sectPr w:rsidR="00442E6A" w:rsidSect="00BC0780">
      <w:pgSz w:w="11906" w:h="16838"/>
      <w:pgMar w:top="567" w:right="567" w:bottom="851"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780"/>
    <w:rsid w:val="000926DD"/>
    <w:rsid w:val="000B1CFB"/>
    <w:rsid w:val="00267075"/>
    <w:rsid w:val="003B63E9"/>
    <w:rsid w:val="00442E6A"/>
    <w:rsid w:val="00541932"/>
    <w:rsid w:val="00710E4A"/>
    <w:rsid w:val="007A2C2D"/>
    <w:rsid w:val="008636C3"/>
    <w:rsid w:val="00882247"/>
    <w:rsid w:val="00891184"/>
    <w:rsid w:val="00B56090"/>
    <w:rsid w:val="00BC0780"/>
    <w:rsid w:val="00F13554"/>
    <w:rsid w:val="00F36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80"/>
    <w:rPr>
      <w:rFonts w:ascii="Calibri" w:eastAsia="Times New Roman" w:hAnsi="Calibri" w:cs="Times New Roman"/>
      <w:lang w:eastAsia="ru-RU"/>
    </w:rPr>
  </w:style>
  <w:style w:type="paragraph" w:styleId="1">
    <w:name w:val="heading 1"/>
    <w:basedOn w:val="a"/>
    <w:link w:val="10"/>
    <w:qFormat/>
    <w:rsid w:val="00BC0780"/>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rsid w:val="00BC0780"/>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BC07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BC0780"/>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780"/>
    <w:rPr>
      <w:rFonts w:ascii="Times New Roman" w:eastAsia="Times New Roman" w:hAnsi="Times New Roman" w:cs="Times New Roman"/>
      <w:b/>
      <w:bCs/>
      <w:sz w:val="28"/>
      <w:szCs w:val="28"/>
    </w:rPr>
  </w:style>
  <w:style w:type="character" w:customStyle="1" w:styleId="20">
    <w:name w:val="Заголовок 2 Знак"/>
    <w:basedOn w:val="a0"/>
    <w:link w:val="2"/>
    <w:rsid w:val="00BC0780"/>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BC078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BC0780"/>
    <w:rPr>
      <w:rFonts w:ascii="Calibri Light" w:eastAsia="Times New Roman" w:hAnsi="Calibri Light" w:cs="Times New Roman"/>
      <w:b/>
      <w:bCs/>
      <w:i/>
      <w:iCs/>
      <w:color w:val="5B9BD5"/>
      <w:sz w:val="28"/>
      <w:szCs w:val="28"/>
      <w:lang w:eastAsia="ru-RU"/>
    </w:rPr>
  </w:style>
  <w:style w:type="paragraph" w:styleId="a3">
    <w:name w:val="List Paragraph"/>
    <w:aliases w:val="Абзац списка нумерованный"/>
    <w:basedOn w:val="a"/>
    <w:link w:val="a4"/>
    <w:uiPriority w:val="1"/>
    <w:qFormat/>
    <w:rsid w:val="00BC0780"/>
    <w:pPr>
      <w:ind w:left="720"/>
      <w:contextualSpacing/>
    </w:pPr>
  </w:style>
  <w:style w:type="character" w:customStyle="1" w:styleId="a5">
    <w:name w:val="Основной текст_"/>
    <w:basedOn w:val="a0"/>
    <w:link w:val="6"/>
    <w:uiPriority w:val="99"/>
    <w:locked/>
    <w:rsid w:val="00BC0780"/>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BC0780"/>
    <w:pPr>
      <w:widowControl w:val="0"/>
      <w:shd w:val="clear" w:color="auto" w:fill="FFFFFF"/>
      <w:spacing w:before="600" w:after="900" w:line="322" w:lineRule="exact"/>
    </w:pPr>
    <w:rPr>
      <w:rFonts w:ascii="Times New Roman" w:eastAsiaTheme="minorHAnsi" w:hAnsi="Times New Roman"/>
      <w:sz w:val="27"/>
      <w:szCs w:val="27"/>
      <w:lang w:eastAsia="en-US"/>
    </w:rPr>
  </w:style>
  <w:style w:type="paragraph" w:styleId="a6">
    <w:name w:val="header"/>
    <w:basedOn w:val="a"/>
    <w:link w:val="a7"/>
    <w:uiPriority w:val="99"/>
    <w:rsid w:val="00BC0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780"/>
    <w:rPr>
      <w:rFonts w:ascii="Calibri" w:eastAsia="Times New Roman" w:hAnsi="Calibri" w:cs="Times New Roman"/>
      <w:lang w:eastAsia="ru-RU"/>
    </w:rPr>
  </w:style>
  <w:style w:type="paragraph" w:styleId="a8">
    <w:name w:val="footer"/>
    <w:basedOn w:val="a"/>
    <w:link w:val="a9"/>
    <w:uiPriority w:val="99"/>
    <w:rsid w:val="00BC0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780"/>
    <w:rPr>
      <w:rFonts w:ascii="Calibri" w:eastAsia="Times New Roman" w:hAnsi="Calibri" w:cs="Times New Roman"/>
      <w:lang w:eastAsia="ru-RU"/>
    </w:rPr>
  </w:style>
  <w:style w:type="paragraph" w:customStyle="1" w:styleId="aa">
    <w:name w:val="Базовый"/>
    <w:rsid w:val="00BC0780"/>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BC0780"/>
    <w:rPr>
      <w:rFonts w:cs="Times New Roman"/>
      <w:color w:val="0000FF"/>
      <w:u w:val="single"/>
      <w:lang w:val="ru-RU" w:eastAsia="ru-RU"/>
    </w:rPr>
  </w:style>
  <w:style w:type="paragraph" w:styleId="ab">
    <w:name w:val="No Spacing"/>
    <w:uiPriority w:val="99"/>
    <w:qFormat/>
    <w:rsid w:val="00BC0780"/>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BC0780"/>
  </w:style>
  <w:style w:type="paragraph" w:styleId="ad">
    <w:name w:val="Normal (Web)"/>
    <w:basedOn w:val="a"/>
    <w:uiPriority w:val="99"/>
    <w:qFormat/>
    <w:rsid w:val="00BC0780"/>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BC0780"/>
    <w:rPr>
      <w:rFonts w:cs="Times New Roman"/>
      <w:b/>
      <w:bCs/>
      <w:sz w:val="27"/>
      <w:szCs w:val="27"/>
      <w:shd w:val="clear" w:color="auto" w:fill="FFFFFF"/>
    </w:rPr>
  </w:style>
  <w:style w:type="paragraph" w:customStyle="1" w:styleId="22">
    <w:name w:val="Основной текст (2)"/>
    <w:basedOn w:val="a"/>
    <w:link w:val="21"/>
    <w:uiPriority w:val="99"/>
    <w:rsid w:val="00BC0780"/>
    <w:pPr>
      <w:widowControl w:val="0"/>
      <w:shd w:val="clear" w:color="auto" w:fill="FFFFFF"/>
      <w:spacing w:after="300" w:line="322" w:lineRule="exact"/>
      <w:jc w:val="center"/>
    </w:pPr>
    <w:rPr>
      <w:rFonts w:asciiTheme="minorHAnsi" w:eastAsiaTheme="minorHAnsi" w:hAnsiTheme="minorHAnsi"/>
      <w:b/>
      <w:bCs/>
      <w:sz w:val="27"/>
      <w:szCs w:val="27"/>
      <w:lang w:eastAsia="en-US"/>
    </w:rPr>
  </w:style>
  <w:style w:type="character" w:styleId="ae">
    <w:name w:val="Hyperlink"/>
    <w:basedOn w:val="a0"/>
    <w:unhideWhenUsed/>
    <w:rsid w:val="00BC0780"/>
    <w:rPr>
      <w:color w:val="0000FF" w:themeColor="hyperlink"/>
      <w:u w:val="single"/>
    </w:rPr>
  </w:style>
  <w:style w:type="character" w:customStyle="1" w:styleId="11">
    <w:name w:val="Неразрешенное упоминание1"/>
    <w:basedOn w:val="a0"/>
    <w:uiPriority w:val="99"/>
    <w:semiHidden/>
    <w:unhideWhenUsed/>
    <w:rsid w:val="00BC0780"/>
    <w:rPr>
      <w:color w:val="605E5C"/>
      <w:shd w:val="clear" w:color="auto" w:fill="E1DFDD"/>
    </w:rPr>
  </w:style>
  <w:style w:type="character" w:styleId="af">
    <w:name w:val="page number"/>
    <w:basedOn w:val="a0"/>
    <w:rsid w:val="00BC0780"/>
  </w:style>
  <w:style w:type="paragraph" w:customStyle="1" w:styleId="41">
    <w:name w:val="Заголовок 41"/>
    <w:basedOn w:val="a"/>
    <w:next w:val="a"/>
    <w:semiHidden/>
    <w:unhideWhenUsed/>
    <w:qFormat/>
    <w:rsid w:val="00BC0780"/>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BC0780"/>
  </w:style>
  <w:style w:type="paragraph" w:styleId="af0">
    <w:name w:val="Balloon Text"/>
    <w:basedOn w:val="a"/>
    <w:link w:val="af1"/>
    <w:uiPriority w:val="99"/>
    <w:semiHidden/>
    <w:rsid w:val="00BC0780"/>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BC0780"/>
    <w:rPr>
      <w:rFonts w:ascii="Tahoma" w:eastAsia="Calibri" w:hAnsi="Tahoma" w:cs="Tahoma"/>
      <w:sz w:val="16"/>
      <w:szCs w:val="16"/>
      <w:lang w:eastAsia="ru-RU"/>
    </w:rPr>
  </w:style>
  <w:style w:type="paragraph" w:customStyle="1" w:styleId="ConsPlusNormal">
    <w:name w:val="ConsPlusNormal"/>
    <w:link w:val="ConsPlusNormal0"/>
    <w:uiPriority w:val="99"/>
    <w:rsid w:val="00BC07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BC0780"/>
    <w:rPr>
      <w:rFonts w:ascii="Arial" w:eastAsia="Calibri" w:hAnsi="Arial" w:cs="Arial"/>
      <w:sz w:val="20"/>
      <w:szCs w:val="20"/>
      <w:lang w:eastAsia="ru-RU"/>
    </w:rPr>
  </w:style>
  <w:style w:type="paragraph" w:customStyle="1" w:styleId="13">
    <w:name w:val="Без интервала1"/>
    <w:uiPriority w:val="99"/>
    <w:rsid w:val="00BC0780"/>
    <w:pPr>
      <w:spacing w:after="0" w:line="240" w:lineRule="auto"/>
    </w:pPr>
    <w:rPr>
      <w:rFonts w:ascii="Calibri" w:eastAsia="Times New Roman" w:hAnsi="Calibri" w:cs="Calibri"/>
    </w:rPr>
  </w:style>
  <w:style w:type="paragraph" w:customStyle="1" w:styleId="14">
    <w:name w:val="Абзац списка1"/>
    <w:basedOn w:val="a"/>
    <w:uiPriority w:val="99"/>
    <w:rsid w:val="00BC0780"/>
    <w:pPr>
      <w:spacing w:after="0" w:line="240" w:lineRule="auto"/>
      <w:ind w:left="720"/>
      <w:jc w:val="both"/>
    </w:pPr>
    <w:rPr>
      <w:rFonts w:cs="Calibri"/>
      <w:lang w:eastAsia="en-US"/>
    </w:rPr>
  </w:style>
  <w:style w:type="paragraph" w:styleId="af2">
    <w:name w:val="Body Text Indent"/>
    <w:basedOn w:val="a"/>
    <w:link w:val="af3"/>
    <w:uiPriority w:val="99"/>
    <w:rsid w:val="00BC0780"/>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BC0780"/>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BC0780"/>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BC0780"/>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BC0780"/>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BC078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C0780"/>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BC0780"/>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BC0780"/>
    <w:rPr>
      <w:rFonts w:ascii="Times New Roman" w:eastAsia="Calibri" w:hAnsi="Times New Roman" w:cs="Times New Roman"/>
      <w:sz w:val="28"/>
      <w:szCs w:val="28"/>
      <w:lang w:eastAsia="ru-RU"/>
    </w:rPr>
  </w:style>
  <w:style w:type="paragraph" w:customStyle="1" w:styleId="af4">
    <w:name w:val="Прижатый влево"/>
    <w:basedOn w:val="a"/>
    <w:next w:val="a"/>
    <w:uiPriority w:val="99"/>
    <w:rsid w:val="00BC0780"/>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BC078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rsid w:val="00BC0780"/>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BC0780"/>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BC0780"/>
    <w:pPr>
      <w:keepLines/>
      <w:widowControl w:val="0"/>
      <w:suppressAutoHyphens/>
      <w:autoSpaceDE w:val="0"/>
      <w:autoSpaceDN w:val="0"/>
      <w:adjustRightInd w:val="0"/>
      <w:spacing w:before="120" w:after="240" w:line="360" w:lineRule="auto"/>
    </w:pPr>
  </w:style>
  <w:style w:type="character" w:styleId="af7">
    <w:name w:val="Strong"/>
    <w:uiPriority w:val="22"/>
    <w:qFormat/>
    <w:rsid w:val="00BC0780"/>
    <w:rPr>
      <w:rFonts w:cs="Times New Roman"/>
      <w:b/>
      <w:bCs/>
    </w:rPr>
  </w:style>
  <w:style w:type="paragraph" w:styleId="af8">
    <w:name w:val="Title"/>
    <w:basedOn w:val="a"/>
    <w:next w:val="af9"/>
    <w:link w:val="afa"/>
    <w:uiPriority w:val="99"/>
    <w:qFormat/>
    <w:rsid w:val="00BC0780"/>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BC0780"/>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BC078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BC0780"/>
    <w:rPr>
      <w:rFonts w:ascii="Arial" w:eastAsia="MS Mincho" w:hAnsi="Arial" w:cs="Arial"/>
      <w:i/>
      <w:iCs/>
      <w:sz w:val="28"/>
      <w:szCs w:val="28"/>
      <w:lang w:eastAsia="ar-SA"/>
    </w:rPr>
  </w:style>
  <w:style w:type="paragraph" w:styleId="afb">
    <w:name w:val="Body Text"/>
    <w:basedOn w:val="a"/>
    <w:link w:val="afd"/>
    <w:uiPriority w:val="99"/>
    <w:rsid w:val="00BC0780"/>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BC0780"/>
    <w:rPr>
      <w:rFonts w:ascii="Times New Roman" w:eastAsia="Calibri" w:hAnsi="Times New Roman" w:cs="Times New Roman"/>
      <w:sz w:val="28"/>
      <w:szCs w:val="28"/>
      <w:lang w:eastAsia="ru-RU"/>
    </w:rPr>
  </w:style>
  <w:style w:type="character" w:customStyle="1" w:styleId="TitleChar">
    <w:name w:val="Title Char"/>
    <w:locked/>
    <w:rsid w:val="00BC0780"/>
    <w:rPr>
      <w:rFonts w:ascii="Cambria" w:hAnsi="Cambria" w:cs="Cambria"/>
      <w:b/>
      <w:bCs/>
      <w:kern w:val="28"/>
      <w:sz w:val="32"/>
      <w:szCs w:val="32"/>
    </w:rPr>
  </w:style>
  <w:style w:type="paragraph" w:customStyle="1" w:styleId="ConsNormal">
    <w:name w:val="ConsNormal"/>
    <w:uiPriority w:val="99"/>
    <w:rsid w:val="00BC0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BC0780"/>
    <w:rPr>
      <w:rFonts w:cs="Times New Roman"/>
    </w:rPr>
  </w:style>
  <w:style w:type="paragraph" w:customStyle="1" w:styleId="uni">
    <w:name w:val="uni"/>
    <w:basedOn w:val="a"/>
    <w:uiPriority w:val="99"/>
    <w:rsid w:val="00BC0780"/>
    <w:pPr>
      <w:spacing w:before="100" w:beforeAutospacing="1" w:after="100" w:afterAutospacing="1" w:line="240" w:lineRule="auto"/>
    </w:pPr>
    <w:rPr>
      <w:rFonts w:ascii="Times New Roman" w:hAnsi="Times New Roman"/>
      <w:sz w:val="24"/>
      <w:szCs w:val="24"/>
    </w:rPr>
  </w:style>
  <w:style w:type="character" w:styleId="afe">
    <w:name w:val="Emphasis"/>
    <w:uiPriority w:val="20"/>
    <w:qFormat/>
    <w:rsid w:val="00BC0780"/>
    <w:rPr>
      <w:i/>
      <w:iCs/>
    </w:rPr>
  </w:style>
  <w:style w:type="paragraph" w:customStyle="1" w:styleId="25">
    <w:name w:val="2"/>
    <w:basedOn w:val="a"/>
    <w:uiPriority w:val="99"/>
    <w:rsid w:val="00BC0780"/>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BC0780"/>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BC0780"/>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BC0780"/>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BC0780"/>
    <w:rPr>
      <w:rFonts w:ascii="Times New Roman" w:eastAsia="Calibri" w:hAnsi="Times New Roman" w:cs="Times New Roman"/>
      <w:sz w:val="28"/>
      <w:szCs w:val="28"/>
      <w:lang w:eastAsia="ru-RU"/>
    </w:rPr>
  </w:style>
  <w:style w:type="paragraph" w:customStyle="1" w:styleId="s1">
    <w:name w:val="s1"/>
    <w:basedOn w:val="a"/>
    <w:uiPriority w:val="99"/>
    <w:rsid w:val="00BC0780"/>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BC0780"/>
    <w:rPr>
      <w:shd w:val="clear" w:color="auto" w:fill="FFFFFF"/>
    </w:rPr>
  </w:style>
  <w:style w:type="paragraph" w:customStyle="1" w:styleId="16">
    <w:name w:val="Основной текст1"/>
    <w:basedOn w:val="a"/>
    <w:link w:val="Bodytext"/>
    <w:uiPriority w:val="99"/>
    <w:rsid w:val="00BC0780"/>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BC0780"/>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BC0780"/>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BC0780"/>
    <w:rPr>
      <w:b/>
      <w:bCs/>
      <w:shd w:val="clear" w:color="auto" w:fill="FFFFFF"/>
    </w:rPr>
  </w:style>
  <w:style w:type="paragraph" w:customStyle="1" w:styleId="Bodytext21">
    <w:name w:val="Body text (2)1"/>
    <w:basedOn w:val="a"/>
    <w:link w:val="Bodytext2"/>
    <w:uiPriority w:val="99"/>
    <w:rsid w:val="00BC0780"/>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BC0780"/>
  </w:style>
  <w:style w:type="paragraph" w:customStyle="1" w:styleId="formattext">
    <w:name w:val="formattext"/>
    <w:basedOn w:val="a"/>
    <w:uiPriority w:val="99"/>
    <w:rsid w:val="00BC0780"/>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BC0780"/>
  </w:style>
  <w:style w:type="paragraph" w:customStyle="1" w:styleId="1-">
    <w:name w:val="Рег. Заголовок 1-го уровня регламента"/>
    <w:basedOn w:val="1"/>
    <w:uiPriority w:val="99"/>
    <w:qFormat/>
    <w:rsid w:val="00BC0780"/>
    <w:pPr>
      <w:keepNext/>
      <w:widowControl/>
      <w:autoSpaceDE/>
      <w:autoSpaceDN/>
      <w:spacing w:before="240" w:after="240" w:line="276" w:lineRule="auto"/>
      <w:ind w:left="0"/>
    </w:pPr>
    <w:rPr>
      <w:iCs/>
      <w:lang w:eastAsia="ru-RU"/>
    </w:rPr>
  </w:style>
  <w:style w:type="table" w:styleId="aff">
    <w:name w:val="Table Grid"/>
    <w:basedOn w:val="a1"/>
    <w:uiPriority w:val="59"/>
    <w:rsid w:val="00BC078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BC0780"/>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BC0780"/>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BC0780"/>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BC0780"/>
    <w:rPr>
      <w:rFonts w:ascii="Calibri" w:eastAsia="Times New Roman" w:hAnsi="Calibri" w:cs="Times New Roman"/>
      <w:lang w:eastAsia="ru-RU"/>
    </w:rPr>
  </w:style>
  <w:style w:type="paragraph" w:customStyle="1" w:styleId="1111">
    <w:name w:val="1.1.1.1"/>
    <w:basedOn w:val="42"/>
    <w:link w:val="11110"/>
    <w:qFormat/>
    <w:rsid w:val="00BC0780"/>
    <w:pPr>
      <w:spacing w:after="200"/>
    </w:pPr>
    <w:rPr>
      <w:sz w:val="24"/>
      <w:szCs w:val="22"/>
      <w:lang w:eastAsia="en-US"/>
    </w:rPr>
  </w:style>
  <w:style w:type="paragraph" w:styleId="42">
    <w:name w:val="List Number 4"/>
    <w:basedOn w:val="a"/>
    <w:uiPriority w:val="99"/>
    <w:rsid w:val="00BC0780"/>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BC0780"/>
    <w:rPr>
      <w:rFonts w:ascii="Times New Roman" w:eastAsia="Calibri" w:hAnsi="Times New Roman" w:cs="Times New Roman"/>
      <w:sz w:val="24"/>
    </w:rPr>
  </w:style>
  <w:style w:type="paragraph" w:customStyle="1" w:styleId="s10">
    <w:name w:val="s_1"/>
    <w:basedOn w:val="a"/>
    <w:uiPriority w:val="99"/>
    <w:rsid w:val="00BC078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BC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C0780"/>
    <w:rPr>
      <w:rFonts w:ascii="Courier New" w:eastAsia="Times New Roman" w:hAnsi="Courier New" w:cs="Courier New"/>
      <w:sz w:val="20"/>
      <w:szCs w:val="20"/>
      <w:lang w:eastAsia="ru-RU"/>
    </w:rPr>
  </w:style>
  <w:style w:type="paragraph" w:customStyle="1" w:styleId="s91">
    <w:name w:val="s_91"/>
    <w:basedOn w:val="a"/>
    <w:uiPriority w:val="99"/>
    <w:rsid w:val="00BC0780"/>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BC0780"/>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BC0780"/>
    <w:rPr>
      <w:rFonts w:ascii="Times New Roman" w:eastAsia="Times New Roman" w:hAnsi="Times New Roman" w:cs="Times New Roman"/>
      <w:sz w:val="20"/>
      <w:szCs w:val="20"/>
      <w:lang w:eastAsia="ru-RU"/>
    </w:rPr>
  </w:style>
  <w:style w:type="character" w:styleId="aff2">
    <w:name w:val="footnote reference"/>
    <w:basedOn w:val="a0"/>
    <w:rsid w:val="00BC0780"/>
    <w:rPr>
      <w:vertAlign w:val="superscript"/>
    </w:rPr>
  </w:style>
  <w:style w:type="paragraph" w:customStyle="1" w:styleId="Heading">
    <w:name w:val="Heading"/>
    <w:uiPriority w:val="99"/>
    <w:rsid w:val="00BC0780"/>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BC0780"/>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BC0780"/>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BC0780"/>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BC078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0780"/>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BC0780"/>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BC0780"/>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BC0780"/>
  </w:style>
  <w:style w:type="character" w:customStyle="1" w:styleId="aff4">
    <w:name w:val="Гипертекстовая ссылка"/>
    <w:uiPriority w:val="99"/>
    <w:rsid w:val="00BC0780"/>
    <w:rPr>
      <w:color w:val="106BBE"/>
    </w:rPr>
  </w:style>
  <w:style w:type="character" w:customStyle="1" w:styleId="410">
    <w:name w:val="Заголовок 4 Знак1"/>
    <w:basedOn w:val="a0"/>
    <w:semiHidden/>
    <w:rsid w:val="00BC0780"/>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BC0780"/>
    <w:pPr>
      <w:spacing w:after="0" w:line="240" w:lineRule="auto"/>
    </w:pPr>
    <w:rPr>
      <w:sz w:val="20"/>
      <w:szCs w:val="20"/>
    </w:rPr>
  </w:style>
  <w:style w:type="character" w:customStyle="1" w:styleId="19">
    <w:name w:val="Текст сноски Знак1"/>
    <w:basedOn w:val="a0"/>
    <w:link w:val="aff0"/>
    <w:uiPriority w:val="99"/>
    <w:semiHidden/>
    <w:rsid w:val="00BC0780"/>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BC07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12411</Words>
  <Characters>70745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2022-11-02T09:01:00Z</dcterms:created>
  <dcterms:modified xsi:type="dcterms:W3CDTF">2022-11-02T12:35:00Z</dcterms:modified>
</cp:coreProperties>
</file>