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85A" w:rsidRDefault="0019385A" w:rsidP="0019385A">
      <w:pPr>
        <w:pStyle w:val="a4"/>
        <w:jc w:val="center"/>
        <w:rPr>
          <w:rFonts w:ascii="Times New Roman" w:hAnsi="Times New Roman"/>
          <w:b/>
          <w:sz w:val="28"/>
          <w:szCs w:val="28"/>
        </w:rPr>
      </w:pPr>
      <w:r w:rsidRPr="0019385A">
        <w:rPr>
          <w:rFonts w:ascii="Times New Roman" w:hAnsi="Times New Roman"/>
          <w:b/>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19385A" w:rsidRPr="0019385A" w:rsidRDefault="0019385A" w:rsidP="0019385A">
      <w:pPr>
        <w:pStyle w:val="a4"/>
        <w:jc w:val="center"/>
        <w:rPr>
          <w:rFonts w:ascii="Times New Roman" w:hAnsi="Times New Roman"/>
          <w:b/>
          <w:szCs w:val="24"/>
        </w:rPr>
      </w:pPr>
      <w:r w:rsidRPr="0019385A">
        <w:rPr>
          <w:rFonts w:ascii="Times New Roman" w:hAnsi="Times New Roman"/>
          <w:b/>
          <w:szCs w:val="24"/>
        </w:rPr>
        <w:t>РОССИЙСКАЯ ФЕДЕРАЦИЯ</w:t>
      </w:r>
    </w:p>
    <w:p w:rsidR="0019385A" w:rsidRPr="0019385A" w:rsidRDefault="0019385A" w:rsidP="0019385A">
      <w:pPr>
        <w:pStyle w:val="a4"/>
        <w:jc w:val="center"/>
        <w:rPr>
          <w:rFonts w:ascii="Times New Roman" w:hAnsi="Times New Roman"/>
          <w:b/>
          <w:szCs w:val="24"/>
        </w:rPr>
      </w:pPr>
      <w:r w:rsidRPr="0019385A">
        <w:rPr>
          <w:rFonts w:ascii="Times New Roman" w:hAnsi="Times New Roman"/>
          <w:b/>
          <w:szCs w:val="24"/>
        </w:rPr>
        <w:t>РОСТОВСКАЯ ОБЛАСТЬ</w:t>
      </w:r>
    </w:p>
    <w:p w:rsidR="0019385A" w:rsidRPr="0019385A" w:rsidRDefault="0019385A" w:rsidP="0019385A">
      <w:pPr>
        <w:pStyle w:val="a4"/>
        <w:jc w:val="center"/>
        <w:rPr>
          <w:rFonts w:ascii="Times New Roman" w:hAnsi="Times New Roman"/>
          <w:b/>
          <w:szCs w:val="24"/>
        </w:rPr>
      </w:pPr>
      <w:r w:rsidRPr="0019385A">
        <w:rPr>
          <w:rFonts w:ascii="Times New Roman" w:hAnsi="Times New Roman"/>
          <w:b/>
          <w:szCs w:val="24"/>
        </w:rPr>
        <w:t>ТАЦИНСКИЙ РАЙОН</w:t>
      </w:r>
    </w:p>
    <w:p w:rsidR="0019385A" w:rsidRPr="0019385A" w:rsidRDefault="0019385A" w:rsidP="0019385A">
      <w:pPr>
        <w:pStyle w:val="a4"/>
        <w:jc w:val="center"/>
        <w:rPr>
          <w:rFonts w:ascii="Times New Roman" w:hAnsi="Times New Roman"/>
          <w:b/>
          <w:szCs w:val="24"/>
        </w:rPr>
      </w:pPr>
      <w:r w:rsidRPr="0019385A">
        <w:rPr>
          <w:rFonts w:ascii="Times New Roman" w:hAnsi="Times New Roman"/>
          <w:b/>
          <w:szCs w:val="24"/>
        </w:rPr>
        <w:t>МУНИЦИПАЛЬНОЕ ОБРАЗОВАНИЕ</w:t>
      </w:r>
    </w:p>
    <w:p w:rsidR="0019385A" w:rsidRPr="0019385A" w:rsidRDefault="0019385A" w:rsidP="0019385A">
      <w:pPr>
        <w:pStyle w:val="a4"/>
        <w:jc w:val="center"/>
        <w:rPr>
          <w:rFonts w:ascii="Times New Roman" w:hAnsi="Times New Roman"/>
          <w:b/>
          <w:szCs w:val="24"/>
        </w:rPr>
      </w:pPr>
      <w:r w:rsidRPr="0019385A">
        <w:rPr>
          <w:rFonts w:ascii="Times New Roman" w:hAnsi="Times New Roman"/>
          <w:b/>
          <w:szCs w:val="24"/>
        </w:rPr>
        <w:t>«УГЛЕГОРСКОЕ СЕЛЬСКОЕ ПОСЕЛЕНИЕ»</w:t>
      </w:r>
    </w:p>
    <w:p w:rsidR="0019385A" w:rsidRPr="00DD3452" w:rsidRDefault="0019385A" w:rsidP="0019385A">
      <w:pPr>
        <w:ind w:left="-567" w:right="-284"/>
        <w:jc w:val="center"/>
        <w:rPr>
          <w:sz w:val="28"/>
          <w:szCs w:val="28"/>
        </w:rPr>
      </w:pPr>
      <w:r w:rsidRPr="00DD3452">
        <w:rPr>
          <w:sz w:val="28"/>
          <w:szCs w:val="28"/>
        </w:rPr>
        <w:t>_____________________________________________________________</w:t>
      </w:r>
    </w:p>
    <w:p w:rsidR="0019385A" w:rsidRPr="00055676" w:rsidRDefault="0019385A" w:rsidP="0019385A">
      <w:pPr>
        <w:ind w:left="-567" w:right="-284"/>
        <w:jc w:val="center"/>
        <w:rPr>
          <w:b/>
        </w:rPr>
      </w:pPr>
      <w:r>
        <w:rPr>
          <w:b/>
        </w:rPr>
        <w:t xml:space="preserve">                                                                                                                                   </w:t>
      </w:r>
    </w:p>
    <w:p w:rsidR="0019385A" w:rsidRDefault="0019385A" w:rsidP="0019385A">
      <w:pPr>
        <w:spacing w:before="108"/>
        <w:ind w:left="-567" w:right="-284"/>
        <w:jc w:val="center"/>
        <w:outlineLvl w:val="0"/>
        <w:rPr>
          <w:b/>
          <w:bCs/>
          <w:color w:val="000000"/>
          <w:sz w:val="28"/>
          <w:szCs w:val="28"/>
        </w:rPr>
      </w:pPr>
      <w:r w:rsidRPr="00055676">
        <w:rPr>
          <w:b/>
          <w:bCs/>
          <w:color w:val="000000"/>
          <w:sz w:val="28"/>
          <w:szCs w:val="28"/>
        </w:rPr>
        <w:t>ПОСТАНОВЛЕНИЕ</w:t>
      </w:r>
    </w:p>
    <w:p w:rsidR="0019385A" w:rsidRPr="00055676" w:rsidRDefault="0019385A" w:rsidP="0019385A">
      <w:pPr>
        <w:spacing w:before="108"/>
        <w:ind w:left="-567" w:right="-284"/>
        <w:jc w:val="center"/>
        <w:outlineLvl w:val="0"/>
        <w:rPr>
          <w:b/>
          <w:bCs/>
          <w:color w:val="000000"/>
          <w:sz w:val="28"/>
          <w:szCs w:val="28"/>
        </w:rPr>
      </w:pPr>
    </w:p>
    <w:p w:rsidR="0019385A" w:rsidRPr="00055676" w:rsidRDefault="0019385A" w:rsidP="0019385A">
      <w:pPr>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114</w:t>
      </w:r>
      <w:r w:rsidRPr="00055676">
        <w:rPr>
          <w:color w:val="000000"/>
          <w:sz w:val="28"/>
          <w:szCs w:val="28"/>
        </w:rPr>
        <w:t xml:space="preserve">                                     пос. Углегорский</w:t>
      </w:r>
    </w:p>
    <w:p w:rsidR="0019385A" w:rsidRPr="007D7881" w:rsidRDefault="0019385A" w:rsidP="0019385A">
      <w:pPr>
        <w:pStyle w:val="22"/>
        <w:shd w:val="clear" w:color="auto" w:fill="auto"/>
        <w:spacing w:after="0" w:line="240" w:lineRule="auto"/>
        <w:jc w:val="left"/>
        <w:rPr>
          <w:rStyle w:val="afb"/>
          <w:bCs w:val="0"/>
          <w:color w:val="000000"/>
          <w:sz w:val="28"/>
          <w:szCs w:val="28"/>
        </w:rPr>
      </w:pPr>
    </w:p>
    <w:p w:rsidR="0019385A" w:rsidRPr="00BC26AD" w:rsidRDefault="0019385A" w:rsidP="0019385A">
      <w:pPr>
        <w:tabs>
          <w:tab w:val="left" w:pos="5103"/>
        </w:tabs>
        <w:ind w:right="4109"/>
        <w:jc w:val="both"/>
        <w:rPr>
          <w:bCs/>
          <w:sz w:val="28"/>
        </w:rPr>
      </w:pPr>
      <w:r w:rsidRPr="00BC26AD">
        <w:rPr>
          <w:bCs/>
          <w:sz w:val="28"/>
        </w:rPr>
        <w:t>Об утверждении административного регламента предо</w:t>
      </w:r>
      <w:r>
        <w:rPr>
          <w:bCs/>
          <w:sz w:val="28"/>
        </w:rPr>
        <w:t>ставления муниципальной услуги «</w:t>
      </w:r>
      <w:r w:rsidRPr="004D1E07">
        <w:rPr>
          <w:bCs/>
          <w:sz w:val="28"/>
        </w:rPr>
        <w:t>Предварительное</w:t>
      </w:r>
      <w:r>
        <w:rPr>
          <w:bCs/>
          <w:sz w:val="28"/>
        </w:rPr>
        <w:t xml:space="preserve"> </w:t>
      </w:r>
      <w:r w:rsidRPr="004D1E07">
        <w:rPr>
          <w:bCs/>
          <w:sz w:val="28"/>
        </w:rPr>
        <w:t>согласование предоставления земельного участка</w:t>
      </w:r>
      <w:r>
        <w:rPr>
          <w:bCs/>
          <w:sz w:val="28"/>
        </w:rPr>
        <w:t>»</w:t>
      </w:r>
      <w:r w:rsidRPr="00BC26AD">
        <w:rPr>
          <w:bCs/>
          <w:sz w:val="28"/>
        </w:rPr>
        <w:t xml:space="preserve"> </w:t>
      </w:r>
    </w:p>
    <w:p w:rsidR="0019385A" w:rsidRPr="00BC26AD" w:rsidRDefault="0019385A" w:rsidP="0019385A">
      <w:pPr>
        <w:jc w:val="center"/>
        <w:rPr>
          <w:sz w:val="28"/>
          <w:szCs w:val="28"/>
        </w:rPr>
      </w:pPr>
    </w:p>
    <w:p w:rsidR="0019385A" w:rsidRDefault="0019385A" w:rsidP="0019385A">
      <w:pPr>
        <w:spacing w:after="120"/>
        <w:jc w:val="both"/>
        <w:rPr>
          <w:sz w:val="28"/>
          <w:szCs w:val="28"/>
        </w:rPr>
      </w:pPr>
      <w:r w:rsidRPr="00BC26AD">
        <w:rPr>
          <w:sz w:val="28"/>
          <w:szCs w:val="28"/>
        </w:rPr>
        <w:tab/>
      </w:r>
      <w:r w:rsidRPr="00BC26AD">
        <w:rPr>
          <w:rFonts w:cs="Arial"/>
          <w:sz w:val="28"/>
          <w:szCs w:val="28"/>
        </w:rPr>
        <w:t xml:space="preserve">В соответствии с Федеральным </w:t>
      </w:r>
      <w:r>
        <w:rPr>
          <w:rFonts w:cs="Arial"/>
          <w:sz w:val="28"/>
          <w:szCs w:val="28"/>
        </w:rPr>
        <w:t>законом от 06.10.2003 № 131-ФЗ «</w:t>
      </w:r>
      <w:r w:rsidRPr="00BC26AD">
        <w:rPr>
          <w:rFonts w:cs="Arial"/>
          <w:sz w:val="28"/>
          <w:szCs w:val="28"/>
        </w:rPr>
        <w:t>Об общих принципах организации местного самоуправления</w:t>
      </w:r>
      <w:r>
        <w:rPr>
          <w:rFonts w:cs="Arial"/>
          <w:sz w:val="28"/>
          <w:szCs w:val="28"/>
        </w:rPr>
        <w:t>»</w:t>
      </w:r>
      <w:r w:rsidRPr="00BC26AD">
        <w:rPr>
          <w:rFonts w:cs="Arial"/>
          <w:sz w:val="28"/>
          <w:szCs w:val="28"/>
        </w:rPr>
        <w:t xml:space="preserve">, Федеральным </w:t>
      </w:r>
      <w:r>
        <w:rPr>
          <w:rFonts w:cs="Arial"/>
          <w:sz w:val="28"/>
          <w:szCs w:val="28"/>
        </w:rPr>
        <w:t>законом от 27.07.2010 № 210-ФЗ «О</w:t>
      </w:r>
      <w:r w:rsidRPr="00BC26AD">
        <w:rPr>
          <w:rFonts w:cs="Arial"/>
          <w:sz w:val="28"/>
          <w:szCs w:val="28"/>
        </w:rPr>
        <w:t>б организации предоставления государственных и муниципальных услуг</w:t>
      </w:r>
      <w:r>
        <w:rPr>
          <w:rFonts w:cs="Arial"/>
          <w:sz w:val="28"/>
          <w:szCs w:val="28"/>
        </w:rPr>
        <w:t>»</w:t>
      </w:r>
      <w:r w:rsidRPr="00BC26AD">
        <w:rPr>
          <w:sz w:val="28"/>
          <w:szCs w:val="28"/>
        </w:rPr>
        <w:t xml:space="preserve">, руководствуясь Уставом муниципального образования </w:t>
      </w:r>
      <w:r>
        <w:rPr>
          <w:sz w:val="28"/>
          <w:szCs w:val="28"/>
        </w:rPr>
        <w:t>«Углегорское сельское поселение»</w:t>
      </w:r>
      <w:r w:rsidRPr="00BC26AD">
        <w:rPr>
          <w:sz w:val="28"/>
          <w:szCs w:val="28"/>
        </w:rPr>
        <w:t>,</w:t>
      </w:r>
      <w:r w:rsidRPr="00B97874">
        <w:rPr>
          <w:sz w:val="28"/>
          <w:szCs w:val="28"/>
        </w:rPr>
        <w:t xml:space="preserve"> </w:t>
      </w:r>
      <w:r>
        <w:rPr>
          <w:sz w:val="28"/>
          <w:szCs w:val="28"/>
        </w:rPr>
        <w:t>Администрация Углегорского сельского поселения,-</w:t>
      </w:r>
    </w:p>
    <w:p w:rsidR="0019385A" w:rsidRDefault="0019385A" w:rsidP="0019385A">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19385A" w:rsidRPr="00B97874" w:rsidRDefault="0019385A" w:rsidP="0019385A">
      <w:pPr>
        <w:spacing w:after="120"/>
        <w:jc w:val="both"/>
        <w:rPr>
          <w:sz w:val="28"/>
          <w:szCs w:val="28"/>
        </w:rPr>
      </w:pPr>
    </w:p>
    <w:p w:rsidR="0019385A" w:rsidRPr="007F5AE6" w:rsidRDefault="0019385A" w:rsidP="0019385A">
      <w:pPr>
        <w:widowControl w:val="0"/>
        <w:tabs>
          <w:tab w:val="left" w:pos="298"/>
        </w:tabs>
        <w:ind w:left="20" w:right="20" w:firstLine="520"/>
        <w:jc w:val="both"/>
        <w:rPr>
          <w:sz w:val="28"/>
          <w:szCs w:val="28"/>
          <w:shd w:val="clear" w:color="auto" w:fill="FFFFFF"/>
        </w:rPr>
      </w:pPr>
      <w:r w:rsidRPr="00BC26AD">
        <w:rPr>
          <w:rStyle w:val="aff"/>
          <w:color w:val="000000"/>
          <w:sz w:val="28"/>
          <w:szCs w:val="28"/>
        </w:rPr>
        <w:t>1. Утвердить прилагаемый Административный регламент предо</w:t>
      </w:r>
      <w:r>
        <w:rPr>
          <w:rStyle w:val="aff"/>
          <w:color w:val="000000"/>
          <w:sz w:val="28"/>
          <w:szCs w:val="28"/>
        </w:rPr>
        <w:t>ставления муниципальной услуги  «</w:t>
      </w:r>
      <w:r w:rsidRPr="004D1E07">
        <w:rPr>
          <w:bCs/>
          <w:color w:val="000000"/>
          <w:sz w:val="28"/>
          <w:szCs w:val="28"/>
        </w:rPr>
        <w:t xml:space="preserve">Предварительное согласование предоставления земельного </w:t>
      </w:r>
      <w:r w:rsidRPr="007F5AE6">
        <w:rPr>
          <w:bCs/>
          <w:color w:val="000000"/>
          <w:sz w:val="28"/>
          <w:szCs w:val="28"/>
        </w:rPr>
        <w:t>участка</w:t>
      </w:r>
      <w:r w:rsidRPr="007F5AE6">
        <w:rPr>
          <w:rStyle w:val="aff"/>
          <w:color w:val="000000"/>
          <w:sz w:val="28"/>
          <w:szCs w:val="28"/>
        </w:rPr>
        <w:t>».</w:t>
      </w:r>
      <w:r>
        <w:rPr>
          <w:sz w:val="28"/>
          <w:szCs w:val="28"/>
          <w:shd w:val="clear" w:color="auto" w:fill="FFFFFF"/>
        </w:rPr>
        <w:t xml:space="preserve"> </w:t>
      </w:r>
    </w:p>
    <w:p w:rsidR="0019385A" w:rsidRDefault="0019385A" w:rsidP="0019385A">
      <w:pPr>
        <w:widowControl w:val="0"/>
        <w:tabs>
          <w:tab w:val="left" w:pos="298"/>
        </w:tabs>
        <w:ind w:left="20" w:right="20"/>
        <w:jc w:val="both"/>
        <w:rPr>
          <w:sz w:val="28"/>
          <w:szCs w:val="28"/>
          <w:shd w:val="clear" w:color="auto" w:fill="FFFFFF"/>
        </w:rPr>
      </w:pPr>
      <w:r>
        <w:rPr>
          <w:bCs/>
          <w:sz w:val="28"/>
          <w:szCs w:val="28"/>
        </w:rPr>
        <w:t xml:space="preserve">       </w:t>
      </w:r>
      <w:r w:rsidRPr="00BC26AD">
        <w:rPr>
          <w:sz w:val="28"/>
          <w:szCs w:val="28"/>
          <w:shd w:val="clear" w:color="auto" w:fill="FFFFFF"/>
        </w:rPr>
        <w:t>2. Признать утратившим</w:t>
      </w:r>
      <w:r>
        <w:rPr>
          <w:sz w:val="28"/>
          <w:szCs w:val="28"/>
          <w:shd w:val="clear" w:color="auto" w:fill="FFFFFF"/>
        </w:rPr>
        <w:t>и</w:t>
      </w:r>
      <w:r w:rsidRPr="00BC26AD">
        <w:rPr>
          <w:sz w:val="28"/>
          <w:szCs w:val="28"/>
          <w:shd w:val="clear" w:color="auto" w:fill="FFFFFF"/>
        </w:rPr>
        <w:t xml:space="preserve"> силу</w:t>
      </w:r>
      <w:r>
        <w:rPr>
          <w:sz w:val="28"/>
          <w:szCs w:val="28"/>
          <w:shd w:val="clear" w:color="auto" w:fill="FFFFFF"/>
        </w:rPr>
        <w:t xml:space="preserve"> постановления Администрации Углегорского сельского поселения:</w:t>
      </w:r>
    </w:p>
    <w:p w:rsidR="0019385A" w:rsidRPr="008B1014" w:rsidRDefault="0019385A" w:rsidP="0019385A">
      <w:pPr>
        <w:widowControl w:val="0"/>
        <w:tabs>
          <w:tab w:val="left" w:pos="298"/>
        </w:tabs>
        <w:ind w:left="20" w:right="20" w:firstLine="520"/>
        <w:jc w:val="both"/>
        <w:rPr>
          <w:sz w:val="28"/>
          <w:szCs w:val="28"/>
          <w:shd w:val="clear" w:color="auto" w:fill="FFFFFF"/>
        </w:rPr>
      </w:pPr>
      <w:r>
        <w:rPr>
          <w:sz w:val="28"/>
          <w:szCs w:val="28"/>
          <w:shd w:val="clear" w:color="auto" w:fill="FFFFFF"/>
        </w:rPr>
        <w:t xml:space="preserve">- от 18.07.2018г №91  </w:t>
      </w:r>
      <w:r w:rsidRPr="008B1014">
        <w:rPr>
          <w:sz w:val="28"/>
          <w:szCs w:val="28"/>
          <w:shd w:val="clear" w:color="auto" w:fill="FFFFFF"/>
        </w:rPr>
        <w:t> «Об утверждении административного регламента предоставления муниципальной услуги «</w:t>
      </w:r>
      <w:r w:rsidRPr="004D1E07">
        <w:rPr>
          <w:bCs/>
          <w:sz w:val="28"/>
        </w:rPr>
        <w:t>Предварительное</w:t>
      </w:r>
      <w:r>
        <w:rPr>
          <w:bCs/>
          <w:sz w:val="28"/>
        </w:rPr>
        <w:t xml:space="preserve"> </w:t>
      </w:r>
      <w:r w:rsidRPr="004D1E07">
        <w:rPr>
          <w:bCs/>
          <w:sz w:val="28"/>
        </w:rPr>
        <w:t>согласование предоставления земельного участка</w:t>
      </w:r>
      <w:r>
        <w:rPr>
          <w:bCs/>
          <w:sz w:val="28"/>
        </w:rPr>
        <w:t>»</w:t>
      </w:r>
      <w:r>
        <w:rPr>
          <w:sz w:val="28"/>
          <w:szCs w:val="28"/>
          <w:shd w:val="clear" w:color="auto" w:fill="FFFFFF"/>
        </w:rPr>
        <w:t>.</w:t>
      </w:r>
    </w:p>
    <w:p w:rsidR="0019385A" w:rsidRPr="00E23CE3" w:rsidRDefault="0019385A" w:rsidP="0019385A">
      <w:pPr>
        <w:tabs>
          <w:tab w:val="left" w:pos="298"/>
        </w:tabs>
        <w:ind w:left="20" w:firstLine="520"/>
        <w:jc w:val="both"/>
        <w:rPr>
          <w:sz w:val="28"/>
          <w:szCs w:val="28"/>
        </w:rPr>
      </w:pPr>
      <w:r>
        <w:rPr>
          <w:bCs/>
          <w:sz w:val="28"/>
          <w:szCs w:val="28"/>
        </w:rPr>
        <w:t>3.</w:t>
      </w:r>
      <w:r w:rsidRPr="007F5AE6">
        <w:rPr>
          <w:bCs/>
          <w:sz w:val="28"/>
          <w:szCs w:val="28"/>
        </w:rPr>
        <w:t>Настоящее постановление вступает в силу со дня его официального</w:t>
      </w:r>
      <w:r w:rsidRPr="00E23CE3">
        <w:rPr>
          <w:bCs/>
          <w:sz w:val="28"/>
          <w:szCs w:val="28"/>
        </w:rPr>
        <w:t xml:space="preserve"> опубликования (обнародования) в установленном порядке.  </w:t>
      </w:r>
    </w:p>
    <w:p w:rsidR="0019385A" w:rsidRPr="00E23CE3" w:rsidRDefault="0019385A" w:rsidP="0019385A">
      <w:pPr>
        <w:tabs>
          <w:tab w:val="left" w:pos="298"/>
        </w:tabs>
        <w:ind w:left="20" w:firstLine="520"/>
        <w:jc w:val="both"/>
        <w:rPr>
          <w:sz w:val="28"/>
          <w:szCs w:val="28"/>
        </w:rPr>
      </w:pPr>
      <w:r>
        <w:rPr>
          <w:sz w:val="28"/>
          <w:szCs w:val="28"/>
        </w:rPr>
        <w:t>4</w:t>
      </w:r>
      <w:r w:rsidRPr="00E23CE3">
        <w:rPr>
          <w:sz w:val="28"/>
          <w:szCs w:val="28"/>
        </w:rPr>
        <w:t xml:space="preserve">. </w:t>
      </w:r>
      <w:proofErr w:type="gramStart"/>
      <w:r w:rsidRPr="00E23CE3">
        <w:rPr>
          <w:sz w:val="28"/>
          <w:szCs w:val="28"/>
        </w:rPr>
        <w:t>Контроль за</w:t>
      </w:r>
      <w:proofErr w:type="gramEnd"/>
      <w:r w:rsidRPr="00E23CE3">
        <w:rPr>
          <w:sz w:val="28"/>
          <w:szCs w:val="28"/>
        </w:rPr>
        <w:t xml:space="preserve"> исполнением настоящего постановления оставляю за собой.</w:t>
      </w:r>
    </w:p>
    <w:p w:rsidR="0019385A" w:rsidRDefault="0019385A" w:rsidP="0019385A">
      <w:pPr>
        <w:rPr>
          <w:sz w:val="28"/>
          <w:szCs w:val="28"/>
        </w:rPr>
      </w:pPr>
    </w:p>
    <w:p w:rsidR="0019385A" w:rsidRDefault="0019385A" w:rsidP="0019385A">
      <w:pPr>
        <w:rPr>
          <w:sz w:val="28"/>
          <w:szCs w:val="28"/>
        </w:rPr>
      </w:pPr>
    </w:p>
    <w:p w:rsidR="0019385A" w:rsidRDefault="0019385A" w:rsidP="0019385A">
      <w:pPr>
        <w:widowControl w:val="0"/>
        <w:overflowPunct w:val="0"/>
        <w:autoSpaceDE w:val="0"/>
        <w:autoSpaceDN w:val="0"/>
        <w:adjustRightInd w:val="0"/>
        <w:spacing w:line="221" w:lineRule="auto"/>
        <w:ind w:right="2060"/>
        <w:rPr>
          <w:b/>
          <w:bCs/>
          <w:sz w:val="27"/>
          <w:szCs w:val="27"/>
        </w:rPr>
      </w:pPr>
    </w:p>
    <w:p w:rsidR="0019385A" w:rsidRPr="00E23CE3" w:rsidRDefault="0019385A" w:rsidP="0019385A">
      <w:pPr>
        <w:tabs>
          <w:tab w:val="left" w:pos="298"/>
        </w:tabs>
        <w:ind w:left="20" w:firstLine="520"/>
        <w:jc w:val="both"/>
        <w:rPr>
          <w:sz w:val="28"/>
          <w:szCs w:val="28"/>
        </w:rPr>
      </w:pPr>
    </w:p>
    <w:p w:rsidR="0019385A" w:rsidRPr="003D7615" w:rsidRDefault="0019385A" w:rsidP="0019385A">
      <w:pPr>
        <w:pStyle w:val="a4"/>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19385A" w:rsidRPr="003D7615" w:rsidRDefault="0019385A" w:rsidP="0019385A">
      <w:pPr>
        <w:pStyle w:val="a4"/>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19385A" w:rsidRDefault="0019385A" w:rsidP="0019385A">
      <w:pPr>
        <w:tabs>
          <w:tab w:val="left" w:pos="298"/>
        </w:tabs>
        <w:ind w:left="20" w:firstLine="520"/>
        <w:jc w:val="both"/>
        <w:rPr>
          <w:sz w:val="28"/>
          <w:szCs w:val="28"/>
        </w:rPr>
      </w:pPr>
    </w:p>
    <w:p w:rsidR="0019385A" w:rsidRDefault="0019385A" w:rsidP="0019385A">
      <w:pPr>
        <w:tabs>
          <w:tab w:val="left" w:pos="298"/>
        </w:tabs>
        <w:ind w:left="20" w:firstLine="520"/>
        <w:jc w:val="both"/>
        <w:rPr>
          <w:sz w:val="28"/>
          <w:szCs w:val="28"/>
        </w:rPr>
      </w:pPr>
    </w:p>
    <w:p w:rsidR="0019385A" w:rsidRDefault="0019385A" w:rsidP="0019385A">
      <w:pPr>
        <w:tabs>
          <w:tab w:val="left" w:pos="298"/>
        </w:tabs>
        <w:ind w:left="20" w:firstLine="520"/>
        <w:jc w:val="both"/>
        <w:rPr>
          <w:sz w:val="28"/>
          <w:szCs w:val="28"/>
        </w:rPr>
      </w:pPr>
    </w:p>
    <w:tbl>
      <w:tblPr>
        <w:tblW w:w="0" w:type="auto"/>
        <w:tblInd w:w="5148" w:type="dxa"/>
        <w:tblLook w:val="01E0"/>
      </w:tblPr>
      <w:tblGrid>
        <w:gridCol w:w="4705"/>
      </w:tblGrid>
      <w:tr w:rsidR="0019385A" w:rsidRPr="00A64435" w:rsidTr="00F873B5">
        <w:tc>
          <w:tcPr>
            <w:tcW w:w="4705" w:type="dxa"/>
            <w:shd w:val="clear" w:color="auto" w:fill="auto"/>
          </w:tcPr>
          <w:p w:rsidR="0019385A" w:rsidRPr="00B97874" w:rsidRDefault="0019385A" w:rsidP="00F873B5">
            <w:pPr>
              <w:rPr>
                <w:sz w:val="28"/>
                <w:szCs w:val="28"/>
                <w:lang w:eastAsia="en-US"/>
              </w:rPr>
            </w:pPr>
            <w:r w:rsidRPr="00B97874">
              <w:rPr>
                <w:sz w:val="28"/>
                <w:szCs w:val="28"/>
                <w:lang w:eastAsia="en-US"/>
              </w:rPr>
              <w:lastRenderedPageBreak/>
              <w:t>Приложение</w:t>
            </w:r>
          </w:p>
          <w:p w:rsidR="0019385A" w:rsidRPr="00B97874" w:rsidRDefault="0019385A" w:rsidP="00F873B5">
            <w:pPr>
              <w:rPr>
                <w:sz w:val="28"/>
                <w:szCs w:val="28"/>
                <w:lang w:eastAsia="en-US"/>
              </w:rPr>
            </w:pPr>
            <w:r w:rsidRPr="00B97874">
              <w:rPr>
                <w:sz w:val="28"/>
                <w:szCs w:val="28"/>
                <w:lang w:eastAsia="en-US"/>
              </w:rPr>
              <w:t xml:space="preserve">к постановлению Администрации </w:t>
            </w:r>
          </w:p>
          <w:p w:rsidR="0019385A" w:rsidRPr="00B97874" w:rsidRDefault="0019385A" w:rsidP="00F873B5">
            <w:pPr>
              <w:rPr>
                <w:sz w:val="28"/>
                <w:szCs w:val="28"/>
                <w:lang w:eastAsia="en-US"/>
              </w:rPr>
            </w:pPr>
            <w:r w:rsidRPr="00B97874">
              <w:rPr>
                <w:sz w:val="28"/>
                <w:szCs w:val="28"/>
                <w:lang w:eastAsia="en-US"/>
              </w:rPr>
              <w:t xml:space="preserve">Углегорского сельского поселения </w:t>
            </w:r>
          </w:p>
          <w:p w:rsidR="0019385A" w:rsidRPr="00A64435" w:rsidRDefault="0019385A" w:rsidP="00F873B5">
            <w:pPr>
              <w:rPr>
                <w:sz w:val="20"/>
                <w:szCs w:val="20"/>
                <w:lang w:eastAsia="en-US"/>
              </w:rPr>
            </w:pPr>
            <w:r>
              <w:rPr>
                <w:sz w:val="28"/>
                <w:szCs w:val="28"/>
                <w:lang w:eastAsia="en-US"/>
              </w:rPr>
              <w:t>от 14.11</w:t>
            </w:r>
            <w:r w:rsidRPr="00B97874">
              <w:rPr>
                <w:sz w:val="28"/>
                <w:szCs w:val="28"/>
                <w:lang w:eastAsia="en-US"/>
              </w:rPr>
              <w:t xml:space="preserve">.2022г. </w:t>
            </w:r>
            <w:r>
              <w:rPr>
                <w:sz w:val="28"/>
                <w:szCs w:val="28"/>
                <w:lang w:eastAsia="en-US"/>
              </w:rPr>
              <w:t xml:space="preserve"> </w:t>
            </w:r>
            <w:r w:rsidRPr="00B97874">
              <w:rPr>
                <w:sz w:val="28"/>
                <w:szCs w:val="28"/>
                <w:lang w:eastAsia="en-US"/>
              </w:rPr>
              <w:t xml:space="preserve">№ </w:t>
            </w:r>
            <w:r>
              <w:rPr>
                <w:sz w:val="28"/>
                <w:szCs w:val="28"/>
                <w:lang w:eastAsia="en-US"/>
              </w:rPr>
              <w:t>114</w:t>
            </w:r>
          </w:p>
        </w:tc>
      </w:tr>
    </w:tbl>
    <w:p w:rsidR="0019385A" w:rsidRPr="00A64435" w:rsidRDefault="0019385A" w:rsidP="0019385A">
      <w:pPr>
        <w:widowControl w:val="0"/>
        <w:overflowPunct w:val="0"/>
        <w:autoSpaceDE w:val="0"/>
        <w:autoSpaceDN w:val="0"/>
        <w:adjustRightInd w:val="0"/>
        <w:spacing w:line="221" w:lineRule="auto"/>
        <w:ind w:right="2060"/>
        <w:rPr>
          <w:b/>
          <w:bCs/>
          <w:sz w:val="20"/>
          <w:szCs w:val="20"/>
        </w:rPr>
      </w:pPr>
    </w:p>
    <w:p w:rsidR="0019385A" w:rsidRDefault="0019385A" w:rsidP="0019385A">
      <w:pPr>
        <w:widowControl w:val="0"/>
        <w:overflowPunct w:val="0"/>
        <w:autoSpaceDE w:val="0"/>
        <w:autoSpaceDN w:val="0"/>
        <w:adjustRightInd w:val="0"/>
        <w:spacing w:line="221" w:lineRule="auto"/>
        <w:ind w:right="2060"/>
        <w:rPr>
          <w:b/>
          <w:bCs/>
          <w:sz w:val="27"/>
          <w:szCs w:val="27"/>
        </w:rPr>
      </w:pPr>
    </w:p>
    <w:p w:rsidR="0019385A" w:rsidRPr="00E23CE3" w:rsidRDefault="0019385A" w:rsidP="0019385A">
      <w:pPr>
        <w:autoSpaceDE w:val="0"/>
        <w:autoSpaceDN w:val="0"/>
        <w:adjustRightInd w:val="0"/>
        <w:jc w:val="center"/>
        <w:outlineLvl w:val="0"/>
        <w:rPr>
          <w:b/>
          <w:sz w:val="28"/>
          <w:szCs w:val="28"/>
        </w:rPr>
      </w:pPr>
      <w:r w:rsidRPr="00E23CE3">
        <w:rPr>
          <w:b/>
          <w:sz w:val="28"/>
          <w:szCs w:val="28"/>
        </w:rPr>
        <w:t>АДМИНИСТРАТИВНЫЙ РЕГЛАМЕНТ</w:t>
      </w:r>
      <w:r w:rsidRPr="00E23CE3">
        <w:rPr>
          <w:b/>
          <w:sz w:val="28"/>
          <w:szCs w:val="28"/>
        </w:rPr>
        <w:br/>
        <w:t>предоставления муниципальной услуги "</w:t>
      </w:r>
      <w:r w:rsidRPr="00E23CE3">
        <w:rPr>
          <w:b/>
          <w:bCs/>
          <w:sz w:val="28"/>
          <w:szCs w:val="28"/>
        </w:rPr>
        <w:t>Предварительное согласование предоставления земельного участка</w:t>
      </w:r>
      <w:r w:rsidRPr="00E23CE3">
        <w:rPr>
          <w:b/>
          <w:sz w:val="28"/>
          <w:szCs w:val="28"/>
        </w:rPr>
        <w:t xml:space="preserve">" </w:t>
      </w:r>
    </w:p>
    <w:p w:rsidR="0019385A" w:rsidRPr="00E23CE3" w:rsidRDefault="0019385A" w:rsidP="0019385A">
      <w:pPr>
        <w:widowControl w:val="0"/>
        <w:autoSpaceDE w:val="0"/>
        <w:autoSpaceDN w:val="0"/>
        <w:adjustRightInd w:val="0"/>
        <w:jc w:val="center"/>
        <w:outlineLvl w:val="0"/>
        <w:rPr>
          <w:b/>
          <w:sz w:val="28"/>
          <w:szCs w:val="28"/>
        </w:rPr>
      </w:pPr>
    </w:p>
    <w:p w:rsidR="0019385A" w:rsidRPr="00DC3ECE" w:rsidRDefault="0019385A" w:rsidP="0019385A">
      <w:pPr>
        <w:widowControl w:val="0"/>
        <w:autoSpaceDE w:val="0"/>
        <w:autoSpaceDN w:val="0"/>
        <w:adjustRightInd w:val="0"/>
        <w:jc w:val="center"/>
        <w:outlineLvl w:val="0"/>
        <w:rPr>
          <w:b/>
          <w:bCs/>
          <w:sz w:val="28"/>
          <w:szCs w:val="28"/>
        </w:rPr>
      </w:pPr>
      <w:r w:rsidRPr="00DC3ECE">
        <w:rPr>
          <w:b/>
          <w:bCs/>
          <w:sz w:val="28"/>
          <w:szCs w:val="28"/>
        </w:rPr>
        <w:t>I. Общие положения</w:t>
      </w:r>
    </w:p>
    <w:p w:rsidR="0019385A" w:rsidRPr="00221FD8" w:rsidRDefault="0019385A" w:rsidP="0019385A">
      <w:pPr>
        <w:autoSpaceDE w:val="0"/>
        <w:autoSpaceDN w:val="0"/>
        <w:adjustRightInd w:val="0"/>
        <w:ind w:firstLine="720"/>
        <w:jc w:val="both"/>
        <w:rPr>
          <w:sz w:val="28"/>
          <w:szCs w:val="28"/>
        </w:rPr>
      </w:pPr>
      <w:r w:rsidRPr="00221FD8">
        <w:rPr>
          <w:sz w:val="28"/>
          <w:szCs w:val="28"/>
        </w:rPr>
        <w:t xml:space="preserve"> </w:t>
      </w:r>
    </w:p>
    <w:p w:rsidR="0019385A" w:rsidRPr="00DC3ECE" w:rsidRDefault="0019385A" w:rsidP="0019385A">
      <w:pPr>
        <w:autoSpaceDE w:val="0"/>
        <w:autoSpaceDN w:val="0"/>
        <w:adjustRightInd w:val="0"/>
        <w:jc w:val="center"/>
        <w:rPr>
          <w:b/>
          <w:sz w:val="28"/>
          <w:szCs w:val="28"/>
        </w:rPr>
      </w:pPr>
      <w:r w:rsidRPr="00DC3ECE">
        <w:rPr>
          <w:b/>
          <w:sz w:val="28"/>
          <w:szCs w:val="28"/>
        </w:rPr>
        <w:t xml:space="preserve">Предмет регулирования </w:t>
      </w:r>
    </w:p>
    <w:p w:rsidR="0019385A" w:rsidRPr="00221FD8" w:rsidRDefault="0019385A" w:rsidP="0019385A">
      <w:pPr>
        <w:autoSpaceDE w:val="0"/>
        <w:autoSpaceDN w:val="0"/>
        <w:adjustRightInd w:val="0"/>
        <w:ind w:firstLine="720"/>
        <w:jc w:val="both"/>
        <w:rPr>
          <w:sz w:val="28"/>
          <w:szCs w:val="28"/>
        </w:rPr>
      </w:pPr>
    </w:p>
    <w:p w:rsidR="0019385A" w:rsidRDefault="0019385A" w:rsidP="0019385A">
      <w:pPr>
        <w:autoSpaceDE w:val="0"/>
        <w:autoSpaceDN w:val="0"/>
        <w:adjustRightInd w:val="0"/>
        <w:ind w:firstLine="720"/>
        <w:jc w:val="both"/>
        <w:rPr>
          <w:sz w:val="28"/>
          <w:szCs w:val="28"/>
          <w:lang w:bidi="ru-RU"/>
        </w:rPr>
      </w:pPr>
      <w:r>
        <w:rPr>
          <w:sz w:val="28"/>
          <w:szCs w:val="28"/>
        </w:rPr>
        <w:t xml:space="preserve">1.1. </w:t>
      </w:r>
      <w:r w:rsidRPr="00221FD8">
        <w:rPr>
          <w:sz w:val="28"/>
          <w:szCs w:val="28"/>
        </w:rPr>
        <w:t>Административный регламент предоставлени</w:t>
      </w:r>
      <w:r>
        <w:rPr>
          <w:sz w:val="28"/>
          <w:szCs w:val="28"/>
        </w:rPr>
        <w:t>я</w:t>
      </w:r>
      <w:r w:rsidRPr="00221FD8">
        <w:rPr>
          <w:sz w:val="28"/>
          <w:szCs w:val="28"/>
        </w:rPr>
        <w:t xml:space="preserve"> муниципальной услуги </w:t>
      </w:r>
      <w:r>
        <w:rPr>
          <w:sz w:val="28"/>
          <w:szCs w:val="28"/>
        </w:rPr>
        <w:t>«</w:t>
      </w:r>
      <w:r w:rsidRPr="004D1E07">
        <w:rPr>
          <w:bCs/>
          <w:sz w:val="28"/>
          <w:szCs w:val="28"/>
        </w:rPr>
        <w:t>Предварительное согласование предоставления земельного участка</w:t>
      </w:r>
      <w:r>
        <w:rPr>
          <w:sz w:val="28"/>
          <w:szCs w:val="28"/>
        </w:rPr>
        <w:t xml:space="preserve">» (далее – Административный регламент) разработан </w:t>
      </w:r>
      <w:r w:rsidRPr="00D52ED7">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sz w:val="28"/>
          <w:szCs w:val="28"/>
          <w:lang w:bidi="ru-RU"/>
        </w:rPr>
        <w:t xml:space="preserve"> «</w:t>
      </w:r>
      <w:r w:rsidRPr="004D1E07">
        <w:rPr>
          <w:bCs/>
          <w:sz w:val="28"/>
          <w:szCs w:val="28"/>
          <w:lang w:bidi="ru-RU"/>
        </w:rPr>
        <w:t>Предварительное согласование предоставления земельного участка</w:t>
      </w:r>
      <w:r>
        <w:rPr>
          <w:bCs/>
          <w:sz w:val="28"/>
          <w:szCs w:val="28"/>
          <w:lang w:bidi="ru-RU"/>
        </w:rPr>
        <w:t>»</w:t>
      </w:r>
      <w:r w:rsidRPr="00D52ED7">
        <w:rPr>
          <w:sz w:val="28"/>
          <w:szCs w:val="28"/>
          <w:lang w:bidi="ru-RU"/>
        </w:rPr>
        <w:t xml:space="preserve"> (далее - Услуга</w:t>
      </w:r>
      <w:bookmarkStart w:id="0" w:name="_Hlk99370622"/>
      <w:r>
        <w:rPr>
          <w:sz w:val="28"/>
          <w:szCs w:val="28"/>
          <w:lang w:bidi="ru-RU"/>
        </w:rPr>
        <w:t xml:space="preserve">) администрации Углегорского </w:t>
      </w:r>
      <w:r w:rsidRPr="00A64435">
        <w:rPr>
          <w:bCs/>
          <w:sz w:val="28"/>
          <w:szCs w:val="28"/>
          <w:lang w:bidi="ru-RU"/>
        </w:rPr>
        <w:t xml:space="preserve"> сельского поселения </w:t>
      </w:r>
      <w:bookmarkEnd w:id="0"/>
      <w:r w:rsidRPr="00A64435">
        <w:rPr>
          <w:sz w:val="28"/>
          <w:szCs w:val="28"/>
          <w:lang w:bidi="ru-RU"/>
        </w:rPr>
        <w:t>(далее - Уполномоченный орган</w:t>
      </w:r>
      <w:r w:rsidRPr="00D52ED7">
        <w:rPr>
          <w:sz w:val="28"/>
          <w:szCs w:val="28"/>
          <w:lang w:bidi="ru-RU"/>
        </w:rPr>
        <w:t>).</w:t>
      </w:r>
    </w:p>
    <w:p w:rsidR="0019385A" w:rsidRPr="00221FD8" w:rsidRDefault="0019385A" w:rsidP="0019385A">
      <w:pPr>
        <w:autoSpaceDE w:val="0"/>
        <w:autoSpaceDN w:val="0"/>
        <w:adjustRightInd w:val="0"/>
        <w:ind w:firstLine="720"/>
        <w:jc w:val="both"/>
        <w:rPr>
          <w:sz w:val="28"/>
          <w:szCs w:val="28"/>
        </w:rPr>
      </w:pPr>
    </w:p>
    <w:p w:rsidR="0019385A" w:rsidRPr="00DC3ECE" w:rsidRDefault="0019385A" w:rsidP="0019385A">
      <w:pPr>
        <w:autoSpaceDE w:val="0"/>
        <w:autoSpaceDN w:val="0"/>
        <w:adjustRightInd w:val="0"/>
        <w:jc w:val="center"/>
        <w:rPr>
          <w:b/>
          <w:sz w:val="28"/>
          <w:szCs w:val="28"/>
        </w:rPr>
      </w:pPr>
      <w:r w:rsidRPr="00DC3ECE">
        <w:rPr>
          <w:b/>
          <w:sz w:val="28"/>
          <w:szCs w:val="28"/>
        </w:rPr>
        <w:t>Круг заявителей</w:t>
      </w:r>
    </w:p>
    <w:p w:rsidR="0019385A" w:rsidRPr="00221FD8" w:rsidRDefault="0019385A" w:rsidP="0019385A">
      <w:pPr>
        <w:autoSpaceDE w:val="0"/>
        <w:autoSpaceDN w:val="0"/>
        <w:adjustRightInd w:val="0"/>
        <w:ind w:firstLine="720"/>
        <w:jc w:val="both"/>
        <w:rPr>
          <w:sz w:val="28"/>
          <w:szCs w:val="28"/>
        </w:rPr>
      </w:pPr>
    </w:p>
    <w:p w:rsidR="0019385A" w:rsidRPr="004D1E07" w:rsidRDefault="0019385A" w:rsidP="0019385A">
      <w:pPr>
        <w:autoSpaceDE w:val="0"/>
        <w:autoSpaceDN w:val="0"/>
        <w:adjustRightInd w:val="0"/>
        <w:ind w:firstLine="720"/>
        <w:jc w:val="both"/>
        <w:rPr>
          <w:sz w:val="28"/>
          <w:szCs w:val="28"/>
        </w:rPr>
      </w:pPr>
      <w:r w:rsidRPr="00952FD8">
        <w:rPr>
          <w:sz w:val="28"/>
          <w:szCs w:val="28"/>
        </w:rPr>
        <w:t xml:space="preserve">1.2. </w:t>
      </w:r>
      <w:r w:rsidRPr="004D1E07">
        <w:rPr>
          <w:sz w:val="28"/>
          <w:szCs w:val="28"/>
        </w:rPr>
        <w:t>Заявителями муниципальной услуги яв</w:t>
      </w:r>
      <w:r>
        <w:rPr>
          <w:sz w:val="28"/>
          <w:szCs w:val="28"/>
        </w:rPr>
        <w:t xml:space="preserve">ляются: </w:t>
      </w:r>
      <w:r w:rsidRPr="004D1E07">
        <w:rPr>
          <w:sz w:val="28"/>
          <w:szCs w:val="28"/>
        </w:rPr>
        <w:t>физические лица - граждане Российской Федерации, граждане иностранных государств, лица без гражданства (в том числе и и</w:t>
      </w:r>
      <w:r>
        <w:rPr>
          <w:sz w:val="28"/>
          <w:szCs w:val="28"/>
        </w:rPr>
        <w:t xml:space="preserve">ндивидуальные предприниматели) и </w:t>
      </w:r>
      <w:r w:rsidRPr="004D1E07">
        <w:rPr>
          <w:sz w:val="28"/>
          <w:szCs w:val="28"/>
        </w:rPr>
        <w:t>юридические лица всех форм собственности</w:t>
      </w:r>
      <w:r>
        <w:rPr>
          <w:sz w:val="28"/>
          <w:szCs w:val="28"/>
        </w:rPr>
        <w:t xml:space="preserve"> (далее – заявитель), согласно приложению № 2 к настоящему административному регламенту.</w:t>
      </w:r>
      <w:r w:rsidRPr="004D1E07">
        <w:rPr>
          <w:sz w:val="28"/>
          <w:szCs w:val="28"/>
        </w:rPr>
        <w:t xml:space="preserve"> </w:t>
      </w:r>
    </w:p>
    <w:p w:rsidR="0019385A" w:rsidRPr="000F1FBA" w:rsidRDefault="0019385A" w:rsidP="0019385A">
      <w:pPr>
        <w:autoSpaceDE w:val="0"/>
        <w:autoSpaceDN w:val="0"/>
        <w:adjustRightInd w:val="0"/>
        <w:ind w:firstLine="720"/>
        <w:jc w:val="both"/>
        <w:rPr>
          <w:sz w:val="28"/>
          <w:szCs w:val="28"/>
        </w:rPr>
      </w:pPr>
      <w:r>
        <w:rPr>
          <w:sz w:val="28"/>
          <w:szCs w:val="28"/>
        </w:rPr>
        <w:t>Л</w:t>
      </w:r>
      <w:r w:rsidRPr="004D1E07">
        <w:rPr>
          <w:sz w:val="28"/>
          <w:szCs w:val="28"/>
        </w:rPr>
        <w:t xml:space="preserve">ица, имеющие право в силу наделения их заявителями в порядке, установленном законодательством Российской Федерации, </w:t>
      </w:r>
      <w:r>
        <w:rPr>
          <w:sz w:val="28"/>
          <w:szCs w:val="28"/>
        </w:rPr>
        <w:t>Ростовской области</w:t>
      </w:r>
      <w:r w:rsidRPr="004D1E07">
        <w:rPr>
          <w:sz w:val="28"/>
          <w:szCs w:val="28"/>
        </w:rPr>
        <w:t>,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r>
        <w:rPr>
          <w:sz w:val="28"/>
          <w:szCs w:val="28"/>
        </w:rPr>
        <w:t xml:space="preserve"> (далее – представитель заявителя)</w:t>
      </w:r>
      <w:r w:rsidRPr="004D1E07">
        <w:rPr>
          <w:sz w:val="28"/>
          <w:szCs w:val="28"/>
        </w:rPr>
        <w:t xml:space="preserve">. </w:t>
      </w:r>
    </w:p>
    <w:p w:rsidR="0019385A" w:rsidRPr="00221FD8" w:rsidRDefault="0019385A" w:rsidP="0019385A">
      <w:pPr>
        <w:autoSpaceDE w:val="0"/>
        <w:autoSpaceDN w:val="0"/>
        <w:adjustRightInd w:val="0"/>
        <w:jc w:val="both"/>
        <w:rPr>
          <w:sz w:val="28"/>
          <w:szCs w:val="28"/>
        </w:rPr>
      </w:pPr>
    </w:p>
    <w:p w:rsidR="0019385A" w:rsidRPr="00840405" w:rsidRDefault="0019385A" w:rsidP="0019385A">
      <w:pPr>
        <w:widowControl w:val="0"/>
        <w:autoSpaceDE w:val="0"/>
        <w:autoSpaceDN w:val="0"/>
        <w:adjustRightInd w:val="0"/>
        <w:jc w:val="center"/>
        <w:rPr>
          <w:b/>
          <w:sz w:val="28"/>
          <w:szCs w:val="28"/>
        </w:rPr>
      </w:pPr>
      <w:r w:rsidRPr="00840405">
        <w:rPr>
          <w:b/>
          <w:sz w:val="28"/>
          <w:szCs w:val="28"/>
        </w:rPr>
        <w:t>Требования к порядку информирования о предоставлении муниципальной услуги</w:t>
      </w:r>
    </w:p>
    <w:p w:rsidR="0019385A" w:rsidRPr="00221FD8" w:rsidRDefault="0019385A" w:rsidP="0019385A">
      <w:pPr>
        <w:widowControl w:val="0"/>
        <w:autoSpaceDE w:val="0"/>
        <w:autoSpaceDN w:val="0"/>
        <w:adjustRightInd w:val="0"/>
        <w:ind w:firstLine="720"/>
        <w:jc w:val="both"/>
        <w:rPr>
          <w:sz w:val="28"/>
          <w:szCs w:val="28"/>
        </w:rPr>
      </w:pP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2) по телефону Уполномоченного органа или многофункционального центра;</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3) письменно, в том числе посредством электронной почты, факсимильной связи;</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4) посредством размещения в открытой и доступной форме информации:</w:t>
      </w:r>
    </w:p>
    <w:p w:rsidR="0019385A" w:rsidRDefault="0019385A" w:rsidP="0019385A">
      <w:pPr>
        <w:widowControl w:val="0"/>
        <w:shd w:val="clear" w:color="auto" w:fill="FFFFFF"/>
        <w:tabs>
          <w:tab w:val="left" w:pos="932"/>
        </w:tabs>
        <w:ind w:firstLine="567"/>
        <w:jc w:val="both"/>
        <w:rPr>
          <w:sz w:val="28"/>
          <w:szCs w:val="28"/>
          <w:lang w:bidi="ru-RU"/>
        </w:rPr>
      </w:pPr>
    </w:p>
    <w:p w:rsidR="0019385A"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lastRenderedPageBreak/>
        <w:t xml:space="preserve">- в федеральной государственной информационной системе </w:t>
      </w:r>
      <w:r>
        <w:rPr>
          <w:sz w:val="28"/>
          <w:szCs w:val="28"/>
          <w:lang w:bidi="ru-RU"/>
        </w:rPr>
        <w:t>"</w:t>
      </w:r>
      <w:r w:rsidRPr="00812B71">
        <w:rPr>
          <w:sz w:val="28"/>
          <w:szCs w:val="28"/>
          <w:lang w:bidi="ru-RU"/>
        </w:rPr>
        <w:t>Единый портал 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19385A" w:rsidRPr="00132820"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xml:space="preserve">- на официальном сайте Уполномоченного органа и (или) </w:t>
      </w:r>
      <w:r w:rsidRPr="00132820">
        <w:rPr>
          <w:sz w:val="28"/>
          <w:szCs w:val="28"/>
          <w:lang w:bidi="ru-RU"/>
        </w:rPr>
        <w:t>многофункционального центра в информационно-телекоммуникационной сети «Интернет» (</w:t>
      </w:r>
      <w:r>
        <w:rPr>
          <w:sz w:val="28"/>
          <w:szCs w:val="28"/>
          <w:lang w:bidi="ru-RU"/>
        </w:rPr>
        <w:t>https://uglegorskoesp.ru</w:t>
      </w:r>
      <w:r w:rsidRPr="00132820">
        <w:rPr>
          <w:sz w:val="28"/>
          <w:szCs w:val="28"/>
          <w:lang w:bidi="ru-RU"/>
        </w:rPr>
        <w:t>) (далее - Официальные сайты);</w:t>
      </w:r>
    </w:p>
    <w:p w:rsidR="0019385A" w:rsidRPr="00812B71" w:rsidRDefault="0019385A" w:rsidP="0019385A">
      <w:pPr>
        <w:widowControl w:val="0"/>
        <w:shd w:val="clear" w:color="auto" w:fill="FFFFFF"/>
        <w:tabs>
          <w:tab w:val="left" w:pos="932"/>
        </w:tabs>
        <w:ind w:firstLine="567"/>
        <w:jc w:val="both"/>
        <w:rPr>
          <w:sz w:val="28"/>
          <w:szCs w:val="28"/>
          <w:lang w:bidi="ru-RU"/>
        </w:rPr>
      </w:pPr>
      <w:r w:rsidRPr="00132820">
        <w:rPr>
          <w:sz w:val="28"/>
          <w:szCs w:val="28"/>
          <w:lang w:bidi="ru-RU"/>
        </w:rPr>
        <w:t>5) посредством размещения</w:t>
      </w:r>
      <w:r w:rsidRPr="00812B71">
        <w:rPr>
          <w:sz w:val="28"/>
          <w:szCs w:val="28"/>
          <w:lang w:bidi="ru-RU"/>
        </w:rPr>
        <w:t xml:space="preserve"> информации на информационных стендах Уполномоченного органа или многофункционального центра.</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sz w:val="28"/>
          <w:szCs w:val="28"/>
          <w:lang w:bidi="ru-RU"/>
        </w:rPr>
        <w:t>обратившихся</w:t>
      </w:r>
      <w:proofErr w:type="gramEnd"/>
      <w:r w:rsidRPr="00812B71">
        <w:rPr>
          <w:sz w:val="28"/>
          <w:szCs w:val="28"/>
          <w:lang w:bidi="ru-RU"/>
        </w:rPr>
        <w:t xml:space="preserve"> по интересующим вопросам.</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w:t>
      </w:r>
      <w:r w:rsidRPr="00812B71">
        <w:rPr>
          <w:sz w:val="28"/>
          <w:szCs w:val="28"/>
          <w:lang w:bidi="ru-RU"/>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19385A" w:rsidRPr="00812B71" w:rsidRDefault="0019385A" w:rsidP="0019385A">
      <w:pPr>
        <w:widowControl w:val="0"/>
        <w:shd w:val="clear" w:color="auto" w:fill="FFFFFF"/>
        <w:tabs>
          <w:tab w:val="left" w:pos="932"/>
        </w:tabs>
        <w:ind w:firstLine="567"/>
        <w:jc w:val="both"/>
        <w:rPr>
          <w:sz w:val="28"/>
          <w:szCs w:val="28"/>
          <w:lang w:bidi="ru-RU"/>
        </w:rPr>
      </w:pPr>
      <w:proofErr w:type="gramStart"/>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sz w:val="28"/>
          <w:szCs w:val="28"/>
          <w:lang w:bidi="ru-RU"/>
        </w:rPr>
        <w:t>автоинформатора</w:t>
      </w:r>
      <w:proofErr w:type="spellEnd"/>
      <w:r w:rsidRPr="00812B71">
        <w:rPr>
          <w:sz w:val="28"/>
          <w:szCs w:val="28"/>
          <w:lang w:bidi="ru-RU"/>
        </w:rPr>
        <w:t xml:space="preserve"> (при наличии);</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w:t>
      </w:r>
      <w:proofErr w:type="gramStart"/>
      <w:r w:rsidRPr="00812B71">
        <w:rPr>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 xml:space="preserve">" </w:t>
      </w:r>
      <w:r w:rsidRPr="00E23CE3">
        <w:rPr>
          <w:sz w:val="28"/>
          <w:szCs w:val="28"/>
          <w:lang w:bidi="ru-RU"/>
        </w:rPr>
        <w:t>(далее – Федеральный закон № 210-ФЗ)</w:t>
      </w:r>
      <w:r w:rsidRPr="00812B71">
        <w:rPr>
          <w:sz w:val="28"/>
          <w:szCs w:val="28"/>
          <w:lang w:bidi="ru-RU"/>
        </w:rPr>
        <w:t xml:space="preserve"> порядке, которые по требованию заявителя предоставляются ему для ознакомления.</w:t>
      </w:r>
      <w:proofErr w:type="gramEnd"/>
    </w:p>
    <w:p w:rsidR="0019385A" w:rsidRPr="00812B71" w:rsidRDefault="0019385A" w:rsidP="0019385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w:t>
      </w:r>
      <w:proofErr w:type="gramStart"/>
      <w:r w:rsidRPr="00812B71">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sz w:val="28"/>
          <w:szCs w:val="28"/>
          <w:lang w:bidi="ru-RU"/>
        </w:rPr>
        <w:t xml:space="preserve">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19385A" w:rsidRDefault="0019385A" w:rsidP="0019385A">
      <w:pPr>
        <w:widowControl w:val="0"/>
        <w:autoSpaceDE w:val="0"/>
        <w:autoSpaceDN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обращении заявителя лично, по телефону посредством электронной почты.</w:t>
      </w:r>
    </w:p>
    <w:p w:rsidR="0019385A" w:rsidRDefault="0019385A" w:rsidP="0019385A">
      <w:pPr>
        <w:widowControl w:val="0"/>
        <w:autoSpaceDE w:val="0"/>
        <w:autoSpaceDN w:val="0"/>
        <w:ind w:firstLine="567"/>
        <w:jc w:val="both"/>
        <w:rPr>
          <w:sz w:val="28"/>
          <w:szCs w:val="28"/>
          <w:lang w:eastAsia="en-US"/>
        </w:rPr>
      </w:pPr>
    </w:p>
    <w:p w:rsidR="0019385A" w:rsidRPr="003538C4" w:rsidRDefault="0019385A" w:rsidP="0019385A">
      <w:pPr>
        <w:pStyle w:val="1"/>
        <w:rPr>
          <w:b/>
        </w:rPr>
      </w:pPr>
      <w:r w:rsidRPr="003538C4">
        <w:rPr>
          <w:b/>
        </w:rPr>
        <w:t xml:space="preserve">II. Стандарт предоставления муниципальной услуги </w:t>
      </w:r>
    </w:p>
    <w:p w:rsidR="0019385A" w:rsidRDefault="0019385A" w:rsidP="0019385A">
      <w:pPr>
        <w:widowControl w:val="0"/>
        <w:autoSpaceDE w:val="0"/>
        <w:autoSpaceDN w:val="0"/>
        <w:ind w:firstLine="567"/>
        <w:jc w:val="both"/>
        <w:rPr>
          <w:sz w:val="28"/>
          <w:szCs w:val="28"/>
        </w:rPr>
      </w:pPr>
    </w:p>
    <w:p w:rsidR="0019385A" w:rsidRPr="00200D25" w:rsidRDefault="0019385A" w:rsidP="0019385A">
      <w:pPr>
        <w:widowControl w:val="0"/>
        <w:autoSpaceDE w:val="0"/>
        <w:autoSpaceDN w:val="0"/>
        <w:ind w:firstLine="567"/>
        <w:jc w:val="center"/>
        <w:rPr>
          <w:b/>
          <w:sz w:val="28"/>
          <w:szCs w:val="28"/>
        </w:rPr>
      </w:pPr>
      <w:r w:rsidRPr="00200D25">
        <w:rPr>
          <w:b/>
          <w:sz w:val="28"/>
          <w:szCs w:val="28"/>
        </w:rPr>
        <w:t>Наименование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Default="0019385A" w:rsidP="0019385A">
      <w:pPr>
        <w:widowControl w:val="0"/>
        <w:autoSpaceDE w:val="0"/>
        <w:autoSpaceDN w:val="0"/>
        <w:ind w:firstLine="567"/>
        <w:jc w:val="both"/>
        <w:rPr>
          <w:sz w:val="28"/>
          <w:szCs w:val="28"/>
        </w:rPr>
      </w:pPr>
      <w:r w:rsidRPr="007B2856">
        <w:rPr>
          <w:sz w:val="28"/>
          <w:szCs w:val="28"/>
        </w:rPr>
        <w:t xml:space="preserve">2.1. </w:t>
      </w:r>
      <w:r>
        <w:rPr>
          <w:sz w:val="28"/>
          <w:szCs w:val="28"/>
        </w:rPr>
        <w:t>"</w:t>
      </w:r>
      <w:r w:rsidRPr="004D1E07">
        <w:rPr>
          <w:bCs/>
          <w:sz w:val="28"/>
          <w:szCs w:val="28"/>
        </w:rPr>
        <w:t>Предварительное согласование предоставления земельного участка</w:t>
      </w:r>
      <w:r>
        <w:rPr>
          <w:sz w:val="28"/>
          <w:szCs w:val="28"/>
        </w:rPr>
        <w:t>"</w:t>
      </w:r>
      <w:r w:rsidRPr="007B2856">
        <w:rPr>
          <w:sz w:val="28"/>
          <w:szCs w:val="28"/>
        </w:rPr>
        <w:t>.</w:t>
      </w:r>
    </w:p>
    <w:p w:rsidR="0019385A" w:rsidRPr="007B2856" w:rsidRDefault="0019385A" w:rsidP="0019385A">
      <w:pPr>
        <w:widowControl w:val="0"/>
        <w:autoSpaceDE w:val="0"/>
        <w:autoSpaceDN w:val="0"/>
        <w:ind w:firstLine="567"/>
        <w:jc w:val="both"/>
        <w:rPr>
          <w:sz w:val="28"/>
          <w:szCs w:val="28"/>
        </w:rPr>
      </w:pPr>
    </w:p>
    <w:p w:rsidR="0019385A" w:rsidRPr="003538C4" w:rsidRDefault="0019385A" w:rsidP="0019385A">
      <w:pPr>
        <w:pStyle w:val="1"/>
        <w:rPr>
          <w:b/>
        </w:rPr>
      </w:pPr>
      <w:r w:rsidRPr="003538C4">
        <w:rPr>
          <w:b/>
        </w:rPr>
        <w:t>Наименование органа местного самоуправления, предоставляющего муниципальную услугу</w:t>
      </w:r>
    </w:p>
    <w:p w:rsidR="0019385A" w:rsidRPr="003538C4" w:rsidRDefault="0019385A" w:rsidP="0019385A">
      <w:pPr>
        <w:widowControl w:val="0"/>
        <w:autoSpaceDE w:val="0"/>
        <w:autoSpaceDN w:val="0"/>
        <w:ind w:firstLine="567"/>
        <w:jc w:val="both"/>
        <w:rPr>
          <w:b/>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2.2. Муниципальная услуга предоставляется Уполномоченным органом - </w:t>
      </w:r>
      <w:r>
        <w:rPr>
          <w:sz w:val="28"/>
          <w:szCs w:val="28"/>
        </w:rPr>
        <w:t>администрацией Углегорского</w:t>
      </w:r>
      <w:r w:rsidRPr="00132820">
        <w:rPr>
          <w:sz w:val="28"/>
          <w:szCs w:val="28"/>
        </w:rPr>
        <w:t xml:space="preserve"> сельского поселения.</w:t>
      </w:r>
    </w:p>
    <w:p w:rsidR="0019385A" w:rsidRPr="00200D25" w:rsidRDefault="0019385A" w:rsidP="0019385A">
      <w:pPr>
        <w:widowControl w:val="0"/>
        <w:autoSpaceDE w:val="0"/>
        <w:autoSpaceDN w:val="0"/>
        <w:ind w:firstLine="567"/>
        <w:jc w:val="both"/>
        <w:rPr>
          <w:bCs/>
          <w:sz w:val="28"/>
          <w:szCs w:val="28"/>
          <w:lang w:bidi="ru-RU"/>
        </w:rPr>
      </w:pPr>
      <w:r w:rsidRPr="00925B7E">
        <w:rPr>
          <w:sz w:val="28"/>
          <w:szCs w:val="28"/>
        </w:rPr>
        <w:t xml:space="preserve">2.3. </w:t>
      </w:r>
      <w:proofErr w:type="gramStart"/>
      <w:r w:rsidRPr="00200D25">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Pr>
          <w:bCs/>
          <w:sz w:val="28"/>
          <w:szCs w:val="28"/>
          <w:lang w:bidi="ru-RU"/>
        </w:rPr>
        <w:t>, Министерство</w:t>
      </w:r>
      <w:r w:rsidRPr="00E23CE3">
        <w:rPr>
          <w:bCs/>
          <w:sz w:val="28"/>
          <w:szCs w:val="28"/>
          <w:lang w:bidi="ru-RU"/>
        </w:rPr>
        <w:t xml:space="preserve"> природных ресурсов и экологии Ростовской области</w:t>
      </w:r>
      <w:r>
        <w:rPr>
          <w:bCs/>
          <w:sz w:val="28"/>
          <w:szCs w:val="28"/>
          <w:lang w:bidi="ru-RU"/>
        </w:rPr>
        <w:t>, органы местного самоуправления  Углегорского сельского поселения.</w:t>
      </w:r>
      <w:proofErr w:type="gramEnd"/>
    </w:p>
    <w:p w:rsidR="0019385A" w:rsidRPr="007B2856" w:rsidRDefault="0019385A" w:rsidP="0019385A">
      <w:pPr>
        <w:widowControl w:val="0"/>
        <w:autoSpaceDE w:val="0"/>
        <w:autoSpaceDN w:val="0"/>
        <w:ind w:firstLine="567"/>
        <w:jc w:val="both"/>
        <w:rPr>
          <w:sz w:val="28"/>
          <w:szCs w:val="28"/>
        </w:rPr>
      </w:pPr>
      <w:r w:rsidRPr="007B28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Описание результата предоставления муниципальной услуги</w:t>
      </w:r>
    </w:p>
    <w:p w:rsidR="0019385A" w:rsidRPr="00B97874" w:rsidRDefault="0019385A" w:rsidP="0019385A">
      <w:pPr>
        <w:widowControl w:val="0"/>
        <w:autoSpaceDE w:val="0"/>
        <w:autoSpaceDN w:val="0"/>
        <w:ind w:firstLine="567"/>
        <w:jc w:val="both"/>
        <w:rPr>
          <w:sz w:val="28"/>
          <w:szCs w:val="28"/>
        </w:rPr>
      </w:pPr>
    </w:p>
    <w:p w:rsidR="0019385A" w:rsidRPr="00B97874" w:rsidRDefault="0019385A" w:rsidP="0019385A">
      <w:pPr>
        <w:widowControl w:val="0"/>
        <w:autoSpaceDE w:val="0"/>
        <w:autoSpaceDN w:val="0"/>
        <w:ind w:firstLine="567"/>
        <w:jc w:val="both"/>
        <w:rPr>
          <w:sz w:val="28"/>
          <w:szCs w:val="28"/>
        </w:rPr>
      </w:pPr>
      <w:r w:rsidRPr="00B97874">
        <w:rPr>
          <w:sz w:val="28"/>
          <w:szCs w:val="28"/>
        </w:rPr>
        <w:t>2.5. Результатом предоставления муниципальной услуги является:</w:t>
      </w:r>
    </w:p>
    <w:p w:rsidR="0019385A" w:rsidRPr="00B97874" w:rsidRDefault="0019385A" w:rsidP="0019385A">
      <w:pPr>
        <w:widowControl w:val="0"/>
        <w:autoSpaceDE w:val="0"/>
        <w:autoSpaceDN w:val="0"/>
        <w:ind w:firstLine="567"/>
        <w:jc w:val="both"/>
        <w:rPr>
          <w:bCs/>
          <w:sz w:val="28"/>
          <w:szCs w:val="28"/>
        </w:rPr>
      </w:pPr>
      <w:bookmarkStart w:id="1" w:name="_Hlk98857082"/>
      <w:r w:rsidRPr="00B97874">
        <w:rPr>
          <w:bCs/>
          <w:sz w:val="28"/>
          <w:szCs w:val="28"/>
        </w:rPr>
        <w:t xml:space="preserve">- постановление Уполномоченного органа о предварительном согласовании предоставления земельного участка; </w:t>
      </w:r>
    </w:p>
    <w:p w:rsidR="0019385A" w:rsidRPr="00B97874" w:rsidRDefault="0019385A" w:rsidP="0019385A">
      <w:pPr>
        <w:widowControl w:val="0"/>
        <w:autoSpaceDE w:val="0"/>
        <w:autoSpaceDN w:val="0"/>
        <w:ind w:firstLine="567"/>
        <w:jc w:val="both"/>
        <w:rPr>
          <w:bCs/>
          <w:sz w:val="28"/>
          <w:szCs w:val="28"/>
        </w:rPr>
      </w:pPr>
      <w:r w:rsidRPr="00B97874">
        <w:rPr>
          <w:bCs/>
          <w:sz w:val="28"/>
          <w:szCs w:val="28"/>
        </w:rPr>
        <w:t xml:space="preserve">- постановление Уполномоченного органа об отказе в предварительном согласовании предоставления земельного участка. </w:t>
      </w:r>
    </w:p>
    <w:bookmarkEnd w:id="1"/>
    <w:p w:rsidR="0019385A" w:rsidRPr="00B97874" w:rsidRDefault="0019385A" w:rsidP="0019385A">
      <w:pPr>
        <w:pStyle w:val="1"/>
      </w:pPr>
    </w:p>
    <w:p w:rsidR="0019385A" w:rsidRPr="00B97874" w:rsidRDefault="0019385A" w:rsidP="0019385A">
      <w:pPr>
        <w:pStyle w:val="1"/>
        <w:rPr>
          <w:b/>
        </w:rPr>
      </w:pPr>
      <w:r w:rsidRPr="00B97874">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Default="0019385A" w:rsidP="0019385A">
      <w:pPr>
        <w:widowControl w:val="0"/>
        <w:autoSpaceDE w:val="0"/>
        <w:autoSpaceDN w:val="0"/>
        <w:ind w:firstLine="567"/>
        <w:jc w:val="both"/>
        <w:rPr>
          <w:sz w:val="28"/>
          <w:szCs w:val="28"/>
        </w:rPr>
      </w:pPr>
      <w:r w:rsidRPr="007B2856">
        <w:rPr>
          <w:sz w:val="28"/>
          <w:szCs w:val="28"/>
        </w:rPr>
        <w:t xml:space="preserve">2.6. </w:t>
      </w:r>
      <w:r w:rsidRPr="006076D5">
        <w:rPr>
          <w:sz w:val="28"/>
          <w:szCs w:val="28"/>
        </w:rPr>
        <w:t>Срок пред</w:t>
      </w:r>
      <w:r>
        <w:rPr>
          <w:sz w:val="28"/>
          <w:szCs w:val="28"/>
        </w:rPr>
        <w:t xml:space="preserve">оставления муниципальной услуги составляет не более 30 дней </w:t>
      </w:r>
      <w:proofErr w:type="gramStart"/>
      <w:r>
        <w:rPr>
          <w:sz w:val="28"/>
          <w:szCs w:val="28"/>
        </w:rPr>
        <w:t>с даты регистрации</w:t>
      </w:r>
      <w:proofErr w:type="gramEnd"/>
      <w:r>
        <w:rPr>
          <w:sz w:val="28"/>
          <w:szCs w:val="28"/>
        </w:rPr>
        <w:t xml:space="preserve"> заявления и прилагаемых документов в Уполномоченном органе.</w:t>
      </w:r>
    </w:p>
    <w:p w:rsidR="0019385A" w:rsidRPr="00096C78" w:rsidRDefault="0019385A" w:rsidP="0019385A">
      <w:pPr>
        <w:ind w:firstLine="540"/>
        <w:jc w:val="both"/>
        <w:rPr>
          <w:sz w:val="28"/>
          <w:szCs w:val="28"/>
        </w:rPr>
      </w:pPr>
      <w:r w:rsidRPr="00096C78">
        <w:rPr>
          <w:sz w:val="28"/>
          <w:szCs w:val="28"/>
        </w:rPr>
        <w:t>Исчисление срока предоставления муниципальной услуги начинается со дня рег</w:t>
      </w:r>
      <w:r>
        <w:rPr>
          <w:sz w:val="28"/>
          <w:szCs w:val="28"/>
        </w:rPr>
        <w:t>истрации заявления и прилагаемых</w:t>
      </w:r>
      <w:r w:rsidRPr="00096C78">
        <w:rPr>
          <w:sz w:val="28"/>
          <w:szCs w:val="28"/>
        </w:rPr>
        <w:t xml:space="preserve"> документов в Уполномоченном органе.</w:t>
      </w:r>
    </w:p>
    <w:p w:rsidR="0019385A" w:rsidRPr="006076D5" w:rsidRDefault="0019385A" w:rsidP="0019385A">
      <w:pPr>
        <w:widowControl w:val="0"/>
        <w:autoSpaceDE w:val="0"/>
        <w:autoSpaceDN w:val="0"/>
        <w:ind w:firstLine="567"/>
        <w:jc w:val="both"/>
        <w:rPr>
          <w:sz w:val="28"/>
          <w:szCs w:val="28"/>
        </w:rPr>
      </w:pPr>
      <w:r w:rsidRPr="006076D5">
        <w:rPr>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w:t>
      </w:r>
      <w:r>
        <w:rPr>
          <w:sz w:val="28"/>
          <w:szCs w:val="28"/>
        </w:rPr>
        <w:t xml:space="preserve">и, </w:t>
      </w:r>
      <w:r>
        <w:rPr>
          <w:sz w:val="28"/>
          <w:szCs w:val="28"/>
        </w:rPr>
        <w:lastRenderedPageBreak/>
        <w:t>установленные настоящим пунктом</w:t>
      </w:r>
      <w:r w:rsidRPr="006076D5">
        <w:rPr>
          <w:sz w:val="28"/>
          <w:szCs w:val="28"/>
        </w:rPr>
        <w:t>, в 2022 году составляют:</w:t>
      </w:r>
    </w:p>
    <w:p w:rsidR="0019385A" w:rsidRDefault="0019385A" w:rsidP="0019385A">
      <w:pPr>
        <w:widowControl w:val="0"/>
        <w:autoSpaceDE w:val="0"/>
        <w:autoSpaceDN w:val="0"/>
        <w:ind w:firstLine="567"/>
        <w:jc w:val="both"/>
        <w:rPr>
          <w:sz w:val="28"/>
          <w:szCs w:val="28"/>
        </w:rPr>
      </w:pPr>
      <w:r w:rsidRPr="006076D5">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19385A" w:rsidRPr="006076D5" w:rsidRDefault="0019385A" w:rsidP="0019385A">
      <w:pPr>
        <w:widowControl w:val="0"/>
        <w:autoSpaceDE w:val="0"/>
        <w:autoSpaceDN w:val="0"/>
        <w:ind w:firstLine="567"/>
        <w:jc w:val="both"/>
        <w:rPr>
          <w:sz w:val="28"/>
          <w:szCs w:val="28"/>
        </w:rPr>
      </w:pPr>
      <w:r w:rsidRPr="005E2DF1">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sz w:val="28"/>
          <w:szCs w:val="28"/>
        </w:rPr>
        <w:t>Министерстве природных ресурсов и экологии Ростовской области – не более 20 календарных дней.</w:t>
      </w:r>
    </w:p>
    <w:p w:rsidR="0019385A" w:rsidRPr="006076D5" w:rsidRDefault="0019385A" w:rsidP="0019385A">
      <w:pPr>
        <w:widowControl w:val="0"/>
        <w:autoSpaceDE w:val="0"/>
        <w:autoSpaceDN w:val="0"/>
        <w:ind w:firstLine="567"/>
        <w:jc w:val="both"/>
        <w:rPr>
          <w:sz w:val="28"/>
          <w:szCs w:val="28"/>
        </w:rPr>
      </w:pPr>
      <w:r w:rsidRPr="006076D5">
        <w:rPr>
          <w:sz w:val="28"/>
          <w:szCs w:val="28"/>
        </w:rPr>
        <w:t>Административные процедуры, предусмотренные разделом 3 настоящего административного регламе</w:t>
      </w:r>
      <w:r>
        <w:rPr>
          <w:sz w:val="28"/>
          <w:szCs w:val="28"/>
        </w:rPr>
        <w:t xml:space="preserve">нта, осуществляются в 2022 году </w:t>
      </w:r>
      <w:r w:rsidRPr="006076D5">
        <w:rPr>
          <w:sz w:val="28"/>
          <w:szCs w:val="28"/>
        </w:rPr>
        <w:t>в сокращенные сроки, обеспечи</w:t>
      </w:r>
      <w:r>
        <w:rPr>
          <w:sz w:val="28"/>
          <w:szCs w:val="28"/>
        </w:rPr>
        <w:t xml:space="preserve">вающие соблюдение установленных </w:t>
      </w:r>
      <w:r w:rsidRPr="006076D5">
        <w:rPr>
          <w:sz w:val="28"/>
          <w:szCs w:val="28"/>
        </w:rPr>
        <w:t>в настоящем пункте сроков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Нормативные правовые акты, регулирующие предоставление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Pr>
          <w:sz w:val="28"/>
          <w:szCs w:val="28"/>
        </w:rPr>
        <w:t>льных услуг (функций)», на ЕПГУ.</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385A" w:rsidRPr="007B2856" w:rsidRDefault="0019385A" w:rsidP="0019385A">
      <w:pPr>
        <w:widowControl w:val="0"/>
        <w:autoSpaceDE w:val="0"/>
        <w:autoSpaceDN w:val="0"/>
        <w:ind w:firstLine="567"/>
        <w:jc w:val="both"/>
        <w:rPr>
          <w:sz w:val="28"/>
          <w:szCs w:val="28"/>
        </w:rPr>
      </w:pPr>
    </w:p>
    <w:p w:rsidR="0019385A" w:rsidRDefault="0019385A" w:rsidP="0019385A">
      <w:pPr>
        <w:widowControl w:val="0"/>
        <w:autoSpaceDE w:val="0"/>
        <w:autoSpaceDN w:val="0"/>
        <w:adjustRightInd w:val="0"/>
        <w:ind w:firstLine="567"/>
        <w:jc w:val="both"/>
        <w:rPr>
          <w:sz w:val="28"/>
          <w:szCs w:val="28"/>
        </w:rPr>
      </w:pPr>
      <w:r>
        <w:rPr>
          <w:sz w:val="28"/>
          <w:szCs w:val="28"/>
        </w:rPr>
        <w:t>2.8.</w:t>
      </w:r>
      <w:r w:rsidRPr="000F1FBA">
        <w:rPr>
          <w:sz w:val="28"/>
          <w:szCs w:val="28"/>
        </w:rPr>
        <w:t xml:space="preserve"> </w:t>
      </w:r>
      <w:r w:rsidRPr="00317ACB">
        <w:rPr>
          <w:sz w:val="28"/>
          <w:szCs w:val="28"/>
        </w:rPr>
        <w:t>Исчерпывающий перечень документов, которые заявитель должен представить самостоятельно:</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1)</w:t>
      </w:r>
      <w:r>
        <w:rPr>
          <w:sz w:val="28"/>
          <w:szCs w:val="28"/>
        </w:rPr>
        <w:t xml:space="preserve"> заявление</w:t>
      </w:r>
      <w:r w:rsidRPr="00374F2B">
        <w:rPr>
          <w:sz w:val="28"/>
          <w:szCs w:val="28"/>
        </w:rPr>
        <w:t xml:space="preserve"> о предварительном согласовании предоставления земельного участка</w:t>
      </w:r>
      <w:r>
        <w:rPr>
          <w:sz w:val="28"/>
          <w:szCs w:val="28"/>
        </w:rPr>
        <w:t xml:space="preserve"> по форме согласно приложению № 1 к настоящему Административному регламенту; </w:t>
      </w:r>
      <w:r w:rsidRPr="00374F2B">
        <w:rPr>
          <w:sz w:val="28"/>
          <w:szCs w:val="28"/>
        </w:rPr>
        <w:t xml:space="preserve"> </w:t>
      </w:r>
    </w:p>
    <w:p w:rsidR="0019385A" w:rsidRDefault="0019385A" w:rsidP="0019385A">
      <w:pPr>
        <w:widowControl w:val="0"/>
        <w:autoSpaceDE w:val="0"/>
        <w:autoSpaceDN w:val="0"/>
        <w:adjustRightInd w:val="0"/>
        <w:ind w:firstLine="567"/>
        <w:jc w:val="both"/>
        <w:rPr>
          <w:sz w:val="28"/>
          <w:szCs w:val="28"/>
        </w:rPr>
      </w:pPr>
      <w:r w:rsidRPr="00374F2B">
        <w:rPr>
          <w:sz w:val="28"/>
          <w:szCs w:val="28"/>
        </w:rPr>
        <w:t>2) оригинал документа, удостоверяющего личность заявителя</w:t>
      </w:r>
      <w:r>
        <w:rPr>
          <w:sz w:val="28"/>
          <w:szCs w:val="28"/>
        </w:rPr>
        <w:t>, представителя заявителя</w:t>
      </w:r>
      <w:r w:rsidRPr="00374F2B">
        <w:rPr>
          <w:sz w:val="28"/>
          <w:szCs w:val="28"/>
        </w:rPr>
        <w:t xml:space="preserve"> (подлежит возврату заявителю после удостоверения е</w:t>
      </w:r>
      <w:r>
        <w:rPr>
          <w:sz w:val="28"/>
          <w:szCs w:val="28"/>
        </w:rPr>
        <w:t>го личности при личном приеме):</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временное удостоверение личности (для граждан Российской Федерации);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разрешение на временное проживание (для лиц без гражданства);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вид на жительство (для лиц без гражданства);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удостоверение беженца в Российской Федерации (для беженцев);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свидетельство о рассмотрении ходатайства о признании беженцем на </w:t>
      </w:r>
      <w:r w:rsidRPr="002B782D">
        <w:rPr>
          <w:sz w:val="28"/>
          <w:szCs w:val="28"/>
        </w:rPr>
        <w:lastRenderedPageBreak/>
        <w:t xml:space="preserve">территории Российской Федерации (для беженцев);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свидетельство о предоставлении временного убежища на территории Российской Федерации. </w:t>
      </w:r>
    </w:p>
    <w:p w:rsidR="0019385A" w:rsidRPr="00374F2B" w:rsidRDefault="0019385A" w:rsidP="0019385A">
      <w:pPr>
        <w:widowControl w:val="0"/>
        <w:autoSpaceDE w:val="0"/>
        <w:autoSpaceDN w:val="0"/>
        <w:adjustRightInd w:val="0"/>
        <w:ind w:firstLine="567"/>
        <w:jc w:val="both"/>
        <w:rPr>
          <w:sz w:val="28"/>
          <w:szCs w:val="28"/>
        </w:rPr>
      </w:pPr>
      <w:r w:rsidRPr="002B782D">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2B782D">
        <w:rPr>
          <w:sz w:val="28"/>
          <w:szCs w:val="28"/>
        </w:rPr>
        <w:t>также</w:t>
      </w:r>
      <w:proofErr w:type="gramEnd"/>
      <w:r w:rsidRPr="002B782D">
        <w:rPr>
          <w:sz w:val="28"/>
          <w:szCs w:val="28"/>
        </w:rPr>
        <w:t xml:space="preserve"> если заявление подписано усиленной квалифицированной электронной подписью.</w:t>
      </w:r>
    </w:p>
    <w:p w:rsidR="0019385A" w:rsidRPr="002B782D" w:rsidRDefault="0019385A" w:rsidP="0019385A">
      <w:pPr>
        <w:widowControl w:val="0"/>
        <w:autoSpaceDE w:val="0"/>
        <w:autoSpaceDN w:val="0"/>
        <w:adjustRightInd w:val="0"/>
        <w:ind w:firstLine="567"/>
        <w:jc w:val="both"/>
        <w:rPr>
          <w:sz w:val="28"/>
          <w:szCs w:val="28"/>
        </w:rPr>
      </w:pPr>
      <w:r w:rsidRPr="00374F2B">
        <w:rPr>
          <w:sz w:val="28"/>
          <w:szCs w:val="28"/>
        </w:rPr>
        <w:t xml:space="preserve">3) оригинал и копия документа, подтверждающего </w:t>
      </w:r>
      <w:r w:rsidRPr="002B782D">
        <w:rPr>
          <w:sz w:val="28"/>
          <w:szCs w:val="28"/>
        </w:rPr>
        <w:t xml:space="preserve">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Для представителей физического лица: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доверенность, оформленная в установленном законом порядке, на представление интересов заявителя;</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акт органа опеки и попечительства о назначении опекуна или попечителя.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Для представителей юридического лица, индивидуального предпринимателя: </w:t>
      </w:r>
    </w:p>
    <w:p w:rsidR="0019385A" w:rsidRPr="002B782D" w:rsidRDefault="0019385A" w:rsidP="0019385A">
      <w:pPr>
        <w:widowControl w:val="0"/>
        <w:autoSpaceDE w:val="0"/>
        <w:autoSpaceDN w:val="0"/>
        <w:adjustRightInd w:val="0"/>
        <w:ind w:firstLine="567"/>
        <w:jc w:val="both"/>
        <w:rPr>
          <w:sz w:val="28"/>
          <w:szCs w:val="28"/>
        </w:rPr>
      </w:pPr>
      <w:r w:rsidRPr="002B782D">
        <w:rPr>
          <w:sz w:val="28"/>
          <w:szCs w:val="28"/>
        </w:rPr>
        <w:t xml:space="preserve">- доверенность, оформленная в установленном законом порядке, на представление интересов заявителя; </w:t>
      </w:r>
    </w:p>
    <w:p w:rsidR="0019385A" w:rsidRPr="00374F2B" w:rsidRDefault="0019385A" w:rsidP="0019385A">
      <w:pPr>
        <w:widowControl w:val="0"/>
        <w:autoSpaceDE w:val="0"/>
        <w:autoSpaceDN w:val="0"/>
        <w:adjustRightInd w:val="0"/>
        <w:ind w:firstLine="567"/>
        <w:jc w:val="both"/>
        <w:rPr>
          <w:sz w:val="28"/>
          <w:szCs w:val="28"/>
        </w:rPr>
      </w:pPr>
      <w:r w:rsidRPr="002B782D">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4) документы, подтверждающие право заявителя на приобретение земельного</w:t>
      </w:r>
      <w:r>
        <w:rPr>
          <w:sz w:val="28"/>
          <w:szCs w:val="28"/>
        </w:rPr>
        <w:t xml:space="preserve"> участка без проведения торгов, а также</w:t>
      </w:r>
      <w:r w:rsidRPr="00374F2B">
        <w:rPr>
          <w:sz w:val="28"/>
          <w:szCs w:val="28"/>
        </w:rPr>
        <w:t xml:space="preserve"> предусмотренные</w:t>
      </w:r>
      <w:r>
        <w:rPr>
          <w:sz w:val="28"/>
          <w:szCs w:val="28"/>
        </w:rPr>
        <w:t xml:space="preserve"> перечнем</w:t>
      </w:r>
      <w:r w:rsidRPr="00374F2B">
        <w:rPr>
          <w:sz w:val="28"/>
          <w:szCs w:val="28"/>
        </w:rPr>
        <w:t>, утвержденным при</w:t>
      </w:r>
      <w:r>
        <w:rPr>
          <w:sz w:val="28"/>
          <w:szCs w:val="28"/>
        </w:rPr>
        <w:t xml:space="preserve">казом </w:t>
      </w:r>
      <w:proofErr w:type="spellStart"/>
      <w:r>
        <w:rPr>
          <w:sz w:val="28"/>
          <w:szCs w:val="28"/>
        </w:rPr>
        <w:t>Росреестра</w:t>
      </w:r>
      <w:proofErr w:type="spellEnd"/>
      <w:r>
        <w:rPr>
          <w:sz w:val="28"/>
          <w:szCs w:val="28"/>
        </w:rPr>
        <w:t xml:space="preserve"> от 02.09.2020 № </w:t>
      </w:r>
      <w:proofErr w:type="gramStart"/>
      <w:r>
        <w:rPr>
          <w:sz w:val="28"/>
          <w:szCs w:val="28"/>
        </w:rPr>
        <w:t>П</w:t>
      </w:r>
      <w:proofErr w:type="gramEnd"/>
      <w:r>
        <w:rPr>
          <w:sz w:val="28"/>
          <w:szCs w:val="28"/>
        </w:rPr>
        <w:t>/0321 «</w:t>
      </w:r>
      <w:r w:rsidRPr="00374F2B">
        <w:rPr>
          <w:sz w:val="28"/>
          <w:szCs w:val="28"/>
        </w:rPr>
        <w:t>Об утверждении перечня документов, подтверждающих право заявителя на приобретение земельног</w:t>
      </w:r>
      <w:r>
        <w:rPr>
          <w:sz w:val="28"/>
          <w:szCs w:val="28"/>
        </w:rPr>
        <w:t>о участка без проведения торгов», согласно приложению № 2 к настоящему административному регламенту</w:t>
      </w:r>
      <w:r w:rsidRPr="00374F2B">
        <w:rPr>
          <w:sz w:val="28"/>
          <w:szCs w:val="28"/>
        </w:rPr>
        <w:t xml:space="preserve">;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7) подготовленный садоводческим или огородническим некоммерческим товариществом реестр членов такого товарищества; </w:t>
      </w:r>
    </w:p>
    <w:p w:rsidR="0019385A" w:rsidRDefault="0019385A" w:rsidP="0019385A">
      <w:pPr>
        <w:widowControl w:val="0"/>
        <w:autoSpaceDE w:val="0"/>
        <w:autoSpaceDN w:val="0"/>
        <w:adjustRightInd w:val="0"/>
        <w:ind w:firstLine="567"/>
        <w:jc w:val="both"/>
        <w:rPr>
          <w:sz w:val="28"/>
          <w:szCs w:val="28"/>
        </w:rPr>
      </w:pPr>
      <w:r w:rsidRPr="00374F2B">
        <w:rPr>
          <w:sz w:val="28"/>
          <w:szCs w:val="28"/>
        </w:rPr>
        <w:t>8) согласие заявителя на</w:t>
      </w:r>
      <w:r>
        <w:rPr>
          <w:sz w:val="28"/>
          <w:szCs w:val="28"/>
        </w:rPr>
        <w:t xml:space="preserve"> обработку персональных данных.</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2.8.1. Заявление о предварительном согласовании предоставления земельного участка должно содержать: </w:t>
      </w:r>
    </w:p>
    <w:p w:rsidR="0019385A" w:rsidRPr="00374F2B" w:rsidRDefault="0019385A" w:rsidP="0019385A">
      <w:pPr>
        <w:widowControl w:val="0"/>
        <w:autoSpaceDE w:val="0"/>
        <w:autoSpaceDN w:val="0"/>
        <w:adjustRightInd w:val="0"/>
        <w:ind w:firstLine="567"/>
        <w:jc w:val="both"/>
        <w:rPr>
          <w:sz w:val="28"/>
          <w:szCs w:val="28"/>
        </w:rPr>
      </w:pPr>
      <w:proofErr w:type="gramStart"/>
      <w:r w:rsidRPr="00374F2B">
        <w:rPr>
          <w:sz w:val="28"/>
          <w:szCs w:val="28"/>
        </w:rPr>
        <w:t xml:space="preserve">1) фамилию, имя и отчество (при наличии), место жительства заявителя, реквизиты документа, удостоверяющего личность заявителя (для гражданина); </w:t>
      </w:r>
      <w:proofErr w:type="gramEnd"/>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3) кадаст</w:t>
      </w:r>
      <w:r>
        <w:rPr>
          <w:sz w:val="28"/>
          <w:szCs w:val="28"/>
        </w:rPr>
        <w:t>ровый номер земельного участка</w:t>
      </w:r>
      <w:r w:rsidRPr="00374F2B">
        <w:rPr>
          <w:sz w:val="28"/>
          <w:szCs w:val="28"/>
        </w:rPr>
        <w:t xml:space="preserve">, в случае если границы такого земельного участка подлежат уточнению в соответствии с Федеральным </w:t>
      </w:r>
      <w:hyperlink r:id="rId9" w:history="1">
        <w:r w:rsidRPr="00374F2B">
          <w:rPr>
            <w:rStyle w:val="aff1"/>
            <w:sz w:val="28"/>
            <w:szCs w:val="28"/>
          </w:rPr>
          <w:t>законом</w:t>
        </w:r>
      </w:hyperlink>
      <w:r>
        <w:rPr>
          <w:sz w:val="28"/>
          <w:szCs w:val="28"/>
        </w:rPr>
        <w:t xml:space="preserve"> от </w:t>
      </w:r>
      <w:r>
        <w:rPr>
          <w:sz w:val="28"/>
          <w:szCs w:val="28"/>
        </w:rPr>
        <w:lastRenderedPageBreak/>
        <w:t>13.07.2015 № 218-ФЗ «</w:t>
      </w:r>
      <w:r w:rsidRPr="00374F2B">
        <w:rPr>
          <w:sz w:val="28"/>
          <w:szCs w:val="28"/>
        </w:rPr>
        <w:t>О государст</w:t>
      </w:r>
      <w:r>
        <w:rPr>
          <w:sz w:val="28"/>
          <w:szCs w:val="28"/>
        </w:rPr>
        <w:t>венной регистрации недвижимости»</w:t>
      </w:r>
      <w:r w:rsidRPr="00374F2B">
        <w:rPr>
          <w:sz w:val="28"/>
          <w:szCs w:val="28"/>
        </w:rPr>
        <w:t xml:space="preserve">;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6) основание для предоставления земельного участка без проведения торгов из числа </w:t>
      </w:r>
      <w:r w:rsidRPr="00B97874">
        <w:rPr>
          <w:sz w:val="28"/>
          <w:szCs w:val="28"/>
        </w:rPr>
        <w:t xml:space="preserve">предусмотренных </w:t>
      </w:r>
      <w:hyperlink r:id="rId10" w:history="1">
        <w:r w:rsidRPr="00B97874">
          <w:rPr>
            <w:rStyle w:val="aff1"/>
            <w:sz w:val="28"/>
            <w:szCs w:val="28"/>
          </w:rPr>
          <w:t>пунктом 2 статьи 39.3</w:t>
        </w:r>
      </w:hyperlink>
      <w:r w:rsidRPr="00B97874">
        <w:rPr>
          <w:sz w:val="28"/>
          <w:szCs w:val="28"/>
        </w:rPr>
        <w:t xml:space="preserve">, </w:t>
      </w:r>
      <w:hyperlink r:id="rId11" w:history="1">
        <w:r w:rsidRPr="00B97874">
          <w:rPr>
            <w:rStyle w:val="aff1"/>
            <w:sz w:val="28"/>
            <w:szCs w:val="28"/>
          </w:rPr>
          <w:t>статьей 39.5</w:t>
        </w:r>
      </w:hyperlink>
      <w:r w:rsidRPr="00B97874">
        <w:rPr>
          <w:sz w:val="28"/>
          <w:szCs w:val="28"/>
        </w:rPr>
        <w:t xml:space="preserve">, </w:t>
      </w:r>
      <w:hyperlink r:id="rId12" w:history="1">
        <w:r w:rsidRPr="00B97874">
          <w:rPr>
            <w:rStyle w:val="aff1"/>
            <w:sz w:val="28"/>
            <w:szCs w:val="28"/>
          </w:rPr>
          <w:t>пунктом 2 статьи 39.6</w:t>
        </w:r>
      </w:hyperlink>
      <w:r w:rsidRPr="00B97874">
        <w:rPr>
          <w:sz w:val="28"/>
          <w:szCs w:val="28"/>
        </w:rPr>
        <w:t xml:space="preserve"> или </w:t>
      </w:r>
      <w:hyperlink r:id="rId13" w:history="1">
        <w:r w:rsidRPr="00B97874">
          <w:rPr>
            <w:rStyle w:val="aff1"/>
            <w:sz w:val="28"/>
            <w:szCs w:val="28"/>
          </w:rPr>
          <w:t>пунктом 2 статьи 39.10</w:t>
        </w:r>
      </w:hyperlink>
      <w:r w:rsidRPr="00B97874">
        <w:rPr>
          <w:sz w:val="28"/>
          <w:szCs w:val="28"/>
        </w:rPr>
        <w:t xml:space="preserve"> Земельного</w:t>
      </w:r>
      <w:r w:rsidRPr="00374F2B">
        <w:rPr>
          <w:sz w:val="28"/>
          <w:szCs w:val="28"/>
        </w:rPr>
        <w:t xml:space="preserve"> кодекса Российской Федерации;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8) цель использования земельного участка;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19385A" w:rsidRPr="00374F2B" w:rsidRDefault="0019385A" w:rsidP="0019385A">
      <w:pPr>
        <w:widowControl w:val="0"/>
        <w:autoSpaceDE w:val="0"/>
        <w:autoSpaceDN w:val="0"/>
        <w:adjustRightInd w:val="0"/>
        <w:ind w:firstLine="567"/>
        <w:jc w:val="both"/>
        <w:rPr>
          <w:sz w:val="28"/>
          <w:szCs w:val="28"/>
        </w:rPr>
      </w:pPr>
      <w:r w:rsidRPr="00374F2B">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74F2B">
        <w:rPr>
          <w:sz w:val="28"/>
          <w:szCs w:val="28"/>
        </w:rPr>
        <w:t>указанными</w:t>
      </w:r>
      <w:proofErr w:type="gramEnd"/>
      <w:r w:rsidRPr="00374F2B">
        <w:rPr>
          <w:sz w:val="28"/>
          <w:szCs w:val="28"/>
        </w:rPr>
        <w:t xml:space="preserve"> документом и (или) проектом; </w:t>
      </w:r>
    </w:p>
    <w:p w:rsidR="0019385A" w:rsidRDefault="0019385A" w:rsidP="0019385A">
      <w:pPr>
        <w:widowControl w:val="0"/>
        <w:autoSpaceDE w:val="0"/>
        <w:autoSpaceDN w:val="0"/>
        <w:adjustRightInd w:val="0"/>
        <w:ind w:firstLine="567"/>
        <w:jc w:val="both"/>
        <w:rPr>
          <w:sz w:val="28"/>
          <w:szCs w:val="28"/>
        </w:rPr>
      </w:pPr>
      <w:r w:rsidRPr="00374F2B">
        <w:rPr>
          <w:sz w:val="28"/>
          <w:szCs w:val="28"/>
        </w:rPr>
        <w:t xml:space="preserve">11) почтовый адрес и (или) адрес электронной почты для связи с заявителем. </w:t>
      </w:r>
    </w:p>
    <w:p w:rsidR="0019385A" w:rsidRDefault="0019385A" w:rsidP="0019385A">
      <w:pPr>
        <w:widowControl w:val="0"/>
        <w:autoSpaceDE w:val="0"/>
        <w:autoSpaceDN w:val="0"/>
        <w:adjustRightInd w:val="0"/>
        <w:ind w:firstLine="567"/>
        <w:jc w:val="both"/>
        <w:rPr>
          <w:sz w:val="28"/>
          <w:szCs w:val="28"/>
        </w:rPr>
      </w:pPr>
      <w:r>
        <w:rPr>
          <w:sz w:val="28"/>
          <w:szCs w:val="28"/>
        </w:rPr>
        <w:t>2.9. Заявление</w:t>
      </w:r>
      <w:r w:rsidRPr="007B2856">
        <w:rPr>
          <w:sz w:val="28"/>
          <w:szCs w:val="28"/>
        </w:rPr>
        <w:t xml:space="preserve"> и прилагаем</w:t>
      </w:r>
      <w:r>
        <w:rPr>
          <w:sz w:val="28"/>
          <w:szCs w:val="28"/>
        </w:rPr>
        <w:t>ые документы, указанные в пункте</w:t>
      </w:r>
      <w:r w:rsidRPr="007B2856">
        <w:rPr>
          <w:sz w:val="28"/>
          <w:szCs w:val="28"/>
        </w:rPr>
        <w:t xml:space="preserve"> </w:t>
      </w:r>
      <w:r>
        <w:rPr>
          <w:sz w:val="28"/>
          <w:szCs w:val="28"/>
        </w:rPr>
        <w:t>2.8</w:t>
      </w:r>
      <w:r w:rsidRPr="007B2856">
        <w:rPr>
          <w:sz w:val="28"/>
          <w:szCs w:val="28"/>
        </w:rPr>
        <w:t xml:space="preserve"> Административного регламента, направляются (подаются) в</w:t>
      </w:r>
      <w:r>
        <w:rPr>
          <w:sz w:val="28"/>
          <w:szCs w:val="28"/>
        </w:rPr>
        <w:t xml:space="preserve"> форме:</w:t>
      </w:r>
    </w:p>
    <w:p w:rsidR="0019385A" w:rsidRPr="003473BF" w:rsidRDefault="0019385A" w:rsidP="0019385A">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19385A" w:rsidRPr="003473BF" w:rsidRDefault="0019385A" w:rsidP="0019385A">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19385A" w:rsidRPr="003473BF" w:rsidRDefault="0019385A" w:rsidP="0019385A">
      <w:pPr>
        <w:widowControl w:val="0"/>
        <w:shd w:val="clear" w:color="auto" w:fill="FFFFFF"/>
        <w:tabs>
          <w:tab w:val="left" w:pos="932"/>
        </w:tabs>
        <w:ind w:firstLine="567"/>
        <w:jc w:val="both"/>
        <w:rPr>
          <w:sz w:val="28"/>
          <w:szCs w:val="28"/>
          <w:lang w:bidi="ru-RU"/>
        </w:rPr>
      </w:pPr>
      <w:r w:rsidRPr="003473BF">
        <w:rPr>
          <w:sz w:val="28"/>
          <w:szCs w:val="28"/>
          <w:lang w:bidi="ru-RU"/>
        </w:rPr>
        <w:t xml:space="preserve">- электронного </w:t>
      </w:r>
      <w:r>
        <w:rPr>
          <w:sz w:val="28"/>
          <w:szCs w:val="28"/>
          <w:lang w:bidi="ru-RU"/>
        </w:rPr>
        <w:t>документа с использованием ЕПГУ.</w:t>
      </w:r>
    </w:p>
    <w:p w:rsidR="0019385A" w:rsidRPr="003473BF" w:rsidRDefault="0019385A" w:rsidP="0019385A">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19385A" w:rsidRPr="003473BF" w:rsidRDefault="0019385A" w:rsidP="0019385A">
      <w:pPr>
        <w:widowControl w:val="0"/>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9385A" w:rsidRPr="003473BF" w:rsidRDefault="0019385A" w:rsidP="0019385A">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w:t>
      </w:r>
      <w:r>
        <w:rPr>
          <w:sz w:val="28"/>
          <w:szCs w:val="28"/>
          <w:lang w:bidi="ru-RU"/>
        </w:rPr>
        <w:t xml:space="preserve">ния заявления посредством ЕПГУ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9385A" w:rsidRPr="003473BF" w:rsidRDefault="0019385A" w:rsidP="0019385A">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385A" w:rsidRDefault="0019385A" w:rsidP="0019385A">
      <w:pPr>
        <w:widowControl w:val="0"/>
        <w:shd w:val="clear" w:color="auto" w:fill="FFFFFF"/>
        <w:tabs>
          <w:tab w:val="left" w:pos="932"/>
        </w:tabs>
        <w:ind w:firstLine="567"/>
        <w:jc w:val="both"/>
        <w:rPr>
          <w:sz w:val="28"/>
          <w:szCs w:val="28"/>
          <w:lang w:bidi="ru-RU"/>
        </w:rPr>
      </w:pPr>
      <w:r w:rsidRPr="003473BF">
        <w:rPr>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3473BF">
        <w:rPr>
          <w:sz w:val="28"/>
          <w:szCs w:val="28"/>
          <w:lang w:bidi="ru-RU"/>
        </w:rPr>
        <w:lastRenderedPageBreak/>
        <w:t>представления заявления в электронной форме - подписанный простой электронной подписью.</w:t>
      </w:r>
    </w:p>
    <w:p w:rsidR="0019385A" w:rsidRPr="00154168" w:rsidRDefault="0019385A" w:rsidP="0019385A">
      <w:pPr>
        <w:widowControl w:val="0"/>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9385A" w:rsidRPr="00154168" w:rsidRDefault="0019385A" w:rsidP="0019385A">
      <w:pPr>
        <w:widowControl w:val="0"/>
        <w:shd w:val="clear" w:color="auto" w:fill="FFFFFF"/>
        <w:tabs>
          <w:tab w:val="left" w:pos="932"/>
        </w:tabs>
        <w:ind w:firstLine="567"/>
        <w:jc w:val="both"/>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sz w:val="28"/>
          <w:szCs w:val="28"/>
          <w:lang w:bidi="ru-RU"/>
        </w:rPr>
        <w:t>ии и ау</w:t>
      </w:r>
      <w:proofErr w:type="gramEnd"/>
      <w:r w:rsidRPr="00154168">
        <w:rPr>
          <w:sz w:val="28"/>
          <w:szCs w:val="28"/>
          <w:lang w:bidi="ru-RU"/>
        </w:rPr>
        <w:t xml:space="preserve">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385A" w:rsidRPr="007B2856" w:rsidRDefault="0019385A" w:rsidP="0019385A">
      <w:pPr>
        <w:widowControl w:val="0"/>
        <w:autoSpaceDE w:val="0"/>
        <w:autoSpaceDN w:val="0"/>
        <w:jc w:val="both"/>
        <w:rPr>
          <w:sz w:val="28"/>
          <w:szCs w:val="28"/>
        </w:rPr>
      </w:pPr>
    </w:p>
    <w:p w:rsidR="0019385A" w:rsidRPr="00B97874" w:rsidRDefault="0019385A" w:rsidP="0019385A">
      <w:pPr>
        <w:pStyle w:val="1"/>
        <w:rPr>
          <w:b/>
        </w:rPr>
      </w:pPr>
      <w:r w:rsidRPr="00B97874">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9385A" w:rsidRPr="007B2856" w:rsidRDefault="0019385A" w:rsidP="0019385A">
      <w:pPr>
        <w:widowControl w:val="0"/>
        <w:autoSpaceDE w:val="0"/>
        <w:autoSpaceDN w:val="0"/>
        <w:ind w:firstLine="567"/>
        <w:jc w:val="both"/>
        <w:rPr>
          <w:sz w:val="28"/>
          <w:szCs w:val="28"/>
        </w:rPr>
      </w:pPr>
    </w:p>
    <w:p w:rsidR="0019385A" w:rsidRPr="00317ACB" w:rsidRDefault="0019385A" w:rsidP="0019385A">
      <w:pPr>
        <w:ind w:firstLine="567"/>
        <w:jc w:val="both"/>
        <w:rPr>
          <w:sz w:val="28"/>
          <w:szCs w:val="28"/>
        </w:rPr>
      </w:pPr>
      <w:r>
        <w:rPr>
          <w:sz w:val="28"/>
          <w:szCs w:val="28"/>
        </w:rPr>
        <w:t xml:space="preserve">2.14. </w:t>
      </w:r>
      <w:r w:rsidRPr="00317ACB">
        <w:rPr>
          <w:sz w:val="28"/>
          <w:szCs w:val="28"/>
        </w:rPr>
        <w:t>Перечень документов (информации), которые заявитель вправе представить по собственной инициативе.</w:t>
      </w:r>
    </w:p>
    <w:p w:rsidR="0019385A" w:rsidRPr="00374F2B" w:rsidRDefault="0019385A" w:rsidP="0019385A">
      <w:pPr>
        <w:widowControl w:val="0"/>
        <w:autoSpaceDE w:val="0"/>
        <w:autoSpaceDN w:val="0"/>
        <w:ind w:firstLine="567"/>
        <w:jc w:val="both"/>
        <w:rPr>
          <w:sz w:val="28"/>
          <w:szCs w:val="28"/>
        </w:rPr>
      </w:pPr>
      <w:r w:rsidRPr="00374F2B">
        <w:rPr>
          <w:sz w:val="28"/>
          <w:szCs w:val="28"/>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rsidR="0019385A" w:rsidRPr="00374F2B" w:rsidRDefault="0019385A" w:rsidP="0019385A">
      <w:pPr>
        <w:widowControl w:val="0"/>
        <w:autoSpaceDE w:val="0"/>
        <w:autoSpaceDN w:val="0"/>
        <w:ind w:firstLine="567"/>
        <w:jc w:val="both"/>
        <w:rPr>
          <w:sz w:val="28"/>
          <w:szCs w:val="28"/>
        </w:rPr>
      </w:pPr>
      <w:r w:rsidRPr="00374F2B">
        <w:rPr>
          <w:sz w:val="28"/>
          <w:szCs w:val="28"/>
        </w:rPr>
        <w:t xml:space="preserve">2) выписка из Единого государственного реестра недвижимости об испрашиваемом земельном участке; </w:t>
      </w:r>
    </w:p>
    <w:p w:rsidR="0019385A" w:rsidRPr="00374F2B" w:rsidRDefault="0019385A" w:rsidP="0019385A">
      <w:pPr>
        <w:widowControl w:val="0"/>
        <w:autoSpaceDE w:val="0"/>
        <w:autoSpaceDN w:val="0"/>
        <w:ind w:firstLine="567"/>
        <w:jc w:val="both"/>
        <w:rPr>
          <w:sz w:val="28"/>
          <w:szCs w:val="28"/>
        </w:rPr>
      </w:pPr>
      <w:r w:rsidRPr="00374F2B">
        <w:rPr>
          <w:sz w:val="28"/>
          <w:szCs w:val="28"/>
        </w:rPr>
        <w:t xml:space="preserve">3) выписка из Единого государственного реестра о юридическом лице (ЕГРЮЛ), являющемся заявителем; </w:t>
      </w:r>
    </w:p>
    <w:p w:rsidR="0019385A" w:rsidRDefault="0019385A" w:rsidP="0019385A">
      <w:pPr>
        <w:widowControl w:val="0"/>
        <w:autoSpaceDE w:val="0"/>
        <w:autoSpaceDN w:val="0"/>
        <w:ind w:firstLine="567"/>
        <w:jc w:val="both"/>
        <w:rPr>
          <w:sz w:val="28"/>
          <w:szCs w:val="28"/>
        </w:rPr>
      </w:pPr>
      <w:r w:rsidRPr="00374F2B">
        <w:rPr>
          <w:sz w:val="28"/>
          <w:szCs w:val="28"/>
        </w:rPr>
        <w:t>4) выписка из Единого государственного реестра индивидуальных предпринимателей (ЕГРИП) об индивидуальном предприн</w:t>
      </w:r>
      <w:r>
        <w:rPr>
          <w:sz w:val="28"/>
          <w:szCs w:val="28"/>
        </w:rPr>
        <w:t>имателе, являющемся заявителем;</w:t>
      </w:r>
    </w:p>
    <w:p w:rsidR="0019385A" w:rsidRPr="002B782D" w:rsidRDefault="0019385A" w:rsidP="0019385A">
      <w:pPr>
        <w:widowControl w:val="0"/>
        <w:autoSpaceDE w:val="0"/>
        <w:autoSpaceDN w:val="0"/>
        <w:ind w:firstLine="567"/>
        <w:jc w:val="both"/>
        <w:rPr>
          <w:sz w:val="28"/>
          <w:szCs w:val="28"/>
        </w:rPr>
      </w:pPr>
      <w:r>
        <w:rPr>
          <w:sz w:val="28"/>
          <w:szCs w:val="28"/>
        </w:rPr>
        <w:t xml:space="preserve">5) </w:t>
      </w:r>
      <w:r w:rsidRPr="002B782D">
        <w:rPr>
          <w:sz w:val="28"/>
          <w:szCs w:val="28"/>
        </w:rPr>
        <w:t>сведения о государственной регистрации рождения;</w:t>
      </w:r>
    </w:p>
    <w:p w:rsidR="0019385A" w:rsidRDefault="0019385A" w:rsidP="0019385A">
      <w:pPr>
        <w:widowControl w:val="0"/>
        <w:autoSpaceDE w:val="0"/>
        <w:autoSpaceDN w:val="0"/>
        <w:ind w:firstLine="567"/>
        <w:jc w:val="both"/>
        <w:rPr>
          <w:sz w:val="28"/>
          <w:szCs w:val="28"/>
        </w:rPr>
      </w:pPr>
      <w:r>
        <w:rPr>
          <w:sz w:val="28"/>
          <w:szCs w:val="28"/>
        </w:rPr>
        <w:t xml:space="preserve">6) </w:t>
      </w:r>
      <w:r w:rsidRPr="002B782D">
        <w:rPr>
          <w:sz w:val="28"/>
          <w:szCs w:val="28"/>
        </w:rPr>
        <w:t>сведения об опекунах и попечителях;</w:t>
      </w:r>
    </w:p>
    <w:p w:rsidR="0019385A" w:rsidRDefault="0019385A" w:rsidP="0019385A">
      <w:pPr>
        <w:widowControl w:val="0"/>
        <w:autoSpaceDE w:val="0"/>
        <w:autoSpaceDN w:val="0"/>
        <w:ind w:firstLine="567"/>
        <w:jc w:val="both"/>
        <w:rPr>
          <w:sz w:val="28"/>
          <w:szCs w:val="28"/>
        </w:rPr>
      </w:pPr>
      <w:r>
        <w:rPr>
          <w:sz w:val="28"/>
          <w:szCs w:val="28"/>
        </w:rPr>
        <w:t>7) иные документы, предусмотренные приложением № 2 к настоящему административному регламенту.</w:t>
      </w:r>
    </w:p>
    <w:p w:rsidR="0019385A" w:rsidRPr="007B2856" w:rsidRDefault="0019385A" w:rsidP="0019385A">
      <w:pPr>
        <w:widowControl w:val="0"/>
        <w:autoSpaceDE w:val="0"/>
        <w:autoSpaceDN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19385A" w:rsidRPr="001D63EF" w:rsidRDefault="0019385A" w:rsidP="0019385A">
      <w:pPr>
        <w:widowControl w:val="0"/>
        <w:autoSpaceDE w:val="0"/>
        <w:autoSpaceDN w:val="0"/>
        <w:ind w:firstLine="567"/>
        <w:jc w:val="both"/>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385A" w:rsidRPr="001D63EF" w:rsidRDefault="0019385A" w:rsidP="0019385A">
      <w:pPr>
        <w:widowControl w:val="0"/>
        <w:autoSpaceDE w:val="0"/>
        <w:autoSpaceDN w:val="0"/>
        <w:ind w:firstLine="567"/>
        <w:jc w:val="both"/>
        <w:rPr>
          <w:sz w:val="28"/>
          <w:szCs w:val="28"/>
        </w:rPr>
      </w:pPr>
      <w:proofErr w:type="gramStart"/>
      <w:r w:rsidRPr="001D63EF">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B97874">
          <w:rPr>
            <w:rStyle w:val="aff1"/>
            <w:sz w:val="28"/>
            <w:szCs w:val="28"/>
          </w:rPr>
          <w:t>частью 1 статьи 1</w:t>
        </w:r>
      </w:hyperlink>
      <w:r w:rsidRPr="00B97874">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B97874">
        <w:rPr>
          <w:sz w:val="28"/>
          <w:szCs w:val="28"/>
        </w:rPr>
        <w:t xml:space="preserve">, включенных в определенный </w:t>
      </w:r>
      <w:hyperlink r:id="rId15" w:history="1">
        <w:r w:rsidRPr="00B97874">
          <w:rPr>
            <w:rStyle w:val="aff1"/>
            <w:sz w:val="28"/>
            <w:szCs w:val="28"/>
          </w:rPr>
          <w:t>частью 6 статьи 7</w:t>
        </w:r>
      </w:hyperlink>
      <w:r w:rsidRPr="00B97874">
        <w:rPr>
          <w:sz w:val="28"/>
          <w:szCs w:val="28"/>
        </w:rPr>
        <w:t xml:space="preserve"> Федера</w:t>
      </w:r>
      <w:r w:rsidRPr="001D63EF">
        <w:rPr>
          <w:sz w:val="28"/>
          <w:szCs w:val="28"/>
        </w:rPr>
        <w:t xml:space="preserve">льного закона № 210-ФЗ перечень документов. Заявитель </w:t>
      </w:r>
      <w:r w:rsidRPr="001D63EF">
        <w:rPr>
          <w:sz w:val="28"/>
          <w:szCs w:val="28"/>
        </w:rPr>
        <w:lastRenderedPageBreak/>
        <w:t>вправе представить указанные документы и информацию в органы, предоставляющие муниципальные услуги, по собственной инициативе;</w:t>
      </w:r>
    </w:p>
    <w:p w:rsidR="0019385A" w:rsidRPr="001D63EF" w:rsidRDefault="0019385A" w:rsidP="0019385A">
      <w:pPr>
        <w:widowControl w:val="0"/>
        <w:autoSpaceDE w:val="0"/>
        <w:autoSpaceDN w:val="0"/>
        <w:ind w:firstLine="567"/>
        <w:jc w:val="both"/>
        <w:rPr>
          <w:sz w:val="28"/>
          <w:szCs w:val="28"/>
        </w:rPr>
      </w:pPr>
      <w:proofErr w:type="gramStart"/>
      <w:r w:rsidRPr="001D63E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sz w:val="28"/>
          <w:szCs w:val="28"/>
        </w:rPr>
        <w:t xml:space="preserve"> местного самоуправления;</w:t>
      </w:r>
    </w:p>
    <w:p w:rsidR="0019385A" w:rsidRPr="001D63EF" w:rsidRDefault="0019385A" w:rsidP="0019385A">
      <w:pPr>
        <w:widowControl w:val="0"/>
        <w:autoSpaceDE w:val="0"/>
        <w:autoSpaceDN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385A" w:rsidRPr="001D63EF" w:rsidRDefault="0019385A" w:rsidP="0019385A">
      <w:pPr>
        <w:widowControl w:val="0"/>
        <w:autoSpaceDE w:val="0"/>
        <w:autoSpaceDN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385A" w:rsidRPr="001D63EF" w:rsidRDefault="0019385A" w:rsidP="0019385A">
      <w:pPr>
        <w:widowControl w:val="0"/>
        <w:autoSpaceDE w:val="0"/>
        <w:autoSpaceDN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385A" w:rsidRPr="001D63EF" w:rsidRDefault="0019385A" w:rsidP="0019385A">
      <w:pPr>
        <w:widowControl w:val="0"/>
        <w:autoSpaceDE w:val="0"/>
        <w:autoSpaceDN w:val="0"/>
        <w:ind w:firstLine="567"/>
        <w:jc w:val="both"/>
        <w:rPr>
          <w:sz w:val="28"/>
          <w:szCs w:val="28"/>
        </w:rPr>
      </w:pPr>
      <w:r>
        <w:rPr>
          <w:sz w:val="28"/>
          <w:szCs w:val="28"/>
        </w:rPr>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385A" w:rsidRPr="001D63EF" w:rsidRDefault="0019385A" w:rsidP="0019385A">
      <w:pPr>
        <w:widowControl w:val="0"/>
        <w:autoSpaceDE w:val="0"/>
        <w:autoSpaceDN w:val="0"/>
        <w:ind w:firstLine="567"/>
        <w:jc w:val="both"/>
        <w:rPr>
          <w:sz w:val="28"/>
          <w:szCs w:val="28"/>
        </w:rPr>
      </w:pPr>
      <w:proofErr w:type="gramStart"/>
      <w:r>
        <w:rPr>
          <w:sz w:val="28"/>
          <w:szCs w:val="28"/>
        </w:rPr>
        <w:t xml:space="preserve">- </w:t>
      </w:r>
      <w:r w:rsidRPr="001D63E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B97874">
          <w:rPr>
            <w:rStyle w:val="aff1"/>
            <w:sz w:val="28"/>
            <w:szCs w:val="28"/>
          </w:rPr>
          <w:t>частью 1.1 статьи 16</w:t>
        </w:r>
      </w:hyperlink>
      <w:r w:rsidRPr="00B97874">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B97874">
        <w:rPr>
          <w:sz w:val="28"/>
          <w:szCs w:val="28"/>
        </w:rPr>
        <w:t xml:space="preserve"> </w:t>
      </w:r>
      <w:proofErr w:type="gramStart"/>
      <w:r w:rsidRPr="00B97874">
        <w:rPr>
          <w:sz w:val="28"/>
          <w:szCs w:val="28"/>
        </w:rPr>
        <w:t>приеме</w:t>
      </w:r>
      <w:proofErr w:type="gramEnd"/>
      <w:r w:rsidRPr="00B97874">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7" w:history="1">
        <w:r w:rsidRPr="00B97874">
          <w:rPr>
            <w:rStyle w:val="aff1"/>
            <w:sz w:val="28"/>
            <w:szCs w:val="28"/>
          </w:rPr>
          <w:t>частью 1.1 статьи 16</w:t>
        </w:r>
      </w:hyperlink>
      <w:r w:rsidRPr="00B97874">
        <w:rPr>
          <w:sz w:val="28"/>
          <w:szCs w:val="28"/>
        </w:rPr>
        <w:t xml:space="preserve"> Федерального закона № 210-ФЗ, уведомляется заявитель, а также приносятся извинени</w:t>
      </w:r>
      <w:r w:rsidRPr="001D63EF">
        <w:rPr>
          <w:sz w:val="28"/>
          <w:szCs w:val="28"/>
        </w:rPr>
        <w:t>я за доставленные неудобства.</w:t>
      </w:r>
    </w:p>
    <w:p w:rsidR="0019385A" w:rsidRDefault="0019385A" w:rsidP="0019385A">
      <w:pPr>
        <w:widowControl w:val="0"/>
        <w:autoSpaceDE w:val="0"/>
        <w:autoSpaceDN w:val="0"/>
        <w:ind w:firstLine="567"/>
        <w:jc w:val="both"/>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Исчерпывающий перечень оснований для отказа в приеме документов, необходимых для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Default="0019385A" w:rsidP="0019385A">
      <w:pPr>
        <w:widowControl w:val="0"/>
        <w:autoSpaceDE w:val="0"/>
        <w:autoSpaceDN w:val="0"/>
        <w:ind w:firstLine="567"/>
        <w:jc w:val="both"/>
        <w:rPr>
          <w:sz w:val="28"/>
          <w:szCs w:val="28"/>
        </w:rPr>
      </w:pPr>
      <w:r w:rsidRPr="007B2856">
        <w:rPr>
          <w:sz w:val="28"/>
          <w:szCs w:val="28"/>
        </w:rPr>
        <w:t>2.1</w:t>
      </w:r>
      <w:r>
        <w:rPr>
          <w:sz w:val="28"/>
          <w:szCs w:val="28"/>
        </w:rPr>
        <w:t>6. Основания</w:t>
      </w:r>
      <w:r w:rsidRPr="007B2856">
        <w:rPr>
          <w:sz w:val="28"/>
          <w:szCs w:val="28"/>
        </w:rPr>
        <w:t xml:space="preserve"> для отказа в приеме к рассмотрению документов, необходимых для предоставл</w:t>
      </w:r>
      <w:r>
        <w:rPr>
          <w:sz w:val="28"/>
          <w:szCs w:val="28"/>
        </w:rPr>
        <w:t>ения муниципальной услуги.</w:t>
      </w:r>
    </w:p>
    <w:p w:rsidR="0019385A" w:rsidRPr="000F00D3" w:rsidRDefault="0019385A" w:rsidP="0019385A">
      <w:pPr>
        <w:widowControl w:val="0"/>
        <w:autoSpaceDE w:val="0"/>
        <w:autoSpaceDN w:val="0"/>
        <w:ind w:firstLine="567"/>
        <w:jc w:val="both"/>
        <w:rPr>
          <w:sz w:val="28"/>
          <w:szCs w:val="28"/>
        </w:rPr>
      </w:pPr>
      <w:r w:rsidRPr="000F00D3">
        <w:rPr>
          <w:sz w:val="28"/>
          <w:szCs w:val="28"/>
        </w:rPr>
        <w:lastRenderedPageBreak/>
        <w:t>При поступлении заявления и прилагаемых к нему документов в форме электронных документов с использованием информационно-телеко</w:t>
      </w:r>
      <w:r>
        <w:rPr>
          <w:sz w:val="28"/>
          <w:szCs w:val="28"/>
        </w:rPr>
        <w:t>ммуникационной сети «Интернет» У</w:t>
      </w:r>
      <w:r w:rsidRPr="000F00D3">
        <w:rPr>
          <w:sz w:val="28"/>
          <w:szCs w:val="28"/>
        </w:rPr>
        <w:t xml:space="preserve">полномоченный орган отказывает в приеме к рассмотрению заявления в </w:t>
      </w:r>
      <w:r>
        <w:rPr>
          <w:sz w:val="28"/>
          <w:szCs w:val="28"/>
        </w:rPr>
        <w:t xml:space="preserve">случае, если </w:t>
      </w:r>
      <w:r w:rsidRPr="000F00D3">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19385A" w:rsidRDefault="0019385A" w:rsidP="0019385A">
      <w:pPr>
        <w:widowControl w:val="0"/>
        <w:autoSpaceDE w:val="0"/>
        <w:autoSpaceDN w:val="0"/>
        <w:ind w:firstLine="567"/>
        <w:jc w:val="both"/>
        <w:rPr>
          <w:sz w:val="28"/>
          <w:szCs w:val="28"/>
        </w:rPr>
      </w:pPr>
      <w:r>
        <w:rPr>
          <w:sz w:val="28"/>
          <w:szCs w:val="28"/>
        </w:rPr>
        <w:t>2.16</w:t>
      </w:r>
      <w:r w:rsidRPr="000F00D3">
        <w:rPr>
          <w:sz w:val="28"/>
          <w:szCs w:val="28"/>
        </w:rPr>
        <w:t>.</w:t>
      </w:r>
      <w:r>
        <w:rPr>
          <w:sz w:val="28"/>
          <w:szCs w:val="28"/>
        </w:rPr>
        <w:t>1.</w:t>
      </w:r>
      <w:r w:rsidRPr="000F00D3">
        <w:rPr>
          <w:sz w:val="28"/>
          <w:szCs w:val="28"/>
        </w:rPr>
        <w:t xml:space="preserve"> Основания для возврата заявления о предварительном согласовании:</w:t>
      </w:r>
    </w:p>
    <w:p w:rsidR="0019385A" w:rsidRDefault="0019385A" w:rsidP="0019385A">
      <w:pPr>
        <w:widowControl w:val="0"/>
        <w:autoSpaceDE w:val="0"/>
        <w:autoSpaceDN w:val="0"/>
        <w:ind w:firstLine="567"/>
        <w:jc w:val="both"/>
        <w:rPr>
          <w:sz w:val="28"/>
          <w:szCs w:val="28"/>
        </w:rPr>
      </w:pPr>
      <w:r>
        <w:rPr>
          <w:sz w:val="28"/>
          <w:szCs w:val="28"/>
        </w:rPr>
        <w:t>У</w:t>
      </w:r>
      <w:r w:rsidRPr="008A5031">
        <w:rPr>
          <w:sz w:val="28"/>
          <w:szCs w:val="28"/>
        </w:rPr>
        <w:t xml:space="preserve">полномоченный орган возвращает заявление заявителю в случае: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w:t>
      </w:r>
      <w:r>
        <w:rPr>
          <w:sz w:val="28"/>
          <w:szCs w:val="28"/>
        </w:rPr>
        <w:t xml:space="preserve">если </w:t>
      </w:r>
      <w:r w:rsidRPr="008A5031">
        <w:rPr>
          <w:sz w:val="28"/>
          <w:szCs w:val="28"/>
        </w:rPr>
        <w:t>заявление не соответствует требован</w:t>
      </w:r>
      <w:r>
        <w:rPr>
          <w:sz w:val="28"/>
          <w:szCs w:val="28"/>
        </w:rPr>
        <w:t>иям, установленным пунктом 2.8</w:t>
      </w:r>
      <w:r w:rsidRPr="008A5031">
        <w:rPr>
          <w:sz w:val="28"/>
          <w:szCs w:val="28"/>
        </w:rPr>
        <w:t xml:space="preserve"> настоящего Административного регламента;</w:t>
      </w:r>
    </w:p>
    <w:p w:rsidR="0019385A" w:rsidRPr="000F00D3" w:rsidRDefault="0019385A" w:rsidP="0019385A">
      <w:pPr>
        <w:widowControl w:val="0"/>
        <w:autoSpaceDE w:val="0"/>
        <w:autoSpaceDN w:val="0"/>
        <w:ind w:firstLine="567"/>
        <w:jc w:val="both"/>
        <w:rPr>
          <w:sz w:val="28"/>
          <w:szCs w:val="28"/>
        </w:rPr>
      </w:pPr>
      <w:r w:rsidRPr="000F00D3">
        <w:rPr>
          <w:sz w:val="28"/>
          <w:szCs w:val="28"/>
        </w:rPr>
        <w:t>- заявление подан</w:t>
      </w:r>
      <w:r>
        <w:rPr>
          <w:sz w:val="28"/>
          <w:szCs w:val="28"/>
        </w:rPr>
        <w:t>о в иной У</w:t>
      </w:r>
      <w:r w:rsidRPr="000F00D3">
        <w:rPr>
          <w:sz w:val="28"/>
          <w:szCs w:val="28"/>
        </w:rPr>
        <w:t>полномоченный орган;</w:t>
      </w:r>
    </w:p>
    <w:p w:rsidR="0019385A" w:rsidRPr="000F00D3" w:rsidRDefault="0019385A" w:rsidP="0019385A">
      <w:pPr>
        <w:widowControl w:val="0"/>
        <w:autoSpaceDE w:val="0"/>
        <w:autoSpaceDN w:val="0"/>
        <w:ind w:firstLine="567"/>
        <w:jc w:val="both"/>
        <w:rPr>
          <w:sz w:val="28"/>
          <w:szCs w:val="28"/>
        </w:rPr>
      </w:pPr>
      <w:r w:rsidRPr="000F00D3">
        <w:rPr>
          <w:sz w:val="28"/>
          <w:szCs w:val="28"/>
        </w:rPr>
        <w:t>-  к заявлению не приложены докумен</w:t>
      </w:r>
      <w:r>
        <w:rPr>
          <w:sz w:val="28"/>
          <w:szCs w:val="28"/>
        </w:rPr>
        <w:t>ты, предусмотренные пунктом 2.8 настоящего А</w:t>
      </w:r>
      <w:r w:rsidRPr="000F00D3">
        <w:rPr>
          <w:sz w:val="28"/>
          <w:szCs w:val="28"/>
        </w:rPr>
        <w:t>дминистративного регламента.</w:t>
      </w:r>
    </w:p>
    <w:p w:rsidR="0019385A" w:rsidRPr="007B2856" w:rsidRDefault="0019385A" w:rsidP="0019385A">
      <w:pPr>
        <w:widowControl w:val="0"/>
        <w:autoSpaceDE w:val="0"/>
        <w:autoSpaceDN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w:t>
      </w:r>
      <w:r>
        <w:rPr>
          <w:sz w:val="28"/>
          <w:szCs w:val="28"/>
        </w:rPr>
        <w:t>ителя на ЕПГУ не позднее 3 дней</w:t>
      </w:r>
      <w:r w:rsidRPr="007B2856">
        <w:rPr>
          <w:sz w:val="28"/>
          <w:szCs w:val="28"/>
        </w:rPr>
        <w:t xml:space="preserve">, </w:t>
      </w:r>
      <w:r>
        <w:rPr>
          <w:sz w:val="28"/>
          <w:szCs w:val="28"/>
        </w:rPr>
        <w:t>со дня</w:t>
      </w:r>
      <w:r w:rsidRPr="007B2856">
        <w:rPr>
          <w:sz w:val="28"/>
          <w:szCs w:val="28"/>
        </w:rPr>
        <w:t xml:space="preserve"> подачи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Исчерпывающий перечень оснований для приостановления или отказа в предоставлении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Default="0019385A" w:rsidP="0019385A">
      <w:pPr>
        <w:widowControl w:val="0"/>
        <w:autoSpaceDE w:val="0"/>
        <w:autoSpaceDN w:val="0"/>
        <w:ind w:firstLine="567"/>
        <w:jc w:val="both"/>
        <w:rPr>
          <w:sz w:val="28"/>
          <w:szCs w:val="28"/>
        </w:rPr>
      </w:pPr>
      <w:r w:rsidRPr="007B2856">
        <w:rPr>
          <w:sz w:val="28"/>
          <w:szCs w:val="28"/>
        </w:rPr>
        <w:t>2.1</w:t>
      </w:r>
      <w:r>
        <w:rPr>
          <w:sz w:val="28"/>
          <w:szCs w:val="28"/>
        </w:rPr>
        <w:t>9</w:t>
      </w:r>
      <w:r w:rsidRPr="007B2856">
        <w:rPr>
          <w:sz w:val="28"/>
          <w:szCs w:val="28"/>
        </w:rPr>
        <w:t>. Основани</w:t>
      </w:r>
      <w:r>
        <w:rPr>
          <w:sz w:val="28"/>
          <w:szCs w:val="28"/>
        </w:rPr>
        <w:t>я</w:t>
      </w:r>
      <w:r w:rsidRPr="007B2856">
        <w:rPr>
          <w:sz w:val="28"/>
          <w:szCs w:val="28"/>
        </w:rPr>
        <w:t xml:space="preserve"> для приостановления предоставления муниципальной услуги</w:t>
      </w:r>
      <w:r>
        <w:rPr>
          <w:sz w:val="28"/>
          <w:szCs w:val="28"/>
        </w:rPr>
        <w:t>.</w:t>
      </w:r>
    </w:p>
    <w:p w:rsidR="0019385A" w:rsidRPr="000F00D3" w:rsidRDefault="0019385A" w:rsidP="0019385A">
      <w:pPr>
        <w:widowControl w:val="0"/>
        <w:autoSpaceDE w:val="0"/>
        <w:autoSpaceDN w:val="0"/>
        <w:ind w:firstLine="567"/>
        <w:jc w:val="both"/>
        <w:rPr>
          <w:sz w:val="28"/>
          <w:szCs w:val="28"/>
        </w:rPr>
      </w:pPr>
      <w:r w:rsidRPr="000F00D3">
        <w:rPr>
          <w:sz w:val="28"/>
          <w:szCs w:val="28"/>
        </w:rPr>
        <w:t>В случ</w:t>
      </w:r>
      <w:r>
        <w:rPr>
          <w:sz w:val="28"/>
          <w:szCs w:val="28"/>
        </w:rPr>
        <w:t>ае</w:t>
      </w:r>
      <w:proofErr w:type="gramStart"/>
      <w:r>
        <w:rPr>
          <w:sz w:val="28"/>
          <w:szCs w:val="28"/>
        </w:rPr>
        <w:t>,</w:t>
      </w:r>
      <w:proofErr w:type="gramEnd"/>
      <w:r>
        <w:rPr>
          <w:sz w:val="28"/>
          <w:szCs w:val="28"/>
        </w:rPr>
        <w:t xml:space="preserve"> если на дату поступления в У</w:t>
      </w:r>
      <w:r w:rsidRPr="000F00D3">
        <w:rPr>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8"/>
          <w:szCs w:val="28"/>
        </w:rPr>
        <w:t>, У</w:t>
      </w:r>
      <w:r w:rsidRPr="000F00D3">
        <w:rPr>
          <w:sz w:val="28"/>
          <w:szCs w:val="28"/>
        </w:rPr>
        <w:t xml:space="preserve">полномоченный орган принимает решение о приостановлении срока рассмотрения поданного позднее заявления о предварительном </w:t>
      </w:r>
      <w:proofErr w:type="gramStart"/>
      <w:r w:rsidRPr="000F00D3">
        <w:rPr>
          <w:sz w:val="28"/>
          <w:szCs w:val="28"/>
        </w:rPr>
        <w:t>согласовании</w:t>
      </w:r>
      <w:proofErr w:type="gramEnd"/>
      <w:r w:rsidRPr="000F00D3">
        <w:rPr>
          <w:sz w:val="28"/>
          <w:szCs w:val="28"/>
        </w:rPr>
        <w:t>.</w:t>
      </w:r>
    </w:p>
    <w:p w:rsidR="0019385A" w:rsidRDefault="0019385A" w:rsidP="0019385A">
      <w:pPr>
        <w:widowControl w:val="0"/>
        <w:autoSpaceDE w:val="0"/>
        <w:autoSpaceDN w:val="0"/>
        <w:ind w:firstLine="567"/>
        <w:jc w:val="both"/>
        <w:rPr>
          <w:sz w:val="28"/>
          <w:szCs w:val="28"/>
        </w:rPr>
      </w:pPr>
      <w:r w:rsidRPr="007B2856">
        <w:rPr>
          <w:sz w:val="28"/>
          <w:szCs w:val="28"/>
        </w:rPr>
        <w:t>2.</w:t>
      </w:r>
      <w:r>
        <w:rPr>
          <w:sz w:val="28"/>
          <w:szCs w:val="28"/>
        </w:rPr>
        <w:t>20</w:t>
      </w:r>
      <w:r w:rsidRPr="007B2856">
        <w:rPr>
          <w:sz w:val="28"/>
          <w:szCs w:val="28"/>
        </w:rPr>
        <w:t xml:space="preserve">. </w:t>
      </w:r>
      <w:r w:rsidRPr="00052590">
        <w:rPr>
          <w:sz w:val="28"/>
          <w:szCs w:val="28"/>
        </w:rPr>
        <w:t xml:space="preserve">Основания для </w:t>
      </w:r>
      <w:r>
        <w:rPr>
          <w:sz w:val="28"/>
          <w:szCs w:val="28"/>
        </w:rPr>
        <w:t>отказа в предоставлении</w:t>
      </w:r>
      <w:r w:rsidRPr="00052590">
        <w:rPr>
          <w:sz w:val="28"/>
          <w:szCs w:val="28"/>
        </w:rPr>
        <w:t xml:space="preserve"> муниципальной услуги.</w:t>
      </w:r>
    </w:p>
    <w:p w:rsidR="0019385A" w:rsidRDefault="0019385A" w:rsidP="0019385A">
      <w:pPr>
        <w:widowControl w:val="0"/>
        <w:autoSpaceDE w:val="0"/>
        <w:autoSpaceDN w:val="0"/>
        <w:ind w:firstLine="567"/>
        <w:jc w:val="both"/>
        <w:rPr>
          <w:sz w:val="28"/>
          <w:szCs w:val="28"/>
        </w:rPr>
      </w:pPr>
      <w:r w:rsidRPr="008A5031">
        <w:rPr>
          <w:sz w:val="28"/>
          <w:szCs w:val="28"/>
        </w:rPr>
        <w:t xml:space="preserve">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несоответствие схемы расположения земельного участка ее форме, формату или требованиям</w:t>
      </w:r>
      <w:r>
        <w:rPr>
          <w:sz w:val="28"/>
          <w:szCs w:val="28"/>
        </w:rPr>
        <w:t xml:space="preserve"> № 762</w:t>
      </w:r>
      <w:r w:rsidRPr="008A5031">
        <w:rPr>
          <w:sz w:val="28"/>
          <w:szCs w:val="28"/>
        </w:rPr>
        <w:t xml:space="preserve"> </w:t>
      </w:r>
      <w:r>
        <w:rPr>
          <w:sz w:val="28"/>
          <w:szCs w:val="28"/>
        </w:rPr>
        <w:t>«</w:t>
      </w:r>
      <w:r w:rsidRPr="008A5031">
        <w:rP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8A5031">
        <w:rPr>
          <w:sz w:val="28"/>
          <w:szCs w:val="28"/>
        </w:rPr>
        <w:t xml:space="preserve"> земельного участка или земельных участков на кадастровом плане территории, подготовка которой </w:t>
      </w:r>
      <w:r w:rsidRPr="008A5031">
        <w:rPr>
          <w:sz w:val="28"/>
          <w:szCs w:val="28"/>
        </w:rPr>
        <w:lastRenderedPageBreak/>
        <w:t>осуществляется в форме</w:t>
      </w:r>
      <w:r>
        <w:rPr>
          <w:sz w:val="28"/>
          <w:szCs w:val="28"/>
        </w:rPr>
        <w:t xml:space="preserve"> документа на бумажном носителе»</w:t>
      </w:r>
      <w:r w:rsidRPr="008A5031">
        <w:rPr>
          <w:sz w:val="28"/>
          <w:szCs w:val="28"/>
        </w:rPr>
        <w:t xml:space="preserve">;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9385A" w:rsidRPr="008A5031" w:rsidRDefault="0019385A" w:rsidP="0019385A">
      <w:pPr>
        <w:widowControl w:val="0"/>
        <w:autoSpaceDE w:val="0"/>
        <w:autoSpaceDN w:val="0"/>
        <w:ind w:firstLine="567"/>
        <w:jc w:val="both"/>
        <w:rPr>
          <w:sz w:val="28"/>
          <w:szCs w:val="28"/>
        </w:rPr>
      </w:pPr>
      <w:r w:rsidRPr="008A5031">
        <w:rPr>
          <w:sz w:val="28"/>
          <w:szCs w:val="28"/>
        </w:rPr>
        <w:t>- разработка схемы расположения земельного участка с нарушением предусмотренных</w:t>
      </w:r>
      <w:r>
        <w:rPr>
          <w:sz w:val="28"/>
          <w:szCs w:val="28"/>
        </w:rPr>
        <w:t xml:space="preserve"> статьей 11.9 </w:t>
      </w:r>
      <w:r w:rsidRPr="008A5031">
        <w:rPr>
          <w:sz w:val="28"/>
          <w:szCs w:val="28"/>
        </w:rPr>
        <w:t xml:space="preserve">Земельного кодекса Российской Федерации требований к образуемым земельным участкам;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19385A" w:rsidRPr="008A5031" w:rsidRDefault="0019385A" w:rsidP="0019385A">
      <w:pPr>
        <w:widowControl w:val="0"/>
        <w:autoSpaceDE w:val="0"/>
        <w:autoSpaceDN w:val="0"/>
        <w:ind w:firstLine="567"/>
        <w:jc w:val="both"/>
        <w:rPr>
          <w:sz w:val="28"/>
          <w:szCs w:val="28"/>
        </w:rPr>
      </w:pPr>
      <w:bookmarkStart w:id="2" w:name="p6"/>
      <w:bookmarkEnd w:id="2"/>
      <w:r w:rsidRPr="008A5031">
        <w:rPr>
          <w:sz w:val="28"/>
          <w:szCs w:val="28"/>
        </w:rPr>
        <w:t xml:space="preserve">2) земельный участок, который предстоит образовать, не может быть предоставлен заявителю по следующим основаниям: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Pr>
          <w:sz w:val="28"/>
          <w:szCs w:val="28"/>
        </w:rPr>
        <w:t xml:space="preserve"> подпунктом 10 пункта 2 статьи 39.10</w:t>
      </w:r>
      <w:r w:rsidRPr="008A5031">
        <w:rPr>
          <w:sz w:val="28"/>
          <w:szCs w:val="28"/>
        </w:rPr>
        <w:t xml:space="preserve"> Земельного кодекса Российской Федерации; </w:t>
      </w:r>
      <w:proofErr w:type="gramEnd"/>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sz w:val="28"/>
          <w:szCs w:val="28"/>
        </w:rPr>
        <w:t xml:space="preserve"> статьей 39.36</w:t>
      </w:r>
      <w:r w:rsidRPr="008A5031">
        <w:rPr>
          <w:sz w:val="28"/>
          <w:szCs w:val="28"/>
        </w:rPr>
        <w:t xml:space="preserve"> Земельного кодекса Российской Федерации, либо с</w:t>
      </w:r>
      <w:proofErr w:type="gramEnd"/>
      <w:r w:rsidRPr="008A5031">
        <w:rPr>
          <w:sz w:val="28"/>
          <w:szCs w:val="28"/>
        </w:rPr>
        <w:t xml:space="preserve"> </w:t>
      </w:r>
      <w:proofErr w:type="gramStart"/>
      <w:r w:rsidRPr="008A5031">
        <w:rPr>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8A5031">
        <w:rPr>
          <w:sz w:val="28"/>
          <w:szCs w:val="28"/>
        </w:rPr>
        <w:t xml:space="preserve"> сроки, установленные указанными решениями, не выполнены обязанности, предусмотренные</w:t>
      </w:r>
      <w:r>
        <w:rPr>
          <w:sz w:val="28"/>
          <w:szCs w:val="28"/>
        </w:rPr>
        <w:t xml:space="preserve"> частью 11 статьи 55.32</w:t>
      </w:r>
      <w:r w:rsidRPr="008A5031">
        <w:rPr>
          <w:sz w:val="28"/>
          <w:szCs w:val="28"/>
        </w:rPr>
        <w:t xml:space="preserve"> </w:t>
      </w:r>
      <w:r w:rsidRPr="008A5031">
        <w:rPr>
          <w:sz w:val="28"/>
          <w:szCs w:val="28"/>
        </w:rPr>
        <w:lastRenderedPageBreak/>
        <w:t xml:space="preserve">Градостроительного кодекса Российской Федерации;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sz w:val="28"/>
          <w:szCs w:val="28"/>
        </w:rPr>
        <w:t xml:space="preserve"> статьей 39.36</w:t>
      </w:r>
      <w:r w:rsidRPr="008A5031">
        <w:rPr>
          <w:sz w:val="28"/>
          <w:szCs w:val="28"/>
        </w:rPr>
        <w:t xml:space="preserve"> Земельного кодекса Российской Федерации, либо</w:t>
      </w:r>
      <w:proofErr w:type="gramEnd"/>
      <w:r w:rsidRPr="008A5031">
        <w:rPr>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8A5031">
        <w:rPr>
          <w:sz w:val="28"/>
          <w:szCs w:val="28"/>
        </w:rPr>
        <w:t xml:space="preserve"> целей резервирования;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A5031">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8A5031">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8A5031">
        <w:rPr>
          <w:sz w:val="28"/>
          <w:szCs w:val="28"/>
        </w:rPr>
        <w:t xml:space="preserve"> земельного участка обратилось лицо, с которым заключен договор о комплексном освоении территории или договор о </w:t>
      </w:r>
      <w:r w:rsidRPr="008A5031">
        <w:rPr>
          <w:sz w:val="28"/>
          <w:szCs w:val="28"/>
        </w:rPr>
        <w:lastRenderedPageBreak/>
        <w:t xml:space="preserve">развитии застроенной территории, предусматривающие обязательство данного лица по строительству указанных объектов; </w:t>
      </w:r>
    </w:p>
    <w:p w:rsidR="0019385A" w:rsidRPr="00B97874" w:rsidRDefault="0019385A" w:rsidP="0019385A">
      <w:pPr>
        <w:widowControl w:val="0"/>
        <w:autoSpaceDE w:val="0"/>
        <w:autoSpaceDN w:val="0"/>
        <w:ind w:firstLine="567"/>
        <w:jc w:val="both"/>
        <w:rPr>
          <w:sz w:val="28"/>
          <w:szCs w:val="28"/>
        </w:rPr>
      </w:pPr>
      <w:r w:rsidRPr="008A5031">
        <w:rPr>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8A5031">
        <w:rPr>
          <w:sz w:val="28"/>
          <w:szCs w:val="28"/>
        </w:rPr>
        <w:t>извещение</w:t>
      </w:r>
      <w:proofErr w:type="gramEnd"/>
      <w:r w:rsidRPr="008A5031">
        <w:rPr>
          <w:sz w:val="28"/>
          <w:szCs w:val="28"/>
        </w:rPr>
        <w:t xml:space="preserve"> о проведении которого размещено в соответствии с </w:t>
      </w:r>
      <w:hyperlink r:id="rId18" w:history="1">
        <w:r w:rsidRPr="00B97874">
          <w:rPr>
            <w:rStyle w:val="aff1"/>
            <w:sz w:val="28"/>
            <w:szCs w:val="28"/>
          </w:rPr>
          <w:t>пунктом 19 статьи 39.11</w:t>
        </w:r>
      </w:hyperlink>
      <w:r w:rsidRPr="00B97874">
        <w:rPr>
          <w:sz w:val="28"/>
          <w:szCs w:val="28"/>
        </w:rPr>
        <w:t xml:space="preserve"> Земельного кодекса Российской Федерации; </w:t>
      </w:r>
    </w:p>
    <w:p w:rsidR="0019385A" w:rsidRPr="00B97874" w:rsidRDefault="0019385A" w:rsidP="0019385A">
      <w:pPr>
        <w:widowControl w:val="0"/>
        <w:autoSpaceDE w:val="0"/>
        <w:autoSpaceDN w:val="0"/>
        <w:ind w:firstLine="567"/>
        <w:jc w:val="both"/>
        <w:rPr>
          <w:sz w:val="28"/>
          <w:szCs w:val="28"/>
        </w:rPr>
      </w:pPr>
      <w:proofErr w:type="gramStart"/>
      <w:r w:rsidRPr="00B97874">
        <w:rPr>
          <w:sz w:val="28"/>
          <w:szCs w:val="28"/>
        </w:rPr>
        <w:t xml:space="preserve">- в отношении земельного участка, указанного в заявлении о его предоставлении, поступило предусмотренное </w:t>
      </w:r>
      <w:hyperlink r:id="rId19" w:history="1">
        <w:r w:rsidRPr="00B97874">
          <w:rPr>
            <w:rStyle w:val="aff1"/>
            <w:sz w:val="28"/>
            <w:szCs w:val="28"/>
          </w:rPr>
          <w:t>подпунктом 6 пункта 4 статьи 39.11</w:t>
        </w:r>
      </w:hyperlink>
      <w:r w:rsidRPr="00B97874">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B97874">
          <w:rPr>
            <w:rStyle w:val="aff1"/>
            <w:sz w:val="28"/>
            <w:szCs w:val="28"/>
          </w:rPr>
          <w:t>подпунктом 4 пункта 4 статьи 39.11</w:t>
        </w:r>
      </w:hyperlink>
      <w:r w:rsidRPr="00B97874">
        <w:rPr>
          <w:sz w:val="28"/>
          <w:szCs w:val="28"/>
        </w:rPr>
        <w:t xml:space="preserve"> Земельного кодекса Российской Федерации и уполномоченным органом</w:t>
      </w:r>
      <w:proofErr w:type="gramEnd"/>
      <w:r w:rsidRPr="00B97874">
        <w:rPr>
          <w:sz w:val="28"/>
          <w:szCs w:val="28"/>
        </w:rPr>
        <w:t xml:space="preserve"> не принято решение об отказе в проведении этого аукциона по основаниям, предусмотренным </w:t>
      </w:r>
      <w:hyperlink r:id="rId21" w:history="1">
        <w:r w:rsidRPr="00B97874">
          <w:rPr>
            <w:rStyle w:val="aff1"/>
            <w:sz w:val="28"/>
            <w:szCs w:val="28"/>
          </w:rPr>
          <w:t>пунктом 8 статьи 39.11</w:t>
        </w:r>
      </w:hyperlink>
      <w:r w:rsidRPr="00B97874">
        <w:rPr>
          <w:sz w:val="28"/>
          <w:szCs w:val="28"/>
        </w:rPr>
        <w:t xml:space="preserve"> Земельного кодекса Российской Федерации; </w:t>
      </w:r>
    </w:p>
    <w:p w:rsidR="0019385A" w:rsidRPr="008A5031" w:rsidRDefault="0019385A" w:rsidP="0019385A">
      <w:pPr>
        <w:widowControl w:val="0"/>
        <w:autoSpaceDE w:val="0"/>
        <w:autoSpaceDN w:val="0"/>
        <w:ind w:firstLine="567"/>
        <w:jc w:val="both"/>
        <w:rPr>
          <w:sz w:val="28"/>
          <w:szCs w:val="28"/>
        </w:rPr>
      </w:pPr>
      <w:r w:rsidRPr="00B97874">
        <w:rPr>
          <w:sz w:val="28"/>
          <w:szCs w:val="28"/>
        </w:rPr>
        <w:t>- в отношении земельного участка, указанного в заявлен</w:t>
      </w:r>
      <w:proofErr w:type="gramStart"/>
      <w:r w:rsidRPr="00B97874">
        <w:rPr>
          <w:sz w:val="28"/>
          <w:szCs w:val="28"/>
        </w:rPr>
        <w:t>ии о е</w:t>
      </w:r>
      <w:proofErr w:type="gramEnd"/>
      <w:r w:rsidRPr="00B97874">
        <w:rPr>
          <w:sz w:val="28"/>
          <w:szCs w:val="28"/>
        </w:rPr>
        <w:t xml:space="preserve">го предоставлении, опубликовано и размещено в соответствии с </w:t>
      </w:r>
      <w:hyperlink r:id="rId22" w:history="1">
        <w:r w:rsidRPr="00B97874">
          <w:rPr>
            <w:rStyle w:val="aff1"/>
            <w:sz w:val="28"/>
            <w:szCs w:val="28"/>
          </w:rPr>
          <w:t>подпунктом 1 пункта 1 статьи 39.18</w:t>
        </w:r>
      </w:hyperlink>
      <w:r w:rsidRPr="00B97874">
        <w:rPr>
          <w:sz w:val="28"/>
          <w:szCs w:val="28"/>
        </w:rPr>
        <w:t xml:space="preserve"> Земельного кодекса Российской Федерации извещ</w:t>
      </w:r>
      <w:r w:rsidRPr="008A5031">
        <w:rPr>
          <w:sz w:val="28"/>
          <w:szCs w:val="28"/>
        </w:rPr>
        <w:t xml:space="preserve">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8A5031">
        <w:rPr>
          <w:sz w:val="28"/>
          <w:szCs w:val="28"/>
        </w:rPr>
        <w:t>охот</w:t>
      </w:r>
      <w:r>
        <w:rPr>
          <w:sz w:val="28"/>
          <w:szCs w:val="28"/>
        </w:rPr>
        <w:t>о</w:t>
      </w:r>
      <w:r w:rsidRPr="008A5031">
        <w:rPr>
          <w:sz w:val="28"/>
          <w:szCs w:val="28"/>
        </w:rPr>
        <w:t>хозяйственного</w:t>
      </w:r>
      <w:proofErr w:type="spellEnd"/>
      <w:r w:rsidRPr="008A5031">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8A5031">
        <w:rPr>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19385A" w:rsidRPr="00B97874" w:rsidRDefault="0019385A" w:rsidP="0019385A">
      <w:pPr>
        <w:widowControl w:val="0"/>
        <w:autoSpaceDE w:val="0"/>
        <w:autoSpaceDN w:val="0"/>
        <w:ind w:firstLine="567"/>
        <w:jc w:val="both"/>
        <w:rPr>
          <w:sz w:val="28"/>
          <w:szCs w:val="28"/>
        </w:rPr>
      </w:pPr>
      <w:r w:rsidRPr="008A5031">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B97874">
        <w:rPr>
          <w:sz w:val="28"/>
          <w:szCs w:val="28"/>
        </w:rPr>
        <w:t xml:space="preserve">установленный </w:t>
      </w:r>
      <w:hyperlink r:id="rId23" w:history="1">
        <w:r w:rsidRPr="00B97874">
          <w:rPr>
            <w:rStyle w:val="aff1"/>
            <w:sz w:val="28"/>
            <w:szCs w:val="28"/>
          </w:rPr>
          <w:t>пунктом 6 статьи 39.10</w:t>
        </w:r>
      </w:hyperlink>
      <w:r w:rsidRPr="00B97874">
        <w:rPr>
          <w:sz w:val="28"/>
          <w:szCs w:val="28"/>
        </w:rPr>
        <w:t xml:space="preserve"> Земельного кодекса Российской Федерации; </w:t>
      </w:r>
    </w:p>
    <w:p w:rsidR="0019385A" w:rsidRPr="008A5031" w:rsidRDefault="0019385A" w:rsidP="0019385A">
      <w:pPr>
        <w:widowControl w:val="0"/>
        <w:autoSpaceDE w:val="0"/>
        <w:autoSpaceDN w:val="0"/>
        <w:ind w:firstLine="567"/>
        <w:jc w:val="both"/>
        <w:rPr>
          <w:sz w:val="28"/>
          <w:szCs w:val="28"/>
        </w:rPr>
      </w:pPr>
      <w:r w:rsidRPr="00B97874">
        <w:rPr>
          <w:sz w:val="28"/>
          <w:szCs w:val="28"/>
        </w:rPr>
        <w:t>- указанный в заявлении о предоставлении земельного участка</w:t>
      </w:r>
      <w:r w:rsidRPr="008A5031">
        <w:rPr>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указанный в заявлении о предоставлении земельного участка земельный </w:t>
      </w:r>
      <w:r w:rsidRPr="008A5031">
        <w:rPr>
          <w:sz w:val="28"/>
          <w:szCs w:val="28"/>
        </w:rPr>
        <w:lastRenderedPageBreak/>
        <w:t xml:space="preserve">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предоставление земельного участка на заявленном виде прав не допускается; </w:t>
      </w:r>
    </w:p>
    <w:p w:rsidR="0019385A" w:rsidRPr="008A5031" w:rsidRDefault="0019385A" w:rsidP="0019385A">
      <w:pPr>
        <w:widowControl w:val="0"/>
        <w:autoSpaceDE w:val="0"/>
        <w:autoSpaceDN w:val="0"/>
        <w:ind w:firstLine="567"/>
        <w:jc w:val="both"/>
        <w:rPr>
          <w:sz w:val="28"/>
          <w:szCs w:val="28"/>
        </w:rPr>
      </w:pPr>
      <w:r w:rsidRPr="008A5031">
        <w:rPr>
          <w:sz w:val="28"/>
          <w:szCs w:val="28"/>
        </w:rPr>
        <w:t>- в отношении земельного участка, указанного в заявлен</w:t>
      </w:r>
      <w:proofErr w:type="gramStart"/>
      <w:r w:rsidRPr="008A5031">
        <w:rPr>
          <w:sz w:val="28"/>
          <w:szCs w:val="28"/>
        </w:rPr>
        <w:t>ии о е</w:t>
      </w:r>
      <w:proofErr w:type="gramEnd"/>
      <w:r w:rsidRPr="008A5031">
        <w:rPr>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9385A" w:rsidRPr="008A5031" w:rsidRDefault="0019385A" w:rsidP="0019385A">
      <w:pPr>
        <w:widowControl w:val="0"/>
        <w:autoSpaceDE w:val="0"/>
        <w:autoSpaceDN w:val="0"/>
        <w:ind w:firstLine="567"/>
        <w:jc w:val="both"/>
        <w:rPr>
          <w:sz w:val="28"/>
          <w:szCs w:val="28"/>
        </w:rPr>
      </w:pPr>
      <w:proofErr w:type="gramStart"/>
      <w:r w:rsidRPr="008A5031">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8A5031">
        <w:rPr>
          <w:sz w:val="28"/>
          <w:szCs w:val="28"/>
        </w:rPr>
        <w:t xml:space="preserve"> или реконструкции; </w:t>
      </w:r>
    </w:p>
    <w:p w:rsidR="0019385A" w:rsidRPr="00B97874" w:rsidRDefault="0019385A" w:rsidP="0019385A">
      <w:pPr>
        <w:widowControl w:val="0"/>
        <w:autoSpaceDE w:val="0"/>
        <w:autoSpaceDN w:val="0"/>
        <w:ind w:firstLine="567"/>
        <w:jc w:val="both"/>
        <w:rPr>
          <w:sz w:val="28"/>
          <w:szCs w:val="28"/>
        </w:rPr>
      </w:pPr>
      <w:r w:rsidRPr="008A5031">
        <w:rPr>
          <w:sz w:val="28"/>
          <w:szCs w:val="28"/>
        </w:rPr>
        <w:t xml:space="preserve">3) земельный участок, границы которого подлежат уточнению в соответствии с Федеральным </w:t>
      </w:r>
      <w:hyperlink r:id="rId24" w:history="1">
        <w:r w:rsidRPr="00B97874">
          <w:rPr>
            <w:rStyle w:val="aff1"/>
            <w:sz w:val="28"/>
            <w:szCs w:val="28"/>
          </w:rPr>
          <w:t>законом</w:t>
        </w:r>
      </w:hyperlink>
      <w:r w:rsidRPr="00B97874">
        <w:rPr>
          <w:sz w:val="28"/>
          <w:szCs w:val="28"/>
        </w:rPr>
        <w:t xml:space="preserve"> от 13.07.2015 № 218-ФЗ «О государственной регистрации недвижимости», не может быть предоставлен заявителю по следующим основаниям: </w:t>
      </w:r>
    </w:p>
    <w:p w:rsidR="0019385A" w:rsidRPr="00B97874" w:rsidRDefault="0019385A" w:rsidP="0019385A">
      <w:pPr>
        <w:widowControl w:val="0"/>
        <w:autoSpaceDE w:val="0"/>
        <w:autoSpaceDN w:val="0"/>
        <w:ind w:firstLine="567"/>
        <w:jc w:val="both"/>
        <w:rPr>
          <w:sz w:val="28"/>
          <w:szCs w:val="28"/>
        </w:rPr>
      </w:pPr>
      <w:r w:rsidRPr="00B97874">
        <w:rPr>
          <w:sz w:val="28"/>
          <w:szCs w:val="28"/>
        </w:rPr>
        <w:t xml:space="preserve">- по основаниям, указанным в </w:t>
      </w:r>
      <w:hyperlink w:anchor="p6" w:history="1">
        <w:r w:rsidRPr="00B97874">
          <w:rPr>
            <w:rStyle w:val="aff1"/>
            <w:sz w:val="28"/>
            <w:szCs w:val="28"/>
          </w:rPr>
          <w:t>подпункте 2</w:t>
        </w:r>
      </w:hyperlink>
      <w:r w:rsidRPr="00B97874">
        <w:rPr>
          <w:sz w:val="28"/>
          <w:szCs w:val="28"/>
        </w:rPr>
        <w:t xml:space="preserve"> настоящего пункта; </w:t>
      </w:r>
    </w:p>
    <w:p w:rsidR="0019385A" w:rsidRPr="008A5031" w:rsidRDefault="0019385A" w:rsidP="0019385A">
      <w:pPr>
        <w:widowControl w:val="0"/>
        <w:autoSpaceDE w:val="0"/>
        <w:autoSpaceDN w:val="0"/>
        <w:ind w:firstLine="567"/>
        <w:jc w:val="both"/>
        <w:rPr>
          <w:sz w:val="28"/>
          <w:szCs w:val="28"/>
        </w:rPr>
      </w:pPr>
      <w:r w:rsidRPr="00B97874">
        <w:rPr>
          <w:sz w:val="28"/>
          <w:szCs w:val="28"/>
        </w:rPr>
        <w:t>- в случае если разрешенное использова</w:t>
      </w:r>
      <w:r w:rsidRPr="008A5031">
        <w:rPr>
          <w:sz w:val="28"/>
          <w:szCs w:val="28"/>
        </w:rPr>
        <w:t xml:space="preserve">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19385A" w:rsidRPr="008A5031" w:rsidRDefault="0019385A" w:rsidP="0019385A">
      <w:pPr>
        <w:widowControl w:val="0"/>
        <w:autoSpaceDE w:val="0"/>
        <w:autoSpaceDN w:val="0"/>
        <w:ind w:firstLine="567"/>
        <w:jc w:val="both"/>
        <w:rPr>
          <w:sz w:val="28"/>
          <w:szCs w:val="28"/>
        </w:rPr>
      </w:pPr>
      <w:r w:rsidRPr="008A5031">
        <w:rPr>
          <w:sz w:val="28"/>
          <w:szCs w:val="28"/>
        </w:rPr>
        <w:t>- в случае если в отношении земельного участка, указанного в заявлен</w:t>
      </w:r>
      <w:proofErr w:type="gramStart"/>
      <w:r w:rsidRPr="008A5031">
        <w:rPr>
          <w:sz w:val="28"/>
          <w:szCs w:val="28"/>
        </w:rPr>
        <w:t>ии о е</w:t>
      </w:r>
      <w:proofErr w:type="gramEnd"/>
      <w:r w:rsidRPr="008A5031">
        <w:rPr>
          <w:sz w:val="28"/>
          <w:szCs w:val="28"/>
        </w:rPr>
        <w:t xml:space="preserve">го предоставлении, не установлен вид разрешенного использования; </w:t>
      </w:r>
    </w:p>
    <w:p w:rsidR="0019385A" w:rsidRPr="008A5031" w:rsidRDefault="0019385A" w:rsidP="0019385A">
      <w:pPr>
        <w:widowControl w:val="0"/>
        <w:autoSpaceDE w:val="0"/>
        <w:autoSpaceDN w:val="0"/>
        <w:ind w:firstLine="567"/>
        <w:jc w:val="both"/>
        <w:rPr>
          <w:sz w:val="28"/>
          <w:szCs w:val="28"/>
        </w:rPr>
      </w:pPr>
      <w:r w:rsidRPr="008A5031">
        <w:rPr>
          <w:sz w:val="28"/>
          <w:szCs w:val="28"/>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rsidR="0019385A" w:rsidRDefault="0019385A" w:rsidP="0019385A">
      <w:pPr>
        <w:pStyle w:val="1"/>
      </w:pPr>
    </w:p>
    <w:p w:rsidR="0019385A" w:rsidRPr="00B97874" w:rsidRDefault="0019385A" w:rsidP="0019385A">
      <w:pPr>
        <w:pStyle w:val="1"/>
        <w:rPr>
          <w:b/>
        </w:rPr>
      </w:pPr>
      <w:r w:rsidRPr="00B97874">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Порядок, размер и основания взимания государственной пошлины или иной оплаты, взимаемой за предоставление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385A" w:rsidRPr="007B2856" w:rsidRDefault="0019385A" w:rsidP="0019385A">
      <w:pPr>
        <w:widowControl w:val="0"/>
        <w:autoSpaceDE w:val="0"/>
        <w:autoSpaceDN w:val="0"/>
        <w:ind w:firstLine="567"/>
        <w:jc w:val="both"/>
        <w:rPr>
          <w:sz w:val="28"/>
          <w:szCs w:val="28"/>
        </w:rPr>
      </w:pPr>
    </w:p>
    <w:p w:rsidR="0019385A" w:rsidRPr="004A6F91" w:rsidRDefault="0019385A" w:rsidP="0019385A">
      <w:pPr>
        <w:widowControl w:val="0"/>
        <w:autoSpaceDE w:val="0"/>
        <w:autoSpaceDN w:val="0"/>
        <w:ind w:firstLine="567"/>
        <w:jc w:val="both"/>
        <w:rPr>
          <w:sz w:val="28"/>
          <w:szCs w:val="28"/>
        </w:rPr>
      </w:pPr>
      <w:r w:rsidRPr="007B2856">
        <w:rPr>
          <w:sz w:val="28"/>
          <w:szCs w:val="28"/>
        </w:rPr>
        <w:t>2.</w:t>
      </w:r>
      <w:r>
        <w:rPr>
          <w:sz w:val="28"/>
          <w:szCs w:val="28"/>
        </w:rPr>
        <w:t>23</w:t>
      </w:r>
      <w:r w:rsidRPr="007B2856">
        <w:rPr>
          <w:sz w:val="28"/>
          <w:szCs w:val="28"/>
        </w:rPr>
        <w:t xml:space="preserve">. </w:t>
      </w:r>
      <w:r w:rsidRPr="00A63556">
        <w:rPr>
          <w:sz w:val="28"/>
          <w:szCs w:val="28"/>
        </w:rPr>
        <w:t>За предоставление услуг, необходимых и обязательных для предоставления муниципальной услуги не предусмотрена плата.</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Срок и порядок регистрации запроса заявителя о предоставлении муниципальной услуги, в том числе в электронной форме</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5</w:t>
      </w:r>
      <w:r w:rsidRPr="007B2856">
        <w:rPr>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Требования к помещениям, в которых предоставляется муниципальная услуга</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6</w:t>
      </w:r>
      <w:r w:rsidRPr="007B2856">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385A" w:rsidRPr="007B2856" w:rsidRDefault="0019385A" w:rsidP="0019385A">
      <w:pPr>
        <w:widowControl w:val="0"/>
        <w:autoSpaceDE w:val="0"/>
        <w:autoSpaceDN w:val="0"/>
        <w:ind w:firstLine="567"/>
        <w:jc w:val="both"/>
        <w:rPr>
          <w:sz w:val="28"/>
          <w:szCs w:val="28"/>
        </w:rPr>
      </w:pPr>
      <w:r w:rsidRPr="007B2856">
        <w:rPr>
          <w:sz w:val="28"/>
          <w:szCs w:val="28"/>
        </w:rPr>
        <w:t>В случае</w:t>
      </w:r>
      <w:proofErr w:type="gramStart"/>
      <w:r w:rsidRPr="007B2856">
        <w:rPr>
          <w:sz w:val="28"/>
          <w:szCs w:val="28"/>
        </w:rPr>
        <w:t>,</w:t>
      </w:r>
      <w:proofErr w:type="gramEnd"/>
      <w:r w:rsidRPr="007B285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385A" w:rsidRPr="007B2856" w:rsidRDefault="0019385A" w:rsidP="0019385A">
      <w:pPr>
        <w:widowControl w:val="0"/>
        <w:autoSpaceDE w:val="0"/>
        <w:autoSpaceDN w:val="0"/>
        <w:ind w:firstLine="567"/>
        <w:jc w:val="both"/>
        <w:rPr>
          <w:sz w:val="28"/>
          <w:szCs w:val="28"/>
        </w:rPr>
      </w:pPr>
      <w:r w:rsidRPr="007B285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sz w:val="28"/>
          <w:szCs w:val="28"/>
        </w:rPr>
        <w:t>й-</w:t>
      </w:r>
      <w:proofErr w:type="gramEnd"/>
      <w:r w:rsidRPr="007B2856">
        <w:rPr>
          <w:sz w:val="28"/>
          <w:szCs w:val="28"/>
        </w:rPr>
        <w:t xml:space="preserve"> инвалидов.</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7B2856">
        <w:rPr>
          <w:sz w:val="28"/>
          <w:szCs w:val="28"/>
        </w:rPr>
        <w:lastRenderedPageBreak/>
        <w:t>Федерации о социальной защите инвалидов.</w:t>
      </w:r>
    </w:p>
    <w:p w:rsidR="0019385A" w:rsidRPr="007B2856" w:rsidRDefault="0019385A" w:rsidP="0019385A">
      <w:pPr>
        <w:widowControl w:val="0"/>
        <w:autoSpaceDE w:val="0"/>
        <w:autoSpaceDN w:val="0"/>
        <w:ind w:firstLine="567"/>
        <w:jc w:val="both"/>
        <w:rPr>
          <w:sz w:val="28"/>
          <w:szCs w:val="28"/>
        </w:rPr>
      </w:pPr>
      <w:r w:rsidRPr="007B28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9385A" w:rsidRPr="007B2856" w:rsidRDefault="0019385A" w:rsidP="0019385A">
      <w:pPr>
        <w:widowControl w:val="0"/>
        <w:autoSpaceDE w:val="0"/>
        <w:autoSpaceDN w:val="0"/>
        <w:ind w:firstLine="567"/>
        <w:jc w:val="both"/>
        <w:rPr>
          <w:sz w:val="28"/>
          <w:szCs w:val="28"/>
        </w:rPr>
      </w:pPr>
      <w:r w:rsidRPr="007B2856">
        <w:rPr>
          <w:sz w:val="28"/>
          <w:szCs w:val="28"/>
        </w:rPr>
        <w:t>наименование;</w:t>
      </w:r>
    </w:p>
    <w:p w:rsidR="0019385A" w:rsidRPr="007B2856" w:rsidRDefault="0019385A" w:rsidP="0019385A">
      <w:pPr>
        <w:widowControl w:val="0"/>
        <w:autoSpaceDE w:val="0"/>
        <w:autoSpaceDN w:val="0"/>
        <w:ind w:firstLine="567"/>
        <w:jc w:val="both"/>
        <w:rPr>
          <w:sz w:val="28"/>
          <w:szCs w:val="28"/>
        </w:rPr>
      </w:pPr>
      <w:r w:rsidRPr="007B2856">
        <w:rPr>
          <w:sz w:val="28"/>
          <w:szCs w:val="28"/>
        </w:rPr>
        <w:t>местонахождение и юридический адрес; режим работы;</w:t>
      </w:r>
    </w:p>
    <w:p w:rsidR="0019385A" w:rsidRPr="007B2856" w:rsidRDefault="0019385A" w:rsidP="0019385A">
      <w:pPr>
        <w:widowControl w:val="0"/>
        <w:autoSpaceDE w:val="0"/>
        <w:autoSpaceDN w:val="0"/>
        <w:ind w:firstLine="567"/>
        <w:jc w:val="both"/>
        <w:rPr>
          <w:sz w:val="28"/>
          <w:szCs w:val="28"/>
        </w:rPr>
      </w:pPr>
      <w:r w:rsidRPr="007B2856">
        <w:rPr>
          <w:sz w:val="28"/>
          <w:szCs w:val="28"/>
        </w:rPr>
        <w:t>график приема;</w:t>
      </w:r>
    </w:p>
    <w:p w:rsidR="0019385A" w:rsidRPr="007B2856" w:rsidRDefault="0019385A" w:rsidP="0019385A">
      <w:pPr>
        <w:widowControl w:val="0"/>
        <w:autoSpaceDE w:val="0"/>
        <w:autoSpaceDN w:val="0"/>
        <w:ind w:firstLine="567"/>
        <w:jc w:val="both"/>
        <w:rPr>
          <w:sz w:val="28"/>
          <w:szCs w:val="28"/>
        </w:rPr>
      </w:pPr>
      <w:r w:rsidRPr="007B2856">
        <w:rPr>
          <w:sz w:val="28"/>
          <w:szCs w:val="28"/>
        </w:rPr>
        <w:t>номера телефонов для справок.</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19385A" w:rsidRPr="007B2856" w:rsidRDefault="0019385A" w:rsidP="0019385A">
      <w:pPr>
        <w:widowControl w:val="0"/>
        <w:autoSpaceDE w:val="0"/>
        <w:autoSpaceDN w:val="0"/>
        <w:ind w:firstLine="567"/>
        <w:jc w:val="both"/>
        <w:rPr>
          <w:sz w:val="28"/>
          <w:szCs w:val="28"/>
        </w:rPr>
      </w:pPr>
      <w:r w:rsidRPr="007B2856">
        <w:rPr>
          <w:sz w:val="28"/>
          <w:szCs w:val="28"/>
        </w:rPr>
        <w:t>противопожарной системой и средствами пожаротушения;</w:t>
      </w:r>
    </w:p>
    <w:p w:rsidR="0019385A" w:rsidRPr="007B2856" w:rsidRDefault="0019385A" w:rsidP="0019385A">
      <w:pPr>
        <w:widowControl w:val="0"/>
        <w:autoSpaceDE w:val="0"/>
        <w:autoSpaceDN w:val="0"/>
        <w:ind w:firstLine="567"/>
        <w:jc w:val="both"/>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19385A" w:rsidRPr="007B2856" w:rsidRDefault="0019385A" w:rsidP="0019385A">
      <w:pPr>
        <w:widowControl w:val="0"/>
        <w:autoSpaceDE w:val="0"/>
        <w:autoSpaceDN w:val="0"/>
        <w:ind w:firstLine="567"/>
        <w:jc w:val="both"/>
        <w:rPr>
          <w:sz w:val="28"/>
          <w:szCs w:val="28"/>
        </w:rPr>
      </w:pPr>
      <w:r w:rsidRPr="007B2856">
        <w:rPr>
          <w:sz w:val="28"/>
          <w:szCs w:val="28"/>
        </w:rPr>
        <w:t>туалетными комнатами для посетителей.</w:t>
      </w:r>
    </w:p>
    <w:p w:rsidR="0019385A" w:rsidRPr="007B2856" w:rsidRDefault="0019385A" w:rsidP="0019385A">
      <w:pPr>
        <w:widowControl w:val="0"/>
        <w:autoSpaceDE w:val="0"/>
        <w:autoSpaceDN w:val="0"/>
        <w:ind w:firstLine="567"/>
        <w:jc w:val="both"/>
        <w:rPr>
          <w:sz w:val="28"/>
          <w:szCs w:val="28"/>
        </w:rPr>
      </w:pPr>
      <w:r w:rsidRPr="007B2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385A" w:rsidRPr="007B2856" w:rsidRDefault="0019385A" w:rsidP="0019385A">
      <w:pPr>
        <w:widowControl w:val="0"/>
        <w:autoSpaceDE w:val="0"/>
        <w:autoSpaceDN w:val="0"/>
        <w:ind w:firstLine="567"/>
        <w:jc w:val="both"/>
        <w:rPr>
          <w:sz w:val="28"/>
          <w:szCs w:val="28"/>
        </w:rPr>
      </w:pPr>
      <w:r w:rsidRPr="007B2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385A" w:rsidRPr="007B2856" w:rsidRDefault="0019385A" w:rsidP="0019385A">
      <w:pPr>
        <w:widowControl w:val="0"/>
        <w:autoSpaceDE w:val="0"/>
        <w:autoSpaceDN w:val="0"/>
        <w:ind w:firstLine="567"/>
        <w:jc w:val="both"/>
        <w:rPr>
          <w:sz w:val="28"/>
          <w:szCs w:val="28"/>
        </w:rPr>
      </w:pPr>
      <w:r w:rsidRPr="007B2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19385A" w:rsidRPr="007B2856" w:rsidRDefault="0019385A" w:rsidP="0019385A">
      <w:pPr>
        <w:widowControl w:val="0"/>
        <w:autoSpaceDE w:val="0"/>
        <w:autoSpaceDN w:val="0"/>
        <w:ind w:firstLine="567"/>
        <w:jc w:val="both"/>
        <w:rPr>
          <w:sz w:val="28"/>
          <w:szCs w:val="28"/>
        </w:rPr>
      </w:pPr>
      <w:r w:rsidRPr="007B2856">
        <w:rPr>
          <w:sz w:val="28"/>
          <w:szCs w:val="28"/>
        </w:rPr>
        <w:t>Места приема Заявителей оборудуются информационными табличками (вывесками) с указанием:</w:t>
      </w:r>
    </w:p>
    <w:p w:rsidR="0019385A" w:rsidRPr="007B2856" w:rsidRDefault="0019385A" w:rsidP="0019385A">
      <w:pPr>
        <w:widowControl w:val="0"/>
        <w:autoSpaceDE w:val="0"/>
        <w:autoSpaceDN w:val="0"/>
        <w:ind w:firstLine="567"/>
        <w:jc w:val="both"/>
        <w:rPr>
          <w:sz w:val="28"/>
          <w:szCs w:val="28"/>
        </w:rPr>
      </w:pPr>
      <w:r w:rsidRPr="007B2856">
        <w:rPr>
          <w:sz w:val="28"/>
          <w:szCs w:val="28"/>
        </w:rPr>
        <w:t>номера кабинета и наименования отдела;</w:t>
      </w:r>
    </w:p>
    <w:p w:rsidR="0019385A" w:rsidRPr="007B2856" w:rsidRDefault="0019385A" w:rsidP="0019385A">
      <w:pPr>
        <w:widowControl w:val="0"/>
        <w:autoSpaceDE w:val="0"/>
        <w:autoSpaceDN w:val="0"/>
        <w:ind w:firstLine="567"/>
        <w:jc w:val="both"/>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19385A" w:rsidRPr="007B2856" w:rsidRDefault="0019385A" w:rsidP="0019385A">
      <w:pPr>
        <w:widowControl w:val="0"/>
        <w:autoSpaceDE w:val="0"/>
        <w:autoSpaceDN w:val="0"/>
        <w:ind w:firstLine="567"/>
        <w:jc w:val="both"/>
        <w:rPr>
          <w:sz w:val="28"/>
          <w:szCs w:val="28"/>
        </w:rPr>
      </w:pPr>
      <w:r w:rsidRPr="007B2856">
        <w:rPr>
          <w:sz w:val="28"/>
          <w:szCs w:val="28"/>
        </w:rPr>
        <w:t>графика приема Заявителей.</w:t>
      </w:r>
    </w:p>
    <w:p w:rsidR="0019385A" w:rsidRPr="007B2856" w:rsidRDefault="0019385A" w:rsidP="0019385A">
      <w:pPr>
        <w:widowControl w:val="0"/>
        <w:autoSpaceDE w:val="0"/>
        <w:autoSpaceDN w:val="0"/>
        <w:ind w:firstLine="567"/>
        <w:jc w:val="both"/>
        <w:rPr>
          <w:sz w:val="28"/>
          <w:szCs w:val="28"/>
        </w:rPr>
      </w:pPr>
      <w:r w:rsidRPr="007B2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385A" w:rsidRPr="007B2856" w:rsidRDefault="0019385A" w:rsidP="0019385A">
      <w:pPr>
        <w:widowControl w:val="0"/>
        <w:autoSpaceDE w:val="0"/>
        <w:autoSpaceDN w:val="0"/>
        <w:ind w:firstLine="567"/>
        <w:jc w:val="both"/>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385A" w:rsidRPr="007B2856" w:rsidRDefault="0019385A" w:rsidP="0019385A">
      <w:pPr>
        <w:widowControl w:val="0"/>
        <w:autoSpaceDE w:val="0"/>
        <w:autoSpaceDN w:val="0"/>
        <w:ind w:firstLine="567"/>
        <w:jc w:val="both"/>
        <w:rPr>
          <w:sz w:val="28"/>
          <w:szCs w:val="28"/>
        </w:rPr>
      </w:pPr>
      <w:r w:rsidRPr="007B2856">
        <w:rPr>
          <w:sz w:val="28"/>
          <w:szCs w:val="28"/>
        </w:rPr>
        <w:t>При предоставлении муниципальной услуги инвалидам обеспечиваются:</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w:t>
      </w:r>
      <w:r w:rsidRPr="007B2856">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sz w:val="28"/>
          <w:szCs w:val="28"/>
        </w:rPr>
        <w:t>а-</w:t>
      </w:r>
      <w:proofErr w:type="gramEnd"/>
      <w:r w:rsidRPr="007B2856">
        <w:rPr>
          <w:sz w:val="28"/>
          <w:szCs w:val="28"/>
        </w:rPr>
        <w:t xml:space="preserve"> коляски;</w:t>
      </w:r>
    </w:p>
    <w:p w:rsidR="0019385A" w:rsidRPr="007B2856" w:rsidRDefault="0019385A" w:rsidP="0019385A">
      <w:pPr>
        <w:widowControl w:val="0"/>
        <w:autoSpaceDE w:val="0"/>
        <w:autoSpaceDN w:val="0"/>
        <w:ind w:firstLine="567"/>
        <w:jc w:val="both"/>
        <w:rPr>
          <w:sz w:val="28"/>
          <w:szCs w:val="28"/>
        </w:rPr>
      </w:pPr>
      <w:r w:rsidRPr="007B2856">
        <w:rPr>
          <w:sz w:val="28"/>
          <w:szCs w:val="28"/>
        </w:rPr>
        <w:t>сопровождение инвалидов, имеющих стойкие расстройства функции зрения и самостоятельного передвижения;</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дублирование необходимой для инвалидов звуковой и зрительной информации, </w:t>
      </w:r>
      <w:r w:rsidRPr="007B2856">
        <w:rPr>
          <w:sz w:val="28"/>
          <w:szCs w:val="28"/>
        </w:rPr>
        <w:lastRenderedPageBreak/>
        <w:t>а также надписей, знаков и иной текстовой и графической информации знаками, выполненными рельефно-точечным шрифтом Брайля;</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допуск </w:t>
      </w:r>
      <w:proofErr w:type="spellStart"/>
      <w:r w:rsidRPr="007B2856">
        <w:rPr>
          <w:sz w:val="28"/>
          <w:szCs w:val="28"/>
        </w:rPr>
        <w:t>сурдопереводчика</w:t>
      </w:r>
      <w:proofErr w:type="spellEnd"/>
      <w:r w:rsidRPr="007B2856">
        <w:rPr>
          <w:sz w:val="28"/>
          <w:szCs w:val="28"/>
        </w:rPr>
        <w:t xml:space="preserve"> и </w:t>
      </w:r>
      <w:proofErr w:type="spellStart"/>
      <w:r w:rsidRPr="007B2856">
        <w:rPr>
          <w:sz w:val="28"/>
          <w:szCs w:val="28"/>
        </w:rPr>
        <w:t>тифлосурдопереводчика</w:t>
      </w:r>
      <w:proofErr w:type="spellEnd"/>
      <w:r w:rsidRPr="007B2856">
        <w:rPr>
          <w:sz w:val="28"/>
          <w:szCs w:val="28"/>
        </w:rPr>
        <w:t>;</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w:t>
      </w:r>
      <w:r w:rsidRPr="007B2856">
        <w:rPr>
          <w:sz w:val="28"/>
          <w:szCs w:val="28"/>
        </w:rPr>
        <w:t>униципальная</w:t>
      </w:r>
      <w:proofErr w:type="gramEnd"/>
      <w:r w:rsidRPr="007B2856">
        <w:rPr>
          <w:sz w:val="28"/>
          <w:szCs w:val="28"/>
        </w:rPr>
        <w:t xml:space="preserve">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Показатели доступности и качества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sz w:val="28"/>
          <w:szCs w:val="28"/>
        </w:rPr>
        <w:t>о-</w:t>
      </w:r>
      <w:proofErr w:type="gramEnd"/>
      <w:r w:rsidRPr="007B2856">
        <w:rPr>
          <w:sz w:val="28"/>
          <w:szCs w:val="28"/>
        </w:rPr>
        <w:t xml:space="preserve"> телекоммуникационных сетях 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sz w:val="28"/>
          <w:szCs w:val="28"/>
        </w:rPr>
        <w:t>итогам</w:t>
      </w:r>
      <w:proofErr w:type="gramEnd"/>
      <w:r w:rsidRPr="007B2856">
        <w:rPr>
          <w:sz w:val="28"/>
          <w:szCs w:val="28"/>
        </w:rPr>
        <w:t xml:space="preserve"> рассмотрения которых вынесены решения об удовлетворении (частичном удовлетворении) требований заявителей.</w:t>
      </w:r>
    </w:p>
    <w:p w:rsidR="0019385A" w:rsidRPr="007B2856" w:rsidRDefault="0019385A" w:rsidP="0019385A">
      <w:pPr>
        <w:widowControl w:val="0"/>
        <w:autoSpaceDE w:val="0"/>
        <w:autoSpaceDN w:val="0"/>
        <w:ind w:firstLine="567"/>
        <w:jc w:val="both"/>
        <w:rPr>
          <w:sz w:val="28"/>
          <w:szCs w:val="28"/>
        </w:rPr>
      </w:pPr>
    </w:p>
    <w:p w:rsidR="0019385A" w:rsidRPr="00B97874" w:rsidRDefault="0019385A" w:rsidP="0019385A">
      <w:pPr>
        <w:pStyle w:val="1"/>
        <w:rPr>
          <w:b/>
        </w:rPr>
      </w:pPr>
      <w:r w:rsidRPr="00B97874">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19385A" w:rsidRPr="007B2856" w:rsidRDefault="0019385A" w:rsidP="0019385A">
      <w:pPr>
        <w:widowControl w:val="0"/>
        <w:autoSpaceDE w:val="0"/>
        <w:autoSpaceDN w:val="0"/>
        <w:ind w:firstLine="567"/>
        <w:jc w:val="both"/>
        <w:rPr>
          <w:sz w:val="28"/>
          <w:szCs w:val="28"/>
        </w:rPr>
      </w:pPr>
      <w:r w:rsidRPr="007B2856">
        <w:rPr>
          <w:sz w:val="28"/>
          <w:szCs w:val="28"/>
        </w:rPr>
        <w:t>2.</w:t>
      </w:r>
      <w:r>
        <w:rPr>
          <w:sz w:val="28"/>
          <w:szCs w:val="28"/>
        </w:rPr>
        <w:t>30</w:t>
      </w:r>
      <w:r w:rsidRPr="007B2856">
        <w:rPr>
          <w:sz w:val="28"/>
          <w:szCs w:val="28"/>
        </w:rPr>
        <w:t xml:space="preserve">. Заявителям обеспечивается возможность представления заявления и </w:t>
      </w:r>
      <w:r w:rsidRPr="007B2856">
        <w:rPr>
          <w:sz w:val="28"/>
          <w:szCs w:val="28"/>
        </w:rPr>
        <w:lastRenderedPageBreak/>
        <w:t>прилагаемых документов в форме электронных документов посредством ЕПГУ.</w:t>
      </w:r>
    </w:p>
    <w:p w:rsidR="0019385A" w:rsidRPr="007B2856" w:rsidRDefault="0019385A" w:rsidP="0019385A">
      <w:pPr>
        <w:widowControl w:val="0"/>
        <w:autoSpaceDE w:val="0"/>
        <w:autoSpaceDN w:val="0"/>
        <w:ind w:firstLine="567"/>
        <w:jc w:val="both"/>
        <w:rPr>
          <w:sz w:val="28"/>
          <w:szCs w:val="28"/>
        </w:rPr>
      </w:pPr>
      <w:r w:rsidRPr="007B285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9385A" w:rsidRPr="007B2856" w:rsidRDefault="0019385A" w:rsidP="0019385A">
      <w:pPr>
        <w:widowControl w:val="0"/>
        <w:autoSpaceDE w:val="0"/>
        <w:autoSpaceDN w:val="0"/>
        <w:ind w:firstLine="567"/>
        <w:jc w:val="both"/>
        <w:rPr>
          <w:sz w:val="28"/>
          <w:szCs w:val="28"/>
        </w:rPr>
      </w:pPr>
      <w:r w:rsidRPr="007B28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9385A" w:rsidRPr="007B2856" w:rsidRDefault="0019385A" w:rsidP="0019385A">
      <w:pPr>
        <w:widowControl w:val="0"/>
        <w:autoSpaceDE w:val="0"/>
        <w:autoSpaceDN w:val="0"/>
        <w:ind w:firstLine="567"/>
        <w:jc w:val="both"/>
        <w:rPr>
          <w:sz w:val="28"/>
          <w:szCs w:val="28"/>
        </w:rPr>
      </w:pPr>
      <w:r w:rsidRPr="007B2856">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19385A" w:rsidRPr="007B2856" w:rsidRDefault="0019385A" w:rsidP="0019385A">
      <w:pPr>
        <w:widowControl w:val="0"/>
        <w:autoSpaceDE w:val="0"/>
        <w:autoSpaceDN w:val="0"/>
        <w:ind w:firstLine="567"/>
        <w:jc w:val="both"/>
        <w:rPr>
          <w:sz w:val="28"/>
          <w:szCs w:val="28"/>
        </w:rPr>
      </w:pPr>
      <w:r w:rsidRPr="007B2856">
        <w:rPr>
          <w:sz w:val="28"/>
          <w:szCs w:val="28"/>
        </w:rPr>
        <w:t>2.</w:t>
      </w:r>
      <w:r>
        <w:rPr>
          <w:sz w:val="28"/>
          <w:szCs w:val="28"/>
        </w:rPr>
        <w:t>31</w:t>
      </w:r>
      <w:r w:rsidRPr="007B2856">
        <w:rPr>
          <w:sz w:val="28"/>
          <w:szCs w:val="28"/>
        </w:rPr>
        <w:t xml:space="preserve">. Электронные документы могут быть предоставлены в следующих форматах: </w:t>
      </w:r>
      <w:proofErr w:type="spellStart"/>
      <w:r w:rsidRPr="007B2856">
        <w:rPr>
          <w:sz w:val="28"/>
          <w:szCs w:val="28"/>
        </w:rPr>
        <w:t>xml</w:t>
      </w:r>
      <w:proofErr w:type="spellEnd"/>
      <w:r w:rsidRPr="007B2856">
        <w:rPr>
          <w:sz w:val="28"/>
          <w:szCs w:val="28"/>
        </w:rPr>
        <w:t xml:space="preserve">, </w:t>
      </w:r>
      <w:proofErr w:type="spellStart"/>
      <w:r w:rsidRPr="007B2856">
        <w:rPr>
          <w:sz w:val="28"/>
          <w:szCs w:val="28"/>
        </w:rPr>
        <w:t>doc</w:t>
      </w:r>
      <w:proofErr w:type="spellEnd"/>
      <w:r w:rsidRPr="007B2856">
        <w:rPr>
          <w:sz w:val="28"/>
          <w:szCs w:val="28"/>
        </w:rPr>
        <w:t xml:space="preserve">, </w:t>
      </w:r>
      <w:proofErr w:type="spellStart"/>
      <w:r w:rsidRPr="007B2856">
        <w:rPr>
          <w:sz w:val="28"/>
          <w:szCs w:val="28"/>
        </w:rPr>
        <w:t>docx</w:t>
      </w:r>
      <w:proofErr w:type="spellEnd"/>
      <w:r w:rsidRPr="007B2856">
        <w:rPr>
          <w:sz w:val="28"/>
          <w:szCs w:val="28"/>
        </w:rPr>
        <w:t xml:space="preserve">, </w:t>
      </w:r>
      <w:proofErr w:type="spellStart"/>
      <w:r w:rsidRPr="007B2856">
        <w:rPr>
          <w:sz w:val="28"/>
          <w:szCs w:val="28"/>
        </w:rPr>
        <w:t>odt</w:t>
      </w:r>
      <w:proofErr w:type="spellEnd"/>
      <w:r w:rsidRPr="007B2856">
        <w:rPr>
          <w:sz w:val="28"/>
          <w:szCs w:val="28"/>
        </w:rPr>
        <w:t xml:space="preserve">,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w:t>
      </w:r>
      <w:proofErr w:type="spellStart"/>
      <w:r w:rsidRPr="007B2856">
        <w:rPr>
          <w:sz w:val="28"/>
          <w:szCs w:val="28"/>
        </w:rPr>
        <w:t>ods</w:t>
      </w:r>
      <w:proofErr w:type="spellEnd"/>
      <w:r w:rsidRPr="007B2856">
        <w:rPr>
          <w:sz w:val="28"/>
          <w:szCs w:val="28"/>
        </w:rPr>
        <w:t xml:space="preserve">, </w:t>
      </w:r>
      <w:proofErr w:type="spellStart"/>
      <w:r w:rsidRPr="007B2856">
        <w:rPr>
          <w:sz w:val="28"/>
          <w:szCs w:val="28"/>
        </w:rPr>
        <w:t>pdf</w:t>
      </w:r>
      <w:proofErr w:type="spellEnd"/>
      <w:r w:rsidRPr="007B2856">
        <w:rPr>
          <w:sz w:val="28"/>
          <w:szCs w:val="28"/>
        </w:rPr>
        <w:t xml:space="preserve">, </w:t>
      </w:r>
      <w:proofErr w:type="spellStart"/>
      <w:r w:rsidRPr="007B2856">
        <w:rPr>
          <w:sz w:val="28"/>
          <w:szCs w:val="28"/>
        </w:rPr>
        <w:t>jpg</w:t>
      </w:r>
      <w:proofErr w:type="spellEnd"/>
      <w:r w:rsidRPr="007B2856">
        <w:rPr>
          <w:sz w:val="28"/>
          <w:szCs w:val="28"/>
        </w:rPr>
        <w:t xml:space="preserve">, </w:t>
      </w:r>
      <w:proofErr w:type="spellStart"/>
      <w:r w:rsidRPr="007B2856">
        <w:rPr>
          <w:sz w:val="28"/>
          <w:szCs w:val="28"/>
        </w:rPr>
        <w:t>jpeg</w:t>
      </w:r>
      <w:proofErr w:type="spellEnd"/>
      <w:r w:rsidRPr="007B2856">
        <w:rPr>
          <w:sz w:val="28"/>
          <w:szCs w:val="28"/>
        </w:rPr>
        <w:t xml:space="preserve">, </w:t>
      </w:r>
      <w:proofErr w:type="spellStart"/>
      <w:r w:rsidRPr="007B2856">
        <w:rPr>
          <w:sz w:val="28"/>
          <w:szCs w:val="28"/>
        </w:rPr>
        <w:t>zip</w:t>
      </w:r>
      <w:proofErr w:type="spellEnd"/>
      <w:r w:rsidRPr="007B2856">
        <w:rPr>
          <w:sz w:val="28"/>
          <w:szCs w:val="28"/>
        </w:rPr>
        <w:t xml:space="preserve">, </w:t>
      </w:r>
      <w:proofErr w:type="spellStart"/>
      <w:r w:rsidRPr="007B2856">
        <w:rPr>
          <w:sz w:val="28"/>
          <w:szCs w:val="28"/>
        </w:rPr>
        <w:t>rar</w:t>
      </w:r>
      <w:proofErr w:type="spellEnd"/>
      <w:r w:rsidRPr="007B2856">
        <w:rPr>
          <w:sz w:val="28"/>
          <w:szCs w:val="28"/>
        </w:rPr>
        <w:t xml:space="preserve">, </w:t>
      </w:r>
      <w:proofErr w:type="spellStart"/>
      <w:r w:rsidRPr="007B2856">
        <w:rPr>
          <w:sz w:val="28"/>
          <w:szCs w:val="28"/>
        </w:rPr>
        <w:t>sig</w:t>
      </w:r>
      <w:proofErr w:type="spellEnd"/>
      <w:r w:rsidRPr="007B2856">
        <w:rPr>
          <w:sz w:val="28"/>
          <w:szCs w:val="28"/>
        </w:rPr>
        <w:t xml:space="preserve">, </w:t>
      </w:r>
      <w:proofErr w:type="spellStart"/>
      <w:r w:rsidRPr="007B2856">
        <w:rPr>
          <w:sz w:val="28"/>
          <w:szCs w:val="28"/>
        </w:rPr>
        <w:t>png</w:t>
      </w:r>
      <w:proofErr w:type="spellEnd"/>
      <w:r w:rsidRPr="007B2856">
        <w:rPr>
          <w:sz w:val="28"/>
          <w:szCs w:val="28"/>
        </w:rPr>
        <w:t xml:space="preserve">, </w:t>
      </w:r>
      <w:proofErr w:type="spellStart"/>
      <w:r w:rsidRPr="007B2856">
        <w:rPr>
          <w:sz w:val="28"/>
          <w:szCs w:val="28"/>
        </w:rPr>
        <w:t>bmp</w:t>
      </w:r>
      <w:proofErr w:type="spellEnd"/>
      <w:r w:rsidRPr="007B2856">
        <w:rPr>
          <w:sz w:val="28"/>
          <w:szCs w:val="28"/>
        </w:rPr>
        <w:t xml:space="preserve">, </w:t>
      </w:r>
      <w:proofErr w:type="spellStart"/>
      <w:r w:rsidRPr="007B2856">
        <w:rPr>
          <w:sz w:val="28"/>
          <w:szCs w:val="28"/>
        </w:rPr>
        <w:t>tiff</w:t>
      </w:r>
      <w:proofErr w:type="spellEnd"/>
      <w:r w:rsidRPr="007B2856">
        <w:rPr>
          <w:sz w:val="28"/>
          <w:szCs w:val="28"/>
        </w:rPr>
        <w:t>.</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sz w:val="28"/>
          <w:szCs w:val="28"/>
        </w:rPr>
        <w:t>dpi</w:t>
      </w:r>
      <w:proofErr w:type="spellEnd"/>
      <w:r w:rsidRPr="007B2856">
        <w:rPr>
          <w:sz w:val="28"/>
          <w:szCs w:val="28"/>
        </w:rPr>
        <w:t xml:space="preserve"> (масштаб 1:1) с использованием следующих режимов:</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19385A" w:rsidRPr="007B2856" w:rsidRDefault="0019385A" w:rsidP="0019385A">
      <w:pPr>
        <w:widowControl w:val="0"/>
        <w:autoSpaceDE w:val="0"/>
        <w:autoSpaceDN w:val="0"/>
        <w:ind w:firstLine="567"/>
        <w:jc w:val="both"/>
        <w:rPr>
          <w:sz w:val="28"/>
          <w:szCs w:val="28"/>
        </w:rPr>
      </w:pPr>
      <w:r w:rsidRPr="007B2856">
        <w:rPr>
          <w:sz w:val="28"/>
          <w:szCs w:val="28"/>
        </w:rPr>
        <w:t>- сохранением всех аутентичных признаков подлинности, а именно: графической подписи лица, печати, углового штампа бланка;</w:t>
      </w:r>
    </w:p>
    <w:p w:rsidR="0019385A" w:rsidRPr="007B2856" w:rsidRDefault="0019385A" w:rsidP="0019385A">
      <w:pPr>
        <w:widowControl w:val="0"/>
        <w:autoSpaceDE w:val="0"/>
        <w:autoSpaceDN w:val="0"/>
        <w:ind w:firstLine="567"/>
        <w:jc w:val="both"/>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9385A" w:rsidRPr="007B2856" w:rsidRDefault="0019385A" w:rsidP="0019385A">
      <w:pPr>
        <w:widowControl w:val="0"/>
        <w:autoSpaceDE w:val="0"/>
        <w:autoSpaceDN w:val="0"/>
        <w:ind w:firstLine="567"/>
        <w:jc w:val="both"/>
        <w:rPr>
          <w:sz w:val="28"/>
          <w:szCs w:val="28"/>
        </w:rPr>
      </w:pPr>
      <w:r w:rsidRPr="007B2856">
        <w:rPr>
          <w:sz w:val="28"/>
          <w:szCs w:val="28"/>
        </w:rPr>
        <w:t>Электронные документы должны обеспечивать:</w:t>
      </w:r>
    </w:p>
    <w:p w:rsidR="0019385A" w:rsidRPr="007B2856" w:rsidRDefault="0019385A" w:rsidP="0019385A">
      <w:pPr>
        <w:widowControl w:val="0"/>
        <w:autoSpaceDE w:val="0"/>
        <w:autoSpaceDN w:val="0"/>
        <w:ind w:firstLine="567"/>
        <w:jc w:val="both"/>
        <w:rPr>
          <w:sz w:val="28"/>
          <w:szCs w:val="28"/>
        </w:rPr>
      </w:pPr>
      <w:r w:rsidRPr="007B2856">
        <w:rPr>
          <w:sz w:val="28"/>
          <w:szCs w:val="28"/>
        </w:rPr>
        <w:t>- возможность идентифицировать документ и количество листов в документе;</w:t>
      </w:r>
    </w:p>
    <w:p w:rsidR="0019385A" w:rsidRPr="007B2856" w:rsidRDefault="0019385A" w:rsidP="0019385A">
      <w:pPr>
        <w:widowControl w:val="0"/>
        <w:autoSpaceDE w:val="0"/>
        <w:autoSpaceDN w:val="0"/>
        <w:ind w:firstLine="567"/>
        <w:jc w:val="both"/>
        <w:rPr>
          <w:sz w:val="28"/>
          <w:szCs w:val="28"/>
        </w:rPr>
      </w:pPr>
      <w:r w:rsidRPr="007B28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385A" w:rsidRDefault="0019385A" w:rsidP="0019385A">
      <w:pPr>
        <w:widowControl w:val="0"/>
        <w:autoSpaceDE w:val="0"/>
        <w:autoSpaceDN w:val="0"/>
        <w:ind w:firstLine="567"/>
        <w:jc w:val="both"/>
        <w:rPr>
          <w:sz w:val="28"/>
          <w:szCs w:val="28"/>
        </w:rPr>
      </w:pPr>
      <w:r w:rsidRPr="007B2856">
        <w:rPr>
          <w:sz w:val="28"/>
          <w:szCs w:val="28"/>
        </w:rPr>
        <w:t xml:space="preserve">Документы, подлежащие представлению в форматах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или </w:t>
      </w:r>
      <w:proofErr w:type="spellStart"/>
      <w:r w:rsidRPr="007B2856">
        <w:rPr>
          <w:sz w:val="28"/>
          <w:szCs w:val="28"/>
        </w:rPr>
        <w:t>ods</w:t>
      </w:r>
      <w:proofErr w:type="spellEnd"/>
      <w:r w:rsidRPr="007B2856">
        <w:rPr>
          <w:sz w:val="28"/>
          <w:szCs w:val="28"/>
        </w:rPr>
        <w:t>, формируются в виде отдельного электронного документа.</w:t>
      </w:r>
    </w:p>
    <w:p w:rsidR="0019385A" w:rsidRPr="007B2856" w:rsidRDefault="0019385A" w:rsidP="0019385A">
      <w:pPr>
        <w:widowControl w:val="0"/>
        <w:autoSpaceDE w:val="0"/>
        <w:autoSpaceDN w:val="0"/>
        <w:ind w:firstLine="567"/>
        <w:jc w:val="both"/>
        <w:rPr>
          <w:sz w:val="28"/>
          <w:szCs w:val="28"/>
        </w:rPr>
      </w:pPr>
      <w:r>
        <w:rPr>
          <w:sz w:val="28"/>
          <w:szCs w:val="28"/>
        </w:rPr>
        <w:t xml:space="preserve">2.32. </w:t>
      </w:r>
      <w:r w:rsidRPr="00DF0058">
        <w:rPr>
          <w:sz w:val="28"/>
          <w:szCs w:val="28"/>
        </w:rPr>
        <w:t>Муниципальная услуга не предоставляется в упреждающем (</w:t>
      </w:r>
      <w:proofErr w:type="spellStart"/>
      <w:r w:rsidRPr="00DF0058">
        <w:rPr>
          <w:sz w:val="28"/>
          <w:szCs w:val="28"/>
        </w:rPr>
        <w:t>проактивном</w:t>
      </w:r>
      <w:proofErr w:type="spellEnd"/>
      <w:r w:rsidRPr="00DF0058">
        <w:rPr>
          <w:sz w:val="28"/>
          <w:szCs w:val="28"/>
        </w:rPr>
        <w:t xml:space="preserve">) режиме, предусмотренном частью 1 статьи 7.3 Федерального закона № 210-ФЗ. </w:t>
      </w:r>
    </w:p>
    <w:p w:rsidR="0019385A" w:rsidRPr="00CD0C8B" w:rsidRDefault="0019385A" w:rsidP="0019385A">
      <w:pPr>
        <w:widowControl w:val="0"/>
        <w:autoSpaceDE w:val="0"/>
        <w:autoSpaceDN w:val="0"/>
        <w:ind w:firstLine="567"/>
        <w:jc w:val="both"/>
        <w:rPr>
          <w:sz w:val="28"/>
          <w:szCs w:val="28"/>
          <w:lang w:eastAsia="en-US"/>
        </w:rPr>
      </w:pPr>
    </w:p>
    <w:p w:rsidR="0019385A" w:rsidRPr="005D2603" w:rsidRDefault="0019385A" w:rsidP="0019385A">
      <w:pPr>
        <w:pStyle w:val="1"/>
        <w:rPr>
          <w:b/>
        </w:rPr>
      </w:pPr>
      <w:r w:rsidRPr="005D2603">
        <w:rPr>
          <w:b/>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19385A" w:rsidRPr="005D2603" w:rsidRDefault="0019385A" w:rsidP="0019385A">
      <w:pPr>
        <w:widowControl w:val="0"/>
        <w:autoSpaceDE w:val="0"/>
        <w:autoSpaceDN w:val="0"/>
        <w:ind w:firstLine="567"/>
        <w:jc w:val="both"/>
        <w:rPr>
          <w:b/>
          <w:sz w:val="28"/>
          <w:szCs w:val="28"/>
        </w:rPr>
      </w:pPr>
    </w:p>
    <w:p w:rsidR="0019385A" w:rsidRPr="005D2603" w:rsidRDefault="0019385A" w:rsidP="0019385A">
      <w:pPr>
        <w:pStyle w:val="1"/>
        <w:rPr>
          <w:b/>
        </w:rPr>
      </w:pPr>
      <w:r w:rsidRPr="005D2603">
        <w:rPr>
          <w:b/>
        </w:rPr>
        <w:t>Исчерпывающий перечень административных процедур</w:t>
      </w:r>
    </w:p>
    <w:p w:rsidR="0019385A" w:rsidRDefault="0019385A" w:rsidP="0019385A">
      <w:pPr>
        <w:autoSpaceDE w:val="0"/>
        <w:autoSpaceDN w:val="0"/>
        <w:adjustRightInd w:val="0"/>
        <w:ind w:firstLine="709"/>
        <w:jc w:val="both"/>
        <w:rPr>
          <w:sz w:val="28"/>
          <w:szCs w:val="28"/>
        </w:rPr>
      </w:pPr>
    </w:p>
    <w:p w:rsidR="0019385A" w:rsidRPr="00052590" w:rsidRDefault="0019385A" w:rsidP="0019385A">
      <w:pPr>
        <w:autoSpaceDE w:val="0"/>
        <w:autoSpaceDN w:val="0"/>
        <w:adjustRightInd w:val="0"/>
        <w:ind w:firstLine="709"/>
        <w:jc w:val="both"/>
        <w:rPr>
          <w:sz w:val="28"/>
          <w:szCs w:val="28"/>
        </w:rPr>
      </w:pPr>
      <w:r>
        <w:rPr>
          <w:sz w:val="28"/>
          <w:szCs w:val="28"/>
        </w:rPr>
        <w:t xml:space="preserve">3.1. </w:t>
      </w:r>
      <w:r w:rsidRPr="00052590">
        <w:rPr>
          <w:sz w:val="28"/>
          <w:szCs w:val="28"/>
        </w:rPr>
        <w:t>Предоставление муниципальной услуги включает в себя следующие административные процедуры:</w:t>
      </w:r>
    </w:p>
    <w:p w:rsidR="0019385A" w:rsidRPr="00052590" w:rsidRDefault="0019385A" w:rsidP="0019385A">
      <w:pPr>
        <w:autoSpaceDE w:val="0"/>
        <w:autoSpaceDN w:val="0"/>
        <w:adjustRightInd w:val="0"/>
        <w:ind w:firstLine="709"/>
        <w:jc w:val="both"/>
        <w:rPr>
          <w:sz w:val="28"/>
          <w:szCs w:val="28"/>
        </w:rPr>
      </w:pPr>
      <w:r w:rsidRPr="00052590">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9385A" w:rsidRPr="00052590" w:rsidRDefault="0019385A" w:rsidP="0019385A">
      <w:pPr>
        <w:autoSpaceDE w:val="0"/>
        <w:autoSpaceDN w:val="0"/>
        <w:adjustRightInd w:val="0"/>
        <w:ind w:firstLine="709"/>
        <w:jc w:val="both"/>
        <w:rPr>
          <w:sz w:val="28"/>
          <w:szCs w:val="28"/>
        </w:rPr>
      </w:pPr>
      <w:r w:rsidRPr="00052590">
        <w:rPr>
          <w:sz w:val="28"/>
          <w:szCs w:val="28"/>
        </w:rPr>
        <w:t>2) возврат заявления о предварительном согласовании и приложенных к нему документов;</w:t>
      </w:r>
    </w:p>
    <w:p w:rsidR="0019385A" w:rsidRPr="00052590" w:rsidRDefault="0019385A" w:rsidP="0019385A">
      <w:pPr>
        <w:autoSpaceDE w:val="0"/>
        <w:autoSpaceDN w:val="0"/>
        <w:adjustRightInd w:val="0"/>
        <w:ind w:firstLine="709"/>
        <w:jc w:val="both"/>
        <w:rPr>
          <w:sz w:val="28"/>
          <w:szCs w:val="28"/>
        </w:rPr>
      </w:pPr>
      <w:r w:rsidRPr="00052590">
        <w:rPr>
          <w:sz w:val="28"/>
          <w:szCs w:val="28"/>
        </w:rPr>
        <w:t>3) приостановление срока рассмотрения заявления о предварительном согласовании;</w:t>
      </w:r>
    </w:p>
    <w:p w:rsidR="0019385A" w:rsidRPr="00052590" w:rsidRDefault="0019385A" w:rsidP="0019385A">
      <w:pPr>
        <w:autoSpaceDE w:val="0"/>
        <w:autoSpaceDN w:val="0"/>
        <w:adjustRightInd w:val="0"/>
        <w:ind w:firstLine="709"/>
        <w:jc w:val="both"/>
        <w:rPr>
          <w:sz w:val="28"/>
          <w:szCs w:val="28"/>
        </w:rPr>
      </w:pPr>
      <w:r w:rsidRPr="00052590">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19385A" w:rsidRPr="00052590" w:rsidRDefault="0019385A" w:rsidP="0019385A">
      <w:pPr>
        <w:autoSpaceDE w:val="0"/>
        <w:autoSpaceDN w:val="0"/>
        <w:adjustRightInd w:val="0"/>
        <w:ind w:firstLine="709"/>
        <w:jc w:val="both"/>
        <w:rPr>
          <w:sz w:val="28"/>
          <w:szCs w:val="28"/>
        </w:rPr>
      </w:pPr>
      <w:r w:rsidRPr="00052590">
        <w:rPr>
          <w:sz w:val="28"/>
          <w:szCs w:val="28"/>
        </w:rPr>
        <w:t xml:space="preserve">5) направление схемы расположения земельного участка на согласование в </w:t>
      </w:r>
      <w:r>
        <w:rPr>
          <w:sz w:val="28"/>
          <w:szCs w:val="28"/>
        </w:rPr>
        <w:t xml:space="preserve">Министерство </w:t>
      </w:r>
      <w:r w:rsidRPr="00E23CE3">
        <w:rPr>
          <w:bCs/>
          <w:sz w:val="28"/>
          <w:szCs w:val="28"/>
          <w:lang w:bidi="ru-RU"/>
        </w:rPr>
        <w:t>природных ресурсов и экологии Ростовской области</w:t>
      </w:r>
      <w:r w:rsidRPr="00052590">
        <w:rPr>
          <w:sz w:val="28"/>
          <w:szCs w:val="28"/>
        </w:rPr>
        <w:t xml:space="preserve">; </w:t>
      </w:r>
    </w:p>
    <w:p w:rsidR="0019385A" w:rsidRPr="00052590" w:rsidRDefault="0019385A" w:rsidP="0019385A">
      <w:pPr>
        <w:autoSpaceDE w:val="0"/>
        <w:autoSpaceDN w:val="0"/>
        <w:adjustRightInd w:val="0"/>
        <w:ind w:firstLine="709"/>
        <w:jc w:val="both"/>
        <w:rPr>
          <w:sz w:val="28"/>
          <w:szCs w:val="28"/>
        </w:rPr>
      </w:pPr>
      <w:r w:rsidRPr="00052590">
        <w:rPr>
          <w:sz w:val="28"/>
          <w:szCs w:val="28"/>
        </w:rPr>
        <w:t>6) рассмотрение заявления о предварительном согласовании, принятие решения по итогам рассмотрения;</w:t>
      </w:r>
    </w:p>
    <w:p w:rsidR="0019385A" w:rsidRDefault="0019385A" w:rsidP="0019385A">
      <w:pPr>
        <w:autoSpaceDE w:val="0"/>
        <w:autoSpaceDN w:val="0"/>
        <w:adjustRightInd w:val="0"/>
        <w:ind w:firstLine="709"/>
        <w:jc w:val="both"/>
        <w:rPr>
          <w:sz w:val="28"/>
          <w:szCs w:val="28"/>
        </w:rPr>
      </w:pPr>
      <w:r>
        <w:rPr>
          <w:sz w:val="28"/>
          <w:szCs w:val="28"/>
        </w:rPr>
        <w:t>7) направление (вручение) заявителю результата предоставления муниципальной услуги.</w:t>
      </w:r>
    </w:p>
    <w:p w:rsidR="0019385A" w:rsidRPr="00052590" w:rsidRDefault="0019385A" w:rsidP="0019385A">
      <w:pPr>
        <w:autoSpaceDE w:val="0"/>
        <w:autoSpaceDN w:val="0"/>
        <w:adjustRightInd w:val="0"/>
        <w:ind w:firstLine="709"/>
        <w:jc w:val="both"/>
        <w:rPr>
          <w:sz w:val="28"/>
          <w:szCs w:val="28"/>
        </w:rPr>
      </w:pPr>
    </w:p>
    <w:p w:rsidR="0019385A" w:rsidRPr="005D2603" w:rsidRDefault="0019385A" w:rsidP="0019385A">
      <w:pPr>
        <w:autoSpaceDE w:val="0"/>
        <w:autoSpaceDN w:val="0"/>
        <w:adjustRightInd w:val="0"/>
        <w:ind w:firstLine="709"/>
        <w:jc w:val="both"/>
        <w:rPr>
          <w:b/>
          <w:sz w:val="28"/>
          <w:szCs w:val="28"/>
        </w:rPr>
      </w:pPr>
      <w:r w:rsidRPr="00052590">
        <w:rPr>
          <w:sz w:val="28"/>
          <w:szCs w:val="28"/>
        </w:rPr>
        <w:t>3.1.</w:t>
      </w:r>
      <w:r>
        <w:rPr>
          <w:sz w:val="28"/>
          <w:szCs w:val="28"/>
        </w:rPr>
        <w:t>1</w:t>
      </w:r>
      <w:r w:rsidRPr="005D2603">
        <w:rPr>
          <w:b/>
          <w:sz w:val="28"/>
          <w:szCs w:val="28"/>
        </w:rPr>
        <w:t>.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9385A" w:rsidRPr="00052590" w:rsidRDefault="0019385A" w:rsidP="0019385A">
      <w:pPr>
        <w:autoSpaceDE w:val="0"/>
        <w:autoSpaceDN w:val="0"/>
        <w:adjustRightInd w:val="0"/>
        <w:ind w:firstLine="709"/>
        <w:jc w:val="both"/>
        <w:rPr>
          <w:sz w:val="28"/>
          <w:szCs w:val="28"/>
        </w:rPr>
      </w:pPr>
      <w:r w:rsidRPr="00052590">
        <w:rPr>
          <w:sz w:val="28"/>
          <w:szCs w:val="28"/>
        </w:rPr>
        <w:t>Основанием для начала административной пр</w:t>
      </w:r>
      <w:r>
        <w:rPr>
          <w:sz w:val="28"/>
          <w:szCs w:val="28"/>
        </w:rPr>
        <w:t>оцедуры является поступление в У</w:t>
      </w:r>
      <w:r w:rsidRPr="00052590">
        <w:rPr>
          <w:sz w:val="28"/>
          <w:szCs w:val="28"/>
        </w:rPr>
        <w:t>полномоченный орган заявления о предварительном согласовании и прилагаемых к нему докумен</w:t>
      </w:r>
      <w:r>
        <w:rPr>
          <w:sz w:val="28"/>
          <w:szCs w:val="28"/>
        </w:rPr>
        <w:t>тов, предусмотренных пунктом 2.8 настоящего А</w:t>
      </w:r>
      <w:r w:rsidRPr="00052590">
        <w:rPr>
          <w:sz w:val="28"/>
          <w:szCs w:val="28"/>
        </w:rPr>
        <w:t>дминистративного регламента на личном приеме, через</w:t>
      </w:r>
      <w:r>
        <w:rPr>
          <w:sz w:val="28"/>
          <w:szCs w:val="28"/>
        </w:rPr>
        <w:t xml:space="preserve"> многофункциональный центр</w:t>
      </w:r>
      <w:r w:rsidRPr="00052590">
        <w:rPr>
          <w:sz w:val="28"/>
          <w:szCs w:val="28"/>
        </w:rPr>
        <w:t>, почтовым отправлением, в электронной форме или с использованием Е</w:t>
      </w:r>
      <w:r>
        <w:rPr>
          <w:sz w:val="28"/>
          <w:szCs w:val="28"/>
        </w:rPr>
        <w:t>ПГУ</w:t>
      </w:r>
      <w:r w:rsidRPr="00052590">
        <w:rPr>
          <w:sz w:val="28"/>
          <w:szCs w:val="28"/>
        </w:rPr>
        <w:t>.</w:t>
      </w:r>
    </w:p>
    <w:p w:rsidR="0019385A" w:rsidRPr="00052590" w:rsidRDefault="0019385A" w:rsidP="0019385A">
      <w:pPr>
        <w:autoSpaceDE w:val="0"/>
        <w:ind w:firstLine="709"/>
        <w:jc w:val="both"/>
        <w:rPr>
          <w:sz w:val="28"/>
          <w:szCs w:val="28"/>
        </w:rPr>
      </w:pPr>
      <w:r w:rsidRPr="00052590">
        <w:rPr>
          <w:sz w:val="28"/>
          <w:szCs w:val="28"/>
        </w:rPr>
        <w:t>Прием заявления о предварительном согласовании и прилагаемых к нему документов</w:t>
      </w:r>
      <w:r>
        <w:rPr>
          <w:sz w:val="28"/>
          <w:szCs w:val="28"/>
        </w:rPr>
        <w:t xml:space="preserve"> осуществляет должностное лицо У</w:t>
      </w:r>
      <w:r w:rsidRPr="00052590">
        <w:rPr>
          <w:sz w:val="28"/>
          <w:szCs w:val="28"/>
        </w:rPr>
        <w:t>полномоченного органа, ответственное за предоставление муниципальной услуги.</w:t>
      </w:r>
    </w:p>
    <w:p w:rsidR="0019385A" w:rsidRPr="00052590" w:rsidRDefault="0019385A" w:rsidP="0019385A">
      <w:pPr>
        <w:autoSpaceDE w:val="0"/>
        <w:autoSpaceDN w:val="0"/>
        <w:adjustRightInd w:val="0"/>
        <w:ind w:firstLine="709"/>
        <w:jc w:val="both"/>
        <w:rPr>
          <w:sz w:val="28"/>
          <w:szCs w:val="28"/>
        </w:rPr>
      </w:pPr>
      <w:r>
        <w:rPr>
          <w:sz w:val="28"/>
          <w:szCs w:val="28"/>
        </w:rPr>
        <w:t>Должностное лицо У</w:t>
      </w:r>
      <w:r w:rsidRPr="00052590">
        <w:rPr>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9385A" w:rsidRPr="00052590" w:rsidRDefault="0019385A" w:rsidP="0019385A">
      <w:pPr>
        <w:autoSpaceDE w:val="0"/>
        <w:autoSpaceDN w:val="0"/>
        <w:adjustRightInd w:val="0"/>
        <w:ind w:firstLine="709"/>
        <w:jc w:val="both"/>
        <w:rPr>
          <w:sz w:val="28"/>
          <w:szCs w:val="28"/>
        </w:rPr>
      </w:pPr>
      <w:r w:rsidRPr="00052590">
        <w:rPr>
          <w:sz w:val="28"/>
          <w:szCs w:val="28"/>
        </w:rPr>
        <w:t xml:space="preserve">Получение заявления и прилагаемых к нему документов подтверждается </w:t>
      </w:r>
      <w:r>
        <w:rPr>
          <w:sz w:val="28"/>
          <w:szCs w:val="28"/>
        </w:rPr>
        <w:t>У</w:t>
      </w:r>
      <w:r w:rsidRPr="00052590">
        <w:rPr>
          <w:sz w:val="28"/>
          <w:szCs w:val="28"/>
        </w:rPr>
        <w:t>полномоченным органом путем выдачи (направления) заявителю расписки в получении документов.</w:t>
      </w:r>
    </w:p>
    <w:p w:rsidR="0019385A" w:rsidRPr="00052590" w:rsidRDefault="0019385A" w:rsidP="0019385A">
      <w:pPr>
        <w:autoSpaceDE w:val="0"/>
        <w:autoSpaceDN w:val="0"/>
        <w:adjustRightInd w:val="0"/>
        <w:ind w:firstLine="709"/>
        <w:jc w:val="both"/>
        <w:rPr>
          <w:sz w:val="28"/>
          <w:szCs w:val="28"/>
        </w:rPr>
      </w:pPr>
      <w:proofErr w:type="gramStart"/>
      <w:r w:rsidRPr="00052590">
        <w:rPr>
          <w:sz w:val="28"/>
          <w:szCs w:val="28"/>
        </w:rPr>
        <w:t xml:space="preserve">Получение заявления о предварительном согласовании в форме электронного документа и прилагаемых к </w:t>
      </w:r>
      <w:r>
        <w:rPr>
          <w:sz w:val="28"/>
          <w:szCs w:val="28"/>
        </w:rPr>
        <w:t>нему документов подтверждается У</w:t>
      </w:r>
      <w:r w:rsidRPr="00052590">
        <w:rPr>
          <w:sz w:val="28"/>
          <w:szCs w:val="28"/>
        </w:rPr>
        <w:t>полномоченным органом путем направления заявителю уведомления, содержащего входящий регистрационный н</w:t>
      </w:r>
      <w:r>
        <w:rPr>
          <w:sz w:val="28"/>
          <w:szCs w:val="28"/>
        </w:rPr>
        <w:t>омер заявления, дату получения У</w:t>
      </w:r>
      <w:r w:rsidRPr="00052590">
        <w:rPr>
          <w:sz w:val="28"/>
          <w:szCs w:val="28"/>
        </w:rPr>
        <w:t xml:space="preserve">полномоченным органом </w:t>
      </w:r>
      <w:r w:rsidRPr="00052590">
        <w:rPr>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9385A" w:rsidRPr="00052590" w:rsidRDefault="0019385A" w:rsidP="0019385A">
      <w:pPr>
        <w:autoSpaceDE w:val="0"/>
        <w:autoSpaceDN w:val="0"/>
        <w:adjustRightInd w:val="0"/>
        <w:ind w:firstLine="709"/>
        <w:jc w:val="both"/>
        <w:rPr>
          <w:sz w:val="28"/>
          <w:szCs w:val="28"/>
        </w:rPr>
      </w:pPr>
      <w:r w:rsidRPr="00052590">
        <w:rPr>
          <w:sz w:val="28"/>
          <w:szCs w:val="28"/>
        </w:rPr>
        <w:t>Уведомление о получении заявления направляется указанным заявителем в заявлении способом не позднее рабочего дня, следующего з</w:t>
      </w:r>
      <w:r>
        <w:rPr>
          <w:sz w:val="28"/>
          <w:szCs w:val="28"/>
        </w:rPr>
        <w:t>а днем поступления заявления в У</w:t>
      </w:r>
      <w:r w:rsidRPr="00052590">
        <w:rPr>
          <w:sz w:val="28"/>
          <w:szCs w:val="28"/>
        </w:rPr>
        <w:t>полномоченный орган.</w:t>
      </w:r>
    </w:p>
    <w:p w:rsidR="0019385A" w:rsidRPr="00052590" w:rsidRDefault="0019385A" w:rsidP="0019385A">
      <w:pPr>
        <w:autoSpaceDE w:val="0"/>
        <w:autoSpaceDN w:val="0"/>
        <w:adjustRightInd w:val="0"/>
        <w:ind w:firstLine="709"/>
        <w:jc w:val="both"/>
        <w:rPr>
          <w:sz w:val="28"/>
          <w:szCs w:val="28"/>
        </w:rPr>
      </w:pPr>
      <w:proofErr w:type="gramStart"/>
      <w:r w:rsidRPr="00052590">
        <w:rPr>
          <w:sz w:val="28"/>
          <w:szCs w:val="28"/>
        </w:rPr>
        <w:t>В случае представления заявления о предварительном согласовании в форме электронн</w:t>
      </w:r>
      <w:r>
        <w:rPr>
          <w:sz w:val="28"/>
          <w:szCs w:val="28"/>
        </w:rPr>
        <w:t>ого документа должностное лицо У</w:t>
      </w:r>
      <w:r w:rsidRPr="00052590">
        <w:rPr>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Pr>
          <w:sz w:val="28"/>
          <w:szCs w:val="28"/>
        </w:rPr>
        <w:t>ветствие требованиям пункта 2.8 настоящего А</w:t>
      </w:r>
      <w:r w:rsidRPr="00052590">
        <w:rPr>
          <w:sz w:val="28"/>
          <w:szCs w:val="28"/>
        </w:rPr>
        <w:t>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roofErr w:type="gramEnd"/>
    </w:p>
    <w:p w:rsidR="0019385A" w:rsidRPr="00052590" w:rsidRDefault="0019385A" w:rsidP="0019385A">
      <w:pPr>
        <w:autoSpaceDE w:val="0"/>
        <w:autoSpaceDN w:val="0"/>
        <w:adjustRightInd w:val="0"/>
        <w:ind w:firstLine="709"/>
        <w:jc w:val="both"/>
        <w:rPr>
          <w:sz w:val="28"/>
          <w:szCs w:val="28"/>
        </w:rPr>
      </w:pPr>
      <w:r w:rsidRPr="00052590">
        <w:rPr>
          <w:sz w:val="28"/>
          <w:szCs w:val="28"/>
        </w:rPr>
        <w:t>При наличии оснований, предусмот</w:t>
      </w:r>
      <w:r>
        <w:rPr>
          <w:sz w:val="28"/>
          <w:szCs w:val="28"/>
        </w:rPr>
        <w:t>ренных пунктом 2.16</w:t>
      </w:r>
      <w:r w:rsidRPr="00052590">
        <w:rPr>
          <w:sz w:val="28"/>
          <w:szCs w:val="28"/>
        </w:rPr>
        <w:t xml:space="preserve"> настоящего</w:t>
      </w:r>
      <w:r>
        <w:rPr>
          <w:sz w:val="28"/>
          <w:szCs w:val="28"/>
        </w:rPr>
        <w:t xml:space="preserve"> административного регламента, У</w:t>
      </w:r>
      <w:r w:rsidRPr="00052590">
        <w:rPr>
          <w:sz w:val="28"/>
          <w:szCs w:val="28"/>
        </w:rPr>
        <w:t>полномоченный орган принимает решение об отказе в приеме к рассмотрению заявления.</w:t>
      </w:r>
    </w:p>
    <w:p w:rsidR="0019385A" w:rsidRPr="00052590" w:rsidRDefault="0019385A" w:rsidP="0019385A">
      <w:pPr>
        <w:autoSpaceDE w:val="0"/>
        <w:autoSpaceDN w:val="0"/>
        <w:adjustRightInd w:val="0"/>
        <w:ind w:firstLine="709"/>
        <w:jc w:val="both"/>
        <w:rPr>
          <w:sz w:val="28"/>
          <w:szCs w:val="28"/>
        </w:rPr>
      </w:pPr>
      <w:proofErr w:type="gramStart"/>
      <w:r w:rsidRPr="00052590">
        <w:rPr>
          <w:sz w:val="28"/>
          <w:szCs w:val="28"/>
        </w:rPr>
        <w:t>В случае выявления в результате проверки в заявлении и прилагаемых к нему документов нарушений требований, устан</w:t>
      </w:r>
      <w:r>
        <w:rPr>
          <w:sz w:val="28"/>
          <w:szCs w:val="28"/>
        </w:rPr>
        <w:t>овленных пунктом 2.8 настоящего А</w:t>
      </w:r>
      <w:r w:rsidRPr="00052590">
        <w:rPr>
          <w:sz w:val="28"/>
          <w:szCs w:val="28"/>
        </w:rPr>
        <w:t>дминистратив</w:t>
      </w:r>
      <w:r>
        <w:rPr>
          <w:sz w:val="28"/>
          <w:szCs w:val="28"/>
        </w:rPr>
        <w:t>ного регламента, У</w:t>
      </w:r>
      <w:r w:rsidRPr="00052590">
        <w:rPr>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w:t>
      </w:r>
      <w:proofErr w:type="gramEnd"/>
      <w:r w:rsidRPr="00052590">
        <w:rPr>
          <w:sz w:val="28"/>
          <w:szCs w:val="28"/>
        </w:rPr>
        <w:t xml:space="preserve"> которыми должно быть представлено заявление.</w:t>
      </w:r>
    </w:p>
    <w:p w:rsidR="0019385A" w:rsidRPr="00052590" w:rsidRDefault="0019385A" w:rsidP="0019385A">
      <w:pPr>
        <w:autoSpaceDE w:val="0"/>
        <w:autoSpaceDN w:val="0"/>
        <w:adjustRightInd w:val="0"/>
        <w:ind w:firstLine="709"/>
        <w:jc w:val="both"/>
        <w:rPr>
          <w:sz w:val="28"/>
          <w:szCs w:val="28"/>
        </w:rPr>
      </w:pPr>
      <w:r w:rsidRPr="00052590">
        <w:rPr>
          <w:sz w:val="28"/>
          <w:szCs w:val="28"/>
        </w:rPr>
        <w:t>В случае</w:t>
      </w:r>
      <w:proofErr w:type="gramStart"/>
      <w:r w:rsidRPr="00052590">
        <w:rPr>
          <w:sz w:val="28"/>
          <w:szCs w:val="28"/>
        </w:rPr>
        <w:t>,</w:t>
      </w:r>
      <w:proofErr w:type="gramEnd"/>
      <w:r w:rsidRPr="00052590">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052590">
          <w:rPr>
            <w:sz w:val="28"/>
            <w:szCs w:val="28"/>
          </w:rPr>
          <w:t>статьи 11</w:t>
        </w:r>
      </w:hyperlink>
      <w:r w:rsidRPr="00052590">
        <w:rPr>
          <w:sz w:val="28"/>
          <w:szCs w:val="28"/>
        </w:rPr>
        <w:t xml:space="preserve"> Федерального закона «Об электронной подписи», которые послужили основанием для принятия указанного решения. </w:t>
      </w:r>
    </w:p>
    <w:p w:rsidR="0019385A" w:rsidRPr="00052590" w:rsidRDefault="0019385A" w:rsidP="0019385A">
      <w:pPr>
        <w:autoSpaceDE w:val="0"/>
        <w:autoSpaceDN w:val="0"/>
        <w:adjustRightInd w:val="0"/>
        <w:ind w:firstLine="709"/>
        <w:jc w:val="both"/>
        <w:rPr>
          <w:sz w:val="28"/>
          <w:szCs w:val="28"/>
        </w:rPr>
      </w:pPr>
      <w:r w:rsidRPr="00052590">
        <w:rPr>
          <w:sz w:val="28"/>
          <w:szCs w:val="28"/>
        </w:rPr>
        <w:t>Максимальный срок исполнения административной процедуры:</w:t>
      </w:r>
    </w:p>
    <w:p w:rsidR="0019385A" w:rsidRPr="00052590" w:rsidRDefault="0019385A" w:rsidP="0019385A">
      <w:pPr>
        <w:ind w:firstLine="709"/>
        <w:jc w:val="both"/>
        <w:rPr>
          <w:sz w:val="28"/>
          <w:szCs w:val="28"/>
        </w:rPr>
      </w:pPr>
      <w:r w:rsidRPr="00052590">
        <w:rPr>
          <w:sz w:val="28"/>
          <w:szCs w:val="28"/>
        </w:rPr>
        <w:t>- при личном приеме граждан  –  не  более 20 минут;</w:t>
      </w:r>
    </w:p>
    <w:p w:rsidR="0019385A" w:rsidRPr="00052590" w:rsidRDefault="0019385A" w:rsidP="0019385A">
      <w:pPr>
        <w:ind w:firstLine="709"/>
        <w:jc w:val="both"/>
        <w:rPr>
          <w:sz w:val="28"/>
          <w:szCs w:val="28"/>
        </w:rPr>
      </w:pPr>
      <w:r w:rsidRPr="00052590">
        <w:rPr>
          <w:sz w:val="28"/>
          <w:szCs w:val="28"/>
        </w:rPr>
        <w:t xml:space="preserve">- при поступлении заявления и документов по почте, через </w:t>
      </w:r>
      <w:r>
        <w:rPr>
          <w:sz w:val="28"/>
          <w:szCs w:val="28"/>
        </w:rPr>
        <w:t xml:space="preserve">многофункциональный центр </w:t>
      </w:r>
      <w:r w:rsidRPr="00052590">
        <w:rPr>
          <w:sz w:val="28"/>
          <w:szCs w:val="28"/>
        </w:rPr>
        <w:t>– не бол</w:t>
      </w:r>
      <w:r>
        <w:rPr>
          <w:sz w:val="28"/>
          <w:szCs w:val="28"/>
        </w:rPr>
        <w:t>ее 3 дней со дня поступления в У</w:t>
      </w:r>
      <w:r w:rsidRPr="00052590">
        <w:rPr>
          <w:sz w:val="28"/>
          <w:szCs w:val="28"/>
        </w:rPr>
        <w:t>полномоченный орган;</w:t>
      </w:r>
    </w:p>
    <w:p w:rsidR="0019385A" w:rsidRPr="00052590" w:rsidRDefault="0019385A" w:rsidP="0019385A">
      <w:pPr>
        <w:autoSpaceDE w:val="0"/>
        <w:autoSpaceDN w:val="0"/>
        <w:adjustRightInd w:val="0"/>
        <w:ind w:firstLine="709"/>
        <w:jc w:val="both"/>
        <w:rPr>
          <w:sz w:val="28"/>
          <w:szCs w:val="28"/>
        </w:rPr>
      </w:pPr>
      <w:r w:rsidRPr="00052590">
        <w:rPr>
          <w:sz w:val="28"/>
          <w:szCs w:val="28"/>
        </w:rPr>
        <w:t>- при поступлении заявления в электронной форме, в том числе посредством Е</w:t>
      </w:r>
      <w:r>
        <w:rPr>
          <w:sz w:val="28"/>
          <w:szCs w:val="28"/>
        </w:rPr>
        <w:t>ПГУ</w:t>
      </w:r>
      <w:r w:rsidRPr="00052590">
        <w:rPr>
          <w:sz w:val="28"/>
          <w:szCs w:val="28"/>
        </w:rPr>
        <w:t>:</w:t>
      </w:r>
      <w:r>
        <w:rPr>
          <w:sz w:val="28"/>
          <w:szCs w:val="28"/>
        </w:rPr>
        <w:t xml:space="preserve"> </w:t>
      </w:r>
      <w:r w:rsidRPr="00052590">
        <w:rPr>
          <w:sz w:val="28"/>
          <w:szCs w:val="28"/>
        </w:rPr>
        <w:t xml:space="preserve">регистрация заявления осуществляется не позднее 1 рабочего дня </w:t>
      </w:r>
      <w:r>
        <w:rPr>
          <w:sz w:val="28"/>
          <w:szCs w:val="28"/>
        </w:rPr>
        <w:t>со дня поступления заявления в У</w:t>
      </w:r>
      <w:r w:rsidRPr="00052590">
        <w:rPr>
          <w:sz w:val="28"/>
          <w:szCs w:val="28"/>
        </w:rPr>
        <w:t>полномоченный орган;</w:t>
      </w:r>
    </w:p>
    <w:p w:rsidR="0019385A" w:rsidRPr="00052590" w:rsidRDefault="0019385A" w:rsidP="0019385A">
      <w:pPr>
        <w:ind w:firstLine="709"/>
        <w:jc w:val="both"/>
        <w:rPr>
          <w:sz w:val="28"/>
          <w:szCs w:val="28"/>
        </w:rPr>
      </w:pPr>
      <w:r w:rsidRPr="00052590">
        <w:rPr>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Pr>
          <w:sz w:val="28"/>
          <w:szCs w:val="28"/>
        </w:rPr>
        <w:t>со дня поступления заявления в У</w:t>
      </w:r>
      <w:r w:rsidRPr="00052590">
        <w:rPr>
          <w:sz w:val="28"/>
          <w:szCs w:val="28"/>
        </w:rPr>
        <w:t>полномоченный орган;</w:t>
      </w:r>
    </w:p>
    <w:p w:rsidR="0019385A" w:rsidRPr="00052590" w:rsidRDefault="0019385A" w:rsidP="0019385A">
      <w:pPr>
        <w:ind w:firstLine="709"/>
        <w:jc w:val="both"/>
        <w:rPr>
          <w:sz w:val="28"/>
          <w:szCs w:val="28"/>
        </w:rPr>
      </w:pPr>
      <w:r w:rsidRPr="00052590">
        <w:rPr>
          <w:sz w:val="28"/>
          <w:szCs w:val="28"/>
        </w:rPr>
        <w:t xml:space="preserve">уведомление об отказе в приеме к рассмотрению заявления, в случае выявления в ходе </w:t>
      </w:r>
      <w:proofErr w:type="gramStart"/>
      <w:r w:rsidRPr="00052590">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052590">
        <w:rPr>
          <w:sz w:val="28"/>
          <w:szCs w:val="28"/>
        </w:rPr>
        <w:t xml:space="preserve"> направляется в течение 3 дней со дня завершения проведения такой проверки.</w:t>
      </w:r>
    </w:p>
    <w:p w:rsidR="0019385A" w:rsidRPr="00052590" w:rsidRDefault="0019385A" w:rsidP="0019385A">
      <w:pPr>
        <w:ind w:firstLine="709"/>
        <w:jc w:val="both"/>
        <w:rPr>
          <w:sz w:val="28"/>
          <w:szCs w:val="28"/>
        </w:rPr>
      </w:pPr>
      <w:r w:rsidRPr="00052590">
        <w:rPr>
          <w:sz w:val="28"/>
          <w:szCs w:val="28"/>
        </w:rPr>
        <w:t>Результатом исполнения административной процедуры является:</w:t>
      </w:r>
    </w:p>
    <w:p w:rsidR="0019385A" w:rsidRPr="00052590" w:rsidRDefault="0019385A" w:rsidP="0019385A">
      <w:pPr>
        <w:autoSpaceDE w:val="0"/>
        <w:autoSpaceDN w:val="0"/>
        <w:adjustRightInd w:val="0"/>
        <w:ind w:firstLine="709"/>
        <w:jc w:val="both"/>
        <w:rPr>
          <w:sz w:val="28"/>
          <w:szCs w:val="28"/>
        </w:rPr>
      </w:pPr>
      <w:r w:rsidRPr="00052590">
        <w:rPr>
          <w:sz w:val="28"/>
          <w:szCs w:val="28"/>
        </w:rPr>
        <w:t>- прием и регистрация заявления о предварительном согласовании, выдача (направление в электронном виде или в</w:t>
      </w:r>
      <w:r>
        <w:rPr>
          <w:sz w:val="28"/>
          <w:szCs w:val="28"/>
        </w:rPr>
        <w:t xml:space="preserve"> многофункциональный центр</w:t>
      </w:r>
      <w:r w:rsidRPr="00052590">
        <w:rPr>
          <w:sz w:val="28"/>
          <w:szCs w:val="28"/>
        </w:rPr>
        <w:t xml:space="preserve">) заявителю </w:t>
      </w:r>
      <w:r w:rsidRPr="00052590">
        <w:rPr>
          <w:sz w:val="28"/>
          <w:szCs w:val="28"/>
        </w:rPr>
        <w:lastRenderedPageBreak/>
        <w:t>расписки в получении заявления и приложенных к нему документов (уведомления о получении заявления);</w:t>
      </w:r>
    </w:p>
    <w:p w:rsidR="0019385A" w:rsidRPr="00052590" w:rsidRDefault="0019385A" w:rsidP="0019385A">
      <w:pPr>
        <w:autoSpaceDE w:val="0"/>
        <w:autoSpaceDN w:val="0"/>
        <w:adjustRightInd w:val="0"/>
        <w:ind w:firstLine="709"/>
        <w:jc w:val="both"/>
        <w:rPr>
          <w:sz w:val="28"/>
          <w:szCs w:val="28"/>
        </w:rPr>
      </w:pPr>
      <w:r w:rsidRPr="00052590">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052590">
        <w:rPr>
          <w:sz w:val="28"/>
          <w:szCs w:val="28"/>
        </w:rPr>
        <w:t>выявления несоблюдения установленных условий признания действительности квалифицированной подписи</w:t>
      </w:r>
      <w:proofErr w:type="gramEnd"/>
      <w:r w:rsidRPr="00052590">
        <w:rPr>
          <w:sz w:val="28"/>
          <w:szCs w:val="28"/>
        </w:rPr>
        <w:t>).</w:t>
      </w:r>
    </w:p>
    <w:p w:rsidR="0019385A" w:rsidRPr="00052590" w:rsidRDefault="0019385A" w:rsidP="0019385A">
      <w:pPr>
        <w:autoSpaceDE w:val="0"/>
        <w:autoSpaceDN w:val="0"/>
        <w:adjustRightInd w:val="0"/>
        <w:ind w:firstLine="709"/>
        <w:jc w:val="both"/>
        <w:rPr>
          <w:sz w:val="28"/>
          <w:szCs w:val="28"/>
        </w:rPr>
      </w:pPr>
    </w:p>
    <w:p w:rsidR="0019385A" w:rsidRPr="00052590" w:rsidRDefault="0019385A" w:rsidP="0019385A">
      <w:pPr>
        <w:autoSpaceDE w:val="0"/>
        <w:autoSpaceDN w:val="0"/>
        <w:adjustRightInd w:val="0"/>
        <w:ind w:firstLine="709"/>
        <w:jc w:val="both"/>
        <w:rPr>
          <w:sz w:val="28"/>
          <w:szCs w:val="28"/>
          <w:u w:val="single"/>
        </w:rPr>
      </w:pPr>
      <w:r w:rsidRPr="00052590">
        <w:rPr>
          <w:sz w:val="28"/>
          <w:szCs w:val="28"/>
          <w:u w:val="single"/>
        </w:rPr>
        <w:t>3.</w:t>
      </w:r>
      <w:r>
        <w:rPr>
          <w:sz w:val="28"/>
          <w:szCs w:val="28"/>
          <w:u w:val="single"/>
        </w:rPr>
        <w:t>1.</w:t>
      </w:r>
      <w:r w:rsidRPr="00052590">
        <w:rPr>
          <w:sz w:val="28"/>
          <w:szCs w:val="28"/>
          <w:u w:val="single"/>
        </w:rPr>
        <w:t>2. Возврат заявления о предварительном согласовании и приложенных к нему документов.</w:t>
      </w:r>
    </w:p>
    <w:p w:rsidR="0019385A" w:rsidRPr="00052590" w:rsidRDefault="0019385A" w:rsidP="0019385A">
      <w:pPr>
        <w:autoSpaceDE w:val="0"/>
        <w:autoSpaceDN w:val="0"/>
        <w:adjustRightInd w:val="0"/>
        <w:ind w:firstLine="709"/>
        <w:jc w:val="both"/>
        <w:rPr>
          <w:sz w:val="28"/>
          <w:szCs w:val="28"/>
        </w:rPr>
      </w:pPr>
      <w:r w:rsidRPr="00052590">
        <w:rPr>
          <w:sz w:val="28"/>
          <w:szCs w:val="28"/>
        </w:rPr>
        <w:t>Основанием для начала административной процедуры является прием и регистрация заявления о предварительном согласовании.</w:t>
      </w:r>
    </w:p>
    <w:p w:rsidR="0019385A" w:rsidRPr="00052590" w:rsidRDefault="0019385A" w:rsidP="0019385A">
      <w:pPr>
        <w:autoSpaceDE w:val="0"/>
        <w:autoSpaceDN w:val="0"/>
        <w:adjustRightInd w:val="0"/>
        <w:ind w:firstLine="709"/>
        <w:jc w:val="both"/>
        <w:rPr>
          <w:sz w:val="28"/>
          <w:szCs w:val="28"/>
        </w:rPr>
      </w:pPr>
      <w:proofErr w:type="gramStart"/>
      <w:r>
        <w:rPr>
          <w:sz w:val="28"/>
          <w:szCs w:val="28"/>
        </w:rPr>
        <w:t>Должностное лицо У</w:t>
      </w:r>
      <w:r w:rsidRPr="00052590">
        <w:rPr>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sz w:val="28"/>
          <w:szCs w:val="28"/>
        </w:rPr>
        <w:t>снований, указанных в пункте 2.16.1 настоящего А</w:t>
      </w:r>
      <w:r w:rsidRPr="00052590">
        <w:rPr>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sz w:val="28"/>
          <w:szCs w:val="28"/>
        </w:rPr>
        <w:t>ет его на подпись руководителю У</w:t>
      </w:r>
      <w:r w:rsidRPr="00052590">
        <w:rPr>
          <w:sz w:val="28"/>
          <w:szCs w:val="28"/>
        </w:rPr>
        <w:t>полномоченного органа.</w:t>
      </w:r>
      <w:proofErr w:type="gramEnd"/>
    </w:p>
    <w:p w:rsidR="0019385A" w:rsidRPr="00052590" w:rsidRDefault="0019385A" w:rsidP="0019385A">
      <w:pPr>
        <w:autoSpaceDE w:val="0"/>
        <w:autoSpaceDN w:val="0"/>
        <w:adjustRightInd w:val="0"/>
        <w:ind w:firstLine="709"/>
        <w:jc w:val="both"/>
        <w:rPr>
          <w:sz w:val="28"/>
          <w:szCs w:val="28"/>
        </w:rPr>
      </w:pPr>
      <w:r w:rsidRPr="00052590">
        <w:rPr>
          <w:sz w:val="28"/>
          <w:szCs w:val="28"/>
        </w:rPr>
        <w:t>В случае отсутствия оснований для возврата заявления и предварительном согл</w:t>
      </w:r>
      <w:r>
        <w:rPr>
          <w:sz w:val="28"/>
          <w:szCs w:val="28"/>
        </w:rPr>
        <w:t>асовании, указанных в пункте 2.16.1</w:t>
      </w:r>
      <w:r w:rsidRPr="00052590">
        <w:rPr>
          <w:sz w:val="28"/>
          <w:szCs w:val="28"/>
        </w:rPr>
        <w:t xml:space="preserve"> настоящего административног</w:t>
      </w:r>
      <w:r>
        <w:rPr>
          <w:sz w:val="28"/>
          <w:szCs w:val="28"/>
        </w:rPr>
        <w:t>о регламента, должностное лицо У</w:t>
      </w:r>
      <w:r w:rsidRPr="00052590">
        <w:rPr>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Pr>
          <w:sz w:val="28"/>
          <w:szCs w:val="28"/>
        </w:rPr>
        <w:t>1.3 настоящего А</w:t>
      </w:r>
      <w:r w:rsidRPr="00052590">
        <w:rPr>
          <w:sz w:val="28"/>
          <w:szCs w:val="28"/>
        </w:rPr>
        <w:t>дминистративного регламента.</w:t>
      </w:r>
    </w:p>
    <w:p w:rsidR="0019385A" w:rsidRPr="00052590" w:rsidRDefault="0019385A" w:rsidP="0019385A">
      <w:pPr>
        <w:autoSpaceDE w:val="0"/>
        <w:autoSpaceDN w:val="0"/>
        <w:adjustRightInd w:val="0"/>
        <w:ind w:firstLine="709"/>
        <w:jc w:val="both"/>
        <w:rPr>
          <w:sz w:val="28"/>
          <w:szCs w:val="28"/>
        </w:rPr>
      </w:pPr>
      <w:r>
        <w:rPr>
          <w:sz w:val="28"/>
          <w:szCs w:val="28"/>
        </w:rPr>
        <w:t>Руководитель У</w:t>
      </w:r>
      <w:r w:rsidRPr="00052590">
        <w:rPr>
          <w:sz w:val="28"/>
          <w:szCs w:val="28"/>
        </w:rPr>
        <w:t>полномоченного органа рассматривает полученный проект письма и в случае отсутствия замечаний подписывает его.</w:t>
      </w:r>
    </w:p>
    <w:p w:rsidR="0019385A" w:rsidRPr="00052590" w:rsidRDefault="0019385A" w:rsidP="0019385A">
      <w:pPr>
        <w:autoSpaceDE w:val="0"/>
        <w:autoSpaceDN w:val="0"/>
        <w:adjustRightInd w:val="0"/>
        <w:ind w:firstLine="709"/>
        <w:jc w:val="both"/>
        <w:rPr>
          <w:sz w:val="28"/>
          <w:szCs w:val="28"/>
        </w:rPr>
      </w:pPr>
      <w:r>
        <w:rPr>
          <w:sz w:val="28"/>
          <w:szCs w:val="28"/>
        </w:rPr>
        <w:t>Должностное лицо У</w:t>
      </w:r>
      <w:r w:rsidRPr="00052590">
        <w:rPr>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9385A" w:rsidRPr="00052590" w:rsidRDefault="0019385A" w:rsidP="0019385A">
      <w:pPr>
        <w:autoSpaceDE w:val="0"/>
        <w:autoSpaceDN w:val="0"/>
        <w:adjustRightInd w:val="0"/>
        <w:ind w:firstLine="709"/>
        <w:jc w:val="both"/>
        <w:rPr>
          <w:sz w:val="28"/>
          <w:szCs w:val="28"/>
        </w:rPr>
      </w:pPr>
      <w:r w:rsidRPr="00052590">
        <w:rPr>
          <w:sz w:val="28"/>
          <w:szCs w:val="28"/>
        </w:rPr>
        <w:t>Максимальный срок исполнения административной процедуры – 10 дней со дня поступления заявления.</w:t>
      </w:r>
    </w:p>
    <w:p w:rsidR="0019385A" w:rsidRPr="00052590" w:rsidRDefault="0019385A" w:rsidP="0019385A">
      <w:pPr>
        <w:autoSpaceDE w:val="0"/>
        <w:autoSpaceDN w:val="0"/>
        <w:adjustRightInd w:val="0"/>
        <w:ind w:firstLine="709"/>
        <w:jc w:val="both"/>
        <w:rPr>
          <w:sz w:val="28"/>
          <w:szCs w:val="28"/>
        </w:rPr>
      </w:pPr>
      <w:r w:rsidRPr="00052590">
        <w:rPr>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19385A" w:rsidRPr="00052590" w:rsidRDefault="0019385A" w:rsidP="0019385A">
      <w:pPr>
        <w:autoSpaceDE w:val="0"/>
        <w:autoSpaceDN w:val="0"/>
        <w:adjustRightInd w:val="0"/>
        <w:ind w:firstLine="709"/>
        <w:jc w:val="both"/>
        <w:rPr>
          <w:sz w:val="28"/>
          <w:szCs w:val="28"/>
        </w:rPr>
      </w:pPr>
    </w:p>
    <w:p w:rsidR="0019385A" w:rsidRPr="005D2603" w:rsidRDefault="0019385A" w:rsidP="0019385A">
      <w:pPr>
        <w:autoSpaceDE w:val="0"/>
        <w:autoSpaceDN w:val="0"/>
        <w:adjustRightInd w:val="0"/>
        <w:ind w:firstLine="709"/>
        <w:jc w:val="both"/>
        <w:rPr>
          <w:b/>
          <w:sz w:val="28"/>
          <w:szCs w:val="28"/>
        </w:rPr>
      </w:pPr>
      <w:r w:rsidRPr="005D2603">
        <w:rPr>
          <w:b/>
          <w:sz w:val="28"/>
          <w:szCs w:val="28"/>
        </w:rPr>
        <w:t xml:space="preserve">3.1.3. Приостановление срока рассмотрения заявления о предварительном согласовании. </w:t>
      </w:r>
    </w:p>
    <w:p w:rsidR="0019385A" w:rsidRPr="00052590" w:rsidRDefault="0019385A" w:rsidP="0019385A">
      <w:pPr>
        <w:autoSpaceDE w:val="0"/>
        <w:autoSpaceDN w:val="0"/>
        <w:adjustRightInd w:val="0"/>
        <w:ind w:firstLine="709"/>
        <w:jc w:val="both"/>
        <w:rPr>
          <w:sz w:val="28"/>
          <w:szCs w:val="28"/>
        </w:rPr>
      </w:pPr>
      <w:r w:rsidRPr="00052590">
        <w:rPr>
          <w:sz w:val="28"/>
          <w:szCs w:val="28"/>
        </w:rPr>
        <w:t>Основанием для начала административной процедуры является нахождение на расс</w:t>
      </w:r>
      <w:r>
        <w:rPr>
          <w:sz w:val="28"/>
          <w:szCs w:val="28"/>
        </w:rPr>
        <w:t>мотрении У</w:t>
      </w:r>
      <w:r w:rsidRPr="00052590">
        <w:rPr>
          <w:sz w:val="28"/>
          <w:szCs w:val="28"/>
        </w:rPr>
        <w:t>полномоченного органа представленной ранее другим лицом схемы расположения земельного участка.</w:t>
      </w:r>
    </w:p>
    <w:p w:rsidR="0019385A" w:rsidRPr="00052590" w:rsidRDefault="0019385A" w:rsidP="0019385A">
      <w:pPr>
        <w:autoSpaceDE w:val="0"/>
        <w:autoSpaceDN w:val="0"/>
        <w:adjustRightInd w:val="0"/>
        <w:ind w:firstLine="709"/>
        <w:jc w:val="both"/>
        <w:rPr>
          <w:rFonts w:ascii="Verdana" w:hAnsi="Verdana" w:cs="Verdana"/>
          <w:sz w:val="28"/>
          <w:szCs w:val="28"/>
        </w:rPr>
      </w:pPr>
      <w:r w:rsidRPr="00052590">
        <w:rPr>
          <w:sz w:val="28"/>
          <w:szCs w:val="28"/>
        </w:rPr>
        <w:t>В случ</w:t>
      </w:r>
      <w:r>
        <w:rPr>
          <w:sz w:val="28"/>
          <w:szCs w:val="28"/>
        </w:rPr>
        <w:t>ае</w:t>
      </w:r>
      <w:proofErr w:type="gramStart"/>
      <w:r>
        <w:rPr>
          <w:sz w:val="28"/>
          <w:szCs w:val="28"/>
        </w:rPr>
        <w:t>,</w:t>
      </w:r>
      <w:proofErr w:type="gramEnd"/>
      <w:r>
        <w:rPr>
          <w:sz w:val="28"/>
          <w:szCs w:val="28"/>
        </w:rPr>
        <w:t xml:space="preserve"> если на дату поступления в У</w:t>
      </w:r>
      <w:r w:rsidRPr="00052590">
        <w:rPr>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Pr>
          <w:sz w:val="28"/>
          <w:szCs w:val="28"/>
        </w:rPr>
        <w:t>т, У</w:t>
      </w:r>
      <w:r w:rsidRPr="00052590">
        <w:rPr>
          <w:sz w:val="28"/>
          <w:szCs w:val="28"/>
        </w:rPr>
        <w:t xml:space="preserve">полномоченный орган принимает </w:t>
      </w:r>
      <w:r w:rsidRPr="00052590">
        <w:rPr>
          <w:sz w:val="28"/>
          <w:szCs w:val="28"/>
        </w:rPr>
        <w:lastRenderedPageBreak/>
        <w:t xml:space="preserve">решение о приостановлении срока рассмотрения поданного позднее заявления о предварительном </w:t>
      </w:r>
      <w:proofErr w:type="gramStart"/>
      <w:r w:rsidRPr="00052590">
        <w:rPr>
          <w:sz w:val="28"/>
          <w:szCs w:val="28"/>
        </w:rPr>
        <w:t>согласовании</w:t>
      </w:r>
      <w:proofErr w:type="gramEnd"/>
      <w:r w:rsidRPr="00052590">
        <w:rPr>
          <w:sz w:val="28"/>
          <w:szCs w:val="28"/>
        </w:rPr>
        <w:t>.</w:t>
      </w:r>
    </w:p>
    <w:p w:rsidR="0019385A" w:rsidRPr="00052590" w:rsidRDefault="0019385A" w:rsidP="0019385A">
      <w:pPr>
        <w:autoSpaceDE w:val="0"/>
        <w:autoSpaceDN w:val="0"/>
        <w:adjustRightInd w:val="0"/>
        <w:ind w:firstLine="709"/>
        <w:jc w:val="both"/>
        <w:rPr>
          <w:sz w:val="28"/>
          <w:szCs w:val="28"/>
        </w:rPr>
      </w:pPr>
      <w:r w:rsidRPr="00052590">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9385A" w:rsidRPr="00052590" w:rsidRDefault="0019385A" w:rsidP="0019385A">
      <w:pPr>
        <w:autoSpaceDE w:val="0"/>
        <w:autoSpaceDN w:val="0"/>
        <w:adjustRightInd w:val="0"/>
        <w:ind w:firstLine="709"/>
        <w:jc w:val="both"/>
        <w:rPr>
          <w:sz w:val="28"/>
          <w:szCs w:val="28"/>
        </w:rPr>
      </w:pPr>
      <w:r w:rsidRPr="00052590">
        <w:rPr>
          <w:sz w:val="28"/>
          <w:szCs w:val="28"/>
        </w:rPr>
        <w:t xml:space="preserve">В случае отсутствия </w:t>
      </w:r>
      <w:r>
        <w:rPr>
          <w:sz w:val="28"/>
          <w:szCs w:val="28"/>
        </w:rPr>
        <w:t>указанных обстоятельств, должностное лицо У</w:t>
      </w:r>
      <w:r w:rsidRPr="00052590">
        <w:rPr>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9385A" w:rsidRPr="00052590" w:rsidRDefault="0019385A" w:rsidP="0019385A">
      <w:pPr>
        <w:autoSpaceDE w:val="0"/>
        <w:autoSpaceDN w:val="0"/>
        <w:adjustRightInd w:val="0"/>
        <w:ind w:firstLine="709"/>
        <w:jc w:val="both"/>
        <w:rPr>
          <w:sz w:val="28"/>
          <w:szCs w:val="28"/>
        </w:rPr>
      </w:pPr>
      <w:r w:rsidRPr="00052590">
        <w:rPr>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19385A" w:rsidRPr="00052590" w:rsidRDefault="0019385A" w:rsidP="0019385A">
      <w:pPr>
        <w:autoSpaceDE w:val="0"/>
        <w:autoSpaceDN w:val="0"/>
        <w:adjustRightInd w:val="0"/>
        <w:ind w:firstLine="709"/>
        <w:jc w:val="both"/>
        <w:rPr>
          <w:sz w:val="28"/>
          <w:szCs w:val="28"/>
        </w:rPr>
      </w:pPr>
      <w:r w:rsidRPr="00052590">
        <w:rPr>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19385A" w:rsidRPr="00052590" w:rsidRDefault="0019385A" w:rsidP="0019385A">
      <w:pPr>
        <w:autoSpaceDE w:val="0"/>
        <w:autoSpaceDN w:val="0"/>
        <w:adjustRightInd w:val="0"/>
        <w:ind w:firstLine="709"/>
        <w:jc w:val="both"/>
        <w:rPr>
          <w:sz w:val="28"/>
          <w:szCs w:val="28"/>
        </w:rPr>
      </w:pPr>
    </w:p>
    <w:p w:rsidR="0019385A" w:rsidRPr="005D2603" w:rsidRDefault="0019385A" w:rsidP="0019385A">
      <w:pPr>
        <w:autoSpaceDE w:val="0"/>
        <w:autoSpaceDN w:val="0"/>
        <w:adjustRightInd w:val="0"/>
        <w:ind w:firstLine="709"/>
        <w:jc w:val="both"/>
        <w:rPr>
          <w:b/>
          <w:sz w:val="28"/>
          <w:szCs w:val="28"/>
        </w:rPr>
      </w:pPr>
      <w:r w:rsidRPr="005D2603">
        <w:rPr>
          <w:b/>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19385A" w:rsidRPr="00052590" w:rsidRDefault="0019385A" w:rsidP="0019385A">
      <w:pPr>
        <w:autoSpaceDE w:val="0"/>
        <w:autoSpaceDN w:val="0"/>
        <w:adjustRightInd w:val="0"/>
        <w:ind w:firstLine="709"/>
        <w:jc w:val="both"/>
        <w:rPr>
          <w:sz w:val="28"/>
          <w:szCs w:val="28"/>
        </w:rPr>
      </w:pPr>
      <w:r w:rsidRPr="00052590">
        <w:rPr>
          <w:sz w:val="28"/>
          <w:szCs w:val="28"/>
        </w:rPr>
        <w:t>Основанием для начала административной процедуры является не представление заявителем по собственной инициативе документо</w:t>
      </w:r>
      <w:r>
        <w:rPr>
          <w:sz w:val="28"/>
          <w:szCs w:val="28"/>
        </w:rPr>
        <w:t>в, предусмотренных пунктом 2.14 настоящего А</w:t>
      </w:r>
      <w:r w:rsidRPr="00052590">
        <w:rPr>
          <w:sz w:val="28"/>
          <w:szCs w:val="28"/>
        </w:rPr>
        <w:t>дминистративного регламента.</w:t>
      </w:r>
    </w:p>
    <w:p w:rsidR="0019385A" w:rsidRPr="00052590" w:rsidRDefault="0019385A" w:rsidP="0019385A">
      <w:pPr>
        <w:autoSpaceDE w:val="0"/>
        <w:autoSpaceDN w:val="0"/>
        <w:adjustRightInd w:val="0"/>
        <w:ind w:firstLine="709"/>
        <w:jc w:val="both"/>
        <w:rPr>
          <w:sz w:val="28"/>
          <w:szCs w:val="28"/>
        </w:rPr>
      </w:pPr>
      <w:r w:rsidRPr="00052590">
        <w:rPr>
          <w:sz w:val="28"/>
          <w:szCs w:val="28"/>
        </w:rPr>
        <w:t>В случае если документы (информация</w:t>
      </w:r>
      <w:r>
        <w:rPr>
          <w:sz w:val="28"/>
          <w:szCs w:val="28"/>
        </w:rPr>
        <w:t>), предусмотренные пунктом 2.14 настоящего А</w:t>
      </w:r>
      <w:r w:rsidRPr="00052590">
        <w:rPr>
          <w:sz w:val="28"/>
          <w:szCs w:val="28"/>
        </w:rPr>
        <w:t>дминистративного регламента, не были представлены заявителем по собственно</w:t>
      </w:r>
      <w:r>
        <w:rPr>
          <w:sz w:val="28"/>
          <w:szCs w:val="28"/>
        </w:rPr>
        <w:t>й инициативе, должностное лицо У</w:t>
      </w:r>
      <w:r w:rsidRPr="00052590">
        <w:rPr>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9385A" w:rsidRPr="00052590" w:rsidRDefault="0019385A" w:rsidP="0019385A">
      <w:pPr>
        <w:autoSpaceDE w:val="0"/>
        <w:autoSpaceDN w:val="0"/>
        <w:adjustRightInd w:val="0"/>
        <w:ind w:firstLine="709"/>
        <w:jc w:val="both"/>
        <w:rPr>
          <w:sz w:val="28"/>
          <w:szCs w:val="28"/>
        </w:rPr>
      </w:pPr>
      <w:r w:rsidRPr="00052590">
        <w:rPr>
          <w:sz w:val="28"/>
          <w:szCs w:val="28"/>
        </w:rPr>
        <w:t>Выписка из ЕГРН об объекте недвижимости (об испрашиваемом земел</w:t>
      </w:r>
      <w:r>
        <w:rPr>
          <w:sz w:val="28"/>
          <w:szCs w:val="28"/>
        </w:rPr>
        <w:t>ьном участке) не запрашивается У</w:t>
      </w:r>
      <w:r w:rsidRPr="00052590">
        <w:rPr>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19385A" w:rsidRPr="00052590" w:rsidRDefault="0019385A" w:rsidP="0019385A">
      <w:pPr>
        <w:autoSpaceDE w:val="0"/>
        <w:autoSpaceDN w:val="0"/>
        <w:adjustRightInd w:val="0"/>
        <w:ind w:firstLine="709"/>
        <w:jc w:val="both"/>
        <w:rPr>
          <w:sz w:val="28"/>
          <w:szCs w:val="28"/>
        </w:rPr>
      </w:pPr>
      <w:r w:rsidRPr="00052590">
        <w:rPr>
          <w:sz w:val="28"/>
          <w:szCs w:val="28"/>
        </w:rPr>
        <w:t>В случае если заявителем самостоятельно представлены все документы, необходимые для предоставления муницип</w:t>
      </w:r>
      <w:r>
        <w:rPr>
          <w:sz w:val="28"/>
          <w:szCs w:val="28"/>
        </w:rPr>
        <w:t>альной услуги и в распоряжении У</w:t>
      </w:r>
      <w:r w:rsidRPr="00052590">
        <w:rPr>
          <w:sz w:val="28"/>
          <w:szCs w:val="28"/>
        </w:rPr>
        <w:t>полномоченного органа имеется вся информация, необходимая для ее пр</w:t>
      </w:r>
      <w:r>
        <w:rPr>
          <w:sz w:val="28"/>
          <w:szCs w:val="28"/>
        </w:rPr>
        <w:t>едоставления, должностное лицо У</w:t>
      </w:r>
      <w:r w:rsidRPr="00052590">
        <w:rPr>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9385A" w:rsidRPr="00052590" w:rsidRDefault="0019385A" w:rsidP="0019385A">
      <w:pPr>
        <w:autoSpaceDE w:val="0"/>
        <w:autoSpaceDN w:val="0"/>
        <w:adjustRightInd w:val="0"/>
        <w:ind w:firstLine="709"/>
        <w:jc w:val="both"/>
        <w:rPr>
          <w:sz w:val="28"/>
          <w:szCs w:val="28"/>
        </w:rPr>
      </w:pPr>
      <w:r w:rsidRPr="00052590">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19385A" w:rsidRPr="00052590" w:rsidRDefault="0019385A" w:rsidP="0019385A">
      <w:pPr>
        <w:autoSpaceDE w:val="0"/>
        <w:autoSpaceDN w:val="0"/>
        <w:adjustRightInd w:val="0"/>
        <w:ind w:firstLine="709"/>
        <w:jc w:val="both"/>
        <w:rPr>
          <w:sz w:val="28"/>
          <w:szCs w:val="28"/>
        </w:rPr>
      </w:pPr>
      <w:r w:rsidRPr="00052590">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19385A" w:rsidRPr="00052590" w:rsidRDefault="0019385A" w:rsidP="0019385A">
      <w:pPr>
        <w:autoSpaceDE w:val="0"/>
        <w:autoSpaceDN w:val="0"/>
        <w:adjustRightInd w:val="0"/>
        <w:ind w:firstLine="709"/>
        <w:jc w:val="both"/>
        <w:rPr>
          <w:sz w:val="28"/>
          <w:szCs w:val="28"/>
        </w:rPr>
      </w:pPr>
    </w:p>
    <w:p w:rsidR="0019385A" w:rsidRPr="005D2603" w:rsidRDefault="0019385A" w:rsidP="0019385A">
      <w:pPr>
        <w:autoSpaceDE w:val="0"/>
        <w:autoSpaceDN w:val="0"/>
        <w:adjustRightInd w:val="0"/>
        <w:ind w:firstLine="709"/>
        <w:jc w:val="both"/>
        <w:rPr>
          <w:b/>
          <w:sz w:val="28"/>
          <w:szCs w:val="28"/>
        </w:rPr>
      </w:pPr>
      <w:r w:rsidRPr="005D2603">
        <w:rPr>
          <w:b/>
          <w:sz w:val="28"/>
          <w:szCs w:val="28"/>
        </w:rPr>
        <w:t xml:space="preserve">3.1.5. Направление схемы расположения земельного участка на согласование в Министерство </w:t>
      </w:r>
      <w:r w:rsidRPr="005D2603">
        <w:rPr>
          <w:b/>
          <w:bCs/>
          <w:sz w:val="28"/>
          <w:szCs w:val="28"/>
          <w:lang w:bidi="ru-RU"/>
        </w:rPr>
        <w:t>природных ресурсов и экологии Ростовской области</w:t>
      </w:r>
      <w:r w:rsidRPr="005D2603">
        <w:rPr>
          <w:b/>
          <w:sz w:val="28"/>
          <w:szCs w:val="28"/>
        </w:rPr>
        <w:t>.</w:t>
      </w:r>
    </w:p>
    <w:p w:rsidR="0019385A" w:rsidRPr="00052590" w:rsidRDefault="0019385A" w:rsidP="0019385A">
      <w:pPr>
        <w:autoSpaceDE w:val="0"/>
        <w:autoSpaceDN w:val="0"/>
        <w:adjustRightInd w:val="0"/>
        <w:ind w:firstLine="709"/>
        <w:jc w:val="both"/>
        <w:rPr>
          <w:sz w:val="28"/>
          <w:szCs w:val="28"/>
        </w:rPr>
      </w:pPr>
      <w:r w:rsidRPr="00052590">
        <w:rPr>
          <w:sz w:val="28"/>
          <w:szCs w:val="28"/>
        </w:rPr>
        <w:lastRenderedPageBreak/>
        <w:t>Основанием для начала административной пр</w:t>
      </w:r>
      <w:r>
        <w:rPr>
          <w:sz w:val="28"/>
          <w:szCs w:val="28"/>
        </w:rPr>
        <w:t>оцедуры является поступление в У</w:t>
      </w:r>
      <w:r w:rsidRPr="00052590">
        <w:rPr>
          <w:sz w:val="28"/>
          <w:szCs w:val="28"/>
        </w:rPr>
        <w:t>полномоченный орган на личном приеме, через</w:t>
      </w:r>
      <w:r>
        <w:rPr>
          <w:sz w:val="28"/>
          <w:szCs w:val="28"/>
        </w:rPr>
        <w:t xml:space="preserve"> многофункциональный центр</w:t>
      </w:r>
      <w:r w:rsidRPr="00052590">
        <w:rPr>
          <w:sz w:val="28"/>
          <w:szCs w:val="28"/>
        </w:rPr>
        <w:t>, почтовым отправлением, в электронной форме или с использованием</w:t>
      </w:r>
      <w:r>
        <w:rPr>
          <w:sz w:val="28"/>
          <w:szCs w:val="28"/>
        </w:rPr>
        <w:t xml:space="preserve"> ЕПГУ</w:t>
      </w:r>
      <w:r w:rsidRPr="00052590">
        <w:rPr>
          <w:sz w:val="28"/>
          <w:szCs w:val="28"/>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19385A" w:rsidRPr="00052590" w:rsidRDefault="0019385A" w:rsidP="0019385A">
      <w:pPr>
        <w:autoSpaceDE w:val="0"/>
        <w:autoSpaceDN w:val="0"/>
        <w:adjustRightInd w:val="0"/>
        <w:ind w:firstLine="709"/>
        <w:jc w:val="both"/>
        <w:rPr>
          <w:sz w:val="28"/>
          <w:szCs w:val="28"/>
        </w:rPr>
      </w:pPr>
      <w:r w:rsidRPr="00052590">
        <w:rPr>
          <w:sz w:val="28"/>
          <w:szCs w:val="28"/>
        </w:rPr>
        <w:t xml:space="preserve">Уполномоченный орган направляет схему расположения земельного участка на согласование в </w:t>
      </w:r>
      <w:r w:rsidRPr="008E5D82">
        <w:rPr>
          <w:sz w:val="28"/>
          <w:szCs w:val="28"/>
        </w:rPr>
        <w:t>Министерство</w:t>
      </w:r>
      <w:r w:rsidRPr="00E23CE3">
        <w:rPr>
          <w:bCs/>
          <w:sz w:val="28"/>
          <w:szCs w:val="28"/>
          <w:lang w:bidi="ru-RU"/>
        </w:rPr>
        <w:t xml:space="preserve"> природных ресурсов и экологии Ростовской области</w:t>
      </w:r>
      <w:r w:rsidRPr="008E5D82">
        <w:rPr>
          <w:sz w:val="28"/>
          <w:szCs w:val="28"/>
        </w:rPr>
        <w:t xml:space="preserve"> </w:t>
      </w:r>
      <w:r w:rsidRPr="00052590">
        <w:rPr>
          <w:sz w:val="28"/>
          <w:szCs w:val="28"/>
        </w:rPr>
        <w:t xml:space="preserve">за исключением </w:t>
      </w:r>
      <w:r>
        <w:rPr>
          <w:sz w:val="28"/>
          <w:szCs w:val="28"/>
        </w:rPr>
        <w:t xml:space="preserve">следующих </w:t>
      </w:r>
      <w:r w:rsidRPr="00052590">
        <w:rPr>
          <w:sz w:val="28"/>
          <w:szCs w:val="28"/>
        </w:rPr>
        <w:t>случаев</w:t>
      </w:r>
      <w:r>
        <w:rPr>
          <w:sz w:val="28"/>
          <w:szCs w:val="28"/>
        </w:rPr>
        <w:t xml:space="preserve">. </w:t>
      </w:r>
    </w:p>
    <w:p w:rsidR="0019385A" w:rsidRPr="00052590" w:rsidRDefault="0019385A" w:rsidP="0019385A">
      <w:pPr>
        <w:autoSpaceDE w:val="0"/>
        <w:autoSpaceDN w:val="0"/>
        <w:adjustRightInd w:val="0"/>
        <w:ind w:firstLine="709"/>
        <w:jc w:val="both"/>
        <w:rPr>
          <w:sz w:val="28"/>
          <w:szCs w:val="28"/>
        </w:rPr>
      </w:pPr>
      <w:r w:rsidRPr="00052590">
        <w:rPr>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19385A" w:rsidRPr="00052590" w:rsidRDefault="0019385A" w:rsidP="0019385A">
      <w:pPr>
        <w:autoSpaceDE w:val="0"/>
        <w:autoSpaceDN w:val="0"/>
        <w:adjustRightInd w:val="0"/>
        <w:ind w:firstLine="709"/>
        <w:jc w:val="both"/>
        <w:rPr>
          <w:sz w:val="28"/>
          <w:szCs w:val="28"/>
        </w:rPr>
      </w:pPr>
      <w:r w:rsidRPr="00052590">
        <w:rPr>
          <w:sz w:val="28"/>
          <w:szCs w:val="28"/>
        </w:rPr>
        <w:t>1) в границах населенного пункта;</w:t>
      </w:r>
    </w:p>
    <w:p w:rsidR="0019385A" w:rsidRPr="00052590" w:rsidRDefault="0019385A" w:rsidP="0019385A">
      <w:pPr>
        <w:autoSpaceDE w:val="0"/>
        <w:autoSpaceDN w:val="0"/>
        <w:adjustRightInd w:val="0"/>
        <w:ind w:firstLine="709"/>
        <w:jc w:val="both"/>
        <w:rPr>
          <w:sz w:val="28"/>
          <w:szCs w:val="28"/>
        </w:rPr>
      </w:pPr>
      <w:proofErr w:type="gramStart"/>
      <w:r w:rsidRPr="00052590">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19385A" w:rsidRPr="00052590" w:rsidRDefault="0019385A" w:rsidP="0019385A">
      <w:pPr>
        <w:autoSpaceDE w:val="0"/>
        <w:autoSpaceDN w:val="0"/>
        <w:adjustRightInd w:val="0"/>
        <w:ind w:firstLine="709"/>
        <w:jc w:val="both"/>
        <w:rPr>
          <w:sz w:val="28"/>
          <w:szCs w:val="28"/>
        </w:rPr>
      </w:pPr>
      <w:r w:rsidRPr="00052590">
        <w:rPr>
          <w:sz w:val="28"/>
          <w:szCs w:val="28"/>
        </w:rPr>
        <w:t xml:space="preserve">3) в границах территориальной зоны, </w:t>
      </w:r>
      <w:proofErr w:type="gramStart"/>
      <w:r w:rsidRPr="00052590">
        <w:rPr>
          <w:sz w:val="28"/>
          <w:szCs w:val="28"/>
        </w:rPr>
        <w:t>сведения</w:t>
      </w:r>
      <w:proofErr w:type="gramEnd"/>
      <w:r w:rsidRPr="00052590">
        <w:rPr>
          <w:sz w:val="28"/>
          <w:szCs w:val="28"/>
        </w:rPr>
        <w:t xml:space="preserve"> о границах которой внесены в Единый государственный реестр недвижимости;</w:t>
      </w:r>
    </w:p>
    <w:p w:rsidR="0019385A" w:rsidRPr="00052590" w:rsidRDefault="0019385A" w:rsidP="0019385A">
      <w:pPr>
        <w:autoSpaceDE w:val="0"/>
        <w:autoSpaceDN w:val="0"/>
        <w:adjustRightInd w:val="0"/>
        <w:ind w:firstLine="709"/>
        <w:jc w:val="both"/>
        <w:rPr>
          <w:sz w:val="28"/>
          <w:szCs w:val="28"/>
        </w:rPr>
      </w:pPr>
      <w:r w:rsidRPr="00052590">
        <w:rPr>
          <w:sz w:val="28"/>
          <w:szCs w:val="28"/>
        </w:rPr>
        <w:t>4) в границах сельского поселения, в которых отсутствуют лесничества;</w:t>
      </w:r>
    </w:p>
    <w:p w:rsidR="0019385A" w:rsidRPr="00052590" w:rsidRDefault="0019385A" w:rsidP="0019385A">
      <w:pPr>
        <w:autoSpaceDE w:val="0"/>
        <w:autoSpaceDN w:val="0"/>
        <w:adjustRightInd w:val="0"/>
        <w:ind w:firstLine="709"/>
        <w:jc w:val="both"/>
        <w:rPr>
          <w:sz w:val="28"/>
          <w:szCs w:val="28"/>
        </w:rPr>
      </w:pPr>
      <w:r w:rsidRPr="00052590">
        <w:rPr>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19385A" w:rsidRPr="00052590" w:rsidRDefault="0019385A" w:rsidP="0019385A">
      <w:pPr>
        <w:autoSpaceDE w:val="0"/>
        <w:autoSpaceDN w:val="0"/>
        <w:adjustRightInd w:val="0"/>
        <w:ind w:firstLine="709"/>
        <w:jc w:val="both"/>
        <w:rPr>
          <w:sz w:val="28"/>
          <w:szCs w:val="28"/>
        </w:rPr>
      </w:pPr>
      <w:r>
        <w:rPr>
          <w:sz w:val="28"/>
          <w:szCs w:val="28"/>
        </w:rPr>
        <w:t>Должностное лицо У</w:t>
      </w:r>
      <w:r w:rsidRPr="00052590">
        <w:rPr>
          <w:sz w:val="28"/>
          <w:szCs w:val="28"/>
        </w:rPr>
        <w:t xml:space="preserve">полномоченного органа, ответственное за предоставление муниципальной услуги, при наличии </w:t>
      </w:r>
      <w:r>
        <w:rPr>
          <w:sz w:val="28"/>
          <w:szCs w:val="28"/>
        </w:rPr>
        <w:t>указанных оснований,</w:t>
      </w:r>
      <w:r w:rsidRPr="00052590">
        <w:rPr>
          <w:sz w:val="28"/>
          <w:szCs w:val="28"/>
        </w:rPr>
        <w:t xml:space="preserve"> переходит к исполнению следующей административной процедуры, предусмотренной настоящим административным регламентом.</w:t>
      </w:r>
    </w:p>
    <w:p w:rsidR="0019385A" w:rsidRPr="00052590" w:rsidRDefault="0019385A" w:rsidP="0019385A">
      <w:pPr>
        <w:autoSpaceDE w:val="0"/>
        <w:autoSpaceDN w:val="0"/>
        <w:adjustRightInd w:val="0"/>
        <w:ind w:firstLine="709"/>
        <w:jc w:val="both"/>
        <w:rPr>
          <w:sz w:val="28"/>
          <w:szCs w:val="28"/>
        </w:rPr>
      </w:pPr>
      <w:r w:rsidRPr="00052590">
        <w:rPr>
          <w:sz w:val="28"/>
          <w:szCs w:val="28"/>
        </w:rPr>
        <w:t>Максимальный срок исполнения</w:t>
      </w:r>
      <w:r>
        <w:rPr>
          <w:sz w:val="28"/>
          <w:szCs w:val="28"/>
        </w:rPr>
        <w:t xml:space="preserve"> административной процедуры –  </w:t>
      </w:r>
      <w:r w:rsidRPr="00052590">
        <w:rPr>
          <w:sz w:val="28"/>
          <w:szCs w:val="28"/>
        </w:rPr>
        <w:t>в течение 10 дней со дня поступления заявления.</w:t>
      </w:r>
    </w:p>
    <w:p w:rsidR="0019385A" w:rsidRPr="00052590" w:rsidRDefault="0019385A" w:rsidP="0019385A">
      <w:pPr>
        <w:autoSpaceDE w:val="0"/>
        <w:autoSpaceDN w:val="0"/>
        <w:adjustRightInd w:val="0"/>
        <w:ind w:firstLine="709"/>
        <w:jc w:val="both"/>
        <w:rPr>
          <w:sz w:val="28"/>
          <w:szCs w:val="28"/>
        </w:rPr>
      </w:pPr>
      <w:r w:rsidRPr="00052590">
        <w:rPr>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Pr="008E5D82">
        <w:rPr>
          <w:sz w:val="28"/>
          <w:szCs w:val="28"/>
        </w:rPr>
        <w:t xml:space="preserve">Министерство </w:t>
      </w:r>
      <w:r w:rsidRPr="00E23CE3">
        <w:rPr>
          <w:bCs/>
          <w:sz w:val="28"/>
          <w:szCs w:val="28"/>
          <w:lang w:bidi="ru-RU"/>
        </w:rPr>
        <w:t>природных ресурсов и экологии Ростовской области</w:t>
      </w:r>
      <w:r w:rsidRPr="00052590">
        <w:rPr>
          <w:sz w:val="28"/>
          <w:szCs w:val="28"/>
        </w:rPr>
        <w:t>.</w:t>
      </w:r>
    </w:p>
    <w:p w:rsidR="0019385A" w:rsidRPr="00052590" w:rsidRDefault="0019385A" w:rsidP="0019385A">
      <w:pPr>
        <w:autoSpaceDE w:val="0"/>
        <w:autoSpaceDN w:val="0"/>
        <w:adjustRightInd w:val="0"/>
        <w:ind w:firstLine="709"/>
        <w:jc w:val="both"/>
        <w:rPr>
          <w:sz w:val="28"/>
          <w:szCs w:val="28"/>
          <w:u w:val="single"/>
        </w:rPr>
      </w:pPr>
    </w:p>
    <w:p w:rsidR="0019385A" w:rsidRPr="005D2603" w:rsidRDefault="0019385A" w:rsidP="0019385A">
      <w:pPr>
        <w:autoSpaceDE w:val="0"/>
        <w:autoSpaceDN w:val="0"/>
        <w:adjustRightInd w:val="0"/>
        <w:ind w:firstLine="709"/>
        <w:jc w:val="both"/>
        <w:rPr>
          <w:b/>
          <w:sz w:val="28"/>
          <w:szCs w:val="28"/>
        </w:rPr>
      </w:pPr>
      <w:r w:rsidRPr="005D2603">
        <w:rPr>
          <w:b/>
          <w:sz w:val="28"/>
          <w:szCs w:val="28"/>
        </w:rPr>
        <w:t xml:space="preserve">3.1.6. Рассмотрение заявления о предварительном согласовании, принятие решения по итогам рассмотрения.   </w:t>
      </w:r>
    </w:p>
    <w:p w:rsidR="0019385A" w:rsidRPr="00052590" w:rsidRDefault="0019385A" w:rsidP="0019385A">
      <w:pPr>
        <w:autoSpaceDE w:val="0"/>
        <w:autoSpaceDN w:val="0"/>
        <w:adjustRightInd w:val="0"/>
        <w:ind w:firstLine="709"/>
        <w:jc w:val="both"/>
        <w:rPr>
          <w:sz w:val="28"/>
          <w:szCs w:val="28"/>
        </w:rPr>
      </w:pPr>
      <w:r w:rsidRPr="00052590">
        <w:rPr>
          <w:sz w:val="28"/>
          <w:szCs w:val="28"/>
        </w:rPr>
        <w:t>Основанием для начала выполнения административной процедуры являет</w:t>
      </w:r>
      <w:r>
        <w:rPr>
          <w:sz w:val="28"/>
          <w:szCs w:val="28"/>
        </w:rPr>
        <w:t>ся получение должностным лицом У</w:t>
      </w:r>
      <w:r w:rsidRPr="00052590">
        <w:rPr>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9385A" w:rsidRPr="00052590" w:rsidRDefault="0019385A" w:rsidP="0019385A">
      <w:pPr>
        <w:autoSpaceDE w:val="0"/>
        <w:autoSpaceDN w:val="0"/>
        <w:adjustRightInd w:val="0"/>
        <w:ind w:firstLine="709"/>
        <w:jc w:val="both"/>
        <w:rPr>
          <w:sz w:val="28"/>
          <w:szCs w:val="28"/>
        </w:rPr>
      </w:pPr>
      <w:proofErr w:type="gramStart"/>
      <w:r w:rsidRPr="00052590">
        <w:rPr>
          <w:sz w:val="28"/>
          <w:szCs w:val="28"/>
        </w:rPr>
        <w:t xml:space="preserve">Основанием для начала выполнения административной процедуры является также истечение определенного </w:t>
      </w:r>
      <w:hyperlink r:id="rId26" w:tooltip="blocked::C:UsersDoronin.ADesktopconsultantplus://offline/ref=3EDECE97BF4BB806CFF89E7744FAC8B7FED539836A009FE982771A36AEEC99E2E255ECBA54F66DB43CECFF81D9BA9C3127FDA04BE6cBU4M" w:history="1">
        <w:r w:rsidRPr="00052590">
          <w:rPr>
            <w:sz w:val="28"/>
            <w:szCs w:val="28"/>
          </w:rPr>
          <w:t>пунктом 4</w:t>
        </w:r>
      </w:hyperlink>
      <w:r w:rsidRPr="00052590">
        <w:rPr>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Pr="008E5D82">
        <w:rPr>
          <w:sz w:val="28"/>
          <w:szCs w:val="28"/>
        </w:rPr>
        <w:t xml:space="preserve">Министерство </w:t>
      </w:r>
      <w:r w:rsidRPr="00E23CE3">
        <w:rPr>
          <w:bCs/>
          <w:sz w:val="28"/>
          <w:szCs w:val="28"/>
          <w:lang w:bidi="ru-RU"/>
        </w:rPr>
        <w:t>природных ресурсов и экологии Ростовской области</w:t>
      </w:r>
      <w:r w:rsidRPr="00E23CE3">
        <w:rPr>
          <w:sz w:val="28"/>
          <w:szCs w:val="28"/>
        </w:rPr>
        <w:t xml:space="preserve"> </w:t>
      </w:r>
      <w:r w:rsidRPr="00052590">
        <w:rPr>
          <w:sz w:val="28"/>
          <w:szCs w:val="28"/>
        </w:rPr>
        <w:t>на согласование схемы расположения земельного участка, государственная собственность на который не р</w:t>
      </w:r>
      <w:r>
        <w:rPr>
          <w:sz w:val="28"/>
          <w:szCs w:val="28"/>
        </w:rPr>
        <w:t xml:space="preserve">азграничена, и </w:t>
      </w:r>
      <w:proofErr w:type="spellStart"/>
      <w:r>
        <w:rPr>
          <w:sz w:val="28"/>
          <w:szCs w:val="28"/>
        </w:rPr>
        <w:t>непоступление</w:t>
      </w:r>
      <w:proofErr w:type="spellEnd"/>
      <w:r>
        <w:rPr>
          <w:sz w:val="28"/>
          <w:szCs w:val="28"/>
        </w:rPr>
        <w:t xml:space="preserve"> в</w:t>
      </w:r>
      <w:proofErr w:type="gramEnd"/>
      <w:r>
        <w:rPr>
          <w:sz w:val="28"/>
          <w:szCs w:val="28"/>
        </w:rPr>
        <w:t xml:space="preserve"> У</w:t>
      </w:r>
      <w:r w:rsidRPr="00052590">
        <w:rPr>
          <w:sz w:val="28"/>
          <w:szCs w:val="28"/>
        </w:rPr>
        <w:t xml:space="preserve">полномоченный орган уведомления об отказе в согласовании схемы. В данном случае в соответствии </w:t>
      </w:r>
      <w:r w:rsidRPr="00052590">
        <w:rPr>
          <w:sz w:val="28"/>
          <w:szCs w:val="28"/>
        </w:rPr>
        <w:lastRenderedPageBreak/>
        <w:t xml:space="preserve">с </w:t>
      </w:r>
      <w:hyperlink r:id="rId27" w:tooltip="blocked::C:UsersDoronin.ADesktopconsultantplus://offline/ref=3EDECE97BF4BB806CFF89E7744FAC8B7FED539836A009FE982771A36AEEC99E2E255ECBA54F66DB43CECFF81D9BA9C3127FDA04BE6cBU4M" w:history="1">
        <w:r w:rsidRPr="00052590">
          <w:rPr>
            <w:sz w:val="28"/>
            <w:szCs w:val="28"/>
          </w:rPr>
          <w:t xml:space="preserve">пунктом </w:t>
        </w:r>
      </w:hyperlink>
      <w:r w:rsidRPr="00052590">
        <w:rPr>
          <w:sz w:val="28"/>
          <w:szCs w:val="28"/>
        </w:rPr>
        <w:t>9 статьи 3.5 Федерального закона № 137-ФЗ схема считается согласованной.</w:t>
      </w:r>
    </w:p>
    <w:p w:rsidR="0019385A" w:rsidRPr="00052590" w:rsidRDefault="0019385A" w:rsidP="0019385A">
      <w:pPr>
        <w:autoSpaceDE w:val="0"/>
        <w:autoSpaceDN w:val="0"/>
        <w:adjustRightInd w:val="0"/>
        <w:ind w:firstLine="709"/>
        <w:jc w:val="both"/>
        <w:rPr>
          <w:sz w:val="28"/>
          <w:szCs w:val="28"/>
        </w:rPr>
      </w:pPr>
      <w:r>
        <w:rPr>
          <w:sz w:val="28"/>
          <w:szCs w:val="28"/>
        </w:rPr>
        <w:t>Должностное лицо У</w:t>
      </w:r>
      <w:r w:rsidRPr="00052590">
        <w:rPr>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8" w:history="1">
        <w:r w:rsidRPr="00052590">
          <w:rPr>
            <w:sz w:val="28"/>
            <w:szCs w:val="28"/>
          </w:rPr>
          <w:t>пунктом 2.</w:t>
        </w:r>
      </w:hyperlink>
      <w:r>
        <w:rPr>
          <w:sz w:val="28"/>
          <w:szCs w:val="28"/>
        </w:rPr>
        <w:t>20 настоящего А</w:t>
      </w:r>
      <w:r w:rsidRPr="00052590">
        <w:rPr>
          <w:sz w:val="28"/>
          <w:szCs w:val="28"/>
        </w:rPr>
        <w:t>дминистративного регламента.</w:t>
      </w:r>
    </w:p>
    <w:p w:rsidR="0019385A" w:rsidRPr="00052590" w:rsidRDefault="0019385A" w:rsidP="0019385A">
      <w:pPr>
        <w:autoSpaceDE w:val="0"/>
        <w:autoSpaceDN w:val="0"/>
        <w:adjustRightInd w:val="0"/>
        <w:ind w:firstLine="709"/>
        <w:jc w:val="both"/>
        <w:rPr>
          <w:sz w:val="28"/>
          <w:szCs w:val="28"/>
        </w:rPr>
      </w:pPr>
      <w:r w:rsidRPr="00052590">
        <w:rPr>
          <w:sz w:val="28"/>
          <w:szCs w:val="28"/>
        </w:rPr>
        <w:t>По итогам</w:t>
      </w:r>
      <w:r>
        <w:rPr>
          <w:sz w:val="28"/>
          <w:szCs w:val="28"/>
        </w:rPr>
        <w:t xml:space="preserve"> рассмотрения должностное лицо У</w:t>
      </w:r>
      <w:r w:rsidRPr="00052590">
        <w:rPr>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19385A" w:rsidRPr="00052590" w:rsidRDefault="0019385A" w:rsidP="0019385A">
      <w:pPr>
        <w:autoSpaceDE w:val="0"/>
        <w:autoSpaceDN w:val="0"/>
        <w:adjustRightInd w:val="0"/>
        <w:spacing w:line="230" w:lineRule="auto"/>
        <w:ind w:firstLine="709"/>
        <w:jc w:val="both"/>
        <w:rPr>
          <w:sz w:val="28"/>
          <w:szCs w:val="28"/>
        </w:rPr>
      </w:pPr>
      <w:r w:rsidRPr="00052590">
        <w:rPr>
          <w:sz w:val="28"/>
          <w:szCs w:val="28"/>
        </w:rPr>
        <w:t>Проект решения об отказе в предварительном согласован</w:t>
      </w:r>
      <w:r>
        <w:rPr>
          <w:sz w:val="28"/>
          <w:szCs w:val="28"/>
        </w:rPr>
        <w:t>ии готовится должностным лицом У</w:t>
      </w:r>
      <w:r w:rsidRPr="00052590">
        <w:rPr>
          <w:sz w:val="28"/>
          <w:szCs w:val="28"/>
        </w:rPr>
        <w:t xml:space="preserve">полномоченного органа при наличии оснований для отказа в предварительном согласовании, предусмотренных </w:t>
      </w:r>
      <w:hyperlink r:id="rId29" w:history="1">
        <w:r w:rsidRPr="00052590">
          <w:rPr>
            <w:sz w:val="28"/>
            <w:szCs w:val="28"/>
          </w:rPr>
          <w:t>пунктом 2.</w:t>
        </w:r>
      </w:hyperlink>
      <w:r>
        <w:rPr>
          <w:sz w:val="28"/>
          <w:szCs w:val="28"/>
        </w:rPr>
        <w:t>20 настоящего А</w:t>
      </w:r>
      <w:r w:rsidRPr="00052590">
        <w:rPr>
          <w:sz w:val="28"/>
          <w:szCs w:val="28"/>
        </w:rPr>
        <w:t>дминистративного регламента.</w:t>
      </w:r>
    </w:p>
    <w:p w:rsidR="0019385A" w:rsidRPr="00052590" w:rsidRDefault="0019385A" w:rsidP="0019385A">
      <w:pPr>
        <w:autoSpaceDE w:val="0"/>
        <w:autoSpaceDN w:val="0"/>
        <w:adjustRightInd w:val="0"/>
        <w:ind w:firstLine="709"/>
        <w:jc w:val="both"/>
        <w:rPr>
          <w:sz w:val="28"/>
          <w:szCs w:val="28"/>
        </w:rPr>
      </w:pPr>
      <w:proofErr w:type="gramStart"/>
      <w:r w:rsidRPr="00052590">
        <w:rPr>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Pr>
          <w:sz w:val="28"/>
          <w:szCs w:val="28"/>
        </w:rPr>
        <w:t>окумента на бумажном носителе, У</w:t>
      </w:r>
      <w:r w:rsidRPr="00052590">
        <w:rPr>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052590">
        <w:rPr>
          <w:sz w:val="28"/>
          <w:szCs w:val="28"/>
        </w:rPr>
        <w:t xml:space="preserve"> в форме документа на бумажном носителе.</w:t>
      </w:r>
    </w:p>
    <w:p w:rsidR="0019385A" w:rsidRPr="00052590" w:rsidRDefault="0019385A" w:rsidP="0019385A">
      <w:pPr>
        <w:autoSpaceDE w:val="0"/>
        <w:autoSpaceDN w:val="0"/>
        <w:adjustRightInd w:val="0"/>
        <w:ind w:firstLine="709"/>
        <w:jc w:val="both"/>
        <w:rPr>
          <w:sz w:val="28"/>
          <w:szCs w:val="28"/>
        </w:rPr>
      </w:pPr>
      <w:r w:rsidRPr="00052590">
        <w:rPr>
          <w:sz w:val="28"/>
          <w:szCs w:val="28"/>
        </w:rPr>
        <w:t>В случае</w:t>
      </w:r>
      <w:proofErr w:type="gramStart"/>
      <w:r w:rsidRPr="00052590">
        <w:rPr>
          <w:sz w:val="28"/>
          <w:szCs w:val="28"/>
        </w:rPr>
        <w:t>,</w:t>
      </w:r>
      <w:proofErr w:type="gramEnd"/>
      <w:r w:rsidRPr="00052590">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19385A" w:rsidRPr="00052590" w:rsidRDefault="0019385A" w:rsidP="0019385A">
      <w:pPr>
        <w:autoSpaceDE w:val="0"/>
        <w:autoSpaceDN w:val="0"/>
        <w:adjustRightInd w:val="0"/>
        <w:ind w:firstLine="709"/>
        <w:jc w:val="both"/>
        <w:rPr>
          <w:sz w:val="28"/>
          <w:szCs w:val="28"/>
        </w:rPr>
      </w:pPr>
      <w:r w:rsidRPr="00052590">
        <w:rPr>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9385A" w:rsidRPr="00052590" w:rsidRDefault="0019385A" w:rsidP="0019385A">
      <w:pPr>
        <w:autoSpaceDE w:val="0"/>
        <w:autoSpaceDN w:val="0"/>
        <w:adjustRightInd w:val="0"/>
        <w:ind w:firstLine="709"/>
        <w:jc w:val="both"/>
        <w:rPr>
          <w:sz w:val="28"/>
          <w:szCs w:val="28"/>
        </w:rPr>
      </w:pPr>
      <w:r w:rsidRPr="00052590">
        <w:rPr>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19385A" w:rsidRPr="00052590" w:rsidRDefault="0019385A" w:rsidP="0019385A">
      <w:pPr>
        <w:autoSpaceDE w:val="0"/>
        <w:autoSpaceDN w:val="0"/>
        <w:adjustRightInd w:val="0"/>
        <w:ind w:firstLine="709"/>
        <w:jc w:val="both"/>
        <w:rPr>
          <w:sz w:val="28"/>
          <w:szCs w:val="28"/>
        </w:rPr>
      </w:pPr>
      <w:r w:rsidRPr="00052590">
        <w:rPr>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sidRPr="00052590">
        <w:rPr>
          <w:sz w:val="28"/>
          <w:szCs w:val="28"/>
        </w:rPr>
        <w:t>,</w:t>
      </w:r>
      <w:proofErr w:type="gramEnd"/>
      <w:r w:rsidRPr="00052590">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19385A" w:rsidRPr="00052590" w:rsidRDefault="0019385A" w:rsidP="0019385A">
      <w:pPr>
        <w:autoSpaceDE w:val="0"/>
        <w:autoSpaceDN w:val="0"/>
        <w:adjustRightInd w:val="0"/>
        <w:ind w:firstLine="709"/>
        <w:jc w:val="both"/>
        <w:rPr>
          <w:sz w:val="28"/>
          <w:szCs w:val="28"/>
        </w:rPr>
      </w:pPr>
      <w:r w:rsidRPr="00052590">
        <w:rPr>
          <w:sz w:val="28"/>
          <w:szCs w:val="28"/>
        </w:rPr>
        <w:t>Проект решения о предварительном согласовании или проект решения об отказе в предварительном согласовании пр</w:t>
      </w:r>
      <w:r>
        <w:rPr>
          <w:sz w:val="28"/>
          <w:szCs w:val="28"/>
        </w:rPr>
        <w:t>едставляется должностным лицом У</w:t>
      </w:r>
      <w:r w:rsidRPr="00052590">
        <w:rPr>
          <w:sz w:val="28"/>
          <w:szCs w:val="28"/>
        </w:rPr>
        <w:t>полномоченного органа, ответственным за предоставление муниципальной услуги, на подпись руководи</w:t>
      </w:r>
      <w:r>
        <w:rPr>
          <w:sz w:val="28"/>
          <w:szCs w:val="28"/>
        </w:rPr>
        <w:t>телю У</w:t>
      </w:r>
      <w:r w:rsidRPr="00052590">
        <w:rPr>
          <w:sz w:val="28"/>
          <w:szCs w:val="28"/>
        </w:rPr>
        <w:t>полномоченного органа.</w:t>
      </w:r>
    </w:p>
    <w:p w:rsidR="0019385A" w:rsidRPr="00052590" w:rsidRDefault="0019385A" w:rsidP="0019385A">
      <w:pPr>
        <w:tabs>
          <w:tab w:val="left" w:pos="567"/>
        </w:tabs>
        <w:ind w:firstLine="709"/>
        <w:jc w:val="both"/>
        <w:rPr>
          <w:sz w:val="28"/>
          <w:szCs w:val="28"/>
        </w:rPr>
      </w:pPr>
      <w:r>
        <w:rPr>
          <w:sz w:val="28"/>
          <w:szCs w:val="28"/>
        </w:rPr>
        <w:t>Руководитель У</w:t>
      </w:r>
      <w:r w:rsidRPr="00052590">
        <w:rPr>
          <w:sz w:val="28"/>
          <w:szCs w:val="28"/>
        </w:rPr>
        <w:t>полномоченного органа, рассмотрев полученные документы, в случае отсутствия замечаний подписывает соответствующее решение</w:t>
      </w:r>
      <w:r w:rsidRPr="00052590">
        <w:rPr>
          <w:kern w:val="2"/>
          <w:sz w:val="28"/>
          <w:szCs w:val="28"/>
        </w:rPr>
        <w:t>.</w:t>
      </w:r>
    </w:p>
    <w:p w:rsidR="0019385A" w:rsidRPr="00052590" w:rsidRDefault="0019385A" w:rsidP="0019385A">
      <w:pPr>
        <w:tabs>
          <w:tab w:val="left" w:pos="-100"/>
        </w:tabs>
        <w:ind w:firstLine="709"/>
        <w:jc w:val="both"/>
        <w:rPr>
          <w:sz w:val="28"/>
          <w:szCs w:val="28"/>
        </w:rPr>
      </w:pPr>
      <w:r w:rsidRPr="00052590">
        <w:rPr>
          <w:sz w:val="28"/>
          <w:szCs w:val="28"/>
        </w:rPr>
        <w:lastRenderedPageBreak/>
        <w:t>Подписанное решение рег</w:t>
      </w:r>
      <w:r>
        <w:rPr>
          <w:sz w:val="28"/>
          <w:szCs w:val="28"/>
        </w:rPr>
        <w:t>истрируется должностным лицом, У</w:t>
      </w:r>
      <w:r w:rsidRPr="00052590">
        <w:rPr>
          <w:sz w:val="28"/>
          <w:szCs w:val="28"/>
        </w:rPr>
        <w:t>полномоченного органа, ответственным за предоставление муниципальной услуги, в установленном порядке.</w:t>
      </w:r>
    </w:p>
    <w:p w:rsidR="0019385A" w:rsidRPr="00052590" w:rsidRDefault="0019385A" w:rsidP="0019385A">
      <w:pPr>
        <w:autoSpaceDE w:val="0"/>
        <w:autoSpaceDN w:val="0"/>
        <w:adjustRightInd w:val="0"/>
        <w:ind w:firstLine="709"/>
        <w:jc w:val="both"/>
        <w:rPr>
          <w:sz w:val="28"/>
          <w:szCs w:val="28"/>
        </w:rPr>
      </w:pPr>
      <w:proofErr w:type="gramStart"/>
      <w:r>
        <w:rPr>
          <w:sz w:val="28"/>
          <w:szCs w:val="28"/>
        </w:rPr>
        <w:t>Решение У</w:t>
      </w:r>
      <w:r w:rsidRPr="00052590">
        <w:rPr>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19385A" w:rsidRPr="00052590" w:rsidRDefault="0019385A" w:rsidP="0019385A">
      <w:pPr>
        <w:autoSpaceDE w:val="0"/>
        <w:autoSpaceDN w:val="0"/>
        <w:adjustRightInd w:val="0"/>
        <w:ind w:firstLine="709"/>
        <w:jc w:val="both"/>
        <w:rPr>
          <w:sz w:val="28"/>
          <w:szCs w:val="28"/>
        </w:rPr>
      </w:pPr>
      <w:r w:rsidRPr="00052590">
        <w:rPr>
          <w:sz w:val="28"/>
          <w:szCs w:val="28"/>
        </w:rPr>
        <w:t>- посредством почтового отправления (по адресу, указанному в заявлении);</w:t>
      </w:r>
    </w:p>
    <w:p w:rsidR="0019385A" w:rsidRPr="00052590" w:rsidRDefault="0019385A" w:rsidP="0019385A">
      <w:pPr>
        <w:autoSpaceDE w:val="0"/>
        <w:autoSpaceDN w:val="0"/>
        <w:adjustRightInd w:val="0"/>
        <w:ind w:firstLine="709"/>
        <w:jc w:val="both"/>
        <w:rPr>
          <w:sz w:val="28"/>
          <w:szCs w:val="28"/>
        </w:rPr>
      </w:pPr>
      <w:r w:rsidRPr="00052590">
        <w:rPr>
          <w:sz w:val="28"/>
          <w:szCs w:val="28"/>
        </w:rPr>
        <w:t xml:space="preserve">- в виде электронного документа, размещенного на официальном сайте, ссылка на </w:t>
      </w:r>
      <w:r>
        <w:rPr>
          <w:sz w:val="28"/>
          <w:szCs w:val="28"/>
        </w:rPr>
        <w:t>который направляется У</w:t>
      </w:r>
      <w:r w:rsidRPr="00052590">
        <w:rPr>
          <w:sz w:val="28"/>
          <w:szCs w:val="28"/>
        </w:rPr>
        <w:t>полномоченным органом заявителю посредством электронной почты;</w:t>
      </w:r>
    </w:p>
    <w:p w:rsidR="0019385A" w:rsidRPr="00052590" w:rsidRDefault="0019385A" w:rsidP="0019385A">
      <w:pPr>
        <w:autoSpaceDE w:val="0"/>
        <w:autoSpaceDN w:val="0"/>
        <w:adjustRightInd w:val="0"/>
        <w:ind w:firstLine="709"/>
        <w:jc w:val="both"/>
        <w:rPr>
          <w:sz w:val="28"/>
          <w:szCs w:val="28"/>
        </w:rPr>
      </w:pPr>
      <w:r w:rsidRPr="00052590">
        <w:rPr>
          <w:sz w:val="28"/>
          <w:szCs w:val="28"/>
        </w:rPr>
        <w:t>- в виде электронного д</w:t>
      </w:r>
      <w:r>
        <w:rPr>
          <w:sz w:val="28"/>
          <w:szCs w:val="28"/>
        </w:rPr>
        <w:t>окумента, который направляется У</w:t>
      </w:r>
      <w:r w:rsidRPr="00052590">
        <w:rPr>
          <w:sz w:val="28"/>
          <w:szCs w:val="28"/>
        </w:rPr>
        <w:t>полномоченным органом заявителю посредством электронной почты.</w:t>
      </w:r>
    </w:p>
    <w:p w:rsidR="0019385A" w:rsidRPr="00052590" w:rsidRDefault="0019385A" w:rsidP="0019385A">
      <w:pPr>
        <w:autoSpaceDE w:val="0"/>
        <w:autoSpaceDN w:val="0"/>
        <w:adjustRightInd w:val="0"/>
        <w:ind w:firstLine="709"/>
        <w:jc w:val="both"/>
        <w:rPr>
          <w:sz w:val="28"/>
          <w:szCs w:val="28"/>
        </w:rPr>
      </w:pPr>
      <w:r w:rsidRPr="00052590">
        <w:rPr>
          <w:sz w:val="28"/>
          <w:szCs w:val="28"/>
        </w:rPr>
        <w:t>В случае представления заявления через</w:t>
      </w:r>
      <w:r>
        <w:rPr>
          <w:sz w:val="28"/>
          <w:szCs w:val="28"/>
        </w:rPr>
        <w:t xml:space="preserve"> многофункциональный центр</w:t>
      </w:r>
      <w:r w:rsidRPr="00052590">
        <w:rPr>
          <w:sz w:val="28"/>
          <w:szCs w:val="28"/>
        </w:rPr>
        <w:t xml:space="preserve"> решение направляется в </w:t>
      </w:r>
      <w:r w:rsidRPr="00CA147C">
        <w:rPr>
          <w:sz w:val="28"/>
          <w:szCs w:val="28"/>
        </w:rPr>
        <w:t xml:space="preserve">многофункциональный центр </w:t>
      </w:r>
      <w:r w:rsidRPr="00052590">
        <w:rPr>
          <w:sz w:val="28"/>
          <w:szCs w:val="28"/>
        </w:rPr>
        <w:t>для его передачи заявителю, если им не указан иной способ его получения.</w:t>
      </w:r>
    </w:p>
    <w:p w:rsidR="0019385A" w:rsidRPr="00052590" w:rsidRDefault="0019385A" w:rsidP="0019385A">
      <w:pPr>
        <w:autoSpaceDE w:val="0"/>
        <w:autoSpaceDN w:val="0"/>
        <w:adjustRightInd w:val="0"/>
        <w:ind w:firstLine="709"/>
        <w:jc w:val="both"/>
        <w:rPr>
          <w:sz w:val="28"/>
          <w:szCs w:val="28"/>
        </w:rPr>
      </w:pPr>
      <w:r w:rsidRPr="00052590">
        <w:rPr>
          <w:sz w:val="28"/>
          <w:szCs w:val="28"/>
        </w:rPr>
        <w:t>Максимальный срок исполнения административной процедуры – 16 дней с момен</w:t>
      </w:r>
      <w:r>
        <w:rPr>
          <w:sz w:val="28"/>
          <w:szCs w:val="28"/>
        </w:rPr>
        <w:t>та получения должностным лицом У</w:t>
      </w:r>
      <w:r w:rsidRPr="00052590">
        <w:rPr>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9385A" w:rsidRPr="00052590" w:rsidRDefault="0019385A" w:rsidP="0019385A">
      <w:pPr>
        <w:autoSpaceDE w:val="0"/>
        <w:autoSpaceDN w:val="0"/>
        <w:adjustRightInd w:val="0"/>
        <w:ind w:firstLine="709"/>
        <w:jc w:val="both"/>
        <w:rPr>
          <w:sz w:val="28"/>
          <w:szCs w:val="28"/>
        </w:rPr>
      </w:pPr>
      <w:proofErr w:type="gramStart"/>
      <w:r w:rsidRPr="00052590">
        <w:rPr>
          <w:sz w:val="28"/>
          <w:szCs w:val="28"/>
        </w:rPr>
        <w:t>В случае необходимости согласования схемы расположения земельного участка в</w:t>
      </w:r>
      <w:r w:rsidRPr="00CA147C">
        <w:rPr>
          <w:sz w:val="28"/>
          <w:szCs w:val="28"/>
        </w:rPr>
        <w:t xml:space="preserve"> </w:t>
      </w:r>
      <w:r>
        <w:rPr>
          <w:sz w:val="28"/>
          <w:szCs w:val="28"/>
        </w:rPr>
        <w:t xml:space="preserve">Министерстве </w:t>
      </w:r>
      <w:r w:rsidRPr="00E23CE3">
        <w:rPr>
          <w:bCs/>
          <w:sz w:val="28"/>
          <w:szCs w:val="28"/>
          <w:lang w:bidi="ru-RU"/>
        </w:rPr>
        <w:t>природных ресурсов и экологии Ростовской области</w:t>
      </w:r>
      <w:r w:rsidRPr="00E23CE3">
        <w:rPr>
          <w:sz w:val="28"/>
          <w:szCs w:val="28"/>
        </w:rPr>
        <w:t xml:space="preserve"> </w:t>
      </w:r>
      <w:r w:rsidRPr="00052590">
        <w:rPr>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Pr>
          <w:sz w:val="28"/>
          <w:szCs w:val="28"/>
        </w:rPr>
        <w:t>я срока для поступления в У</w:t>
      </w:r>
      <w:r w:rsidRPr="00052590">
        <w:rPr>
          <w:sz w:val="28"/>
          <w:szCs w:val="28"/>
        </w:rPr>
        <w:t xml:space="preserve">полномоченный орган уведомления в согласовании схемы (об отказе в согласовании схемы), предусмотренного </w:t>
      </w:r>
      <w:hyperlink r:id="rId30" w:history="1">
        <w:r w:rsidRPr="00052590">
          <w:rPr>
            <w:sz w:val="28"/>
            <w:szCs w:val="28"/>
          </w:rPr>
          <w:t>пунктом 4</w:t>
        </w:r>
      </w:hyperlink>
      <w:r w:rsidRPr="00052590">
        <w:rPr>
          <w:sz w:val="28"/>
          <w:szCs w:val="28"/>
        </w:rPr>
        <w:t xml:space="preserve"> статьи 3.5 Федерального закона от 25.10.2001</w:t>
      </w:r>
      <w:proofErr w:type="gramEnd"/>
      <w:r w:rsidRPr="00052590">
        <w:rPr>
          <w:sz w:val="28"/>
          <w:szCs w:val="28"/>
        </w:rPr>
        <w:t xml:space="preserve"> № </w:t>
      </w:r>
      <w:proofErr w:type="gramStart"/>
      <w:r w:rsidRPr="00052590">
        <w:rPr>
          <w:sz w:val="28"/>
          <w:szCs w:val="28"/>
        </w:rPr>
        <w:t xml:space="preserve">137-ФЗ). </w:t>
      </w:r>
      <w:proofErr w:type="gramEnd"/>
    </w:p>
    <w:p w:rsidR="0019385A" w:rsidRPr="00052590" w:rsidRDefault="0019385A" w:rsidP="0019385A">
      <w:pPr>
        <w:autoSpaceDE w:val="0"/>
        <w:autoSpaceDN w:val="0"/>
        <w:adjustRightInd w:val="0"/>
        <w:ind w:firstLine="709"/>
        <w:jc w:val="both"/>
        <w:rPr>
          <w:sz w:val="28"/>
          <w:szCs w:val="28"/>
        </w:rPr>
      </w:pPr>
      <w:r w:rsidRPr="00052590">
        <w:rPr>
          <w:sz w:val="28"/>
          <w:szCs w:val="28"/>
        </w:rPr>
        <w:t>Результатом исполнения административной процедуры является:</w:t>
      </w:r>
    </w:p>
    <w:p w:rsidR="0019385A" w:rsidRPr="00052590" w:rsidRDefault="0019385A" w:rsidP="0019385A">
      <w:pPr>
        <w:widowControl w:val="0"/>
        <w:autoSpaceDE w:val="0"/>
        <w:autoSpaceDN w:val="0"/>
        <w:adjustRightInd w:val="0"/>
        <w:ind w:firstLine="709"/>
        <w:jc w:val="both"/>
        <w:rPr>
          <w:sz w:val="28"/>
          <w:szCs w:val="28"/>
        </w:rPr>
      </w:pPr>
      <w:r>
        <w:rPr>
          <w:sz w:val="28"/>
          <w:szCs w:val="28"/>
        </w:rPr>
        <w:t>- постановление У</w:t>
      </w:r>
      <w:r w:rsidRPr="00052590">
        <w:rPr>
          <w:sz w:val="28"/>
          <w:szCs w:val="28"/>
        </w:rPr>
        <w:t>полномоченного органа о предварительном согласовании</w:t>
      </w:r>
      <w:r>
        <w:rPr>
          <w:sz w:val="28"/>
          <w:szCs w:val="28"/>
        </w:rPr>
        <w:t xml:space="preserve"> предоставления земельного участка</w:t>
      </w:r>
      <w:r w:rsidRPr="00052590">
        <w:rPr>
          <w:sz w:val="28"/>
          <w:szCs w:val="28"/>
        </w:rPr>
        <w:t>;</w:t>
      </w:r>
    </w:p>
    <w:p w:rsidR="0019385A" w:rsidRPr="00052590" w:rsidRDefault="0019385A" w:rsidP="0019385A">
      <w:pPr>
        <w:widowControl w:val="0"/>
        <w:autoSpaceDE w:val="0"/>
        <w:autoSpaceDN w:val="0"/>
        <w:adjustRightInd w:val="0"/>
        <w:ind w:firstLine="709"/>
        <w:jc w:val="both"/>
        <w:rPr>
          <w:sz w:val="28"/>
          <w:szCs w:val="28"/>
        </w:rPr>
      </w:pPr>
      <w:r>
        <w:rPr>
          <w:sz w:val="28"/>
          <w:szCs w:val="28"/>
        </w:rPr>
        <w:t>- постановление У</w:t>
      </w:r>
      <w:r w:rsidRPr="00052590">
        <w:rPr>
          <w:sz w:val="28"/>
          <w:szCs w:val="28"/>
        </w:rPr>
        <w:t>полномоченного органа об отказе в предварительном согласовании</w:t>
      </w:r>
      <w:r>
        <w:rPr>
          <w:sz w:val="28"/>
          <w:szCs w:val="28"/>
        </w:rPr>
        <w:t xml:space="preserve"> предоставления земельного участка</w:t>
      </w:r>
      <w:r w:rsidRPr="00052590">
        <w:rPr>
          <w:sz w:val="28"/>
          <w:szCs w:val="28"/>
        </w:rPr>
        <w:t>.</w:t>
      </w:r>
    </w:p>
    <w:p w:rsidR="0019385A" w:rsidRDefault="0019385A" w:rsidP="0019385A">
      <w:pPr>
        <w:autoSpaceDE w:val="0"/>
        <w:autoSpaceDN w:val="0"/>
        <w:adjustRightInd w:val="0"/>
        <w:jc w:val="both"/>
        <w:rPr>
          <w:sz w:val="28"/>
          <w:szCs w:val="28"/>
        </w:rPr>
      </w:pPr>
    </w:p>
    <w:p w:rsidR="0019385A" w:rsidRPr="005D2603" w:rsidRDefault="0019385A" w:rsidP="0019385A">
      <w:pPr>
        <w:autoSpaceDE w:val="0"/>
        <w:autoSpaceDN w:val="0"/>
        <w:adjustRightInd w:val="0"/>
        <w:ind w:firstLine="709"/>
        <w:jc w:val="both"/>
        <w:rPr>
          <w:b/>
          <w:sz w:val="28"/>
          <w:szCs w:val="28"/>
        </w:rPr>
      </w:pPr>
      <w:r w:rsidRPr="005D2603">
        <w:rPr>
          <w:b/>
          <w:sz w:val="28"/>
          <w:szCs w:val="28"/>
        </w:rPr>
        <w:t>3.1.4. Направление (вручение) заявителю результата предоставления муниципальной услуги.</w:t>
      </w:r>
    </w:p>
    <w:p w:rsidR="0019385A" w:rsidRPr="008A5031" w:rsidRDefault="0019385A" w:rsidP="0019385A">
      <w:pPr>
        <w:autoSpaceDE w:val="0"/>
        <w:autoSpaceDN w:val="0"/>
        <w:adjustRightInd w:val="0"/>
        <w:ind w:firstLine="709"/>
        <w:jc w:val="both"/>
        <w:rPr>
          <w:sz w:val="28"/>
          <w:szCs w:val="28"/>
        </w:rPr>
      </w:pPr>
      <w:r w:rsidRPr="008A5031">
        <w:rPr>
          <w:sz w:val="28"/>
          <w:szCs w:val="28"/>
        </w:rPr>
        <w:t>Основанием для начала выполнения административной процедуры является издание уполномоченным органом одного из</w:t>
      </w:r>
      <w:r>
        <w:rPr>
          <w:sz w:val="28"/>
          <w:szCs w:val="28"/>
        </w:rPr>
        <w:t xml:space="preserve"> постановлений</w:t>
      </w:r>
      <w:r w:rsidRPr="008A5031">
        <w:rPr>
          <w:sz w:val="28"/>
          <w:szCs w:val="28"/>
        </w:rPr>
        <w:t>, указанных в пункте 3.1.3 настоящего Административного регламента.</w:t>
      </w:r>
    </w:p>
    <w:p w:rsidR="0019385A" w:rsidRPr="008A5031" w:rsidRDefault="0019385A" w:rsidP="0019385A">
      <w:pPr>
        <w:autoSpaceDE w:val="0"/>
        <w:autoSpaceDN w:val="0"/>
        <w:adjustRightInd w:val="0"/>
        <w:ind w:firstLine="709"/>
        <w:jc w:val="both"/>
        <w:rPr>
          <w:sz w:val="28"/>
          <w:szCs w:val="28"/>
        </w:rPr>
      </w:pPr>
      <w:r>
        <w:rPr>
          <w:sz w:val="28"/>
          <w:szCs w:val="28"/>
        </w:rPr>
        <w:t xml:space="preserve">Результат предоставления муниципальной услуги </w:t>
      </w:r>
      <w:r w:rsidRPr="008A5031">
        <w:rPr>
          <w:sz w:val="28"/>
          <w:szCs w:val="28"/>
        </w:rPr>
        <w:t xml:space="preserve">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w:t>
      </w:r>
      <w:r>
        <w:rPr>
          <w:sz w:val="28"/>
          <w:szCs w:val="28"/>
        </w:rPr>
        <w:t xml:space="preserve">постановления </w:t>
      </w:r>
      <w:r w:rsidRPr="008A5031">
        <w:rPr>
          <w:sz w:val="28"/>
          <w:szCs w:val="28"/>
        </w:rPr>
        <w:t>с приложением представленных им документов.</w:t>
      </w:r>
    </w:p>
    <w:p w:rsidR="0019385A" w:rsidRPr="008A5031" w:rsidRDefault="0019385A" w:rsidP="0019385A">
      <w:pPr>
        <w:autoSpaceDE w:val="0"/>
        <w:autoSpaceDN w:val="0"/>
        <w:adjustRightInd w:val="0"/>
        <w:ind w:firstLine="709"/>
        <w:jc w:val="both"/>
        <w:rPr>
          <w:sz w:val="28"/>
          <w:szCs w:val="28"/>
        </w:rPr>
      </w:pPr>
      <w:r w:rsidRPr="008A5031">
        <w:rPr>
          <w:sz w:val="28"/>
          <w:szCs w:val="28"/>
        </w:rPr>
        <w:t xml:space="preserve">При рассмотрении запроса в электронной форме </w:t>
      </w:r>
      <w:r>
        <w:rPr>
          <w:sz w:val="28"/>
          <w:szCs w:val="28"/>
        </w:rPr>
        <w:t xml:space="preserve">постановление </w:t>
      </w:r>
      <w:r w:rsidRPr="008A5031">
        <w:rPr>
          <w:sz w:val="28"/>
          <w:szCs w:val="28"/>
        </w:rPr>
        <w:t>Уполномоченного органа направляется в течение 3 рабочих дней со дня его принятия по выбору заявителя в форме:</w:t>
      </w:r>
    </w:p>
    <w:p w:rsidR="0019385A" w:rsidRPr="008A5031" w:rsidRDefault="0019385A" w:rsidP="0019385A">
      <w:pPr>
        <w:autoSpaceDE w:val="0"/>
        <w:autoSpaceDN w:val="0"/>
        <w:adjustRightInd w:val="0"/>
        <w:ind w:firstLine="709"/>
        <w:jc w:val="both"/>
        <w:rPr>
          <w:sz w:val="28"/>
          <w:szCs w:val="28"/>
        </w:rPr>
      </w:pPr>
      <w:r w:rsidRPr="008A5031">
        <w:rPr>
          <w:sz w:val="28"/>
          <w:szCs w:val="28"/>
        </w:rPr>
        <w:lastRenderedPageBreak/>
        <w:t xml:space="preserve"> - электронного документа, подписанного руководителем Уполномоченного органа с использованием усиленной квалифицированной электронной подписи;</w:t>
      </w:r>
    </w:p>
    <w:p w:rsidR="0019385A" w:rsidRPr="008A5031" w:rsidRDefault="0019385A" w:rsidP="0019385A">
      <w:pPr>
        <w:autoSpaceDE w:val="0"/>
        <w:autoSpaceDN w:val="0"/>
        <w:adjustRightInd w:val="0"/>
        <w:ind w:firstLine="709"/>
        <w:jc w:val="both"/>
        <w:rPr>
          <w:sz w:val="28"/>
          <w:szCs w:val="28"/>
        </w:rPr>
      </w:pPr>
      <w:r w:rsidRPr="008A5031">
        <w:rPr>
          <w:sz w:val="28"/>
          <w:szCs w:val="28"/>
        </w:rPr>
        <w:t>- документа на бумажном носителе, подтверждающего содержанием электронного документа, посредством его направления в многофункциональный центр.</w:t>
      </w:r>
    </w:p>
    <w:p w:rsidR="0019385A" w:rsidRPr="008A5031" w:rsidRDefault="0019385A" w:rsidP="0019385A">
      <w:pPr>
        <w:autoSpaceDE w:val="0"/>
        <w:autoSpaceDN w:val="0"/>
        <w:adjustRightInd w:val="0"/>
        <w:ind w:firstLine="709"/>
        <w:jc w:val="both"/>
        <w:rPr>
          <w:sz w:val="28"/>
          <w:szCs w:val="28"/>
        </w:rPr>
      </w:pPr>
      <w:r w:rsidRPr="008A5031">
        <w:rPr>
          <w:sz w:val="28"/>
          <w:szCs w:val="28"/>
        </w:rPr>
        <w:t>В случае представления заявления через многофункциональный центр</w:t>
      </w:r>
      <w:r>
        <w:rPr>
          <w:sz w:val="28"/>
          <w:szCs w:val="28"/>
        </w:rPr>
        <w:t xml:space="preserve"> постановление </w:t>
      </w:r>
      <w:r w:rsidRPr="008A5031">
        <w:rPr>
          <w:sz w:val="28"/>
          <w:szCs w:val="28"/>
        </w:rPr>
        <w:t>в течение 1 рабочего дня со дня его принятия направляется в многофункциональный центр для его передачи заявителю, если им не указан иной способ его получения.</w:t>
      </w:r>
    </w:p>
    <w:p w:rsidR="0019385A" w:rsidRPr="008A5031" w:rsidRDefault="0019385A" w:rsidP="0019385A">
      <w:pPr>
        <w:autoSpaceDE w:val="0"/>
        <w:autoSpaceDN w:val="0"/>
        <w:adjustRightInd w:val="0"/>
        <w:ind w:firstLine="709"/>
        <w:jc w:val="both"/>
        <w:rPr>
          <w:sz w:val="28"/>
          <w:szCs w:val="28"/>
        </w:rPr>
      </w:pPr>
      <w:r w:rsidRPr="008A5031">
        <w:rPr>
          <w:sz w:val="28"/>
          <w:szCs w:val="28"/>
        </w:rPr>
        <w:t>Результатом исполнения административной процедуры является:</w:t>
      </w:r>
    </w:p>
    <w:p w:rsidR="0019385A" w:rsidRPr="008A5031" w:rsidRDefault="0019385A" w:rsidP="0019385A">
      <w:pPr>
        <w:autoSpaceDE w:val="0"/>
        <w:autoSpaceDN w:val="0"/>
        <w:adjustRightInd w:val="0"/>
        <w:ind w:firstLine="709"/>
        <w:jc w:val="both"/>
        <w:rPr>
          <w:sz w:val="28"/>
          <w:szCs w:val="28"/>
        </w:rPr>
      </w:pPr>
      <w:r w:rsidRPr="008A5031">
        <w:rPr>
          <w:sz w:val="28"/>
          <w:szCs w:val="28"/>
        </w:rPr>
        <w:t xml:space="preserve">1) направление (вручение) заявителю </w:t>
      </w:r>
      <w:r>
        <w:rPr>
          <w:sz w:val="28"/>
          <w:szCs w:val="28"/>
        </w:rPr>
        <w:t>результата предоставления муниципальной услуги</w:t>
      </w:r>
      <w:r w:rsidRPr="008A5031">
        <w:rPr>
          <w:sz w:val="28"/>
          <w:szCs w:val="28"/>
        </w:rPr>
        <w:t>;</w:t>
      </w:r>
    </w:p>
    <w:p w:rsidR="0019385A" w:rsidRPr="008A5031" w:rsidRDefault="0019385A" w:rsidP="0019385A">
      <w:pPr>
        <w:autoSpaceDE w:val="0"/>
        <w:autoSpaceDN w:val="0"/>
        <w:adjustRightInd w:val="0"/>
        <w:ind w:firstLine="709"/>
        <w:jc w:val="both"/>
        <w:rPr>
          <w:sz w:val="28"/>
          <w:szCs w:val="28"/>
        </w:rPr>
      </w:pPr>
      <w:r w:rsidRPr="008A5031">
        <w:rPr>
          <w:sz w:val="28"/>
          <w:szCs w:val="28"/>
        </w:rPr>
        <w:t>2) направление в многофункциональный центр</w:t>
      </w:r>
      <w:r w:rsidRPr="00D04B72">
        <w:rPr>
          <w:sz w:val="28"/>
          <w:szCs w:val="28"/>
        </w:rPr>
        <w:t xml:space="preserve"> результата предоставления муниципальной услуги</w:t>
      </w:r>
      <w:r w:rsidRPr="008A5031">
        <w:rPr>
          <w:sz w:val="28"/>
          <w:szCs w:val="28"/>
        </w:rPr>
        <w:t>.</w:t>
      </w:r>
    </w:p>
    <w:p w:rsidR="0019385A" w:rsidRPr="009554D4" w:rsidRDefault="0019385A" w:rsidP="0019385A">
      <w:pPr>
        <w:widowControl w:val="0"/>
        <w:autoSpaceDE w:val="0"/>
        <w:autoSpaceDN w:val="0"/>
        <w:jc w:val="both"/>
        <w:rPr>
          <w:sz w:val="28"/>
          <w:szCs w:val="28"/>
        </w:rPr>
      </w:pPr>
    </w:p>
    <w:p w:rsidR="0019385A" w:rsidRPr="005D2603" w:rsidRDefault="0019385A" w:rsidP="0019385A">
      <w:pPr>
        <w:pStyle w:val="1"/>
        <w:rPr>
          <w:b/>
        </w:rPr>
      </w:pPr>
      <w:r w:rsidRPr="005D2603">
        <w:rPr>
          <w:b/>
        </w:rPr>
        <w:t>Перечень административных процедур (действий) при предоставлении муниципальной услуги услуг в электронной форме</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3.2. При предоставлении муниципальной услуги в электронной форме заявителю обеспечиваются:</w:t>
      </w:r>
    </w:p>
    <w:p w:rsidR="0019385A" w:rsidRPr="007B2856" w:rsidRDefault="0019385A" w:rsidP="0019385A">
      <w:pPr>
        <w:widowControl w:val="0"/>
        <w:autoSpaceDE w:val="0"/>
        <w:autoSpaceDN w:val="0"/>
        <w:ind w:firstLine="567"/>
        <w:jc w:val="both"/>
        <w:rPr>
          <w:sz w:val="28"/>
          <w:szCs w:val="28"/>
        </w:rPr>
      </w:pPr>
      <w:r w:rsidRPr="007B2856">
        <w:rPr>
          <w:sz w:val="28"/>
          <w:szCs w:val="28"/>
        </w:rPr>
        <w:t>получение информации о порядке и сроках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формирование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получение результата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получение сведений о ходе рассмотрения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осуществление оценки качества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Порядок осуществления административных процедур (действий) в электронной форме</w:t>
      </w:r>
    </w:p>
    <w:p w:rsidR="0019385A" w:rsidRPr="005D2603" w:rsidRDefault="0019385A" w:rsidP="0019385A">
      <w:pPr>
        <w:widowControl w:val="0"/>
        <w:autoSpaceDE w:val="0"/>
        <w:autoSpaceDN w:val="0"/>
        <w:ind w:firstLine="567"/>
        <w:jc w:val="both"/>
        <w:rPr>
          <w:b/>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3.3. Формирование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9385A" w:rsidRPr="007B2856" w:rsidRDefault="0019385A" w:rsidP="0019385A">
      <w:pPr>
        <w:widowControl w:val="0"/>
        <w:autoSpaceDE w:val="0"/>
        <w:autoSpaceDN w:val="0"/>
        <w:ind w:firstLine="567"/>
        <w:jc w:val="both"/>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При формировании заявления заявителю обеспечивается:</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w:t>
      </w:r>
      <w:r w:rsidRPr="007B2856">
        <w:rPr>
          <w:sz w:val="28"/>
          <w:szCs w:val="28"/>
        </w:rPr>
        <w:lastRenderedPageBreak/>
        <w:t>для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б) возможность печати на бумажном носителе копии электронной формы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9385A" w:rsidRPr="007B2856" w:rsidRDefault="0019385A" w:rsidP="0019385A">
      <w:pPr>
        <w:widowControl w:val="0"/>
        <w:autoSpaceDE w:val="0"/>
        <w:autoSpaceDN w:val="0"/>
        <w:ind w:firstLine="567"/>
        <w:jc w:val="both"/>
        <w:rPr>
          <w:sz w:val="28"/>
          <w:szCs w:val="28"/>
        </w:rPr>
      </w:pPr>
      <w:proofErr w:type="spellStart"/>
      <w:r w:rsidRPr="007B2856">
        <w:rPr>
          <w:sz w:val="28"/>
          <w:szCs w:val="28"/>
        </w:rPr>
        <w:t>д</w:t>
      </w:r>
      <w:proofErr w:type="spellEnd"/>
      <w:r w:rsidRPr="007B2856">
        <w:rPr>
          <w:sz w:val="28"/>
          <w:szCs w:val="28"/>
        </w:rPr>
        <w:t xml:space="preserve">) возможность вернуться на любой из этапов заполнения электронной формы заявления без </w:t>
      </w:r>
      <w:proofErr w:type="gramStart"/>
      <w:r w:rsidRPr="007B2856">
        <w:rPr>
          <w:sz w:val="28"/>
          <w:szCs w:val="28"/>
        </w:rPr>
        <w:t>потери</w:t>
      </w:r>
      <w:proofErr w:type="gramEnd"/>
      <w:r w:rsidRPr="007B2856">
        <w:rPr>
          <w:sz w:val="28"/>
          <w:szCs w:val="28"/>
        </w:rPr>
        <w:t xml:space="preserve"> ранее введенной информации;</w:t>
      </w:r>
    </w:p>
    <w:p w:rsidR="0019385A" w:rsidRPr="007B2856" w:rsidRDefault="0019385A" w:rsidP="0019385A">
      <w:pPr>
        <w:widowControl w:val="0"/>
        <w:autoSpaceDE w:val="0"/>
        <w:autoSpaceDN w:val="0"/>
        <w:ind w:firstLine="567"/>
        <w:jc w:val="both"/>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Сформированное и подписанное </w:t>
      </w:r>
      <w:proofErr w:type="gramStart"/>
      <w:r w:rsidRPr="007B2856">
        <w:rPr>
          <w:sz w:val="28"/>
          <w:szCs w:val="28"/>
        </w:rPr>
        <w:t>заявление</w:t>
      </w:r>
      <w:proofErr w:type="gramEnd"/>
      <w:r w:rsidRPr="007B2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9385A" w:rsidRPr="007B2856" w:rsidRDefault="0019385A" w:rsidP="0019385A">
      <w:pPr>
        <w:widowControl w:val="0"/>
        <w:autoSpaceDE w:val="0"/>
        <w:autoSpaceDN w:val="0"/>
        <w:ind w:firstLine="567"/>
        <w:jc w:val="both"/>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9385A" w:rsidRPr="007B2856" w:rsidRDefault="0019385A" w:rsidP="0019385A">
      <w:pPr>
        <w:widowControl w:val="0"/>
        <w:autoSpaceDE w:val="0"/>
        <w:autoSpaceDN w:val="0"/>
        <w:ind w:firstLine="567"/>
        <w:jc w:val="both"/>
        <w:rPr>
          <w:sz w:val="28"/>
          <w:szCs w:val="28"/>
        </w:rPr>
      </w:pPr>
      <w:r w:rsidRPr="007B28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9385A" w:rsidRPr="007B2856" w:rsidRDefault="0019385A" w:rsidP="0019385A">
      <w:pPr>
        <w:widowControl w:val="0"/>
        <w:autoSpaceDE w:val="0"/>
        <w:autoSpaceDN w:val="0"/>
        <w:ind w:firstLine="567"/>
        <w:jc w:val="both"/>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9385A" w:rsidRPr="007B2856" w:rsidRDefault="0019385A" w:rsidP="0019385A">
      <w:pPr>
        <w:widowControl w:val="0"/>
        <w:autoSpaceDE w:val="0"/>
        <w:autoSpaceDN w:val="0"/>
        <w:ind w:firstLine="567"/>
        <w:jc w:val="both"/>
        <w:rPr>
          <w:sz w:val="28"/>
          <w:szCs w:val="28"/>
        </w:rPr>
      </w:pPr>
      <w:r w:rsidRPr="007B2856">
        <w:rPr>
          <w:sz w:val="28"/>
          <w:szCs w:val="28"/>
        </w:rPr>
        <w:t>Ответственное должностное лицо:</w:t>
      </w:r>
    </w:p>
    <w:p w:rsidR="0019385A" w:rsidRPr="007B2856" w:rsidRDefault="0019385A" w:rsidP="0019385A">
      <w:pPr>
        <w:widowControl w:val="0"/>
        <w:autoSpaceDE w:val="0"/>
        <w:autoSpaceDN w:val="0"/>
        <w:ind w:firstLine="567"/>
        <w:jc w:val="both"/>
        <w:rPr>
          <w:sz w:val="28"/>
          <w:szCs w:val="28"/>
        </w:rPr>
      </w:pPr>
      <w:r w:rsidRPr="007B2856">
        <w:rPr>
          <w:sz w:val="28"/>
          <w:szCs w:val="28"/>
        </w:rPr>
        <w:t>проверяет наличие электронных заявлений, поступивших с ЕПГУ, с периодом не реже 2 раз в день;</w:t>
      </w:r>
    </w:p>
    <w:p w:rsidR="0019385A" w:rsidRPr="007B2856" w:rsidRDefault="0019385A" w:rsidP="0019385A">
      <w:pPr>
        <w:widowControl w:val="0"/>
        <w:autoSpaceDE w:val="0"/>
        <w:autoSpaceDN w:val="0"/>
        <w:ind w:firstLine="567"/>
        <w:jc w:val="both"/>
        <w:rPr>
          <w:sz w:val="28"/>
          <w:szCs w:val="28"/>
        </w:rPr>
      </w:pPr>
      <w:r w:rsidRPr="007B2856">
        <w:rPr>
          <w:sz w:val="28"/>
          <w:szCs w:val="28"/>
        </w:rPr>
        <w:t>рассматривает поступившие заявления и приложенные образы документов (документы);</w:t>
      </w:r>
    </w:p>
    <w:p w:rsidR="0019385A" w:rsidRPr="007B2856" w:rsidRDefault="0019385A" w:rsidP="0019385A">
      <w:pPr>
        <w:widowControl w:val="0"/>
        <w:autoSpaceDE w:val="0"/>
        <w:autoSpaceDN w:val="0"/>
        <w:ind w:firstLine="567"/>
        <w:jc w:val="both"/>
        <w:rPr>
          <w:sz w:val="28"/>
          <w:szCs w:val="28"/>
        </w:rPr>
      </w:pPr>
      <w:r w:rsidRPr="007B2856">
        <w:rPr>
          <w:sz w:val="28"/>
          <w:szCs w:val="28"/>
        </w:rPr>
        <w:t>производит действия в соответствии с пунктом 3.4 настоящего Административного регламента.</w:t>
      </w:r>
    </w:p>
    <w:p w:rsidR="0019385A" w:rsidRPr="007B2856" w:rsidRDefault="0019385A" w:rsidP="0019385A">
      <w:pPr>
        <w:widowControl w:val="0"/>
        <w:autoSpaceDE w:val="0"/>
        <w:autoSpaceDN w:val="0"/>
        <w:ind w:firstLine="567"/>
        <w:jc w:val="both"/>
        <w:rPr>
          <w:sz w:val="28"/>
          <w:szCs w:val="28"/>
        </w:rPr>
      </w:pPr>
      <w:r w:rsidRPr="007B28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19385A" w:rsidRPr="007B2856" w:rsidRDefault="0019385A" w:rsidP="0019385A">
      <w:pPr>
        <w:widowControl w:val="0"/>
        <w:autoSpaceDE w:val="0"/>
        <w:autoSpaceDN w:val="0"/>
        <w:ind w:firstLine="567"/>
        <w:jc w:val="both"/>
        <w:rPr>
          <w:sz w:val="28"/>
          <w:szCs w:val="28"/>
        </w:rPr>
      </w:pPr>
      <w:r w:rsidRPr="007B285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9385A" w:rsidRPr="007B2856" w:rsidRDefault="0019385A" w:rsidP="0019385A">
      <w:pPr>
        <w:widowControl w:val="0"/>
        <w:autoSpaceDE w:val="0"/>
        <w:autoSpaceDN w:val="0"/>
        <w:ind w:firstLine="567"/>
        <w:jc w:val="both"/>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7B2856">
        <w:rPr>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rsidR="0019385A" w:rsidRPr="007B2856" w:rsidRDefault="0019385A" w:rsidP="0019385A">
      <w:pPr>
        <w:widowControl w:val="0"/>
        <w:autoSpaceDE w:val="0"/>
        <w:autoSpaceDN w:val="0"/>
        <w:ind w:firstLine="567"/>
        <w:jc w:val="both"/>
        <w:rPr>
          <w:sz w:val="28"/>
          <w:szCs w:val="28"/>
        </w:rPr>
      </w:pPr>
      <w:r w:rsidRPr="007B2856">
        <w:rPr>
          <w:sz w:val="28"/>
          <w:szCs w:val="28"/>
        </w:rPr>
        <w:t>При предоставлении муниципальной услуги в электронной форме заявителю направляется:</w:t>
      </w:r>
    </w:p>
    <w:p w:rsidR="0019385A" w:rsidRPr="007B2856" w:rsidRDefault="0019385A" w:rsidP="0019385A">
      <w:pPr>
        <w:widowControl w:val="0"/>
        <w:autoSpaceDE w:val="0"/>
        <w:autoSpaceDN w:val="0"/>
        <w:ind w:firstLine="567"/>
        <w:jc w:val="both"/>
        <w:rPr>
          <w:sz w:val="28"/>
          <w:szCs w:val="28"/>
        </w:rPr>
      </w:pPr>
      <w:proofErr w:type="gramStart"/>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9385A" w:rsidRPr="007B2856" w:rsidRDefault="0019385A" w:rsidP="0019385A">
      <w:pPr>
        <w:widowControl w:val="0"/>
        <w:autoSpaceDE w:val="0"/>
        <w:autoSpaceDN w:val="0"/>
        <w:ind w:firstLine="567"/>
        <w:jc w:val="both"/>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3.8. Оценка качества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roofErr w:type="gramStart"/>
      <w:r w:rsidRPr="007B285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w:t>
      </w:r>
      <w:proofErr w:type="gramEnd"/>
      <w:r w:rsidRPr="007B2856">
        <w:rPr>
          <w:sz w:val="28"/>
          <w:szCs w:val="28"/>
        </w:rPr>
        <w:t xml:space="preserve"> </w:t>
      </w:r>
      <w:proofErr w:type="gramStart"/>
      <w:r w:rsidRPr="007B2856">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sz w:val="28"/>
          <w:szCs w:val="28"/>
        </w:rPr>
        <w:t xml:space="preserve"> </w:t>
      </w:r>
      <w:proofErr w:type="gramStart"/>
      <w:r w:rsidRPr="007B2856">
        <w:rPr>
          <w:sz w:val="28"/>
          <w:szCs w:val="28"/>
        </w:rPr>
        <w:t>прекращении</w:t>
      </w:r>
      <w:proofErr w:type="gramEnd"/>
      <w:r w:rsidRPr="007B2856">
        <w:rPr>
          <w:sz w:val="28"/>
          <w:szCs w:val="28"/>
        </w:rPr>
        <w:t xml:space="preserve"> исполнения соответствующими руководителями своих должностных обязанностей</w:t>
      </w:r>
      <w:r>
        <w:rPr>
          <w:sz w:val="28"/>
          <w:szCs w:val="28"/>
        </w:rPr>
        <w:t>"</w:t>
      </w:r>
      <w:r w:rsidRPr="007B2856">
        <w:rPr>
          <w:sz w:val="28"/>
          <w:szCs w:val="28"/>
        </w:rPr>
        <w:t>.</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3.9. </w:t>
      </w:r>
      <w:proofErr w:type="gramStart"/>
      <w:r w:rsidRPr="007B2856">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w:t>
      </w:r>
      <w:proofErr w:type="gramEnd"/>
      <w:r w:rsidRPr="007B2856">
        <w:rPr>
          <w:sz w:val="28"/>
          <w:szCs w:val="28"/>
        </w:rPr>
        <w:t xml:space="preserve"> </w:t>
      </w:r>
      <w:proofErr w:type="gramStart"/>
      <w:r w:rsidRPr="007B2856">
        <w:rPr>
          <w:sz w:val="28"/>
          <w:szCs w:val="28"/>
        </w:rPr>
        <w:t>случае</w:t>
      </w:r>
      <w:proofErr w:type="gramEnd"/>
      <w:r w:rsidRPr="007B2856">
        <w:rPr>
          <w:sz w:val="28"/>
          <w:szCs w:val="28"/>
        </w:rPr>
        <w:t>, если Уполномоченный орган подключен к указанной системе).</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Порядок исправления допущенных опечаток и ошибок в выданных в результате предоставления муниципальной услуги документах</w:t>
      </w:r>
    </w:p>
    <w:p w:rsidR="0019385A" w:rsidRPr="005D2603" w:rsidRDefault="0019385A" w:rsidP="0019385A">
      <w:pPr>
        <w:widowControl w:val="0"/>
        <w:autoSpaceDE w:val="0"/>
        <w:autoSpaceDN w:val="0"/>
        <w:ind w:firstLine="567"/>
        <w:jc w:val="both"/>
        <w:rPr>
          <w:b/>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lastRenderedPageBreak/>
        <w:t xml:space="preserve">3.10. </w:t>
      </w:r>
      <w:proofErr w:type="gramStart"/>
      <w:r w:rsidRPr="007B2856">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19385A" w:rsidRPr="007B2856" w:rsidRDefault="0019385A" w:rsidP="0019385A">
      <w:pPr>
        <w:widowControl w:val="0"/>
        <w:autoSpaceDE w:val="0"/>
        <w:autoSpaceDN w:val="0"/>
        <w:ind w:firstLine="567"/>
        <w:jc w:val="both"/>
        <w:rPr>
          <w:sz w:val="28"/>
          <w:szCs w:val="28"/>
        </w:rPr>
      </w:pPr>
      <w:r w:rsidRPr="007B2856">
        <w:rPr>
          <w:sz w:val="28"/>
          <w:szCs w:val="28"/>
        </w:rPr>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19385A" w:rsidRPr="007B2856" w:rsidRDefault="0019385A" w:rsidP="0019385A">
      <w:pPr>
        <w:widowControl w:val="0"/>
        <w:autoSpaceDE w:val="0"/>
        <w:autoSpaceDN w:val="0"/>
        <w:ind w:firstLine="567"/>
        <w:jc w:val="both"/>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9385A" w:rsidRPr="007B2856" w:rsidRDefault="0019385A" w:rsidP="0019385A">
      <w:pPr>
        <w:widowControl w:val="0"/>
        <w:autoSpaceDE w:val="0"/>
        <w:autoSpaceDN w:val="0"/>
        <w:ind w:firstLine="567"/>
        <w:jc w:val="both"/>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3.12.4. Срок устранения опечаток и ошибок не должен превышать 3 (трех) рабочих дней </w:t>
      </w:r>
      <w:proofErr w:type="gramStart"/>
      <w:r w:rsidRPr="007B2856">
        <w:rPr>
          <w:sz w:val="28"/>
          <w:szCs w:val="28"/>
        </w:rPr>
        <w:t>с даты регистрации</w:t>
      </w:r>
      <w:proofErr w:type="gramEnd"/>
      <w:r w:rsidRPr="007B2856">
        <w:rPr>
          <w:sz w:val="28"/>
          <w:szCs w:val="28"/>
        </w:rPr>
        <w:t xml:space="preserve"> заявления, указанного в подпункте 3.12.1 пункта 3.12 настоящего подраздела.</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 xml:space="preserve">IV. Формы </w:t>
      </w:r>
      <w:proofErr w:type="gramStart"/>
      <w:r w:rsidRPr="005D2603">
        <w:rPr>
          <w:b/>
        </w:rPr>
        <w:t>контроля за</w:t>
      </w:r>
      <w:proofErr w:type="gramEnd"/>
      <w:r w:rsidRPr="005D2603">
        <w:rPr>
          <w:b/>
        </w:rPr>
        <w:t xml:space="preserve"> исполнением административного регламента </w:t>
      </w:r>
    </w:p>
    <w:p w:rsidR="0019385A" w:rsidRPr="005D2603" w:rsidRDefault="0019385A" w:rsidP="0019385A">
      <w:pPr>
        <w:widowControl w:val="0"/>
        <w:autoSpaceDE w:val="0"/>
        <w:autoSpaceDN w:val="0"/>
        <w:ind w:firstLine="567"/>
        <w:jc w:val="both"/>
        <w:rPr>
          <w:b/>
          <w:sz w:val="28"/>
          <w:szCs w:val="28"/>
        </w:rPr>
      </w:pPr>
    </w:p>
    <w:p w:rsidR="0019385A" w:rsidRPr="005D2603" w:rsidRDefault="0019385A" w:rsidP="0019385A">
      <w:pPr>
        <w:pStyle w:val="1"/>
        <w:rPr>
          <w:b/>
        </w:rPr>
      </w:pPr>
      <w:r w:rsidRPr="005D2603">
        <w:rPr>
          <w:b/>
        </w:rPr>
        <w:t xml:space="preserve">Порядок осуществления текущего </w:t>
      </w:r>
      <w:proofErr w:type="gramStart"/>
      <w:r w:rsidRPr="005D2603">
        <w:rPr>
          <w:b/>
        </w:rPr>
        <w:t>контроля за</w:t>
      </w:r>
      <w:proofErr w:type="gramEnd"/>
      <w:r w:rsidRPr="005D2603">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4.1. Текущий </w:t>
      </w:r>
      <w:proofErr w:type="gramStart"/>
      <w:r w:rsidRPr="007B2856">
        <w:rPr>
          <w:sz w:val="28"/>
          <w:szCs w:val="28"/>
        </w:rPr>
        <w:t>контроль за</w:t>
      </w:r>
      <w:proofErr w:type="gramEnd"/>
      <w:r w:rsidRPr="007B285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9385A" w:rsidRPr="007B2856" w:rsidRDefault="0019385A" w:rsidP="0019385A">
      <w:pPr>
        <w:widowControl w:val="0"/>
        <w:autoSpaceDE w:val="0"/>
        <w:autoSpaceDN w:val="0"/>
        <w:ind w:firstLine="567"/>
        <w:jc w:val="both"/>
        <w:rPr>
          <w:sz w:val="28"/>
          <w:szCs w:val="28"/>
        </w:rPr>
      </w:pPr>
      <w:r w:rsidRPr="007B2856">
        <w:rPr>
          <w:sz w:val="28"/>
          <w:szCs w:val="28"/>
        </w:rPr>
        <w:t>Текущий контроль осуществляется путем проведения проверок:</w:t>
      </w:r>
    </w:p>
    <w:p w:rsidR="0019385A" w:rsidRPr="007B2856" w:rsidRDefault="0019385A" w:rsidP="0019385A">
      <w:pPr>
        <w:widowControl w:val="0"/>
        <w:autoSpaceDE w:val="0"/>
        <w:autoSpaceDN w:val="0"/>
        <w:ind w:firstLine="567"/>
        <w:jc w:val="both"/>
        <w:rPr>
          <w:sz w:val="28"/>
          <w:szCs w:val="28"/>
        </w:rPr>
      </w:pPr>
      <w:r w:rsidRPr="007B2856">
        <w:rPr>
          <w:sz w:val="28"/>
          <w:szCs w:val="28"/>
        </w:rPr>
        <w:t>решений о предоставлении (об отказе в предоставлении)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выявления и устранения нарушений прав граждан;</w:t>
      </w:r>
    </w:p>
    <w:p w:rsidR="0019385A" w:rsidRPr="007B2856" w:rsidRDefault="0019385A" w:rsidP="0019385A">
      <w:pPr>
        <w:widowControl w:val="0"/>
        <w:autoSpaceDE w:val="0"/>
        <w:autoSpaceDN w:val="0"/>
        <w:ind w:firstLine="567"/>
        <w:jc w:val="both"/>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5D2603">
        <w:rPr>
          <w:b/>
        </w:rPr>
        <w:lastRenderedPageBreak/>
        <w:t xml:space="preserve">порядок и формы </w:t>
      </w:r>
      <w:proofErr w:type="gramStart"/>
      <w:r w:rsidRPr="005D2603">
        <w:rPr>
          <w:b/>
        </w:rPr>
        <w:t>контроля за</w:t>
      </w:r>
      <w:proofErr w:type="gramEnd"/>
      <w:r w:rsidRPr="005D2603">
        <w:rPr>
          <w:b/>
        </w:rPr>
        <w:t xml:space="preserve"> полнотой и качеством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4.2. </w:t>
      </w:r>
      <w:proofErr w:type="gramStart"/>
      <w:r w:rsidRPr="007B2856">
        <w:rPr>
          <w:sz w:val="28"/>
          <w:szCs w:val="28"/>
        </w:rPr>
        <w:t>Контроль за</w:t>
      </w:r>
      <w:proofErr w:type="gramEnd"/>
      <w:r w:rsidRPr="007B285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9385A" w:rsidRPr="007B2856" w:rsidRDefault="0019385A" w:rsidP="0019385A">
      <w:pPr>
        <w:widowControl w:val="0"/>
        <w:autoSpaceDE w:val="0"/>
        <w:autoSpaceDN w:val="0"/>
        <w:ind w:firstLine="567"/>
        <w:jc w:val="both"/>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9385A" w:rsidRPr="007B2856" w:rsidRDefault="0019385A" w:rsidP="0019385A">
      <w:pPr>
        <w:widowControl w:val="0"/>
        <w:autoSpaceDE w:val="0"/>
        <w:autoSpaceDN w:val="0"/>
        <w:ind w:firstLine="567"/>
        <w:jc w:val="both"/>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19385A" w:rsidRPr="007B2856" w:rsidRDefault="0019385A" w:rsidP="0019385A">
      <w:pPr>
        <w:widowControl w:val="0"/>
        <w:autoSpaceDE w:val="0"/>
        <w:autoSpaceDN w:val="0"/>
        <w:ind w:firstLine="567"/>
        <w:jc w:val="both"/>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Основанием для проведения внеплановых проверок являются:</w:t>
      </w:r>
    </w:p>
    <w:p w:rsidR="0019385A" w:rsidRPr="00132820" w:rsidRDefault="0019385A" w:rsidP="0019385A">
      <w:pPr>
        <w:widowControl w:val="0"/>
        <w:autoSpaceDE w:val="0"/>
        <w:autoSpaceDN w:val="0"/>
        <w:ind w:firstLine="567"/>
        <w:jc w:val="both"/>
        <w:rPr>
          <w:sz w:val="28"/>
          <w:szCs w:val="28"/>
        </w:rPr>
      </w:pPr>
      <w:r w:rsidRPr="007B2856">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sz w:val="28"/>
          <w:szCs w:val="28"/>
        </w:rPr>
        <w:t xml:space="preserve"> Ростовской </w:t>
      </w:r>
      <w:r w:rsidRPr="00132820">
        <w:rPr>
          <w:sz w:val="28"/>
          <w:szCs w:val="28"/>
        </w:rPr>
        <w:t>области и нормативных правовых актов органов местн</w:t>
      </w:r>
      <w:r>
        <w:rPr>
          <w:sz w:val="28"/>
          <w:szCs w:val="28"/>
        </w:rPr>
        <w:t>ого самоуправления Углегорского</w:t>
      </w:r>
      <w:r w:rsidRPr="00132820">
        <w:rPr>
          <w:sz w:val="28"/>
          <w:szCs w:val="28"/>
        </w:rPr>
        <w:t xml:space="preserve">  сельского поселения;</w:t>
      </w:r>
    </w:p>
    <w:p w:rsidR="0019385A" w:rsidRPr="007B2856" w:rsidRDefault="0019385A" w:rsidP="0019385A">
      <w:pPr>
        <w:widowControl w:val="0"/>
        <w:autoSpaceDE w:val="0"/>
        <w:autoSpaceDN w:val="0"/>
        <w:ind w:firstLine="567"/>
        <w:jc w:val="both"/>
        <w:rPr>
          <w:sz w:val="28"/>
          <w:szCs w:val="28"/>
        </w:rPr>
      </w:pPr>
      <w:r w:rsidRPr="00132820">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4.</w:t>
      </w:r>
      <w:r>
        <w:rPr>
          <w:sz w:val="28"/>
          <w:szCs w:val="28"/>
        </w:rPr>
        <w:t>4</w:t>
      </w:r>
      <w:r w:rsidRPr="007B2856">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8"/>
          <w:szCs w:val="28"/>
        </w:rPr>
        <w:t xml:space="preserve">Ростовской области </w:t>
      </w:r>
      <w:r w:rsidRPr="00132820">
        <w:rPr>
          <w:sz w:val="28"/>
          <w:szCs w:val="28"/>
        </w:rPr>
        <w:t>и нормативных правовых актов органов местн</w:t>
      </w:r>
      <w:r>
        <w:rPr>
          <w:sz w:val="28"/>
          <w:szCs w:val="28"/>
        </w:rPr>
        <w:t>ого самоуправления Углегорского</w:t>
      </w:r>
      <w:r w:rsidRPr="00132820">
        <w:rPr>
          <w:sz w:val="28"/>
          <w:szCs w:val="28"/>
        </w:rPr>
        <w:t xml:space="preserve"> сельского поселения </w:t>
      </w:r>
      <w:r w:rsidRPr="007B2856">
        <w:rPr>
          <w:sz w:val="28"/>
          <w:szCs w:val="28"/>
        </w:rPr>
        <w:t>осуществляется привлечение виновных лиц к ответственности в соответствии с законодательством Российской Федерации.</w:t>
      </w:r>
    </w:p>
    <w:p w:rsidR="0019385A" w:rsidRPr="007B2856" w:rsidRDefault="0019385A" w:rsidP="0019385A">
      <w:pPr>
        <w:widowControl w:val="0"/>
        <w:autoSpaceDE w:val="0"/>
        <w:autoSpaceDN w:val="0"/>
        <w:ind w:firstLine="567"/>
        <w:jc w:val="both"/>
        <w:rPr>
          <w:sz w:val="28"/>
          <w:szCs w:val="28"/>
        </w:rPr>
      </w:pPr>
      <w:r w:rsidRPr="007B2856">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 xml:space="preserve">Требования к порядку и формам </w:t>
      </w:r>
      <w:proofErr w:type="gramStart"/>
      <w:r w:rsidRPr="005D2603">
        <w:rPr>
          <w:b/>
        </w:rPr>
        <w:t>контроля за</w:t>
      </w:r>
      <w:proofErr w:type="gramEnd"/>
      <w:r w:rsidRPr="005D2603">
        <w:rPr>
          <w:b/>
        </w:rPr>
        <w:t xml:space="preserve"> предоставлением муниципальной услуги, в том числе со стороны граждан, их объединений и организаций</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4.</w:t>
      </w:r>
      <w:r>
        <w:rPr>
          <w:sz w:val="28"/>
          <w:szCs w:val="28"/>
        </w:rPr>
        <w:t>5</w:t>
      </w:r>
      <w:r w:rsidRPr="007B2856">
        <w:rPr>
          <w:sz w:val="28"/>
          <w:szCs w:val="28"/>
        </w:rPr>
        <w:t xml:space="preserve">. Граждане, их объединения и организации имеют право осуществлять </w:t>
      </w:r>
      <w:proofErr w:type="gramStart"/>
      <w:r w:rsidRPr="007B2856">
        <w:rPr>
          <w:sz w:val="28"/>
          <w:szCs w:val="28"/>
        </w:rPr>
        <w:t>контроль за</w:t>
      </w:r>
      <w:proofErr w:type="gramEnd"/>
      <w:r w:rsidRPr="007B2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9385A" w:rsidRPr="007B2856" w:rsidRDefault="0019385A" w:rsidP="0019385A">
      <w:pPr>
        <w:widowControl w:val="0"/>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19385A" w:rsidRPr="007B2856" w:rsidRDefault="0019385A" w:rsidP="0019385A">
      <w:pPr>
        <w:widowControl w:val="0"/>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вносить предложения о мерах по устранению нарушений настоящего </w:t>
      </w:r>
      <w:r w:rsidRPr="007B2856">
        <w:rPr>
          <w:sz w:val="28"/>
          <w:szCs w:val="28"/>
        </w:rPr>
        <w:lastRenderedPageBreak/>
        <w:t>Административного регламента.</w:t>
      </w:r>
    </w:p>
    <w:p w:rsidR="0019385A" w:rsidRPr="007B2856" w:rsidRDefault="0019385A" w:rsidP="0019385A">
      <w:pPr>
        <w:widowControl w:val="0"/>
        <w:autoSpaceDE w:val="0"/>
        <w:autoSpaceDN w:val="0"/>
        <w:ind w:firstLine="567"/>
        <w:jc w:val="both"/>
        <w:rPr>
          <w:sz w:val="28"/>
          <w:szCs w:val="28"/>
        </w:rPr>
      </w:pPr>
      <w:r w:rsidRPr="007B2856">
        <w:rPr>
          <w:sz w:val="28"/>
          <w:szCs w:val="28"/>
        </w:rPr>
        <w:t>4.</w:t>
      </w:r>
      <w:r>
        <w:rPr>
          <w:sz w:val="28"/>
          <w:szCs w:val="28"/>
        </w:rPr>
        <w:t>6</w:t>
      </w:r>
      <w:r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9385A" w:rsidRPr="007B2856" w:rsidRDefault="0019385A" w:rsidP="0019385A">
      <w:pPr>
        <w:widowControl w:val="0"/>
        <w:autoSpaceDE w:val="0"/>
        <w:autoSpaceDN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9385A" w:rsidRPr="007B2856" w:rsidRDefault="0019385A" w:rsidP="0019385A">
      <w:pPr>
        <w:widowControl w:val="0"/>
        <w:autoSpaceDE w:val="0"/>
        <w:autoSpaceDN w:val="0"/>
        <w:ind w:firstLine="567"/>
        <w:jc w:val="both"/>
        <w:rPr>
          <w:sz w:val="28"/>
          <w:szCs w:val="28"/>
        </w:rPr>
      </w:pPr>
    </w:p>
    <w:p w:rsidR="0019385A" w:rsidRPr="007573E1" w:rsidRDefault="0019385A" w:rsidP="0019385A">
      <w:pPr>
        <w:widowControl w:val="0"/>
        <w:autoSpaceDE w:val="0"/>
        <w:autoSpaceDN w:val="0"/>
        <w:ind w:firstLine="567"/>
        <w:jc w:val="both"/>
        <w:rPr>
          <w:color w:val="000000" w:themeColor="text1"/>
          <w:sz w:val="28"/>
          <w:szCs w:val="28"/>
        </w:rPr>
      </w:pPr>
      <w:r w:rsidRPr="007B2856">
        <w:rPr>
          <w:sz w:val="28"/>
          <w:szCs w:val="28"/>
        </w:rPr>
        <w:t xml:space="preserve">5.1. </w:t>
      </w:r>
      <w:proofErr w:type="gramStart"/>
      <w:r w:rsidRPr="007B2856">
        <w:rPr>
          <w:sz w:val="28"/>
          <w:szCs w:val="28"/>
        </w:rPr>
        <w:t xml:space="preserve">Заявитель имеет право на обжалование решения и (или) действий (бездействия) Уполномоченного органа, </w:t>
      </w:r>
      <w:r w:rsidRPr="007573E1">
        <w:rPr>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Заявитель может обратиться с жалобой в следующих случаях:</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1" w:history="1">
        <w:r w:rsidRPr="007573E1">
          <w:rPr>
            <w:rStyle w:val="aff1"/>
            <w:color w:val="000000" w:themeColor="text1"/>
            <w:sz w:val="28"/>
            <w:szCs w:val="28"/>
          </w:rPr>
          <w:t>статье 15.1</w:t>
        </w:r>
      </w:hyperlink>
      <w:r w:rsidRPr="007573E1">
        <w:rPr>
          <w:color w:val="000000" w:themeColor="text1"/>
          <w:sz w:val="28"/>
          <w:szCs w:val="28"/>
        </w:rPr>
        <w:t xml:space="preserve"> Федерального закона </w:t>
      </w:r>
      <w:r w:rsidRPr="007573E1">
        <w:rPr>
          <w:bCs/>
          <w:color w:val="000000" w:themeColor="text1"/>
          <w:sz w:val="28"/>
          <w:szCs w:val="28"/>
        </w:rPr>
        <w:t>№ 210-ФЗ</w:t>
      </w:r>
      <w:r w:rsidRPr="007573E1">
        <w:rPr>
          <w:color w:val="000000" w:themeColor="text1"/>
          <w:sz w:val="28"/>
          <w:szCs w:val="28"/>
        </w:rPr>
        <w:t>;</w:t>
      </w:r>
    </w:p>
    <w:p w:rsidR="0019385A" w:rsidRPr="007573E1" w:rsidRDefault="0019385A" w:rsidP="0019385A">
      <w:pPr>
        <w:widowControl w:val="0"/>
        <w:autoSpaceDE w:val="0"/>
        <w:autoSpaceDN w:val="0"/>
        <w:ind w:firstLine="567"/>
        <w:jc w:val="both"/>
        <w:rPr>
          <w:color w:val="000000" w:themeColor="text1"/>
          <w:sz w:val="28"/>
          <w:szCs w:val="28"/>
          <w:lang w:bidi="ru-RU"/>
        </w:rPr>
      </w:pPr>
      <w:r w:rsidRPr="007573E1">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color w:val="000000" w:themeColor="text1"/>
          <w:sz w:val="28"/>
          <w:szCs w:val="28"/>
          <w:lang w:bidi="ru-RU"/>
        </w:rPr>
        <w:t>многофункционального центра</w:t>
      </w:r>
      <w:r w:rsidRPr="007573E1">
        <w:rPr>
          <w:color w:val="000000" w:themeColor="text1"/>
          <w:sz w:val="28"/>
          <w:szCs w:val="28"/>
        </w:rPr>
        <w:t>, работника</w:t>
      </w:r>
      <w:r w:rsidRPr="007573E1">
        <w:rPr>
          <w:color w:val="000000" w:themeColor="text1"/>
          <w:sz w:val="28"/>
          <w:szCs w:val="28"/>
          <w:lang w:bidi="ru-RU"/>
        </w:rPr>
        <w:t xml:space="preserve"> многофункционального центра</w:t>
      </w:r>
      <w:r w:rsidRPr="007573E1">
        <w:rPr>
          <w:color w:val="000000" w:themeColor="text1"/>
          <w:sz w:val="28"/>
          <w:szCs w:val="28"/>
        </w:rPr>
        <w:t xml:space="preserve"> возможно в случае, если на </w:t>
      </w:r>
      <w:r w:rsidRPr="007573E1">
        <w:rPr>
          <w:color w:val="000000" w:themeColor="text1"/>
          <w:sz w:val="28"/>
          <w:szCs w:val="28"/>
          <w:lang w:bidi="ru-RU"/>
        </w:rPr>
        <w:t>многофункциональный центр</w:t>
      </w:r>
      <w:r w:rsidRPr="007573E1">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7573E1">
          <w:rPr>
            <w:rStyle w:val="aff1"/>
            <w:color w:val="000000" w:themeColor="text1"/>
            <w:sz w:val="28"/>
            <w:szCs w:val="28"/>
          </w:rPr>
          <w:t>частью 1.3 статьи 16</w:t>
        </w:r>
      </w:hyperlink>
      <w:r w:rsidRPr="007573E1">
        <w:rPr>
          <w:color w:val="000000" w:themeColor="text1"/>
          <w:sz w:val="28"/>
          <w:szCs w:val="28"/>
        </w:rPr>
        <w:t xml:space="preserve"> </w:t>
      </w:r>
      <w:r w:rsidRPr="007573E1">
        <w:rPr>
          <w:bCs/>
          <w:color w:val="000000" w:themeColor="text1"/>
          <w:sz w:val="28"/>
          <w:szCs w:val="28"/>
        </w:rPr>
        <w:t>Федерального закона № 210-ФЗ</w:t>
      </w:r>
      <w:r w:rsidRPr="007573E1">
        <w:rPr>
          <w:color w:val="000000" w:themeColor="text1"/>
          <w:sz w:val="28"/>
          <w:szCs w:val="28"/>
        </w:rPr>
        <w:t>;</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Pr>
          <w:color w:val="000000" w:themeColor="text1"/>
          <w:sz w:val="28"/>
          <w:szCs w:val="28"/>
        </w:rPr>
        <w:t>ми правовыми актами Ростовской</w:t>
      </w:r>
      <w:r w:rsidRPr="007573E1">
        <w:rPr>
          <w:color w:val="000000" w:themeColor="text1"/>
          <w:sz w:val="28"/>
          <w:szCs w:val="28"/>
        </w:rPr>
        <w:t xml:space="preserve"> области, муниципальными правовыми актами  для предоставления муниципальной услуги;</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w:t>
      </w:r>
      <w:r>
        <w:rPr>
          <w:color w:val="000000" w:themeColor="text1"/>
          <w:sz w:val="28"/>
          <w:szCs w:val="28"/>
        </w:rPr>
        <w:t>ми правовыми актами Ростовской</w:t>
      </w:r>
      <w:r w:rsidRPr="007573E1">
        <w:rPr>
          <w:color w:val="000000" w:themeColor="text1"/>
          <w:sz w:val="28"/>
          <w:szCs w:val="28"/>
        </w:rPr>
        <w:t xml:space="preserve"> области, муниципальными правовыми актами  для предоставления муниципальной услуги, у заявителя;</w:t>
      </w:r>
    </w:p>
    <w:p w:rsidR="0019385A" w:rsidRPr="007573E1" w:rsidRDefault="0019385A" w:rsidP="0019385A">
      <w:pPr>
        <w:widowControl w:val="0"/>
        <w:autoSpaceDE w:val="0"/>
        <w:autoSpaceDN w:val="0"/>
        <w:ind w:firstLine="567"/>
        <w:jc w:val="both"/>
        <w:rPr>
          <w:color w:val="000000" w:themeColor="text1"/>
          <w:sz w:val="28"/>
          <w:szCs w:val="28"/>
        </w:rPr>
      </w:pPr>
      <w:proofErr w:type="gramStart"/>
      <w:r w:rsidRPr="007573E1">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Pr>
          <w:color w:val="000000" w:themeColor="text1"/>
          <w:sz w:val="28"/>
          <w:szCs w:val="28"/>
        </w:rPr>
        <w:t>ми правовыми актами Ростовской</w:t>
      </w:r>
      <w:r w:rsidRPr="007573E1">
        <w:rPr>
          <w:color w:val="000000" w:themeColor="text1"/>
          <w:sz w:val="28"/>
          <w:szCs w:val="28"/>
        </w:rPr>
        <w:t xml:space="preserve"> области, муниципальными правовыми актами.</w:t>
      </w:r>
      <w:proofErr w:type="gramEnd"/>
      <w:r w:rsidRPr="007573E1">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color w:val="000000" w:themeColor="text1"/>
          <w:sz w:val="28"/>
          <w:szCs w:val="28"/>
          <w:lang w:bidi="ru-RU"/>
        </w:rPr>
        <w:t>многофункционального центра</w:t>
      </w:r>
      <w:r w:rsidRPr="007573E1">
        <w:rPr>
          <w:color w:val="000000" w:themeColor="text1"/>
          <w:sz w:val="28"/>
          <w:szCs w:val="28"/>
        </w:rPr>
        <w:t xml:space="preserve">, работника </w:t>
      </w:r>
      <w:r w:rsidRPr="007573E1">
        <w:rPr>
          <w:color w:val="000000" w:themeColor="text1"/>
          <w:sz w:val="28"/>
          <w:szCs w:val="28"/>
          <w:lang w:bidi="ru-RU"/>
        </w:rPr>
        <w:t>многофункционального центра</w:t>
      </w:r>
      <w:r w:rsidRPr="007573E1">
        <w:rPr>
          <w:color w:val="000000" w:themeColor="text1"/>
          <w:sz w:val="28"/>
          <w:szCs w:val="28"/>
        </w:rPr>
        <w:t xml:space="preserve"> возможно в случае, если на </w:t>
      </w:r>
      <w:r w:rsidRPr="007573E1">
        <w:rPr>
          <w:color w:val="000000" w:themeColor="text1"/>
          <w:sz w:val="28"/>
          <w:szCs w:val="28"/>
          <w:lang w:bidi="ru-RU"/>
        </w:rPr>
        <w:t>многофункциональный центр</w:t>
      </w:r>
      <w:r w:rsidRPr="007573E1">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573E1">
          <w:rPr>
            <w:rStyle w:val="aff1"/>
            <w:color w:val="000000" w:themeColor="text1"/>
            <w:sz w:val="28"/>
            <w:szCs w:val="28"/>
          </w:rPr>
          <w:t>частью 1.3 статьи 16</w:t>
        </w:r>
      </w:hyperlink>
      <w:r w:rsidRPr="007573E1">
        <w:rPr>
          <w:color w:val="000000" w:themeColor="text1"/>
          <w:sz w:val="28"/>
          <w:szCs w:val="28"/>
        </w:rPr>
        <w:t xml:space="preserve"> </w:t>
      </w:r>
      <w:r w:rsidRPr="007573E1">
        <w:rPr>
          <w:bCs/>
          <w:color w:val="000000" w:themeColor="text1"/>
          <w:sz w:val="28"/>
          <w:szCs w:val="28"/>
        </w:rPr>
        <w:t>Федерального закона № 210-ФЗ</w:t>
      </w:r>
      <w:r w:rsidRPr="007573E1">
        <w:rPr>
          <w:color w:val="000000" w:themeColor="text1"/>
          <w:sz w:val="28"/>
          <w:szCs w:val="28"/>
        </w:rPr>
        <w:t>;</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Pr>
          <w:color w:val="000000" w:themeColor="text1"/>
          <w:sz w:val="28"/>
          <w:szCs w:val="28"/>
        </w:rPr>
        <w:t>ми правовыми актами Ростовской</w:t>
      </w:r>
      <w:r w:rsidRPr="007573E1">
        <w:rPr>
          <w:color w:val="000000" w:themeColor="text1"/>
          <w:sz w:val="28"/>
          <w:szCs w:val="28"/>
        </w:rPr>
        <w:t xml:space="preserve"> области, муниципальными правовыми актами;</w:t>
      </w:r>
    </w:p>
    <w:p w:rsidR="0019385A" w:rsidRPr="007573E1" w:rsidRDefault="0019385A" w:rsidP="0019385A">
      <w:pPr>
        <w:widowControl w:val="0"/>
        <w:autoSpaceDE w:val="0"/>
        <w:autoSpaceDN w:val="0"/>
        <w:ind w:firstLine="567"/>
        <w:jc w:val="both"/>
        <w:rPr>
          <w:color w:val="000000" w:themeColor="text1"/>
          <w:sz w:val="28"/>
          <w:szCs w:val="28"/>
        </w:rPr>
      </w:pPr>
      <w:proofErr w:type="gramStart"/>
      <w:r w:rsidRPr="007573E1">
        <w:rPr>
          <w:color w:val="000000" w:themeColor="text1"/>
          <w:sz w:val="28"/>
          <w:szCs w:val="28"/>
        </w:rPr>
        <w:t xml:space="preserve">7) отказ уполномоченного органа, должностного лица уполномоченного органа, </w:t>
      </w:r>
      <w:r w:rsidRPr="007573E1">
        <w:rPr>
          <w:color w:val="000000" w:themeColor="text1"/>
          <w:sz w:val="28"/>
          <w:szCs w:val="28"/>
          <w:lang w:bidi="ru-RU"/>
        </w:rPr>
        <w:t>многофункционального центра</w:t>
      </w:r>
      <w:r w:rsidRPr="007573E1">
        <w:rPr>
          <w:color w:val="000000" w:themeColor="text1"/>
          <w:sz w:val="28"/>
          <w:szCs w:val="28"/>
        </w:rPr>
        <w:t xml:space="preserve">, работника </w:t>
      </w:r>
      <w:r w:rsidRPr="007573E1">
        <w:rPr>
          <w:color w:val="000000" w:themeColor="text1"/>
          <w:sz w:val="28"/>
          <w:szCs w:val="28"/>
          <w:lang w:bidi="ru-RU"/>
        </w:rPr>
        <w:t>многофункционального центра</w:t>
      </w:r>
      <w:r w:rsidRPr="007573E1">
        <w:rPr>
          <w:color w:val="000000" w:themeColor="text1"/>
          <w:sz w:val="28"/>
          <w:szCs w:val="28"/>
        </w:rPr>
        <w:t xml:space="preserve">, организаций, предусмотренных </w:t>
      </w:r>
      <w:hyperlink r:id="rId34" w:history="1">
        <w:r w:rsidRPr="007573E1">
          <w:rPr>
            <w:rStyle w:val="aff1"/>
            <w:color w:val="000000" w:themeColor="text1"/>
            <w:sz w:val="28"/>
            <w:szCs w:val="28"/>
          </w:rPr>
          <w:t>частью 1.1 статьи 16</w:t>
        </w:r>
      </w:hyperlink>
      <w:r w:rsidRPr="007573E1">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73E1">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color w:val="000000" w:themeColor="text1"/>
          <w:sz w:val="28"/>
          <w:szCs w:val="28"/>
          <w:lang w:bidi="ru-RU"/>
        </w:rPr>
        <w:t>многофункционального центра</w:t>
      </w:r>
      <w:r w:rsidRPr="007573E1">
        <w:rPr>
          <w:color w:val="000000" w:themeColor="text1"/>
          <w:sz w:val="28"/>
          <w:szCs w:val="28"/>
        </w:rPr>
        <w:t>, работника</w:t>
      </w:r>
      <w:r w:rsidRPr="007573E1">
        <w:rPr>
          <w:color w:val="000000" w:themeColor="text1"/>
          <w:sz w:val="28"/>
          <w:szCs w:val="28"/>
          <w:lang w:bidi="ru-RU"/>
        </w:rPr>
        <w:t xml:space="preserve"> многофункционального центра</w:t>
      </w:r>
      <w:r w:rsidRPr="007573E1">
        <w:rPr>
          <w:color w:val="000000" w:themeColor="text1"/>
          <w:sz w:val="28"/>
          <w:szCs w:val="28"/>
        </w:rPr>
        <w:t xml:space="preserve"> возможно в случае, если на</w:t>
      </w:r>
      <w:r w:rsidRPr="007573E1">
        <w:rPr>
          <w:color w:val="000000" w:themeColor="text1"/>
          <w:sz w:val="28"/>
          <w:szCs w:val="28"/>
          <w:lang w:bidi="ru-RU"/>
        </w:rPr>
        <w:t xml:space="preserve"> многофункциональный центр</w:t>
      </w:r>
      <w:r w:rsidRPr="007573E1">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573E1">
          <w:rPr>
            <w:rStyle w:val="aff1"/>
            <w:color w:val="000000" w:themeColor="text1"/>
            <w:sz w:val="28"/>
            <w:szCs w:val="28"/>
          </w:rPr>
          <w:t>частью 1.3 статьи 16</w:t>
        </w:r>
      </w:hyperlink>
      <w:r w:rsidRPr="007573E1">
        <w:rPr>
          <w:color w:val="000000" w:themeColor="text1"/>
          <w:sz w:val="28"/>
          <w:szCs w:val="28"/>
        </w:rPr>
        <w:t xml:space="preserve"> Федерального закона № 210-ФЗ;</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8) нарушение срока или порядка выдачи документов по результатам предоставления муниципальной услуги;</w:t>
      </w:r>
    </w:p>
    <w:p w:rsidR="0019385A" w:rsidRPr="007573E1" w:rsidRDefault="0019385A" w:rsidP="0019385A">
      <w:pPr>
        <w:widowControl w:val="0"/>
        <w:autoSpaceDE w:val="0"/>
        <w:autoSpaceDN w:val="0"/>
        <w:ind w:firstLine="567"/>
        <w:jc w:val="both"/>
        <w:rPr>
          <w:color w:val="000000" w:themeColor="text1"/>
          <w:sz w:val="28"/>
          <w:szCs w:val="28"/>
        </w:rPr>
      </w:pPr>
      <w:proofErr w:type="gramStart"/>
      <w:r w:rsidRPr="007573E1">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Pr>
          <w:color w:val="000000" w:themeColor="text1"/>
          <w:sz w:val="28"/>
          <w:szCs w:val="28"/>
        </w:rPr>
        <w:t>ми правовыми актами Ростовской</w:t>
      </w:r>
      <w:r w:rsidRPr="007573E1">
        <w:rPr>
          <w:color w:val="000000" w:themeColor="text1"/>
          <w:sz w:val="28"/>
          <w:szCs w:val="28"/>
        </w:rPr>
        <w:t xml:space="preserve"> области, муниципальными правовыми актами.</w:t>
      </w:r>
      <w:proofErr w:type="gramEnd"/>
      <w:r w:rsidRPr="007573E1">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color w:val="000000" w:themeColor="text1"/>
          <w:sz w:val="28"/>
          <w:szCs w:val="28"/>
          <w:lang w:bidi="ru-RU"/>
        </w:rPr>
        <w:t>многофункционального центра</w:t>
      </w:r>
      <w:r w:rsidRPr="007573E1">
        <w:rPr>
          <w:color w:val="000000" w:themeColor="text1"/>
          <w:sz w:val="28"/>
          <w:szCs w:val="28"/>
        </w:rPr>
        <w:t xml:space="preserve">, работника </w:t>
      </w:r>
      <w:r w:rsidRPr="007573E1">
        <w:rPr>
          <w:color w:val="000000" w:themeColor="text1"/>
          <w:sz w:val="28"/>
          <w:szCs w:val="28"/>
          <w:lang w:bidi="ru-RU"/>
        </w:rPr>
        <w:t>многофункционального центра</w:t>
      </w:r>
      <w:r w:rsidRPr="007573E1">
        <w:rPr>
          <w:color w:val="000000" w:themeColor="text1"/>
          <w:sz w:val="28"/>
          <w:szCs w:val="28"/>
        </w:rPr>
        <w:t xml:space="preserve"> возможно в случае, если на </w:t>
      </w:r>
      <w:r w:rsidRPr="007573E1">
        <w:rPr>
          <w:color w:val="000000" w:themeColor="text1"/>
          <w:sz w:val="28"/>
          <w:szCs w:val="28"/>
          <w:lang w:bidi="ru-RU"/>
        </w:rPr>
        <w:t>многофункциональный центр</w:t>
      </w:r>
      <w:r w:rsidRPr="007573E1">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573E1">
          <w:rPr>
            <w:rStyle w:val="aff1"/>
            <w:color w:val="000000" w:themeColor="text1"/>
            <w:sz w:val="28"/>
            <w:szCs w:val="28"/>
          </w:rPr>
          <w:t>частью 1.3 статьи 16</w:t>
        </w:r>
      </w:hyperlink>
      <w:r w:rsidRPr="007573E1">
        <w:rPr>
          <w:color w:val="000000" w:themeColor="text1"/>
          <w:sz w:val="28"/>
          <w:szCs w:val="28"/>
        </w:rPr>
        <w:t xml:space="preserve"> Федерального закона № 210-ФЗ;</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color w:val="000000" w:themeColor="text1"/>
          <w:sz w:val="28"/>
          <w:szCs w:val="28"/>
          <w:lang w:bidi="ru-RU"/>
        </w:rPr>
        <w:t>многофункционального центра</w:t>
      </w:r>
      <w:r w:rsidRPr="007573E1">
        <w:rPr>
          <w:color w:val="000000" w:themeColor="text1"/>
          <w:sz w:val="28"/>
          <w:szCs w:val="28"/>
        </w:rPr>
        <w:t>, работника</w:t>
      </w:r>
      <w:r w:rsidRPr="007573E1">
        <w:rPr>
          <w:color w:val="000000" w:themeColor="text1"/>
          <w:sz w:val="28"/>
          <w:szCs w:val="28"/>
          <w:lang w:bidi="ru-RU"/>
        </w:rPr>
        <w:t xml:space="preserve"> многофункционального центра</w:t>
      </w:r>
      <w:r w:rsidRPr="007573E1">
        <w:rPr>
          <w:color w:val="000000" w:themeColor="text1"/>
          <w:sz w:val="28"/>
          <w:szCs w:val="28"/>
        </w:rPr>
        <w:t xml:space="preserve"> возможно в случае, если на </w:t>
      </w:r>
      <w:r w:rsidRPr="007573E1">
        <w:rPr>
          <w:color w:val="000000" w:themeColor="text1"/>
          <w:sz w:val="28"/>
          <w:szCs w:val="28"/>
          <w:lang w:bidi="ru-RU"/>
        </w:rPr>
        <w:t>многофункциональный центр</w:t>
      </w:r>
      <w:r w:rsidRPr="007573E1">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5.2. Жалоба должна содержать:</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color w:val="000000" w:themeColor="text1"/>
          <w:sz w:val="28"/>
          <w:szCs w:val="28"/>
          <w:lang w:bidi="ru-RU"/>
        </w:rPr>
        <w:t>многофункционального центра</w:t>
      </w:r>
      <w:r w:rsidRPr="007573E1">
        <w:rPr>
          <w:color w:val="000000" w:themeColor="text1"/>
          <w:sz w:val="28"/>
          <w:szCs w:val="28"/>
        </w:rPr>
        <w:t>, его руководителя и (или) работника, решения и действия (бездействие) которых обжалуются;</w:t>
      </w:r>
    </w:p>
    <w:p w:rsidR="0019385A" w:rsidRPr="007573E1" w:rsidRDefault="0019385A" w:rsidP="0019385A">
      <w:pPr>
        <w:widowControl w:val="0"/>
        <w:autoSpaceDE w:val="0"/>
        <w:autoSpaceDN w:val="0"/>
        <w:ind w:firstLine="567"/>
        <w:jc w:val="both"/>
        <w:rPr>
          <w:color w:val="000000" w:themeColor="text1"/>
          <w:sz w:val="28"/>
          <w:szCs w:val="28"/>
        </w:rPr>
      </w:pPr>
      <w:proofErr w:type="gramStart"/>
      <w:r w:rsidRPr="007573E1">
        <w:rPr>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7573E1">
        <w:rPr>
          <w:color w:val="000000" w:themeColor="text1"/>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color w:val="000000" w:themeColor="text1"/>
          <w:sz w:val="28"/>
          <w:szCs w:val="28"/>
          <w:lang w:bidi="ru-RU"/>
        </w:rPr>
        <w:t>многофункционального центра</w:t>
      </w:r>
      <w:r w:rsidRPr="007573E1">
        <w:rPr>
          <w:color w:val="000000" w:themeColor="text1"/>
          <w:sz w:val="28"/>
          <w:szCs w:val="28"/>
        </w:rPr>
        <w:t>, работника</w:t>
      </w:r>
      <w:r w:rsidRPr="007573E1">
        <w:rPr>
          <w:color w:val="000000" w:themeColor="text1"/>
          <w:sz w:val="28"/>
          <w:szCs w:val="28"/>
          <w:lang w:bidi="ru-RU"/>
        </w:rPr>
        <w:t xml:space="preserve"> многофункционального центра</w:t>
      </w:r>
      <w:r w:rsidRPr="007573E1">
        <w:rPr>
          <w:color w:val="000000" w:themeColor="text1"/>
          <w:sz w:val="28"/>
          <w:szCs w:val="28"/>
        </w:rPr>
        <w:t>, их работников;</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bCs/>
          <w:i/>
          <w:color w:val="000000" w:themeColor="text1"/>
          <w:sz w:val="28"/>
          <w:szCs w:val="28"/>
        </w:rPr>
        <w:t xml:space="preserve"> </w:t>
      </w:r>
      <w:r w:rsidRPr="007573E1">
        <w:rPr>
          <w:color w:val="000000" w:themeColor="text1"/>
          <w:sz w:val="28"/>
          <w:szCs w:val="28"/>
        </w:rPr>
        <w:t>или муниципального служащего,</w:t>
      </w:r>
      <w:r w:rsidRPr="007573E1">
        <w:rPr>
          <w:color w:val="000000" w:themeColor="text1"/>
          <w:sz w:val="28"/>
          <w:szCs w:val="28"/>
          <w:lang w:bidi="ru-RU"/>
        </w:rPr>
        <w:t xml:space="preserve"> многофункционального центра</w:t>
      </w:r>
      <w:r w:rsidRPr="007573E1">
        <w:rPr>
          <w:color w:val="000000" w:themeColor="text1"/>
          <w:sz w:val="28"/>
          <w:szCs w:val="28"/>
        </w:rPr>
        <w:t xml:space="preserve">, работника </w:t>
      </w:r>
      <w:r w:rsidRPr="007573E1">
        <w:rPr>
          <w:color w:val="000000" w:themeColor="text1"/>
          <w:sz w:val="28"/>
          <w:szCs w:val="28"/>
          <w:lang w:bidi="ru-RU"/>
        </w:rPr>
        <w:t>многофункционального центра</w:t>
      </w:r>
      <w:r w:rsidRPr="007573E1">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5.3. По результатам рассмотрения жалобы принимается одно из следующих решений:</w:t>
      </w:r>
    </w:p>
    <w:p w:rsidR="0019385A" w:rsidRPr="007573E1" w:rsidRDefault="0019385A" w:rsidP="0019385A">
      <w:pPr>
        <w:widowControl w:val="0"/>
        <w:autoSpaceDE w:val="0"/>
        <w:autoSpaceDN w:val="0"/>
        <w:ind w:firstLine="567"/>
        <w:jc w:val="both"/>
        <w:rPr>
          <w:color w:val="000000" w:themeColor="text1"/>
          <w:sz w:val="28"/>
          <w:szCs w:val="28"/>
        </w:rPr>
      </w:pPr>
      <w:proofErr w:type="gramStart"/>
      <w:r w:rsidRPr="007573E1">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Pr>
          <w:color w:val="000000" w:themeColor="text1"/>
          <w:sz w:val="28"/>
          <w:szCs w:val="28"/>
        </w:rPr>
        <w:t>ми правовыми актами Ростовской</w:t>
      </w:r>
      <w:r w:rsidRPr="007573E1">
        <w:rPr>
          <w:color w:val="000000" w:themeColor="text1"/>
          <w:sz w:val="28"/>
          <w:szCs w:val="28"/>
        </w:rPr>
        <w:t xml:space="preserve"> области, муниципальными правовыми актами; </w:t>
      </w:r>
      <w:proofErr w:type="gramEnd"/>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2) в удовлетворении жалобы отказывается.</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5.4. Основаниями для отказа в удовлетворении жалобы являются:</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 xml:space="preserve">1) признание </w:t>
      </w:r>
      <w:proofErr w:type="gramStart"/>
      <w:r w:rsidRPr="007573E1">
        <w:rPr>
          <w:color w:val="000000" w:themeColor="text1"/>
          <w:sz w:val="28"/>
          <w:szCs w:val="28"/>
        </w:rPr>
        <w:t>правомерными</w:t>
      </w:r>
      <w:proofErr w:type="gramEnd"/>
      <w:r w:rsidRPr="007573E1">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7573E1">
        <w:rPr>
          <w:color w:val="000000" w:themeColor="text1"/>
          <w:sz w:val="28"/>
          <w:szCs w:val="28"/>
          <w:lang w:bidi="ru-RU"/>
        </w:rPr>
        <w:t>многофункционального центра</w:t>
      </w:r>
      <w:r w:rsidRPr="007573E1">
        <w:rPr>
          <w:color w:val="000000" w:themeColor="text1"/>
          <w:sz w:val="28"/>
          <w:szCs w:val="28"/>
        </w:rPr>
        <w:t xml:space="preserve">, работника </w:t>
      </w:r>
      <w:r w:rsidRPr="007573E1">
        <w:rPr>
          <w:color w:val="000000" w:themeColor="text1"/>
          <w:sz w:val="28"/>
          <w:szCs w:val="28"/>
          <w:lang w:bidi="ru-RU"/>
        </w:rPr>
        <w:t>многофункционального центра</w:t>
      </w:r>
      <w:r w:rsidRPr="007573E1">
        <w:rPr>
          <w:color w:val="000000" w:themeColor="text1"/>
          <w:sz w:val="28"/>
          <w:szCs w:val="28"/>
        </w:rPr>
        <w:t>, участвующих в предоставлении муниципальной услуги,</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2) наличие вступившего в законную силу решения суда по жалобе о том же предмете и по тем же основаниям;</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color w:val="000000" w:themeColor="text1"/>
          <w:sz w:val="28"/>
          <w:szCs w:val="28"/>
          <w:lang w:bidi="ru-RU"/>
        </w:rPr>
        <w:t>многофункциональным центром</w:t>
      </w:r>
      <w:r w:rsidRPr="007573E1">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73E1">
        <w:rPr>
          <w:color w:val="000000" w:themeColor="text1"/>
          <w:sz w:val="28"/>
          <w:szCs w:val="28"/>
        </w:rPr>
        <w:t>неудобства</w:t>
      </w:r>
      <w:proofErr w:type="gramEnd"/>
      <w:r w:rsidRPr="007573E1">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385A" w:rsidRPr="007573E1" w:rsidRDefault="0019385A" w:rsidP="0019385A">
      <w:pPr>
        <w:widowControl w:val="0"/>
        <w:autoSpaceDE w:val="0"/>
        <w:autoSpaceDN w:val="0"/>
        <w:ind w:firstLine="567"/>
        <w:jc w:val="both"/>
        <w:rPr>
          <w:color w:val="000000" w:themeColor="text1"/>
          <w:sz w:val="28"/>
          <w:szCs w:val="28"/>
        </w:rPr>
      </w:pPr>
      <w:r w:rsidRPr="007573E1">
        <w:rPr>
          <w:color w:val="000000" w:themeColor="text1"/>
          <w:sz w:val="28"/>
          <w:szCs w:val="28"/>
        </w:rPr>
        <w:t xml:space="preserve">В случае признания </w:t>
      </w:r>
      <w:proofErr w:type="gramStart"/>
      <w:r w:rsidRPr="007573E1">
        <w:rPr>
          <w:color w:val="000000" w:themeColor="text1"/>
          <w:sz w:val="28"/>
          <w:szCs w:val="28"/>
        </w:rPr>
        <w:t>жалобы</w:t>
      </w:r>
      <w:proofErr w:type="gramEnd"/>
      <w:r w:rsidRPr="007573E1">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Pr>
          <w:sz w:val="28"/>
          <w:szCs w:val="28"/>
        </w:rPr>
        <w:t>5.6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385A" w:rsidRPr="007B2856" w:rsidRDefault="0019385A" w:rsidP="0019385A">
      <w:pPr>
        <w:widowControl w:val="0"/>
        <w:autoSpaceDE w:val="0"/>
        <w:autoSpaceDN w:val="0"/>
        <w:ind w:firstLine="567"/>
        <w:jc w:val="both"/>
        <w:rPr>
          <w:sz w:val="28"/>
          <w:szCs w:val="28"/>
        </w:rPr>
      </w:pPr>
      <w:proofErr w:type="gramStart"/>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9385A" w:rsidRPr="007B2856" w:rsidRDefault="0019385A" w:rsidP="0019385A">
      <w:pPr>
        <w:widowControl w:val="0"/>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9385A" w:rsidRPr="007B2856" w:rsidRDefault="0019385A" w:rsidP="0019385A">
      <w:pPr>
        <w:widowControl w:val="0"/>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19385A" w:rsidRPr="007B2856" w:rsidRDefault="0019385A" w:rsidP="0019385A">
      <w:pPr>
        <w:widowControl w:val="0"/>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19385A" w:rsidRPr="007B2856" w:rsidRDefault="0019385A" w:rsidP="0019385A">
      <w:pPr>
        <w:widowControl w:val="0"/>
        <w:autoSpaceDE w:val="0"/>
        <w:autoSpaceDN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385A" w:rsidRPr="005D2603" w:rsidRDefault="0019385A" w:rsidP="0019385A">
      <w:pPr>
        <w:widowControl w:val="0"/>
        <w:autoSpaceDE w:val="0"/>
        <w:autoSpaceDN w:val="0"/>
        <w:ind w:firstLine="567"/>
        <w:jc w:val="both"/>
        <w:rPr>
          <w:b/>
          <w:sz w:val="28"/>
          <w:szCs w:val="28"/>
        </w:rPr>
      </w:pPr>
    </w:p>
    <w:p w:rsidR="0019385A" w:rsidRPr="007B2856" w:rsidRDefault="0019385A" w:rsidP="0019385A">
      <w:pPr>
        <w:widowControl w:val="0"/>
        <w:autoSpaceDE w:val="0"/>
        <w:autoSpaceDN w:val="0"/>
        <w:ind w:firstLine="567"/>
        <w:jc w:val="both"/>
        <w:rPr>
          <w:sz w:val="28"/>
          <w:szCs w:val="28"/>
        </w:rPr>
      </w:pPr>
      <w:r>
        <w:rPr>
          <w:sz w:val="28"/>
          <w:szCs w:val="28"/>
        </w:rPr>
        <w:t>5.7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proofErr w:type="gramStart"/>
      <w:r w:rsidRPr="005D2603">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Pr>
          <w:sz w:val="28"/>
          <w:szCs w:val="28"/>
        </w:rPr>
        <w:t>5.8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19385A" w:rsidRPr="007B2856" w:rsidRDefault="0019385A" w:rsidP="0019385A">
      <w:pPr>
        <w:widowControl w:val="0"/>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385A" w:rsidRPr="005D2603" w:rsidRDefault="0019385A" w:rsidP="0019385A">
      <w:pPr>
        <w:widowControl w:val="0"/>
        <w:autoSpaceDE w:val="0"/>
        <w:autoSpaceDN w:val="0"/>
        <w:ind w:firstLine="567"/>
        <w:jc w:val="both"/>
        <w:rPr>
          <w:b/>
          <w:sz w:val="28"/>
          <w:szCs w:val="28"/>
        </w:rPr>
      </w:pPr>
    </w:p>
    <w:p w:rsidR="0019385A" w:rsidRPr="005D2603" w:rsidRDefault="0019385A" w:rsidP="0019385A">
      <w:pPr>
        <w:pStyle w:val="1"/>
        <w:rPr>
          <w:b/>
        </w:rPr>
      </w:pPr>
      <w:r w:rsidRPr="005D2603">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6.1 Многофункциональный центр осуществляет:</w:t>
      </w:r>
    </w:p>
    <w:p w:rsidR="0019385A" w:rsidRPr="007B2856" w:rsidRDefault="0019385A" w:rsidP="0019385A">
      <w:pPr>
        <w:widowControl w:val="0"/>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sz w:val="28"/>
          <w:szCs w:val="28"/>
        </w:rPr>
        <w:t>заверение выписок</w:t>
      </w:r>
      <w:proofErr w:type="gramEnd"/>
      <w:r w:rsidRPr="007B2856">
        <w:rPr>
          <w:sz w:val="28"/>
          <w:szCs w:val="28"/>
        </w:rPr>
        <w:t xml:space="preserve">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19385A" w:rsidRPr="007B2856" w:rsidRDefault="0019385A" w:rsidP="0019385A">
      <w:pPr>
        <w:widowControl w:val="0"/>
        <w:autoSpaceDE w:val="0"/>
        <w:autoSpaceDN w:val="0"/>
        <w:ind w:firstLine="567"/>
        <w:jc w:val="both"/>
        <w:rPr>
          <w:sz w:val="28"/>
          <w:szCs w:val="28"/>
        </w:rPr>
      </w:pPr>
      <w:r w:rsidRPr="007B2856">
        <w:rPr>
          <w:sz w:val="28"/>
          <w:szCs w:val="28"/>
        </w:rPr>
        <w:t>иные процедуры и действия, предусмотренные Федеральным законом № 210-ФЗ.</w:t>
      </w:r>
    </w:p>
    <w:p w:rsidR="0019385A" w:rsidRPr="007B2856" w:rsidRDefault="0019385A" w:rsidP="0019385A">
      <w:pPr>
        <w:widowControl w:val="0"/>
        <w:autoSpaceDE w:val="0"/>
        <w:autoSpaceDN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Информирование заявителей</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19385A" w:rsidRPr="007B2856" w:rsidRDefault="0019385A" w:rsidP="0019385A">
      <w:pPr>
        <w:widowControl w:val="0"/>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385A" w:rsidRPr="007B2856" w:rsidRDefault="0019385A" w:rsidP="0019385A">
      <w:pPr>
        <w:widowControl w:val="0"/>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9385A" w:rsidRPr="007B2856" w:rsidRDefault="0019385A" w:rsidP="0019385A">
      <w:pPr>
        <w:widowControl w:val="0"/>
        <w:autoSpaceDE w:val="0"/>
        <w:autoSpaceDN w:val="0"/>
        <w:ind w:firstLine="567"/>
        <w:jc w:val="both"/>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9385A" w:rsidRPr="007B2856" w:rsidRDefault="0019385A" w:rsidP="0019385A">
      <w:pPr>
        <w:widowControl w:val="0"/>
        <w:autoSpaceDE w:val="0"/>
        <w:autoSpaceDN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385A" w:rsidRPr="007B2856" w:rsidRDefault="0019385A" w:rsidP="0019385A">
      <w:pPr>
        <w:widowControl w:val="0"/>
        <w:autoSpaceDE w:val="0"/>
        <w:autoSpaceDN w:val="0"/>
        <w:ind w:firstLine="567"/>
        <w:jc w:val="both"/>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9385A" w:rsidRPr="007B2856" w:rsidRDefault="0019385A" w:rsidP="0019385A">
      <w:pPr>
        <w:widowControl w:val="0"/>
        <w:autoSpaceDE w:val="0"/>
        <w:autoSpaceDN w:val="0"/>
        <w:ind w:firstLine="567"/>
        <w:jc w:val="both"/>
        <w:rPr>
          <w:sz w:val="28"/>
          <w:szCs w:val="28"/>
        </w:rPr>
      </w:pPr>
      <w:r w:rsidRPr="007B2856">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19385A" w:rsidRPr="007B2856" w:rsidRDefault="0019385A" w:rsidP="0019385A">
      <w:pPr>
        <w:widowControl w:val="0"/>
        <w:autoSpaceDE w:val="0"/>
        <w:autoSpaceDN w:val="0"/>
        <w:ind w:firstLine="567"/>
        <w:jc w:val="both"/>
        <w:rPr>
          <w:sz w:val="28"/>
          <w:szCs w:val="28"/>
        </w:rPr>
      </w:pPr>
      <w:r w:rsidRPr="007B2856">
        <w:rPr>
          <w:sz w:val="28"/>
          <w:szCs w:val="28"/>
        </w:rPr>
        <w:t>назначить другое время для консультаций.</w:t>
      </w:r>
    </w:p>
    <w:p w:rsidR="0019385A" w:rsidRPr="007B2856" w:rsidRDefault="0019385A" w:rsidP="0019385A">
      <w:pPr>
        <w:widowControl w:val="0"/>
        <w:autoSpaceDE w:val="0"/>
        <w:autoSpaceDN w:val="0"/>
        <w:ind w:firstLine="567"/>
        <w:jc w:val="both"/>
        <w:rPr>
          <w:sz w:val="28"/>
          <w:szCs w:val="28"/>
        </w:rPr>
      </w:pPr>
      <w:proofErr w:type="gramStart"/>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9385A" w:rsidRPr="007B2856" w:rsidRDefault="0019385A" w:rsidP="0019385A">
      <w:pPr>
        <w:widowControl w:val="0"/>
        <w:autoSpaceDE w:val="0"/>
        <w:autoSpaceDN w:val="0"/>
        <w:ind w:firstLine="567"/>
        <w:jc w:val="both"/>
        <w:rPr>
          <w:sz w:val="28"/>
          <w:szCs w:val="28"/>
        </w:rPr>
      </w:pPr>
    </w:p>
    <w:p w:rsidR="0019385A" w:rsidRPr="005D2603" w:rsidRDefault="0019385A" w:rsidP="0019385A">
      <w:pPr>
        <w:pStyle w:val="1"/>
        <w:rPr>
          <w:b/>
        </w:rPr>
      </w:pPr>
      <w:r w:rsidRPr="005D2603">
        <w:rPr>
          <w:b/>
        </w:rPr>
        <w:t>Выдача заявителю результата предоставления муниципальной услуги</w:t>
      </w:r>
    </w:p>
    <w:p w:rsidR="0019385A" w:rsidRPr="007B2856" w:rsidRDefault="0019385A" w:rsidP="0019385A">
      <w:pPr>
        <w:widowControl w:val="0"/>
        <w:autoSpaceDE w:val="0"/>
        <w:autoSpaceDN w:val="0"/>
        <w:ind w:firstLine="567"/>
        <w:jc w:val="both"/>
        <w:rPr>
          <w:sz w:val="28"/>
          <w:szCs w:val="28"/>
        </w:rPr>
      </w:pP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6.3. </w:t>
      </w:r>
      <w:proofErr w:type="gramStart"/>
      <w:r w:rsidRPr="007B2856">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w:t>
      </w:r>
      <w:proofErr w:type="gramEnd"/>
      <w:r w:rsidRPr="007B2856">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19385A" w:rsidRPr="007B2856" w:rsidRDefault="0019385A" w:rsidP="0019385A">
      <w:pPr>
        <w:widowControl w:val="0"/>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9385A" w:rsidRPr="007B2856" w:rsidRDefault="0019385A" w:rsidP="0019385A">
      <w:pPr>
        <w:widowControl w:val="0"/>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385A" w:rsidRPr="007B2856" w:rsidRDefault="0019385A" w:rsidP="0019385A">
      <w:pPr>
        <w:widowControl w:val="0"/>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19385A" w:rsidRPr="007B2856" w:rsidRDefault="0019385A" w:rsidP="0019385A">
      <w:pPr>
        <w:widowControl w:val="0"/>
        <w:autoSpaceDE w:val="0"/>
        <w:autoSpaceDN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385A" w:rsidRPr="007B2856" w:rsidRDefault="0019385A" w:rsidP="0019385A">
      <w:pPr>
        <w:widowControl w:val="0"/>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19385A" w:rsidRPr="007B2856" w:rsidRDefault="0019385A" w:rsidP="0019385A">
      <w:pPr>
        <w:widowControl w:val="0"/>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19385A" w:rsidRPr="007B2856" w:rsidRDefault="0019385A" w:rsidP="0019385A">
      <w:pPr>
        <w:widowControl w:val="0"/>
        <w:autoSpaceDE w:val="0"/>
        <w:autoSpaceDN w:val="0"/>
        <w:ind w:firstLine="567"/>
        <w:jc w:val="both"/>
        <w:rPr>
          <w:sz w:val="28"/>
          <w:szCs w:val="28"/>
        </w:rPr>
      </w:pPr>
      <w:proofErr w:type="gramStart"/>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9385A" w:rsidRPr="007B2856" w:rsidRDefault="0019385A" w:rsidP="0019385A">
      <w:pPr>
        <w:widowControl w:val="0"/>
        <w:autoSpaceDE w:val="0"/>
        <w:autoSpaceDN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выдает документы заявителю, при необходимости запрашивает у заявителя </w:t>
      </w:r>
      <w:r w:rsidRPr="007B2856">
        <w:rPr>
          <w:sz w:val="28"/>
          <w:szCs w:val="28"/>
        </w:rPr>
        <w:lastRenderedPageBreak/>
        <w:t>подписи за каждый выданный документ;</w:t>
      </w:r>
    </w:p>
    <w:p w:rsidR="0019385A" w:rsidRPr="007B2856" w:rsidRDefault="0019385A" w:rsidP="0019385A">
      <w:pPr>
        <w:widowControl w:val="0"/>
        <w:autoSpaceDE w:val="0"/>
        <w:autoSpaceDN w:val="0"/>
        <w:ind w:firstLine="567"/>
        <w:jc w:val="both"/>
        <w:rPr>
          <w:sz w:val="28"/>
          <w:szCs w:val="28"/>
        </w:rPr>
      </w:pPr>
      <w:r w:rsidRPr="007B2856">
        <w:rPr>
          <w:sz w:val="28"/>
          <w:szCs w:val="28"/>
        </w:rPr>
        <w:t xml:space="preserve">запрашивает согласие заявителя на участие в </w:t>
      </w:r>
      <w:proofErr w:type="spellStart"/>
      <w:r w:rsidRPr="007B2856">
        <w:rPr>
          <w:sz w:val="28"/>
          <w:szCs w:val="28"/>
        </w:rPr>
        <w:t>смс</w:t>
      </w:r>
      <w:proofErr w:type="spellEnd"/>
      <w:r>
        <w:rPr>
          <w:sz w:val="28"/>
          <w:szCs w:val="28"/>
        </w:rPr>
        <w:t xml:space="preserve"> </w:t>
      </w:r>
      <w:r w:rsidRPr="007B2856">
        <w:rPr>
          <w:sz w:val="28"/>
          <w:szCs w:val="28"/>
        </w:rPr>
        <w:t>-</w:t>
      </w:r>
      <w:r>
        <w:rPr>
          <w:sz w:val="28"/>
          <w:szCs w:val="28"/>
        </w:rPr>
        <w:t xml:space="preserve"> </w:t>
      </w:r>
      <w:r w:rsidRPr="007B2856">
        <w:rPr>
          <w:sz w:val="28"/>
          <w:szCs w:val="28"/>
        </w:rPr>
        <w:t>опросе для оценки качества предоставленных услуг многофункциональным центром.</w:t>
      </w:r>
    </w:p>
    <w:p w:rsidR="0019385A" w:rsidRDefault="0019385A" w:rsidP="0019385A">
      <w:pPr>
        <w:ind w:left="5670"/>
      </w:pPr>
    </w:p>
    <w:p w:rsidR="0019385A" w:rsidRDefault="0019385A" w:rsidP="0019385A">
      <w:pPr>
        <w:ind w:left="5670"/>
      </w:pPr>
    </w:p>
    <w:p w:rsidR="0019385A" w:rsidRDefault="0019385A" w:rsidP="0019385A">
      <w:pPr>
        <w:ind w:left="5670"/>
      </w:pPr>
    </w:p>
    <w:p w:rsidR="0019385A" w:rsidRDefault="0019385A" w:rsidP="0019385A">
      <w:pPr>
        <w:ind w:left="5670"/>
      </w:pPr>
    </w:p>
    <w:p w:rsidR="0019385A" w:rsidRDefault="0019385A" w:rsidP="0019385A">
      <w:pPr>
        <w:ind w:left="5670"/>
      </w:pPr>
    </w:p>
    <w:p w:rsidR="0019385A" w:rsidRPr="00132820" w:rsidRDefault="0019385A" w:rsidP="0019385A">
      <w:pPr>
        <w:ind w:left="5670"/>
        <w:rPr>
          <w:sz w:val="20"/>
          <w:szCs w:val="20"/>
        </w:rPr>
      </w:pPr>
      <w:r w:rsidRPr="00132820">
        <w:rPr>
          <w:sz w:val="20"/>
          <w:szCs w:val="20"/>
        </w:rPr>
        <w:t xml:space="preserve">ПРИЛОЖЕНИЕ № 1 </w:t>
      </w:r>
    </w:p>
    <w:p w:rsidR="0019385A" w:rsidRPr="00132820" w:rsidRDefault="0019385A" w:rsidP="0019385A">
      <w:pPr>
        <w:ind w:left="5670"/>
        <w:rPr>
          <w:sz w:val="20"/>
          <w:szCs w:val="20"/>
        </w:rPr>
      </w:pPr>
      <w:r w:rsidRPr="00132820">
        <w:rPr>
          <w:sz w:val="20"/>
          <w:szCs w:val="20"/>
        </w:rPr>
        <w:t>к Административному регламенту предоставления муниципальной услуги "</w:t>
      </w:r>
      <w:r w:rsidRPr="00132820">
        <w:rPr>
          <w:bCs/>
          <w:sz w:val="20"/>
          <w:szCs w:val="20"/>
        </w:rPr>
        <w:t>Предварительное согласование предоставления земельного участка</w:t>
      </w:r>
      <w:r w:rsidRPr="00132820">
        <w:rPr>
          <w:sz w:val="20"/>
          <w:szCs w:val="20"/>
        </w:rPr>
        <w:t xml:space="preserve">" </w:t>
      </w:r>
    </w:p>
    <w:p w:rsidR="0019385A" w:rsidRDefault="0019385A" w:rsidP="0019385A">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8"/>
          <w:szCs w:val="28"/>
        </w:rPr>
      </w:pPr>
    </w:p>
    <w:p w:rsidR="0019385A" w:rsidRDefault="0019385A" w:rsidP="0019385A">
      <w:pPr>
        <w:jc w:val="both"/>
        <w:rPr>
          <w:rFonts w:ascii="Courier New" w:hAnsi="Courier New" w:cs="Courier New"/>
          <w:bCs/>
          <w:iCs/>
          <w:sz w:val="20"/>
          <w:szCs w:val="20"/>
        </w:rPr>
      </w:pPr>
      <w:r w:rsidRPr="00B90C9F">
        <w:t xml:space="preserve">  </w:t>
      </w:r>
      <w:bookmarkStart w:id="3" w:name="_Hlk96591925"/>
      <w:r>
        <w:t xml:space="preserve">                                                                                            </w:t>
      </w: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r>
        <w:rPr>
          <w:rFonts w:ascii="Courier New" w:hAnsi="Courier New" w:cs="Courier New"/>
          <w:bCs/>
          <w:iCs/>
          <w:sz w:val="20"/>
          <w:szCs w:val="20"/>
        </w:rPr>
        <w:t xml:space="preserve">                       </w:t>
      </w:r>
    </w:p>
    <w:p w:rsidR="0019385A" w:rsidRPr="00774640" w:rsidRDefault="0019385A" w:rsidP="0019385A">
      <w:pPr>
        <w:jc w:val="both"/>
        <w:rPr>
          <w:rFonts w:ascii="Courier New" w:hAnsi="Courier New" w:cs="Courier New"/>
          <w:bCs/>
          <w:iCs/>
          <w:sz w:val="20"/>
          <w:szCs w:val="20"/>
        </w:rPr>
      </w:pPr>
      <w:r>
        <w:rPr>
          <w:rFonts w:ascii="Courier New" w:hAnsi="Courier New" w:cs="Courier New"/>
          <w:bCs/>
          <w:iCs/>
          <w:sz w:val="20"/>
          <w:szCs w:val="20"/>
        </w:rPr>
        <w:t xml:space="preserve">                                               </w:t>
      </w:r>
      <w:r w:rsidRPr="00EA63CB">
        <w:rPr>
          <w:rFonts w:ascii="Courier New" w:hAnsi="Courier New" w:cs="Courier New"/>
          <w:bCs/>
          <w:iCs/>
          <w:sz w:val="20"/>
          <w:szCs w:val="20"/>
        </w:rPr>
        <w:t xml:space="preserve">сельского поселения </w:t>
      </w:r>
      <w:bookmarkEnd w:id="3"/>
    </w:p>
    <w:p w:rsidR="0019385A" w:rsidRPr="00EA63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sz w:val="20"/>
          <w:szCs w:val="20"/>
        </w:rPr>
        <w:t> </w:t>
      </w:r>
    </w:p>
    <w:p w:rsidR="0019385A" w:rsidRDefault="0019385A" w:rsidP="0019385A">
      <w:pPr>
        <w:pStyle w:val="HTML"/>
        <w:ind w:left="-1134"/>
        <w:jc w:val="center"/>
      </w:pPr>
      <w:r w:rsidRPr="000E75CB">
        <w:t>Заявление</w:t>
      </w:r>
    </w:p>
    <w:p w:rsidR="0019385A" w:rsidRPr="000E75CB" w:rsidRDefault="0019385A" w:rsidP="0019385A">
      <w:pPr>
        <w:pStyle w:val="HTML"/>
        <w:ind w:left="-1134"/>
        <w:jc w:val="center"/>
      </w:pPr>
      <w:r w:rsidRPr="00EA63CB">
        <w:t xml:space="preserve">     о предварительном согласовании предоставления земельного участка</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Прошу  предоставить  муниципальную услугу "Предварительное согласование</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предоставления   земельного   участка"   в   отношении  земельного  участка</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площадью 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расположенного</w:t>
      </w:r>
      <w:proofErr w:type="gramEnd"/>
      <w:r w:rsidRPr="000E75CB">
        <w:rPr>
          <w:rFonts w:ascii="Courier New" w:hAnsi="Courier New" w:cs="Courier New"/>
          <w:sz w:val="20"/>
          <w:szCs w:val="20"/>
        </w:rPr>
        <w:t xml:space="preserve"> по адресу: 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с  кадастровым  номером  (в  случае,  если  границы  подлежат  уточнению  в</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соответствии    с    Федеральным    </w:t>
      </w:r>
      <w:hyperlink r:id="rId37" w:history="1">
        <w:r w:rsidRPr="000E75CB">
          <w:rPr>
            <w:rFonts w:ascii="Courier New" w:hAnsi="Courier New" w:cs="Courier New"/>
            <w:sz w:val="20"/>
            <w:szCs w:val="20"/>
          </w:rPr>
          <w:t>законом</w:t>
        </w:r>
      </w:hyperlink>
      <w:r w:rsidRPr="000E75CB">
        <w:rPr>
          <w:rFonts w:ascii="Courier New" w:hAnsi="Courier New" w:cs="Courier New"/>
          <w:sz w:val="20"/>
          <w:szCs w:val="20"/>
        </w:rPr>
        <w:t xml:space="preserve">   от   13.07.2015   N 218-ФЗ "</w:t>
      </w:r>
      <w:proofErr w:type="gramStart"/>
      <w:r w:rsidRPr="000E75CB">
        <w:rPr>
          <w:rFonts w:ascii="Courier New" w:hAnsi="Courier New" w:cs="Courier New"/>
          <w:sz w:val="20"/>
          <w:szCs w:val="20"/>
        </w:rPr>
        <w:t>О</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государственной регистрации недвижимости"): 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основание предоставления земельного участка без проведения торгов (из числа</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предусмотренных  </w:t>
      </w:r>
      <w:hyperlink r:id="rId38" w:history="1">
        <w:r w:rsidRPr="000E75CB">
          <w:rPr>
            <w:rFonts w:ascii="Courier New" w:hAnsi="Courier New" w:cs="Courier New"/>
            <w:sz w:val="20"/>
            <w:szCs w:val="20"/>
          </w:rPr>
          <w:t>п.  2  ст.  39.3</w:t>
        </w:r>
      </w:hyperlink>
      <w:r w:rsidRPr="000E75CB">
        <w:rPr>
          <w:rFonts w:ascii="Courier New" w:hAnsi="Courier New" w:cs="Courier New"/>
          <w:sz w:val="20"/>
          <w:szCs w:val="20"/>
        </w:rPr>
        <w:t xml:space="preserve">,  </w:t>
      </w:r>
      <w:hyperlink r:id="rId39" w:history="1">
        <w:r w:rsidRPr="000E75CB">
          <w:rPr>
            <w:rFonts w:ascii="Courier New" w:hAnsi="Courier New" w:cs="Courier New"/>
            <w:sz w:val="20"/>
            <w:szCs w:val="20"/>
          </w:rPr>
          <w:t>ст. 39.5</w:t>
        </w:r>
      </w:hyperlink>
      <w:r w:rsidRPr="000E75CB">
        <w:rPr>
          <w:rFonts w:ascii="Courier New" w:hAnsi="Courier New" w:cs="Courier New"/>
          <w:sz w:val="20"/>
          <w:szCs w:val="20"/>
        </w:rPr>
        <w:t xml:space="preserve">, </w:t>
      </w:r>
      <w:hyperlink r:id="rId40" w:history="1">
        <w:r w:rsidRPr="000E75CB">
          <w:rPr>
            <w:rFonts w:ascii="Courier New" w:hAnsi="Courier New" w:cs="Courier New"/>
            <w:sz w:val="20"/>
            <w:szCs w:val="20"/>
          </w:rPr>
          <w:t>п. 2 ст. 39.6</w:t>
        </w:r>
      </w:hyperlink>
      <w:r w:rsidRPr="000E75CB">
        <w:rPr>
          <w:rFonts w:ascii="Courier New" w:hAnsi="Courier New" w:cs="Courier New"/>
          <w:sz w:val="20"/>
          <w:szCs w:val="20"/>
        </w:rPr>
        <w:t xml:space="preserve">, </w:t>
      </w:r>
      <w:hyperlink r:id="rId41" w:history="1">
        <w:r w:rsidRPr="000E75CB">
          <w:rPr>
            <w:rFonts w:ascii="Courier New" w:hAnsi="Courier New" w:cs="Courier New"/>
            <w:sz w:val="20"/>
            <w:szCs w:val="20"/>
          </w:rPr>
          <w:t>п. 2 ст. 39.10</w:t>
        </w:r>
      </w:hyperlink>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Земельного кодекса Российской Федерации):</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вид права: 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цель использования земельного участка: 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реквизиты   решения  об  утверждении  проекта  межевания  территории  (если</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образование земельного участка предусмотрено указанным проектом):</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Кадастровый  номер  земельного  участка  или  кадастровые  номера </w:t>
      </w:r>
      <w:proofErr w:type="gramStart"/>
      <w:r w:rsidRPr="000E75CB">
        <w:rPr>
          <w:rFonts w:ascii="Courier New" w:hAnsi="Courier New" w:cs="Courier New"/>
          <w:sz w:val="20"/>
          <w:szCs w:val="20"/>
        </w:rPr>
        <w:t>земельных</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участков,  из  которых  предусмотрено образование испрашиваемого земельного</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участка (если сведения о таких земельных участках внесены в государственный</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кадастр недвижимости):</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На земельном участке расположены следующие здания, сооружения:</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w:t>
      </w:r>
      <w:proofErr w:type="gramStart"/>
      <w:r w:rsidRPr="000E75CB">
        <w:rPr>
          <w:rFonts w:ascii="Courier New" w:hAnsi="Courier New" w:cs="Courier New"/>
          <w:sz w:val="20"/>
          <w:szCs w:val="20"/>
        </w:rPr>
        <w:t>(указывается перечень всех зданий, строений, сооружений, расположенных на</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земельном </w:t>
      </w:r>
      <w:proofErr w:type="gramStart"/>
      <w:r w:rsidRPr="000E75CB">
        <w:rPr>
          <w:rFonts w:ascii="Courier New" w:hAnsi="Courier New" w:cs="Courier New"/>
          <w:sz w:val="20"/>
          <w:szCs w:val="20"/>
        </w:rPr>
        <w:t>участке</w:t>
      </w:r>
      <w:proofErr w:type="gramEnd"/>
      <w:r w:rsidRPr="000E75CB">
        <w:rPr>
          <w:rFonts w:ascii="Courier New" w:hAnsi="Courier New" w:cs="Courier New"/>
          <w:sz w:val="20"/>
          <w:szCs w:val="20"/>
        </w:rPr>
        <w:t>, в отношении которого подано заявление о приобретении</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прав, с указанием их кадастровых (условных) номеров и адресных ориентиров)</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Почтовый адрес и (или) адрес электронной почты для связи с заявителем:</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В   отношении   земельного  участка,  который  предстоит  образовать  </w:t>
      </w:r>
      <w:proofErr w:type="gramStart"/>
      <w:r w:rsidRPr="000E75CB">
        <w:rPr>
          <w:rFonts w:ascii="Courier New" w:hAnsi="Courier New" w:cs="Courier New"/>
          <w:sz w:val="20"/>
          <w:szCs w:val="20"/>
        </w:rPr>
        <w:t>в</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соответствии</w:t>
      </w:r>
      <w:proofErr w:type="gramEnd"/>
      <w:r w:rsidRPr="000E75CB">
        <w:rPr>
          <w:rFonts w:ascii="Courier New" w:hAnsi="Courier New" w:cs="Courier New"/>
          <w:sz w:val="20"/>
          <w:szCs w:val="20"/>
        </w:rPr>
        <w:t xml:space="preserve">  со  схемой расположения земельного участка, я даю согласие/не</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даю  согласие  (нужное  подчеркнуть)  на  утверждение  иного варианта схемы</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расположения земельного участка.</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Перечень документов, необходимых для получения услуги, прилагаю.</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Подтверждаю  свое  согласие, а также согласие представляемого мною лица</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на   обработку   персональных  данных  (сбор,  систематизацию,  накопление,</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хранение, уточнение (обновление, изменение), использование, распространение</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(в   том   числе   передачу),   обезличивание,   блокирование,  уничтожение</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персональных  данных,  а  также  иные  действия,  необходимые для обработки</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персональных данных в рамках предоставления муниципальной услуги.</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Конечный   результат   предоставления   услуги  прошу:  вручить  лично,</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lastRenderedPageBreak/>
        <w:t>направить  по  месту  фактического  проживания  (месту  нахождения) в форме</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документа  на  бумажном  носителе посредством почтового отправления (нужное</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подчеркнуть).</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Решение  об  отказе  в  предоставлении  услуги  прошу:  вручить  лично,</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0E75CB">
        <w:rPr>
          <w:rFonts w:ascii="Courier New" w:hAnsi="Courier New" w:cs="Courier New"/>
          <w:sz w:val="20"/>
          <w:szCs w:val="20"/>
        </w:rPr>
        <w:t>документа  на  бумажном  носителе посредством почтового отправления (нужное</w:t>
      </w:r>
      <w:proofErr w:type="gramEnd"/>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подчеркнуть).</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Подпись</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Дата 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Заявление принято:</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Ф.И.О. должностного лица, уполномоченного на прием заявления</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Подпись</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19385A" w:rsidRPr="000E75CB"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19385A" w:rsidRPr="000E75CB" w:rsidRDefault="0019385A" w:rsidP="0019385A">
      <w:pPr>
        <w:jc w:val="both"/>
      </w:pPr>
      <w:r w:rsidRPr="000E75CB">
        <w:t xml:space="preserve">  </w:t>
      </w:r>
    </w:p>
    <w:p w:rsidR="0019385A"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A63CB">
        <w:rPr>
          <w:rFonts w:ascii="Courier New" w:hAnsi="Courier New" w:cs="Courier New"/>
          <w:sz w:val="20"/>
          <w:szCs w:val="20"/>
        </w:rPr>
        <w:t xml:space="preserve">                              </w:t>
      </w:r>
    </w:p>
    <w:p w:rsidR="0019385A" w:rsidRDefault="0019385A" w:rsidP="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19385A" w:rsidRDefault="0019385A" w:rsidP="0019385A">
      <w:pPr>
        <w:rPr>
          <w:sz w:val="28"/>
          <w:szCs w:val="28"/>
        </w:rPr>
        <w:sectPr w:rsidR="0019385A" w:rsidSect="00217E66">
          <w:pgSz w:w="11906" w:h="16838"/>
          <w:pgMar w:top="567" w:right="567" w:bottom="567" w:left="1134" w:header="0" w:footer="0" w:gutter="0"/>
          <w:cols w:space="720"/>
          <w:formProt w:val="0"/>
          <w:docGrid w:linePitch="360" w:charSpace="8192"/>
        </w:sectPr>
      </w:pPr>
    </w:p>
    <w:p w:rsidR="0019385A" w:rsidRPr="00132820" w:rsidRDefault="0019385A" w:rsidP="0019385A">
      <w:pPr>
        <w:ind w:left="10348"/>
        <w:rPr>
          <w:sz w:val="20"/>
          <w:szCs w:val="20"/>
        </w:rPr>
      </w:pPr>
      <w:r w:rsidRPr="00132820">
        <w:rPr>
          <w:sz w:val="20"/>
          <w:szCs w:val="20"/>
        </w:rPr>
        <w:lastRenderedPageBreak/>
        <w:t xml:space="preserve">ПРИЛОЖЕНИЕ № 2 </w:t>
      </w:r>
    </w:p>
    <w:p w:rsidR="0019385A" w:rsidRPr="00132820" w:rsidRDefault="0019385A" w:rsidP="0019385A">
      <w:pPr>
        <w:ind w:left="10348"/>
        <w:rPr>
          <w:sz w:val="20"/>
          <w:szCs w:val="20"/>
        </w:rPr>
      </w:pPr>
      <w:r w:rsidRPr="00132820">
        <w:rPr>
          <w:sz w:val="20"/>
          <w:szCs w:val="20"/>
        </w:rPr>
        <w:t>к Административному регламенту предоставления муницип</w:t>
      </w:r>
      <w:r w:rsidRPr="00132820">
        <w:rPr>
          <w:sz w:val="20"/>
          <w:szCs w:val="20"/>
        </w:rPr>
        <w:lastRenderedPageBreak/>
        <w:t>альной услуги "</w:t>
      </w:r>
      <w:r w:rsidRPr="00132820">
        <w:rPr>
          <w:bCs/>
          <w:sz w:val="20"/>
          <w:szCs w:val="20"/>
        </w:rPr>
        <w:t>Предварительное согласование предоставления земельног</w:t>
      </w:r>
      <w:r w:rsidRPr="00132820">
        <w:rPr>
          <w:bCs/>
          <w:sz w:val="20"/>
          <w:szCs w:val="20"/>
        </w:rPr>
        <w:lastRenderedPageBreak/>
        <w:t>о участка</w:t>
      </w:r>
      <w:r w:rsidRPr="00132820">
        <w:rPr>
          <w:sz w:val="20"/>
          <w:szCs w:val="20"/>
        </w:rPr>
        <w:t>"</w:t>
      </w:r>
    </w:p>
    <w:p w:rsidR="0019385A" w:rsidRPr="00132820" w:rsidRDefault="0019385A" w:rsidP="0019385A">
      <w:pPr>
        <w:ind w:left="10348"/>
        <w:rPr>
          <w:sz w:val="20"/>
          <w:szCs w:val="20"/>
        </w:rPr>
      </w:pPr>
    </w:p>
    <w:p w:rsidR="0019385A" w:rsidRPr="005B101C" w:rsidRDefault="0019385A" w:rsidP="0019385A">
      <w:pPr>
        <w:jc w:val="center"/>
        <w:rPr>
          <w:bCs/>
          <w:sz w:val="28"/>
          <w:szCs w:val="28"/>
        </w:rPr>
      </w:pPr>
      <w:r>
        <w:rPr>
          <w:bCs/>
          <w:sz w:val="28"/>
          <w:szCs w:val="28"/>
        </w:rPr>
        <w:t>ПЕРЕЧЕНЬ</w:t>
      </w:r>
      <w:r w:rsidRPr="005B101C">
        <w:rPr>
          <w:bCs/>
          <w:sz w:val="28"/>
          <w:szCs w:val="28"/>
        </w:rPr>
        <w:t xml:space="preserve"> </w:t>
      </w:r>
    </w:p>
    <w:p w:rsidR="0019385A" w:rsidRPr="005B101C" w:rsidRDefault="0019385A" w:rsidP="0019385A">
      <w:pPr>
        <w:jc w:val="center"/>
        <w:rPr>
          <w:bCs/>
          <w:sz w:val="28"/>
          <w:szCs w:val="28"/>
        </w:rPr>
      </w:pPr>
      <w:r w:rsidRPr="005B101C">
        <w:rPr>
          <w:bCs/>
          <w:sz w:val="28"/>
          <w:szCs w:val="28"/>
        </w:rPr>
        <w:t xml:space="preserve">ДОКУМЕНТОВ, ПОДТВЕРЖДАЮЩИХ ПРАВО ЗАЯВИТЕЛЯ </w:t>
      </w:r>
    </w:p>
    <w:p w:rsidR="0019385A" w:rsidRPr="005B101C" w:rsidRDefault="0019385A" w:rsidP="0019385A">
      <w:pPr>
        <w:jc w:val="center"/>
        <w:rPr>
          <w:rFonts w:ascii="Arial" w:hAnsi="Arial" w:cs="Arial"/>
          <w:bCs/>
        </w:rPr>
      </w:pPr>
      <w:r w:rsidRPr="005B101C">
        <w:rPr>
          <w:bCs/>
          <w:sz w:val="28"/>
          <w:szCs w:val="28"/>
        </w:rPr>
        <w:t>НА ПРИОБРЕТЕНИЕ ЗЕМЕЛЬНОГО УЧАСТКА БЕЗ ПРОВЕДЕНИЯ ТОРГОВ</w:t>
      </w:r>
      <w:r w:rsidRPr="005B101C">
        <w:rPr>
          <w:rFonts w:ascii="Arial" w:hAnsi="Arial" w:cs="Arial"/>
          <w:bCs/>
        </w:rPr>
        <w:t xml:space="preserve"> </w:t>
      </w:r>
    </w:p>
    <w:p w:rsidR="0019385A" w:rsidRPr="005B101C" w:rsidRDefault="0019385A" w:rsidP="0019385A">
      <w:pPr>
        <w:jc w:val="both"/>
      </w:pPr>
      <w:r w:rsidRPr="005B101C">
        <w:t xml:space="preserve">  </w:t>
      </w:r>
    </w:p>
    <w:tbl>
      <w:tblPr>
        <w:tblW w:w="15642" w:type="dxa"/>
        <w:tblInd w:w="20" w:type="dxa"/>
        <w:tblCellMar>
          <w:left w:w="0" w:type="dxa"/>
          <w:right w:w="0" w:type="dxa"/>
        </w:tblCellMar>
        <w:tblLook w:val="04A0"/>
      </w:tblPr>
      <w:tblGrid>
        <w:gridCol w:w="620"/>
        <w:gridCol w:w="3198"/>
        <w:gridCol w:w="4252"/>
        <w:gridCol w:w="4394"/>
        <w:gridCol w:w="3178"/>
      </w:tblGrid>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N </w:t>
            </w:r>
            <w:proofErr w:type="spellStart"/>
            <w:proofErr w:type="gramStart"/>
            <w:r w:rsidRPr="005B101C">
              <w:t>п</w:t>
            </w:r>
            <w:proofErr w:type="spellEnd"/>
            <w:proofErr w:type="gramEnd"/>
            <w:r w:rsidRPr="005B101C">
              <w:t>/</w:t>
            </w:r>
            <w:proofErr w:type="spellStart"/>
            <w:r w:rsidRPr="005B101C">
              <w:t>п</w:t>
            </w:r>
            <w:proofErr w:type="spellEnd"/>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Категория заявителей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Земельный участок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Документы, подтверждающие право заявителя на приобретение земельного участка, подлежащие представлению заявителями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Документы, подтверждающие право заявителя на приобретение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1</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rPr>
                <w:color w:val="000000" w:themeColor="text1"/>
              </w:rPr>
              <w:t>Член садоводческого некоммерческого товарищества (далее - СНТ) или огороднического некоммерческого товарищества (далее - ОНТ) (</w:t>
            </w:r>
            <w:hyperlink r:id="rId42" w:history="1">
              <w:r w:rsidRPr="005B101C">
                <w:rPr>
                  <w:color w:val="000000" w:themeColor="text1"/>
                </w:rPr>
                <w:t>подпункт 3 пункта 2 статьи 39.3</w:t>
              </w:r>
            </w:hyperlink>
            <w:r w:rsidRPr="005B101C">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Документ, подтверждающий членство заявителя в СНТ или ОНТ. </w:t>
            </w:r>
          </w:p>
          <w:p w:rsidR="0019385A" w:rsidRPr="005B101C" w:rsidRDefault="0019385A" w:rsidP="00F873B5">
            <w:pPr>
              <w:spacing w:after="100"/>
            </w:pPr>
            <w:r w:rsidRPr="005B101C">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1. Документ о предоставлении исходного земельного участка СНТ или ОНТ, за исключением случаев, если право, возникшее на основании такого документа</w:t>
            </w:r>
            <w:r>
              <w:t>, зарегистрировано в ЕГРН</w:t>
            </w:r>
            <w:r w:rsidRPr="005B101C">
              <w:t xml:space="preserve">. </w:t>
            </w:r>
          </w:p>
          <w:p w:rsidR="0019385A" w:rsidRDefault="0019385A" w:rsidP="00F873B5">
            <w:r w:rsidRPr="005B101C">
              <w:t>2. Утвержденный пр</w:t>
            </w:r>
            <w:r>
              <w:t>оект межевания территории</w:t>
            </w:r>
            <w:r w:rsidRPr="005B101C">
              <w:t>.</w:t>
            </w:r>
          </w:p>
          <w:p w:rsidR="0019385A" w:rsidRPr="005B101C" w:rsidRDefault="0019385A" w:rsidP="00F873B5">
            <w:r w:rsidRPr="005B101C">
              <w:t xml:space="preserve">3.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4. Выписка из ЕГРЮЛ в отношении СНТ или ОНТ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2</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rPr>
                <w:color w:val="000000" w:themeColor="text1"/>
              </w:rPr>
              <w:t>Собственник здания, сооружения либо помещения в здании, сооружении (</w:t>
            </w:r>
            <w:hyperlink r:id="rId43" w:history="1">
              <w:r w:rsidRPr="005B101C">
                <w:rPr>
                  <w:color w:val="000000" w:themeColor="text1"/>
                </w:rPr>
                <w:t>подпункт 6 пункта 2 статьи 39.3</w:t>
              </w:r>
            </w:hyperlink>
            <w:r w:rsidRPr="005B101C">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на котором расположено здание, сооружение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rsidR="0019385A" w:rsidRPr="005B101C" w:rsidRDefault="0019385A" w:rsidP="00F873B5">
            <w:r w:rsidRPr="005B101C">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w:t>
            </w:r>
            <w:r w:rsidRPr="005B101C">
              <w:lastRenderedPageBreak/>
              <w:t xml:space="preserve">инвентаризации); </w:t>
            </w:r>
          </w:p>
          <w:p w:rsidR="0019385A" w:rsidRPr="005B101C" w:rsidRDefault="0019385A" w:rsidP="00F873B5">
            <w:r w:rsidRPr="005B101C">
              <w:t xml:space="preserve">договор купли-продажи (удостоверенный нотариусом); </w:t>
            </w:r>
          </w:p>
          <w:p w:rsidR="0019385A" w:rsidRPr="005B101C" w:rsidRDefault="0019385A" w:rsidP="00F873B5">
            <w:r w:rsidRPr="005B101C">
              <w:t xml:space="preserve">договор дарения (удостоверенный нотариусом); </w:t>
            </w:r>
          </w:p>
          <w:p w:rsidR="0019385A" w:rsidRPr="005B101C" w:rsidRDefault="0019385A" w:rsidP="00F873B5">
            <w:r w:rsidRPr="005B101C">
              <w:t xml:space="preserve">договор мены (удостоверенный нотариусом); </w:t>
            </w:r>
          </w:p>
          <w:p w:rsidR="0019385A" w:rsidRPr="005B101C" w:rsidRDefault="0019385A" w:rsidP="00F873B5">
            <w:r w:rsidRPr="005B101C">
              <w:t xml:space="preserve">договор ренты (удостоверенный нотариусом); </w:t>
            </w:r>
          </w:p>
          <w:p w:rsidR="0019385A" w:rsidRPr="005B101C" w:rsidRDefault="0019385A" w:rsidP="00F873B5">
            <w:r w:rsidRPr="005B101C">
              <w:t xml:space="preserve">договор пожизненного содержания с иждивением (удостоверенный нотариусом); </w:t>
            </w:r>
          </w:p>
          <w:p w:rsidR="0019385A" w:rsidRPr="005B101C" w:rsidRDefault="0019385A" w:rsidP="00F873B5">
            <w:r w:rsidRPr="005B101C">
              <w:t xml:space="preserve">решение суда о признании права на объект; </w:t>
            </w:r>
          </w:p>
          <w:p w:rsidR="0019385A" w:rsidRPr="005B101C" w:rsidRDefault="0019385A" w:rsidP="00F873B5">
            <w:r w:rsidRPr="005B101C">
              <w:t xml:space="preserve">свидетельство о праве на наследство по закону (выданное нотариусом); </w:t>
            </w:r>
          </w:p>
          <w:p w:rsidR="0019385A" w:rsidRPr="005B101C" w:rsidRDefault="0019385A" w:rsidP="00F873B5">
            <w:r w:rsidRPr="005B101C">
              <w:t xml:space="preserve">свидетельство о праве на наследство по завещанию (выданное нотариусом). </w:t>
            </w:r>
          </w:p>
          <w:p w:rsidR="0019385A" w:rsidRPr="005B101C" w:rsidRDefault="0019385A" w:rsidP="00F873B5">
            <w:r w:rsidRPr="005B101C">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19385A" w:rsidRPr="005B101C" w:rsidRDefault="0019385A" w:rsidP="00F873B5">
            <w:r w:rsidRPr="005B101C">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19385A" w:rsidRPr="005B101C" w:rsidRDefault="0019385A" w:rsidP="00F873B5">
            <w:r w:rsidRPr="005B101C">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19385A" w:rsidRPr="005B101C" w:rsidRDefault="0019385A" w:rsidP="00F873B5">
            <w:r w:rsidRPr="005B101C">
              <w:t xml:space="preserve">свидетельство о праве постоянного (бессрочного) пользования землей (выданное земельным комитетом); </w:t>
            </w:r>
          </w:p>
          <w:p w:rsidR="0019385A" w:rsidRPr="005B101C" w:rsidRDefault="0019385A" w:rsidP="00F873B5">
            <w:r w:rsidRPr="005B101C">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r w:rsidRPr="005B101C">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 </w:t>
            </w:r>
          </w:p>
          <w:p w:rsidR="0019385A" w:rsidRPr="005B101C" w:rsidRDefault="0019385A" w:rsidP="00F873B5">
            <w:r w:rsidRPr="005B101C">
              <w:t xml:space="preserve">решение суда. </w:t>
            </w:r>
          </w:p>
          <w:p w:rsidR="0019385A" w:rsidRPr="005B101C" w:rsidRDefault="0019385A" w:rsidP="00F873B5">
            <w:r w:rsidRPr="005B101C">
              <w:t xml:space="preserve">3. Сообщение заявителя (заявителей), содержащее перечень всех зданий, сооружений, расположенных на испрашиваемом земельном участке, с </w:t>
            </w:r>
            <w:r w:rsidRPr="005B101C">
              <w:lastRenderedPageBreak/>
              <w:t xml:space="preserve">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2. Выписка из ЕГРН об объекте недвижимости (о здании и (или) сооружении, расположенно</w:t>
            </w:r>
            <w:proofErr w:type="gramStart"/>
            <w:r w:rsidRPr="005B101C">
              <w:t>м(</w:t>
            </w:r>
            <w:proofErr w:type="spellStart"/>
            <w:proofErr w:type="gramEnd"/>
            <w:r w:rsidRPr="005B101C">
              <w:t>ых</w:t>
            </w:r>
            <w:proofErr w:type="spellEnd"/>
            <w:r w:rsidRPr="005B101C">
              <w:t xml:space="preserve">) на испрашиваемом земельном участке) (орган регистрации прав). </w:t>
            </w:r>
          </w:p>
          <w:p w:rsidR="0019385A" w:rsidRPr="005B101C" w:rsidRDefault="0019385A" w:rsidP="00F873B5">
            <w:r w:rsidRPr="005B101C">
              <w:t xml:space="preserve">3. Выписка из ЕГРН об объекте недвижимости (о помещении в здании, </w:t>
            </w:r>
            <w:r w:rsidRPr="005B101C">
              <w:lastRenderedPageBreak/>
              <w:t xml:space="preserve">сооружении, расположенном на испрашиваемом земельном участке, в случае обращения собственника помещения) (орган регистрации прав). </w:t>
            </w:r>
          </w:p>
          <w:p w:rsidR="0019385A" w:rsidRPr="005B101C" w:rsidRDefault="0019385A" w:rsidP="00F873B5">
            <w:r w:rsidRPr="005B101C">
              <w:t xml:space="preserve">4. Выписка из ЕГРЮЛ о юридическом лице, являющемся заявителем (ФНС России). </w:t>
            </w:r>
          </w:p>
          <w:p w:rsidR="0019385A" w:rsidRPr="005B101C" w:rsidRDefault="0019385A" w:rsidP="00F873B5">
            <w:pPr>
              <w:spacing w:after="100"/>
            </w:pPr>
            <w:r w:rsidRPr="005B101C">
              <w:t xml:space="preserve">5. Выписка из ЕГРИП об индивидуальном предпринимателе,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lastRenderedPageBreak/>
              <w:t>3</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Юридическое лицо, использующее земельный </w:t>
            </w:r>
            <w:r w:rsidRPr="005B101C">
              <w:rPr>
                <w:color w:val="000000" w:themeColor="text1"/>
              </w:rPr>
              <w:t>участок на праве постоянного (бессрочного) пользования (</w:t>
            </w:r>
            <w:hyperlink r:id="rId44" w:history="1">
              <w:r w:rsidRPr="005B101C">
                <w:rPr>
                  <w:color w:val="000000" w:themeColor="text1"/>
                </w:rPr>
                <w:t>подпункт 7 пункта 2 статьи 39.3</w:t>
              </w:r>
            </w:hyperlink>
            <w:r w:rsidRPr="005B101C">
              <w:rPr>
                <w:color w:val="000000" w:themeColor="text1"/>
              </w:rPr>
              <w:t xml:space="preserve"> Земельного </w:t>
            </w:r>
            <w:r w:rsidRPr="005B101C">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r w:rsidRPr="005B101C">
              <w:t xml:space="preserve">государственный акт на право постоянного (бессрочного) пользования землей (выданный земельным комитетом); </w:t>
            </w:r>
          </w:p>
          <w:p w:rsidR="0019385A" w:rsidRPr="005B101C" w:rsidRDefault="0019385A" w:rsidP="00F873B5">
            <w:r w:rsidRPr="005B101C">
              <w:t xml:space="preserve">свидетельство о праве постоянного (бессрочного) пользования землей (выданное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4</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Pr="005B101C">
              <w:rPr>
                <w:color w:val="000000" w:themeColor="text1"/>
              </w:rPr>
              <w:t xml:space="preserve">пункта, садоводства в соответствии со </w:t>
            </w:r>
            <w:hyperlink r:id="rId45" w:history="1">
              <w:r w:rsidRPr="005B101C">
                <w:rPr>
                  <w:color w:val="000000" w:themeColor="text1"/>
                </w:rPr>
                <w:t>статьей 39.18</w:t>
              </w:r>
            </w:hyperlink>
            <w:r w:rsidRPr="005B101C">
              <w:rPr>
                <w:color w:val="000000" w:themeColor="text1"/>
              </w:rPr>
              <w:t xml:space="preserve"> Земельного кодекса Российской Федерации (</w:t>
            </w:r>
            <w:hyperlink r:id="rId46" w:history="1">
              <w:r w:rsidRPr="005B101C">
                <w:rPr>
                  <w:color w:val="000000" w:themeColor="text1"/>
                </w:rPr>
                <w:t>подпункт 10 пункта 2 статьи 39.3</w:t>
              </w:r>
            </w:hyperlink>
            <w:r w:rsidRPr="005B101C">
              <w:rPr>
                <w:color w:val="000000" w:themeColor="text1"/>
              </w:rPr>
              <w:t xml:space="preserve"> Земельного кодекса Российской Федерации</w:t>
            </w:r>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5</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Религиозная организация, имеющая в собственности здания или сооружения </w:t>
            </w:r>
            <w:r w:rsidRPr="005B101C">
              <w:rPr>
                <w:color w:val="000000" w:themeColor="text1"/>
              </w:rPr>
              <w:t>религиозного или благотворительного назначения (</w:t>
            </w:r>
            <w:hyperlink r:id="rId47" w:history="1">
              <w:r w:rsidRPr="005B101C">
                <w:rPr>
                  <w:color w:val="000000" w:themeColor="text1"/>
                </w:rPr>
                <w:t>подпункт 2 статьи 39.5</w:t>
              </w:r>
            </w:hyperlink>
            <w:r w:rsidRPr="005B101C">
              <w:rPr>
                <w:color w:val="000000" w:themeColor="text1"/>
              </w:rPr>
              <w:t xml:space="preserve"> Земельного кодекса Российской Федерации</w:t>
            </w:r>
            <w:r w:rsidRPr="005B101C">
              <w:t xml:space="preserve">)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на котором расположены здания или сооружения религиозного или благотворительного назначения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19385A" w:rsidRPr="005B101C" w:rsidRDefault="0019385A" w:rsidP="00F873B5">
            <w:r w:rsidRPr="005B101C">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19385A" w:rsidRPr="005B101C" w:rsidRDefault="0019385A" w:rsidP="00F873B5">
            <w:r w:rsidRPr="005B101C">
              <w:t xml:space="preserve">договор купли-продажи (удостоверенный нотариусом); </w:t>
            </w:r>
          </w:p>
          <w:p w:rsidR="0019385A" w:rsidRPr="005B101C" w:rsidRDefault="0019385A" w:rsidP="00F873B5">
            <w:r w:rsidRPr="005B101C">
              <w:t xml:space="preserve">договор дарения (удостоверенный нотариусом); </w:t>
            </w:r>
          </w:p>
          <w:p w:rsidR="0019385A" w:rsidRPr="005B101C" w:rsidRDefault="0019385A" w:rsidP="00F873B5">
            <w:r w:rsidRPr="005B101C">
              <w:t xml:space="preserve">договор мены (удостоверенный нотариусом); </w:t>
            </w:r>
          </w:p>
          <w:p w:rsidR="0019385A" w:rsidRPr="005B101C" w:rsidRDefault="0019385A" w:rsidP="00F873B5">
            <w:r w:rsidRPr="005B101C">
              <w:t xml:space="preserve">решение суда о признании права на объект. </w:t>
            </w:r>
          </w:p>
          <w:p w:rsidR="0019385A" w:rsidRPr="005B101C" w:rsidRDefault="0019385A" w:rsidP="00F873B5">
            <w:r w:rsidRPr="005B101C">
              <w:t xml:space="preserve">2. Документ, удостоверяющий </w:t>
            </w:r>
            <w:r w:rsidRPr="005B101C">
              <w:lastRenderedPageBreak/>
              <w:t xml:space="preserve">(устанавливающий)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r w:rsidRPr="005B101C">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19385A" w:rsidRPr="005B101C" w:rsidRDefault="0019385A" w:rsidP="00F873B5">
            <w:r w:rsidRPr="005B101C">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19385A" w:rsidRPr="005B101C" w:rsidRDefault="0019385A" w:rsidP="00F873B5">
            <w:r w:rsidRPr="005B101C">
              <w:t xml:space="preserve">свидетельство о праве бессрочного (постоянного) пользования землей (выданное земельным комитетом); </w:t>
            </w:r>
          </w:p>
          <w:p w:rsidR="0019385A" w:rsidRPr="005B101C" w:rsidRDefault="0019385A" w:rsidP="00F873B5">
            <w:r w:rsidRPr="005B101C">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r w:rsidRPr="005B101C">
              <w:t xml:space="preserve">решение суда; </w:t>
            </w:r>
          </w:p>
          <w:p w:rsidR="0019385A" w:rsidRPr="005B101C" w:rsidRDefault="0019385A" w:rsidP="00F873B5">
            <w:r w:rsidRPr="005B101C">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19385A" w:rsidRPr="005B101C" w:rsidRDefault="0019385A" w:rsidP="00F873B5">
            <w:r w:rsidRPr="005B101C">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2. Выписка из ЕГРН об объекте недвижимости (о здании и (или) сооружении, расположенно</w:t>
            </w:r>
            <w:proofErr w:type="gramStart"/>
            <w:r w:rsidRPr="005B101C">
              <w:t>м(</w:t>
            </w:r>
            <w:proofErr w:type="spellStart"/>
            <w:proofErr w:type="gramEnd"/>
            <w:r w:rsidRPr="005B101C">
              <w:t>ых</w:t>
            </w:r>
            <w:proofErr w:type="spellEnd"/>
            <w:r w:rsidRPr="005B101C">
              <w:t xml:space="preserve">) на испрашиваемом земельном участке) (орган регистрации прав). </w:t>
            </w:r>
          </w:p>
          <w:p w:rsidR="0019385A" w:rsidRPr="005B101C" w:rsidRDefault="0019385A" w:rsidP="00F873B5">
            <w:pPr>
              <w:spacing w:after="100"/>
            </w:pPr>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6</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Лицо, уполномоченное на подачу заявления решением общего </w:t>
            </w:r>
            <w:r w:rsidRPr="005B101C">
              <w:rPr>
                <w:color w:val="000000" w:themeColor="text1"/>
              </w:rPr>
              <w:t>собрания членов СНТ или ОНТ (</w:t>
            </w:r>
            <w:hyperlink r:id="rId48" w:history="1">
              <w:r w:rsidRPr="005B101C">
                <w:rPr>
                  <w:color w:val="000000" w:themeColor="text1"/>
                </w:rPr>
                <w:t>подпункт 3 статьи 39.5</w:t>
              </w:r>
            </w:hyperlink>
            <w:r w:rsidRPr="005B101C">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1. Документ о предоставлении исходного земельного участка СНТ или ОНТ, за исключением случаев, если право на исходный земельный участо</w:t>
            </w:r>
            <w:r>
              <w:t>к зарегистрировано в ЕГРН</w:t>
            </w:r>
            <w:r w:rsidRPr="005B101C">
              <w:t xml:space="preserve">. </w:t>
            </w:r>
          </w:p>
          <w:p w:rsidR="0019385A" w:rsidRPr="005B101C" w:rsidRDefault="0019385A" w:rsidP="00F873B5">
            <w:r w:rsidRPr="005B101C">
              <w:t>2. Утвержденный пр</w:t>
            </w:r>
            <w:r>
              <w:t>оект межевания территории</w:t>
            </w:r>
            <w:r w:rsidRPr="005B101C">
              <w:t xml:space="preserve">. </w:t>
            </w:r>
          </w:p>
          <w:p w:rsidR="0019385A" w:rsidRPr="005B101C" w:rsidRDefault="0019385A" w:rsidP="00F873B5">
            <w:r w:rsidRPr="005B101C">
              <w:t xml:space="preserve">3.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4. Выписка из ЕГРЮЛ в отношении СНТ или ОНТ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7</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rPr>
                <w:color w:val="000000" w:themeColor="text1"/>
              </w:rPr>
            </w:pPr>
            <w:bookmarkStart w:id="4" w:name="p102"/>
            <w:bookmarkEnd w:id="4"/>
            <w:proofErr w:type="gramStart"/>
            <w:r w:rsidRPr="005B101C">
              <w:rPr>
                <w:color w:val="000000" w:themeColor="text1"/>
              </w:rPr>
              <w:t>Член некоммерческой организации, созданной до 01.01.2019 для ведения садоводства, огородничества или дачного хозяйства, член садоводческого или огороднического некоммерческого товарищества, созданных путем реорганизации такой некоммерческой организации (</w:t>
            </w:r>
            <w:hyperlink r:id="rId49" w:history="1">
              <w:r w:rsidRPr="005B101C">
                <w:rPr>
                  <w:color w:val="000000" w:themeColor="text1"/>
                </w:rPr>
                <w:t>подпункт 7 статьи 39.5</w:t>
              </w:r>
            </w:hyperlink>
            <w:r w:rsidRPr="005B101C">
              <w:rPr>
                <w:color w:val="000000" w:themeColor="text1"/>
              </w:rPr>
              <w:t xml:space="preserve"> Земельного кодекса Российской Федерации)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rPr>
                <w:color w:val="000000" w:themeColor="text1"/>
              </w:rPr>
            </w:pPr>
            <w:proofErr w:type="gramStart"/>
            <w:r w:rsidRPr="005B101C">
              <w:rPr>
                <w:color w:val="000000" w:themeColor="text1"/>
              </w:rPr>
              <w:t xml:space="preserve">Земельный участок, не отнесенный к имуществу общего пользования, образованный из земельного участка, предоставленного до дня вступления в силу Федерального </w:t>
            </w:r>
            <w:hyperlink r:id="rId50" w:history="1">
              <w:r w:rsidRPr="005B101C">
                <w:rPr>
                  <w:color w:val="000000" w:themeColor="text1"/>
                </w:rPr>
                <w:t>закона</w:t>
              </w:r>
            </w:hyperlink>
            <w:r w:rsidRPr="005B101C">
              <w:rPr>
                <w:color w:val="000000" w:themeColor="text1"/>
              </w:rPr>
              <w:t xml:space="preserve"> от 25.10.2001 N 137-ФЗ "О введении в действие Земельного кодекса Российской Федерации" для ведения садоводства, огородничества или дачного хозяйс</w:t>
            </w:r>
            <w:r>
              <w:rPr>
                <w:color w:val="000000" w:themeColor="text1"/>
              </w:rPr>
              <w:t>тва некоммерческой организации</w:t>
            </w:r>
            <w:r w:rsidRPr="005B101C">
              <w:rPr>
                <w:color w:val="000000" w:themeColor="text1"/>
              </w:rPr>
              <w:t xml:space="preserve">, либо иной организации, при которой была создана такая некоммерческая организация </w:t>
            </w:r>
            <w:proofErr w:type="gramEnd"/>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rPr>
                <w:color w:val="000000" w:themeColor="text1"/>
              </w:rPr>
            </w:pPr>
            <w:r w:rsidRPr="005B101C">
              <w:rPr>
                <w:color w:val="000000" w:themeColor="text1"/>
              </w:rPr>
              <w:t xml:space="preserve">Документы, подтверждающие право на приобретение земельного участка, установленные законодательством Российской Федерации: </w:t>
            </w:r>
          </w:p>
          <w:p w:rsidR="0019385A" w:rsidRPr="005B101C" w:rsidRDefault="0019385A" w:rsidP="00F873B5">
            <w:pPr>
              <w:rPr>
                <w:color w:val="000000" w:themeColor="text1"/>
              </w:rPr>
            </w:pPr>
            <w:r w:rsidRPr="005B101C">
              <w:rPr>
                <w:color w:val="000000" w:themeColor="text1"/>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ЕГРН). </w:t>
            </w:r>
          </w:p>
          <w:p w:rsidR="0019385A" w:rsidRPr="005B101C" w:rsidRDefault="0019385A" w:rsidP="00F873B5">
            <w:pPr>
              <w:rPr>
                <w:color w:val="000000" w:themeColor="text1"/>
              </w:rPr>
            </w:pPr>
            <w:r w:rsidRPr="005B101C">
              <w:rPr>
                <w:color w:val="000000" w:themeColor="text1"/>
              </w:rPr>
              <w:t>2. Протокол общего собрания чле</w:t>
            </w:r>
            <w:r>
              <w:rPr>
                <w:color w:val="000000" w:themeColor="text1"/>
              </w:rPr>
              <w:t xml:space="preserve">нов некоммерческой организации </w:t>
            </w:r>
            <w:r w:rsidRPr="005B101C">
              <w:rPr>
                <w:color w:val="000000" w:themeColor="text1"/>
              </w:rPr>
              <w:t xml:space="preserve">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19385A" w:rsidRPr="005B101C" w:rsidRDefault="0019385A" w:rsidP="00F873B5">
            <w:pPr>
              <w:rPr>
                <w:color w:val="000000" w:themeColor="text1"/>
              </w:rPr>
            </w:pPr>
            <w:r w:rsidRPr="005B101C">
              <w:rPr>
                <w:color w:val="000000" w:themeColor="text1"/>
              </w:rPr>
              <w:t>3. Если ранее ни один из чле</w:t>
            </w:r>
            <w:r>
              <w:rPr>
                <w:color w:val="000000" w:themeColor="text1"/>
              </w:rPr>
              <w:t>нов некоммерческой организации</w:t>
            </w:r>
            <w:r w:rsidRPr="005B101C">
              <w:rPr>
                <w:color w:val="000000" w:themeColor="text1"/>
              </w:rPr>
              <w:t xml:space="preserve">, не обращался с заявлением о предоставлении земельного участка в собственность: </w:t>
            </w:r>
          </w:p>
          <w:p w:rsidR="0019385A" w:rsidRPr="005B101C" w:rsidRDefault="0019385A" w:rsidP="00F873B5">
            <w:pPr>
              <w:rPr>
                <w:color w:val="000000" w:themeColor="text1"/>
              </w:rPr>
            </w:pPr>
            <w:r w:rsidRPr="005B101C">
              <w:rPr>
                <w:color w:val="000000" w:themeColor="text1"/>
              </w:rPr>
              <w:t>сведения о правоустанавливающих документах на земельный участок, предоставлен</w:t>
            </w:r>
            <w:r>
              <w:rPr>
                <w:color w:val="000000" w:themeColor="text1"/>
              </w:rPr>
              <w:t>ный некоммерческой организации</w:t>
            </w:r>
            <w:r w:rsidRPr="005B101C">
              <w:rPr>
                <w:color w:val="000000" w:themeColor="text1"/>
              </w:rPr>
              <w:t xml:space="preserve">, если такие сведения не содержатся в ЕГРН: </w:t>
            </w:r>
          </w:p>
          <w:p w:rsidR="0019385A" w:rsidRPr="005B101C" w:rsidRDefault="0019385A" w:rsidP="00F873B5">
            <w:pPr>
              <w:rPr>
                <w:color w:val="000000" w:themeColor="text1"/>
              </w:rPr>
            </w:pPr>
            <w:r w:rsidRPr="005B101C">
              <w:rPr>
                <w:color w:val="000000" w:themeColor="text1"/>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19385A" w:rsidRPr="005B101C" w:rsidRDefault="0019385A" w:rsidP="00F873B5">
            <w:pPr>
              <w:rPr>
                <w:color w:val="000000" w:themeColor="text1"/>
              </w:rPr>
            </w:pPr>
            <w:r w:rsidRPr="005B101C">
              <w:rPr>
                <w:color w:val="000000" w:themeColor="text1"/>
              </w:rPr>
              <w:t xml:space="preserve">свидетельство о праве бессрочного (постоянного) пользования землей (выданное земельным комитетом); </w:t>
            </w:r>
          </w:p>
          <w:p w:rsidR="0019385A" w:rsidRPr="005B101C" w:rsidRDefault="0019385A" w:rsidP="00F873B5">
            <w:pPr>
              <w:rPr>
                <w:color w:val="000000" w:themeColor="text1"/>
              </w:rPr>
            </w:pPr>
            <w:r w:rsidRPr="005B101C">
              <w:rPr>
                <w:color w:val="000000" w:themeColor="text1"/>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pPr>
              <w:rPr>
                <w:color w:val="000000" w:themeColor="text1"/>
              </w:rPr>
            </w:pPr>
            <w:r w:rsidRPr="005B101C">
              <w:rPr>
                <w:color w:val="000000" w:themeColor="text1"/>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19385A" w:rsidRPr="005B101C" w:rsidRDefault="0019385A" w:rsidP="00F873B5">
            <w:pPr>
              <w:rPr>
                <w:color w:val="000000" w:themeColor="text1"/>
              </w:rPr>
            </w:pPr>
            <w:r w:rsidRPr="005B101C">
              <w:rPr>
                <w:color w:val="000000" w:themeColor="text1"/>
              </w:rPr>
              <w:t xml:space="preserve">акт органа местного самоуправления о предоставлении земельного участка, переданный на постоянное хранение в </w:t>
            </w:r>
            <w:r w:rsidRPr="005B101C">
              <w:rPr>
                <w:color w:val="000000" w:themeColor="text1"/>
              </w:rPr>
              <w:lastRenderedPageBreak/>
              <w:t xml:space="preserve">муниципальный архив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pPr>
              <w:rPr>
                <w:color w:val="000000" w:themeColor="text1"/>
              </w:rPr>
            </w:pPr>
            <w:r w:rsidRPr="005B101C">
              <w:rPr>
                <w:color w:val="000000" w:themeColor="text1"/>
              </w:rPr>
              <w:lastRenderedPageBreak/>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w:t>
            </w:r>
          </w:p>
          <w:p w:rsidR="0019385A" w:rsidRPr="005B101C" w:rsidRDefault="0019385A" w:rsidP="00F873B5">
            <w:pPr>
              <w:rPr>
                <w:color w:val="000000" w:themeColor="text1"/>
              </w:rPr>
            </w:pPr>
            <w:r w:rsidRPr="005B101C">
              <w:rPr>
                <w:color w:val="000000" w:themeColor="text1"/>
              </w:rPr>
              <w:t xml:space="preserve">(орган регистрации прав). </w:t>
            </w:r>
          </w:p>
          <w:p w:rsidR="0019385A" w:rsidRPr="005B101C" w:rsidRDefault="0019385A" w:rsidP="00F873B5">
            <w:pPr>
              <w:rPr>
                <w:color w:val="000000" w:themeColor="text1"/>
              </w:rPr>
            </w:pPr>
            <w:r w:rsidRPr="005B101C">
              <w:rPr>
                <w:color w:val="000000" w:themeColor="text1"/>
              </w:rPr>
              <w:t>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w:t>
            </w:r>
            <w:r>
              <w:rPr>
                <w:color w:val="000000" w:themeColor="text1"/>
              </w:rPr>
              <w:t>емельного участка в ЕГРН)</w:t>
            </w:r>
            <w:r w:rsidRPr="005B101C">
              <w:rPr>
                <w:color w:val="000000" w:themeColor="text1"/>
              </w:rPr>
              <w:t xml:space="preserve">. </w:t>
            </w:r>
          </w:p>
          <w:p w:rsidR="0019385A" w:rsidRPr="005B101C" w:rsidRDefault="0019385A" w:rsidP="00F873B5">
            <w:pPr>
              <w:rPr>
                <w:color w:val="000000" w:themeColor="text1"/>
              </w:rPr>
            </w:pPr>
            <w:r w:rsidRPr="005B101C">
              <w:rPr>
                <w:color w:val="000000" w:themeColor="text1"/>
              </w:rPr>
              <w:t>3. Проект организации и застройки территории некоммерческой организации (в случае отсутствия утвержденного проекта межевания территории и при отсутствии описания местоположения границ такого з</w:t>
            </w:r>
            <w:r>
              <w:rPr>
                <w:color w:val="000000" w:themeColor="text1"/>
              </w:rPr>
              <w:t>емельного участка в ЕГРН)</w:t>
            </w:r>
            <w:r w:rsidRPr="005B101C">
              <w:rPr>
                <w:color w:val="000000" w:themeColor="text1"/>
              </w:rPr>
              <w:t xml:space="preserve">. </w:t>
            </w:r>
          </w:p>
          <w:p w:rsidR="0019385A" w:rsidRPr="005B101C" w:rsidRDefault="0019385A" w:rsidP="00F873B5">
            <w:pPr>
              <w:rPr>
                <w:color w:val="000000" w:themeColor="text1"/>
              </w:rPr>
            </w:pPr>
            <w:r w:rsidRPr="005B101C">
              <w:rPr>
                <w:color w:val="000000" w:themeColor="text1"/>
              </w:rPr>
              <w:t xml:space="preserve">4.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rPr>
                <w:color w:val="000000" w:themeColor="text1"/>
              </w:rPr>
            </w:pPr>
            <w:r w:rsidRPr="005B101C">
              <w:rPr>
                <w:color w:val="000000" w:themeColor="text1"/>
              </w:rPr>
              <w:t xml:space="preserve">5. Выписка из ЕГРЮЛ, содержащая сведения о некоммерческой организации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8</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6E6457" w:rsidRDefault="0019385A" w:rsidP="00F873B5">
            <w:pPr>
              <w:spacing w:after="100"/>
              <w:rPr>
                <w:color w:val="000000" w:themeColor="text1"/>
              </w:rPr>
            </w:pPr>
            <w:r w:rsidRPr="006E6457">
              <w:rPr>
                <w:color w:val="000000" w:themeColor="text1"/>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51" w:history="1">
              <w:r w:rsidRPr="006E6457">
                <w:rPr>
                  <w:color w:val="000000" w:themeColor="text1"/>
                </w:rPr>
                <w:t>подпункт 7 статьи 39.5</w:t>
              </w:r>
            </w:hyperlink>
            <w:r w:rsidRPr="006E6457">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6E6457" w:rsidRDefault="0019385A" w:rsidP="00F873B5">
            <w:pPr>
              <w:spacing w:after="100"/>
              <w:rPr>
                <w:color w:val="000000" w:themeColor="text1"/>
              </w:rPr>
            </w:pPr>
            <w:r w:rsidRPr="006E6457">
              <w:rPr>
                <w:color w:val="000000" w:themeColor="text1"/>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52" w:history="1">
              <w:r w:rsidRPr="006E6457">
                <w:rPr>
                  <w:color w:val="000000" w:themeColor="text1"/>
                </w:rPr>
                <w:t>закона</w:t>
              </w:r>
            </w:hyperlink>
            <w:r w:rsidRPr="006E6457">
              <w:rPr>
                <w:color w:val="000000" w:themeColor="text1"/>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w:t>
            </w:r>
          </w:p>
        </w:tc>
        <w:tc>
          <w:tcPr>
            <w:tcW w:w="4394" w:type="dxa"/>
            <w:tcBorders>
              <w:top w:val="single" w:sz="8" w:space="0" w:color="000000"/>
              <w:left w:val="single" w:sz="8" w:space="0" w:color="000000"/>
              <w:right w:val="single" w:sz="8" w:space="0" w:color="000000"/>
            </w:tcBorders>
            <w:hideMark/>
          </w:tcPr>
          <w:p w:rsidR="0019385A" w:rsidRPr="006E6457" w:rsidRDefault="0019385A" w:rsidP="00F873B5">
            <w:pPr>
              <w:rPr>
                <w:color w:val="000000" w:themeColor="text1"/>
              </w:rPr>
            </w:pPr>
            <w:r w:rsidRPr="006E6457">
              <w:rPr>
                <w:color w:val="000000" w:themeColor="text1"/>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19385A" w:rsidRPr="006E6457" w:rsidRDefault="0019385A" w:rsidP="00F873B5">
            <w:pPr>
              <w:rPr>
                <w:color w:val="000000" w:themeColor="text1"/>
              </w:rPr>
            </w:pPr>
            <w:r w:rsidRPr="006E6457">
              <w:rPr>
                <w:color w:val="000000" w:themeColor="text1"/>
              </w:rPr>
              <w:t xml:space="preserve">2.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19385A" w:rsidRPr="006E6457" w:rsidRDefault="0019385A" w:rsidP="00F873B5">
            <w:pPr>
              <w:rPr>
                <w:color w:val="000000" w:themeColor="text1"/>
              </w:rPr>
            </w:pPr>
            <w:r w:rsidRPr="006E6457">
              <w:rPr>
                <w:color w:val="000000" w:themeColor="text1"/>
              </w:rPr>
              <w:t xml:space="preserve">3. Учредительные документы некоммерческой организации. </w:t>
            </w:r>
          </w:p>
          <w:p w:rsidR="0019385A" w:rsidRPr="006E6457" w:rsidRDefault="0019385A" w:rsidP="00F873B5">
            <w:pPr>
              <w:rPr>
                <w:color w:val="000000" w:themeColor="text1"/>
              </w:rPr>
            </w:pPr>
            <w:r w:rsidRPr="006E6457">
              <w:rPr>
                <w:color w:val="000000" w:themeColor="text1"/>
              </w:rPr>
              <w:t>4. Сведения о правоустанавливающих документах на земельный участок, предоставлен</w:t>
            </w:r>
            <w:r>
              <w:rPr>
                <w:color w:val="000000" w:themeColor="text1"/>
              </w:rPr>
              <w:t>ный некоммерческой организации</w:t>
            </w:r>
            <w:r w:rsidRPr="006E6457">
              <w:rPr>
                <w:color w:val="000000" w:themeColor="text1"/>
              </w:rPr>
              <w:t xml:space="preserve">, если такие сведения не содержатся в ЕГРН: </w:t>
            </w:r>
          </w:p>
          <w:p w:rsidR="0019385A" w:rsidRPr="006E6457" w:rsidRDefault="0019385A" w:rsidP="00F873B5">
            <w:pPr>
              <w:rPr>
                <w:color w:val="000000" w:themeColor="text1"/>
              </w:rPr>
            </w:pPr>
            <w:r w:rsidRPr="006E6457">
              <w:rPr>
                <w:color w:val="000000" w:themeColor="text1"/>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19385A" w:rsidRPr="006E6457" w:rsidRDefault="0019385A" w:rsidP="00F873B5">
            <w:pPr>
              <w:rPr>
                <w:color w:val="000000" w:themeColor="text1"/>
              </w:rPr>
            </w:pPr>
            <w:r w:rsidRPr="006E6457">
              <w:rPr>
                <w:color w:val="000000" w:themeColor="text1"/>
              </w:rPr>
              <w:t xml:space="preserve">свидетельство о праве бессрочного (постоянного) пользования землей (выданное земельным комитетом); </w:t>
            </w:r>
          </w:p>
          <w:p w:rsidR="0019385A" w:rsidRPr="006E6457" w:rsidRDefault="0019385A" w:rsidP="00F873B5">
            <w:pPr>
              <w:rPr>
                <w:color w:val="000000" w:themeColor="text1"/>
              </w:rPr>
            </w:pPr>
            <w:r w:rsidRPr="006E6457">
              <w:rPr>
                <w:color w:val="000000" w:themeColor="text1"/>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19385A" w:rsidRPr="006E6457" w:rsidRDefault="0019385A" w:rsidP="00F873B5">
            <w:pPr>
              <w:rPr>
                <w:color w:val="000000" w:themeColor="text1"/>
              </w:rPr>
            </w:pPr>
            <w:r w:rsidRPr="006E6457">
              <w:rPr>
                <w:color w:val="000000" w:themeColor="text1"/>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19385A" w:rsidRPr="006E6457" w:rsidRDefault="0019385A" w:rsidP="00F873B5">
            <w:pPr>
              <w:rPr>
                <w:color w:val="000000" w:themeColor="text1"/>
              </w:rPr>
            </w:pPr>
            <w:r w:rsidRPr="006E6457">
              <w:rPr>
                <w:color w:val="000000" w:themeColor="text1"/>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19385A" w:rsidRPr="006E6457" w:rsidRDefault="0019385A" w:rsidP="00F873B5">
            <w:pPr>
              <w:rPr>
                <w:color w:val="000000" w:themeColor="text1"/>
              </w:rPr>
            </w:pPr>
            <w:r w:rsidRPr="006E6457">
              <w:rPr>
                <w:color w:val="000000" w:themeColor="text1"/>
              </w:rPr>
              <w:t>1. Сведения о правоустанавливающих документах на земельный участок, предоставлен</w:t>
            </w:r>
            <w:r>
              <w:rPr>
                <w:color w:val="000000" w:themeColor="text1"/>
              </w:rPr>
              <w:t>ный некоммерческой организации</w:t>
            </w:r>
            <w:r w:rsidRPr="006E6457">
              <w:rPr>
                <w:color w:val="000000" w:themeColor="text1"/>
              </w:rPr>
              <w:t xml:space="preserve">, если такие сведения содержатся в ЕГРН (орган регистрации прав). </w:t>
            </w:r>
          </w:p>
          <w:p w:rsidR="0019385A" w:rsidRPr="006E6457" w:rsidRDefault="0019385A" w:rsidP="00F873B5">
            <w:pPr>
              <w:rPr>
                <w:color w:val="000000" w:themeColor="text1"/>
              </w:rPr>
            </w:pPr>
            <w:r w:rsidRPr="006E6457">
              <w:rPr>
                <w:color w:val="000000" w:themeColor="text1"/>
              </w:rPr>
              <w:t>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земель</w:t>
            </w:r>
            <w:r>
              <w:rPr>
                <w:color w:val="000000" w:themeColor="text1"/>
              </w:rPr>
              <w:t>ного участка в ЕГРН)</w:t>
            </w:r>
            <w:r w:rsidRPr="006E6457">
              <w:rPr>
                <w:color w:val="000000" w:themeColor="text1"/>
              </w:rPr>
              <w:t xml:space="preserve">. </w:t>
            </w:r>
          </w:p>
          <w:p w:rsidR="0019385A" w:rsidRPr="006E6457" w:rsidRDefault="0019385A" w:rsidP="00F873B5">
            <w:pPr>
              <w:rPr>
                <w:color w:val="000000" w:themeColor="text1"/>
              </w:rPr>
            </w:pPr>
            <w:r w:rsidRPr="006E6457">
              <w:rPr>
                <w:color w:val="000000" w:themeColor="text1"/>
              </w:rPr>
              <w:t xml:space="preserve">3. Проект организации и застройки территории некоммерческого объединения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rsidR="0019385A" w:rsidRPr="006E6457" w:rsidRDefault="0019385A" w:rsidP="00F873B5">
            <w:pPr>
              <w:spacing w:after="100"/>
              <w:rPr>
                <w:color w:val="000000" w:themeColor="text1"/>
              </w:rPr>
            </w:pPr>
            <w:r w:rsidRPr="006E6457">
              <w:rPr>
                <w:color w:val="000000" w:themeColor="text1"/>
              </w:rPr>
              <w:t xml:space="preserve">4.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9</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6E6457" w:rsidRDefault="0019385A" w:rsidP="00F873B5">
            <w:pPr>
              <w:spacing w:after="100"/>
              <w:rPr>
                <w:color w:val="000000" w:themeColor="text1"/>
              </w:rPr>
            </w:pPr>
            <w:r w:rsidRPr="006E6457">
              <w:rPr>
                <w:color w:val="000000" w:themeColor="text1"/>
              </w:rPr>
              <w:t>Гражданин Российской Федерации (</w:t>
            </w:r>
            <w:hyperlink r:id="rId53" w:history="1">
              <w:r w:rsidRPr="006E6457">
                <w:rPr>
                  <w:color w:val="000000" w:themeColor="text1"/>
                </w:rPr>
                <w:t>подпункт 7 статьи 39.5</w:t>
              </w:r>
            </w:hyperlink>
            <w:r w:rsidRPr="006E6457">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6E6457" w:rsidRDefault="0019385A" w:rsidP="00F873B5">
            <w:pPr>
              <w:spacing w:after="100"/>
              <w:rPr>
                <w:color w:val="000000" w:themeColor="text1"/>
              </w:rPr>
            </w:pPr>
            <w:r w:rsidRPr="006E6457">
              <w:rPr>
                <w:color w:val="000000" w:themeColor="text1"/>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6E6457">
              <w:rPr>
                <w:color w:val="000000" w:themeColor="text1"/>
              </w:rPr>
              <w:t>собственности</w:t>
            </w:r>
            <w:proofErr w:type="gramEnd"/>
            <w:r w:rsidRPr="006E6457">
              <w:rPr>
                <w:color w:val="000000" w:themeColor="text1"/>
              </w:rPr>
              <w:t xml:space="preserve"> на который возникло у гражданина до дня введения в действие Земельного </w:t>
            </w:r>
            <w:hyperlink r:id="rId54" w:history="1">
              <w:r w:rsidRPr="006E6457">
                <w:rPr>
                  <w:color w:val="000000" w:themeColor="text1"/>
                </w:rPr>
                <w:t>кодекса</w:t>
              </w:r>
            </w:hyperlink>
            <w:r w:rsidRPr="006E6457">
              <w:rPr>
                <w:color w:val="000000" w:themeColor="text1"/>
              </w:rPr>
              <w:t xml:space="preserve"> </w:t>
            </w:r>
            <w:r w:rsidRPr="006E6457">
              <w:rPr>
                <w:color w:val="000000" w:themeColor="text1"/>
              </w:rPr>
              <w:lastRenderedPageBreak/>
              <w:t xml:space="preserve">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6E6457" w:rsidRDefault="0019385A" w:rsidP="00F873B5">
            <w:pPr>
              <w:rPr>
                <w:color w:val="000000" w:themeColor="text1"/>
              </w:rPr>
            </w:pPr>
            <w:r w:rsidRPr="006E6457">
              <w:rPr>
                <w:color w:val="000000" w:themeColor="text1"/>
              </w:rPr>
              <w:lastRenderedPageBreak/>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55" w:history="1">
              <w:r w:rsidRPr="006E6457">
                <w:rPr>
                  <w:color w:val="000000" w:themeColor="text1"/>
                </w:rPr>
                <w:t>кодекса</w:t>
              </w:r>
            </w:hyperlink>
            <w:r w:rsidRPr="006E6457">
              <w:rPr>
                <w:color w:val="000000" w:themeColor="text1"/>
              </w:rPr>
              <w:t xml:space="preserve"> </w:t>
            </w:r>
            <w:r w:rsidRPr="006E6457">
              <w:rPr>
                <w:color w:val="000000" w:themeColor="text1"/>
              </w:rPr>
              <w:lastRenderedPageBreak/>
              <w:t xml:space="preserve">Российской Федерации: </w:t>
            </w:r>
          </w:p>
          <w:p w:rsidR="0019385A" w:rsidRPr="006E6457" w:rsidRDefault="0019385A" w:rsidP="00F873B5">
            <w:pPr>
              <w:rPr>
                <w:color w:val="000000" w:themeColor="text1"/>
              </w:rPr>
            </w:pPr>
            <w:r w:rsidRPr="006E6457">
              <w:rPr>
                <w:color w:val="000000" w:themeColor="text1"/>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19385A" w:rsidRPr="006E6457" w:rsidRDefault="0019385A" w:rsidP="00F873B5">
            <w:pPr>
              <w:rPr>
                <w:color w:val="000000" w:themeColor="text1"/>
              </w:rPr>
            </w:pPr>
            <w:r w:rsidRPr="006E6457">
              <w:rPr>
                <w:color w:val="000000" w:themeColor="text1"/>
              </w:rPr>
              <w:t xml:space="preserve">договор купли-продажи (удостоверенный нотариусом); </w:t>
            </w:r>
          </w:p>
          <w:p w:rsidR="0019385A" w:rsidRPr="006E6457" w:rsidRDefault="0019385A" w:rsidP="00F873B5">
            <w:pPr>
              <w:rPr>
                <w:color w:val="000000" w:themeColor="text1"/>
              </w:rPr>
            </w:pPr>
            <w:r w:rsidRPr="006E6457">
              <w:rPr>
                <w:color w:val="000000" w:themeColor="text1"/>
              </w:rPr>
              <w:t xml:space="preserve">договор дарения (удостоверенный нотариусом); </w:t>
            </w:r>
          </w:p>
          <w:p w:rsidR="0019385A" w:rsidRPr="006E6457" w:rsidRDefault="0019385A" w:rsidP="00F873B5">
            <w:pPr>
              <w:rPr>
                <w:color w:val="000000" w:themeColor="text1"/>
              </w:rPr>
            </w:pPr>
            <w:r w:rsidRPr="006E6457">
              <w:rPr>
                <w:color w:val="000000" w:themeColor="text1"/>
              </w:rPr>
              <w:t xml:space="preserve">договор мены (удостоверенный нотариусом); </w:t>
            </w:r>
          </w:p>
          <w:p w:rsidR="0019385A" w:rsidRPr="006E6457" w:rsidRDefault="0019385A" w:rsidP="00F873B5">
            <w:pPr>
              <w:rPr>
                <w:color w:val="000000" w:themeColor="text1"/>
              </w:rPr>
            </w:pPr>
            <w:r w:rsidRPr="006E6457">
              <w:rPr>
                <w:color w:val="000000" w:themeColor="text1"/>
              </w:rPr>
              <w:t xml:space="preserve">договор ренты (удостоверенный нотариусом); </w:t>
            </w:r>
          </w:p>
          <w:p w:rsidR="0019385A" w:rsidRPr="006E6457" w:rsidRDefault="0019385A" w:rsidP="00F873B5">
            <w:pPr>
              <w:rPr>
                <w:color w:val="000000" w:themeColor="text1"/>
              </w:rPr>
            </w:pPr>
            <w:r w:rsidRPr="006E6457">
              <w:rPr>
                <w:color w:val="000000" w:themeColor="text1"/>
              </w:rPr>
              <w:t xml:space="preserve">договор пожизненного содержания с иждивением (удостоверенный нотариусом); </w:t>
            </w:r>
          </w:p>
          <w:p w:rsidR="0019385A" w:rsidRPr="006E6457" w:rsidRDefault="0019385A" w:rsidP="00F873B5">
            <w:pPr>
              <w:rPr>
                <w:color w:val="000000" w:themeColor="text1"/>
              </w:rPr>
            </w:pPr>
            <w:r w:rsidRPr="006E6457">
              <w:rPr>
                <w:color w:val="000000" w:themeColor="text1"/>
              </w:rPr>
              <w:t xml:space="preserve">решение суда о признании права на объект; </w:t>
            </w:r>
          </w:p>
          <w:p w:rsidR="0019385A" w:rsidRPr="006E6457" w:rsidRDefault="0019385A" w:rsidP="00F873B5">
            <w:pPr>
              <w:rPr>
                <w:color w:val="000000" w:themeColor="text1"/>
              </w:rPr>
            </w:pPr>
            <w:r w:rsidRPr="006E6457">
              <w:rPr>
                <w:color w:val="000000" w:themeColor="text1"/>
              </w:rPr>
              <w:t xml:space="preserve">свидетельство о праве на наследство по закону (выданное нотариусом); </w:t>
            </w:r>
          </w:p>
          <w:p w:rsidR="0019385A" w:rsidRPr="006E6457" w:rsidRDefault="0019385A" w:rsidP="00F873B5">
            <w:pPr>
              <w:rPr>
                <w:color w:val="000000" w:themeColor="text1"/>
              </w:rPr>
            </w:pPr>
            <w:r w:rsidRPr="006E6457">
              <w:rPr>
                <w:color w:val="000000" w:themeColor="text1"/>
              </w:rPr>
              <w:t xml:space="preserve">свидетельство о праве на наследство по завещанию (выданное нотариусом). </w:t>
            </w:r>
          </w:p>
          <w:p w:rsidR="0019385A" w:rsidRPr="006E6457" w:rsidRDefault="0019385A" w:rsidP="00F873B5">
            <w:pPr>
              <w:rPr>
                <w:color w:val="000000" w:themeColor="text1"/>
              </w:rPr>
            </w:pPr>
            <w:r w:rsidRPr="006E6457">
              <w:rPr>
                <w:color w:val="000000" w:themeColor="text1"/>
              </w:rPr>
              <w:t xml:space="preserve">2. </w:t>
            </w:r>
            <w:proofErr w:type="gramStart"/>
            <w:r w:rsidRPr="006E6457">
              <w:rPr>
                <w:color w:val="000000" w:themeColor="text1"/>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56" w:history="1">
              <w:r w:rsidRPr="006E6457">
                <w:rPr>
                  <w:color w:val="000000" w:themeColor="text1"/>
                </w:rPr>
                <w:t>кодекса</w:t>
              </w:r>
            </w:hyperlink>
            <w:r w:rsidRPr="006E6457">
              <w:rPr>
                <w:color w:val="000000" w:themeColor="text1"/>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roofErr w:type="gramEnd"/>
          </w:p>
          <w:p w:rsidR="0019385A" w:rsidRPr="006E6457" w:rsidRDefault="0019385A" w:rsidP="00F873B5">
            <w:pPr>
              <w:rPr>
                <w:color w:val="000000" w:themeColor="text1"/>
              </w:rPr>
            </w:pPr>
            <w:r w:rsidRPr="006E6457">
              <w:rPr>
                <w:color w:val="000000" w:themeColor="text1"/>
              </w:rPr>
              <w:t xml:space="preserve">решение суда о признании права на объект; </w:t>
            </w:r>
          </w:p>
          <w:p w:rsidR="0019385A" w:rsidRPr="006E6457" w:rsidRDefault="0019385A" w:rsidP="00F873B5">
            <w:pPr>
              <w:rPr>
                <w:color w:val="000000" w:themeColor="text1"/>
              </w:rPr>
            </w:pPr>
            <w:r w:rsidRPr="006E6457">
              <w:rPr>
                <w:color w:val="000000" w:themeColor="text1"/>
              </w:rPr>
              <w:t xml:space="preserve">свидетельство о праве на наследство по закону (выданное нотариусом); </w:t>
            </w:r>
          </w:p>
          <w:p w:rsidR="0019385A" w:rsidRPr="006E6457" w:rsidRDefault="0019385A" w:rsidP="00F873B5">
            <w:pPr>
              <w:rPr>
                <w:color w:val="000000" w:themeColor="text1"/>
              </w:rPr>
            </w:pPr>
            <w:r w:rsidRPr="006E6457">
              <w:rPr>
                <w:color w:val="000000" w:themeColor="text1"/>
              </w:rPr>
              <w:t xml:space="preserve">свидетельство о праве на наследство по завещанию (выданное нотариусом)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lastRenderedPageBreak/>
              <w:t xml:space="preserve">1.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lastRenderedPageBreak/>
              <w:t>10</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A165FE" w:rsidRDefault="0019385A" w:rsidP="00F873B5">
            <w:pPr>
              <w:spacing w:after="100"/>
              <w:rPr>
                <w:color w:val="000000" w:themeColor="text1"/>
              </w:rPr>
            </w:pPr>
            <w:r w:rsidRPr="00A165FE">
              <w:rPr>
                <w:color w:val="000000" w:themeColor="text1"/>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имеющие в собственности здания, </w:t>
            </w:r>
            <w:r w:rsidRPr="00A165FE">
              <w:rPr>
                <w:color w:val="000000" w:themeColor="text1"/>
              </w:rPr>
              <w:lastRenderedPageBreak/>
              <w:t xml:space="preserve">сооружения на день введения в действие Земельного </w:t>
            </w:r>
            <w:hyperlink r:id="rId57" w:history="1">
              <w:r w:rsidRPr="00A165FE">
                <w:rPr>
                  <w:color w:val="000000" w:themeColor="text1"/>
                </w:rPr>
                <w:t>кодекса</w:t>
              </w:r>
            </w:hyperlink>
            <w:r w:rsidRPr="00A165FE">
              <w:rPr>
                <w:color w:val="000000" w:themeColor="text1"/>
              </w:rPr>
              <w:t xml:space="preserve"> Российской Федерации (</w:t>
            </w:r>
            <w:hyperlink r:id="rId58" w:history="1">
              <w:r w:rsidRPr="00A165FE">
                <w:rPr>
                  <w:color w:val="000000" w:themeColor="text1"/>
                </w:rPr>
                <w:t>подпункт 7 статьи 39.5</w:t>
              </w:r>
            </w:hyperlink>
            <w:r w:rsidRPr="00A165FE">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A165FE" w:rsidRDefault="0019385A" w:rsidP="00F873B5">
            <w:pPr>
              <w:spacing w:after="100"/>
              <w:rPr>
                <w:color w:val="000000" w:themeColor="text1"/>
              </w:rPr>
            </w:pPr>
            <w:r w:rsidRPr="00A165FE">
              <w:rPr>
                <w:color w:val="000000" w:themeColor="text1"/>
              </w:rPr>
              <w:lastRenderedPageBreak/>
              <w:t xml:space="preserve">Земельный участок, на котором расположены здания, строения и сооружения, находящиеся в собственности таких организаций на день введения в действие Земельного </w:t>
            </w:r>
            <w:hyperlink r:id="rId59" w:history="1">
              <w:r w:rsidRPr="00A165FE">
                <w:rPr>
                  <w:color w:val="000000" w:themeColor="text1"/>
                </w:rPr>
                <w:t>кодекса</w:t>
              </w:r>
            </w:hyperlink>
            <w:r w:rsidRPr="00A165FE">
              <w:rPr>
                <w:color w:val="000000" w:themeColor="text1"/>
              </w:rPr>
              <w:t xml:space="preserve">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A165FE" w:rsidRDefault="0019385A" w:rsidP="00F873B5">
            <w:pPr>
              <w:rPr>
                <w:color w:val="000000" w:themeColor="text1"/>
              </w:rPr>
            </w:pPr>
            <w:r w:rsidRPr="00A165FE">
              <w:rPr>
                <w:color w:val="000000" w:themeColor="text1"/>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19385A" w:rsidRPr="00A165FE" w:rsidRDefault="0019385A" w:rsidP="00F873B5">
            <w:pPr>
              <w:rPr>
                <w:color w:val="000000" w:themeColor="text1"/>
              </w:rPr>
            </w:pPr>
            <w:r w:rsidRPr="00A165FE">
              <w:rPr>
                <w:color w:val="000000" w:themeColor="text1"/>
              </w:rPr>
              <w:t xml:space="preserve">регистрационное удостоверение, выданное уполномоченным органом в порядке, установленном законодательством в месте его издания до </w:t>
            </w:r>
            <w:r w:rsidRPr="00A165FE">
              <w:rPr>
                <w:color w:val="000000" w:themeColor="text1"/>
              </w:rPr>
              <w:lastRenderedPageBreak/>
              <w:t xml:space="preserve">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19385A" w:rsidRPr="00A165FE" w:rsidRDefault="0019385A" w:rsidP="00F873B5">
            <w:pPr>
              <w:rPr>
                <w:color w:val="000000" w:themeColor="text1"/>
              </w:rPr>
            </w:pPr>
            <w:r w:rsidRPr="00A165FE">
              <w:rPr>
                <w:color w:val="000000" w:themeColor="text1"/>
              </w:rPr>
              <w:t xml:space="preserve">договор купли-продажи (удостоверенный нотариусом); </w:t>
            </w:r>
          </w:p>
          <w:p w:rsidR="0019385A" w:rsidRPr="00A165FE" w:rsidRDefault="0019385A" w:rsidP="00F873B5">
            <w:pPr>
              <w:rPr>
                <w:color w:val="000000" w:themeColor="text1"/>
              </w:rPr>
            </w:pPr>
            <w:r w:rsidRPr="00A165FE">
              <w:rPr>
                <w:color w:val="000000" w:themeColor="text1"/>
              </w:rPr>
              <w:t xml:space="preserve">договор дарения (удостоверенный нотариусом); </w:t>
            </w:r>
          </w:p>
          <w:p w:rsidR="0019385A" w:rsidRPr="00A165FE" w:rsidRDefault="0019385A" w:rsidP="00F873B5">
            <w:pPr>
              <w:rPr>
                <w:color w:val="000000" w:themeColor="text1"/>
              </w:rPr>
            </w:pPr>
            <w:r w:rsidRPr="00A165FE">
              <w:rPr>
                <w:color w:val="000000" w:themeColor="text1"/>
              </w:rPr>
              <w:t xml:space="preserve">договор мены (удостоверенный нотариусом); </w:t>
            </w:r>
          </w:p>
          <w:p w:rsidR="0019385A" w:rsidRPr="00A165FE" w:rsidRDefault="0019385A" w:rsidP="00F873B5">
            <w:pPr>
              <w:rPr>
                <w:color w:val="000000" w:themeColor="text1"/>
              </w:rPr>
            </w:pPr>
            <w:r w:rsidRPr="00A165FE">
              <w:rPr>
                <w:color w:val="000000" w:themeColor="text1"/>
              </w:rPr>
              <w:t xml:space="preserve">решение суда о признании права на объект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A165FE" w:rsidRDefault="0019385A" w:rsidP="00F873B5">
            <w:pPr>
              <w:rPr>
                <w:color w:val="000000" w:themeColor="text1"/>
              </w:rPr>
            </w:pPr>
            <w:r w:rsidRPr="00A165FE">
              <w:rPr>
                <w:color w:val="000000" w:themeColor="text1"/>
              </w:rPr>
              <w:lastRenderedPageBreak/>
              <w:t xml:space="preserve">1. Выписка из ЕГРН об объекте недвижимости (об испрашиваемом земельном участке) (орган регистрации прав). </w:t>
            </w:r>
          </w:p>
          <w:p w:rsidR="0019385A" w:rsidRPr="00A165FE" w:rsidRDefault="0019385A" w:rsidP="00F873B5">
            <w:pPr>
              <w:rPr>
                <w:color w:val="000000" w:themeColor="text1"/>
              </w:rPr>
            </w:pPr>
            <w:r w:rsidRPr="00A165FE">
              <w:rPr>
                <w:color w:val="000000" w:themeColor="text1"/>
              </w:rPr>
              <w:t>2. Выписка из ЕГРН об объекте недвижимости (о здании и (или) сооружении, расположенно</w:t>
            </w:r>
            <w:proofErr w:type="gramStart"/>
            <w:r w:rsidRPr="00A165FE">
              <w:rPr>
                <w:color w:val="000000" w:themeColor="text1"/>
              </w:rPr>
              <w:t>м(</w:t>
            </w:r>
            <w:proofErr w:type="spellStart"/>
            <w:proofErr w:type="gramEnd"/>
            <w:r w:rsidRPr="00A165FE">
              <w:rPr>
                <w:color w:val="000000" w:themeColor="text1"/>
              </w:rPr>
              <w:t>ых</w:t>
            </w:r>
            <w:proofErr w:type="spellEnd"/>
            <w:r w:rsidRPr="00A165FE">
              <w:rPr>
                <w:color w:val="000000" w:themeColor="text1"/>
              </w:rPr>
              <w:t xml:space="preserve">) на </w:t>
            </w:r>
            <w:r w:rsidRPr="00A165FE">
              <w:rPr>
                <w:color w:val="000000" w:themeColor="text1"/>
              </w:rPr>
              <w:lastRenderedPageBreak/>
              <w:t xml:space="preserve">испрашиваемом земельном участке) (орган регистрации прав). </w:t>
            </w:r>
          </w:p>
          <w:p w:rsidR="0019385A" w:rsidRPr="00A165FE" w:rsidRDefault="0019385A" w:rsidP="00F873B5">
            <w:pPr>
              <w:spacing w:after="100"/>
              <w:rPr>
                <w:color w:val="000000" w:themeColor="text1"/>
              </w:rPr>
            </w:pPr>
            <w:r w:rsidRPr="00A165FE">
              <w:rPr>
                <w:color w:val="000000" w:themeColor="text1"/>
              </w:rPr>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11</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A165FE" w:rsidRDefault="0019385A" w:rsidP="00F873B5">
            <w:pPr>
              <w:spacing w:after="100"/>
              <w:rPr>
                <w:color w:val="000000" w:themeColor="text1"/>
              </w:rPr>
            </w:pPr>
            <w:r w:rsidRPr="00A165FE">
              <w:rPr>
                <w:color w:val="000000" w:themeColor="text1"/>
              </w:rPr>
              <w:t>Герои Советского Союза, Герои Российской Федерации и полные кавалеры ордена Славы (</w:t>
            </w:r>
            <w:hyperlink r:id="rId60" w:history="1">
              <w:r w:rsidRPr="00A165FE">
                <w:rPr>
                  <w:color w:val="000000" w:themeColor="text1"/>
                </w:rPr>
                <w:t>подпункт 7 статьи 39.5</w:t>
              </w:r>
            </w:hyperlink>
            <w:r w:rsidRPr="00A165FE">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A165FE" w:rsidRDefault="0019385A" w:rsidP="00F873B5">
            <w:pPr>
              <w:spacing w:after="100"/>
              <w:rPr>
                <w:color w:val="000000" w:themeColor="text1"/>
              </w:rPr>
            </w:pPr>
            <w:r w:rsidRPr="00A165FE">
              <w:rPr>
                <w:color w:val="000000" w:themeColor="text1"/>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19385A" w:rsidRPr="00A165FE" w:rsidRDefault="0019385A" w:rsidP="00F873B5">
            <w:pPr>
              <w:rPr>
                <w:color w:val="000000" w:themeColor="text1"/>
              </w:rPr>
            </w:pPr>
            <w:r w:rsidRPr="00A165FE">
              <w:rPr>
                <w:color w:val="000000" w:themeColor="text1"/>
              </w:rPr>
              <w:t xml:space="preserve">Документы, подтверждающие право на приобретение земельного участка: </w:t>
            </w:r>
          </w:p>
          <w:p w:rsidR="0019385A" w:rsidRPr="00A165FE" w:rsidRDefault="0019385A" w:rsidP="00F873B5">
            <w:pPr>
              <w:spacing w:after="100"/>
              <w:rPr>
                <w:color w:val="000000" w:themeColor="text1"/>
              </w:rPr>
            </w:pPr>
            <w:r w:rsidRPr="00A165FE">
              <w:rPr>
                <w:color w:val="000000" w:themeColor="text1"/>
              </w:rPr>
              <w:t xml:space="preserve">удостоверение Героя Советского Союза, Героя Российской Федерации, полного кавалера ордена Славы </w:t>
            </w:r>
          </w:p>
        </w:tc>
        <w:tc>
          <w:tcPr>
            <w:tcW w:w="3178" w:type="dxa"/>
            <w:tcBorders>
              <w:top w:val="single" w:sz="8" w:space="0" w:color="000000"/>
              <w:left w:val="single" w:sz="8" w:space="0" w:color="000000"/>
              <w:right w:val="single" w:sz="8" w:space="0" w:color="000000"/>
            </w:tcBorders>
            <w:hideMark/>
          </w:tcPr>
          <w:p w:rsidR="0019385A" w:rsidRPr="00A165FE" w:rsidRDefault="0019385A" w:rsidP="00F873B5">
            <w:pPr>
              <w:rPr>
                <w:color w:val="000000" w:themeColor="text1"/>
              </w:rPr>
            </w:pPr>
            <w:r w:rsidRPr="00A165FE">
              <w:rPr>
                <w:color w:val="000000" w:themeColor="text1"/>
              </w:rPr>
              <w:t xml:space="preserve">1. Выписка из ЕГРН об объекте недвижимости (об испрашиваемом земельном участке) (орган регистрации прав). </w:t>
            </w:r>
          </w:p>
          <w:p w:rsidR="0019385A" w:rsidRPr="00A165FE" w:rsidRDefault="0019385A" w:rsidP="00F873B5">
            <w:pPr>
              <w:spacing w:after="100"/>
              <w:rPr>
                <w:color w:val="000000" w:themeColor="text1"/>
              </w:rPr>
            </w:pPr>
            <w:r w:rsidRPr="00A165FE">
              <w:rPr>
                <w:color w:val="000000" w:themeColor="text1"/>
              </w:rPr>
              <w:t xml:space="preserve">2. Сведения о денежных выплатах в соответствии с </w:t>
            </w:r>
            <w:hyperlink r:id="rId61" w:history="1">
              <w:r w:rsidRPr="00A165FE">
                <w:rPr>
                  <w:color w:val="000000" w:themeColor="text1"/>
                </w:rPr>
                <w:t>пунктом 6 статьи 9.1</w:t>
              </w:r>
            </w:hyperlink>
            <w:r w:rsidRPr="00A165FE">
              <w:rPr>
                <w:color w:val="000000" w:themeColor="text1"/>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12</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A165FE" w:rsidRDefault="0019385A" w:rsidP="00F873B5">
            <w:pPr>
              <w:spacing w:after="100"/>
              <w:rPr>
                <w:color w:val="000000" w:themeColor="text1"/>
              </w:rPr>
            </w:pPr>
            <w:r w:rsidRPr="00A165FE">
              <w:rPr>
                <w:color w:val="000000" w:themeColor="text1"/>
              </w:rPr>
              <w:t>Герои Социалистического Труда, Герои Труда Российской Федерации, полные кавалеры ордена Трудовой Славы (</w:t>
            </w:r>
            <w:hyperlink r:id="rId62" w:history="1">
              <w:r w:rsidRPr="00A165FE">
                <w:rPr>
                  <w:color w:val="000000" w:themeColor="text1"/>
                </w:rPr>
                <w:t>подпункт 7 статьи 39.5</w:t>
              </w:r>
            </w:hyperlink>
            <w:r w:rsidRPr="00A165FE">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A165FE" w:rsidRDefault="0019385A" w:rsidP="00F873B5">
            <w:pPr>
              <w:spacing w:after="100"/>
              <w:rPr>
                <w:color w:val="000000" w:themeColor="text1"/>
              </w:rPr>
            </w:pPr>
            <w:r w:rsidRPr="00A165FE">
              <w:rPr>
                <w:color w:val="000000" w:themeColor="text1"/>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19385A" w:rsidRPr="00A165FE" w:rsidRDefault="0019385A" w:rsidP="00F873B5">
            <w:pPr>
              <w:rPr>
                <w:color w:val="000000" w:themeColor="text1"/>
              </w:rPr>
            </w:pPr>
            <w:r w:rsidRPr="00A165FE">
              <w:rPr>
                <w:color w:val="000000" w:themeColor="text1"/>
              </w:rPr>
              <w:t xml:space="preserve">Документы, подтверждающие право на приобретение земельного участка: </w:t>
            </w:r>
          </w:p>
          <w:p w:rsidR="0019385A" w:rsidRPr="00A165FE" w:rsidRDefault="0019385A" w:rsidP="00F873B5">
            <w:pPr>
              <w:spacing w:after="100"/>
              <w:rPr>
                <w:color w:val="000000" w:themeColor="text1"/>
              </w:rPr>
            </w:pPr>
            <w:r w:rsidRPr="00A165FE">
              <w:rPr>
                <w:color w:val="000000" w:themeColor="text1"/>
              </w:rPr>
              <w:t xml:space="preserve">удостоверение Героя Социалистического Труда, Героя Труда Российской Федерации, полного кавалера ордена Трудовой Славы </w:t>
            </w:r>
          </w:p>
        </w:tc>
        <w:tc>
          <w:tcPr>
            <w:tcW w:w="3178" w:type="dxa"/>
            <w:tcBorders>
              <w:top w:val="single" w:sz="8" w:space="0" w:color="000000"/>
              <w:left w:val="single" w:sz="8" w:space="0" w:color="000000"/>
              <w:right w:val="single" w:sz="8" w:space="0" w:color="000000"/>
            </w:tcBorders>
            <w:hideMark/>
          </w:tcPr>
          <w:p w:rsidR="0019385A" w:rsidRPr="00A165FE" w:rsidRDefault="0019385A" w:rsidP="00F873B5">
            <w:pPr>
              <w:rPr>
                <w:color w:val="000000" w:themeColor="text1"/>
              </w:rPr>
            </w:pPr>
            <w:r w:rsidRPr="00A165FE">
              <w:rPr>
                <w:color w:val="000000" w:themeColor="text1"/>
              </w:rPr>
              <w:t xml:space="preserve">1. Выписка из ЕГРН об объекте недвижимости (об испрашиваемом земельном участке) (орган регистрации прав). </w:t>
            </w:r>
          </w:p>
          <w:p w:rsidR="0019385A" w:rsidRPr="00A165FE" w:rsidRDefault="0019385A" w:rsidP="00F873B5">
            <w:pPr>
              <w:spacing w:after="100"/>
              <w:rPr>
                <w:color w:val="000000" w:themeColor="text1"/>
              </w:rPr>
            </w:pPr>
            <w:r w:rsidRPr="00A165FE">
              <w:rPr>
                <w:color w:val="000000" w:themeColor="text1"/>
              </w:rPr>
              <w:t xml:space="preserve">2. Сведения о денежных выплатах в соответствии с </w:t>
            </w:r>
            <w:hyperlink r:id="rId63" w:history="1">
              <w:r w:rsidRPr="00A165FE">
                <w:rPr>
                  <w:color w:val="000000" w:themeColor="text1"/>
                </w:rPr>
                <w:t>пунктами 1</w:t>
              </w:r>
            </w:hyperlink>
            <w:r w:rsidRPr="00A165FE">
              <w:rPr>
                <w:color w:val="000000" w:themeColor="text1"/>
              </w:rPr>
              <w:t xml:space="preserve"> и </w:t>
            </w:r>
            <w:hyperlink r:id="rId64" w:history="1">
              <w:r w:rsidRPr="00A165FE">
                <w:rPr>
                  <w:color w:val="000000" w:themeColor="text1"/>
                </w:rPr>
                <w:t>6 статьи 6.2</w:t>
              </w:r>
            </w:hyperlink>
            <w:r w:rsidRPr="00A165FE">
              <w:rPr>
                <w:color w:val="000000" w:themeColor="text1"/>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13</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w:t>
            </w:r>
            <w:r w:rsidRPr="005B101C">
              <w:lastRenderedPageBreak/>
              <w:t xml:space="preserve">земельные участки, находящиеся в государственной или муниципальной собственности, в </w:t>
            </w:r>
            <w:r w:rsidRPr="00A165FE">
              <w:rPr>
                <w:color w:val="000000" w:themeColor="text1"/>
              </w:rPr>
              <w:t xml:space="preserve">собственность бесплатно по основаниям, указанным в </w:t>
            </w:r>
            <w:hyperlink r:id="rId65" w:history="1">
              <w:r w:rsidRPr="00A165FE">
                <w:rPr>
                  <w:color w:val="000000" w:themeColor="text1"/>
                </w:rPr>
                <w:t>подпункте 7 статьи 39.5</w:t>
              </w:r>
            </w:hyperlink>
            <w:r w:rsidRPr="00A165FE">
              <w:rPr>
                <w:color w:val="000000" w:themeColor="text1"/>
              </w:rPr>
              <w:t xml:space="preserve"> Земельного кодекса Российской Федерации, и если они на день смерти (гибели) Героя Российской Федерации постоянно проживали на территории</w:t>
            </w:r>
            <w:proofErr w:type="gramEnd"/>
            <w:r w:rsidRPr="00A165FE">
              <w:rPr>
                <w:color w:val="000000" w:themeColor="text1"/>
              </w:rPr>
              <w:t xml:space="preserve"> Ростовской области (</w:t>
            </w:r>
            <w:hyperlink r:id="rId66" w:history="1">
              <w:r w:rsidRPr="00A165FE">
                <w:rPr>
                  <w:color w:val="000000" w:themeColor="text1"/>
                </w:rPr>
                <w:t>подпункт 7 статьи 39.5</w:t>
              </w:r>
            </w:hyperlink>
            <w:r w:rsidRPr="00A165FE">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Земельные участки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Документ, подтверждающий присвоение погибшему (умершему) гражданину Герою Российской Федерации соответствующего звания: </w:t>
            </w:r>
          </w:p>
          <w:p w:rsidR="0019385A" w:rsidRPr="005B101C" w:rsidRDefault="0019385A" w:rsidP="00F873B5">
            <w:r w:rsidRPr="005B101C">
              <w:t xml:space="preserve">орденская книжка, удостоверение, грамота о присвоении соответствующей государственной награды; </w:t>
            </w:r>
          </w:p>
          <w:p w:rsidR="0019385A" w:rsidRPr="005B101C" w:rsidRDefault="0019385A" w:rsidP="00F873B5">
            <w:r w:rsidRPr="005B101C">
              <w:t xml:space="preserve">решение суда о подтверждении соответствующего факта. </w:t>
            </w:r>
          </w:p>
          <w:p w:rsidR="0019385A" w:rsidRPr="005B101C" w:rsidRDefault="0019385A" w:rsidP="00F873B5">
            <w:r w:rsidRPr="005B101C">
              <w:lastRenderedPageBreak/>
              <w:t xml:space="preserve">2. Документ, подтверждающий факт смерти гражданина Героя Российской Федерации: </w:t>
            </w:r>
          </w:p>
          <w:p w:rsidR="0019385A" w:rsidRPr="005B101C" w:rsidRDefault="0019385A" w:rsidP="00F873B5">
            <w:proofErr w:type="gramStart"/>
            <w:r w:rsidRPr="005B101C">
              <w:t>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5B101C">
              <w:t xml:space="preserve"> </w:t>
            </w:r>
            <w:proofErr w:type="gramStart"/>
            <w:r w:rsidRPr="005B101C">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19385A" w:rsidRPr="005B101C" w:rsidRDefault="0019385A" w:rsidP="00F873B5">
            <w:proofErr w:type="gramStart"/>
            <w:r w:rsidRPr="005B101C">
              <w:t xml:space="preserve">решение суда о признании гражданина умершим. </w:t>
            </w:r>
            <w:proofErr w:type="gramEnd"/>
          </w:p>
          <w:p w:rsidR="0019385A" w:rsidRPr="005B101C" w:rsidRDefault="0019385A" w:rsidP="00F873B5">
            <w:r w:rsidRPr="005B101C">
              <w:t xml:space="preserve">3. </w:t>
            </w:r>
            <w:proofErr w:type="gramStart"/>
            <w:r w:rsidRPr="005B101C">
              <w:t>Документы, подтверждающие факт родства гражданина (граждан) с погибшим (умершим) Героем Российской Федерации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5B101C">
              <w:t xml:space="preserve"> </w:t>
            </w:r>
            <w:proofErr w:type="gramStart"/>
            <w:r w:rsidRPr="005B101C">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19385A" w:rsidRPr="005B101C" w:rsidRDefault="0019385A" w:rsidP="00F873B5">
            <w:r w:rsidRPr="005B101C">
              <w:t xml:space="preserve">свидетельство о рождении; </w:t>
            </w:r>
          </w:p>
          <w:p w:rsidR="0019385A" w:rsidRPr="005B101C" w:rsidRDefault="0019385A" w:rsidP="00F873B5">
            <w:r w:rsidRPr="005B101C">
              <w:t xml:space="preserve">свидетельство о заключении брака; </w:t>
            </w:r>
          </w:p>
          <w:p w:rsidR="0019385A" w:rsidRPr="005B101C" w:rsidRDefault="0019385A" w:rsidP="00F873B5">
            <w:r w:rsidRPr="005B101C">
              <w:t xml:space="preserve">свидетельство о расторжении брака; </w:t>
            </w:r>
          </w:p>
          <w:p w:rsidR="0019385A" w:rsidRPr="005B101C" w:rsidRDefault="0019385A" w:rsidP="00F873B5">
            <w:r w:rsidRPr="005B101C">
              <w:t xml:space="preserve">свидетельство об установлении отцовства; </w:t>
            </w:r>
          </w:p>
          <w:p w:rsidR="0019385A" w:rsidRPr="005B101C" w:rsidRDefault="0019385A" w:rsidP="00F873B5">
            <w:r w:rsidRPr="005B101C">
              <w:t xml:space="preserve">свидетельство о перемене имени. </w:t>
            </w:r>
          </w:p>
          <w:p w:rsidR="0019385A" w:rsidRPr="005B101C" w:rsidRDefault="0019385A" w:rsidP="00F873B5">
            <w:r w:rsidRPr="005B101C">
              <w:t xml:space="preserve">4. Для детей старше 18 лет, ставшими инвалидами до достижения ими возраста 18 лет: </w:t>
            </w:r>
          </w:p>
          <w:p w:rsidR="0019385A" w:rsidRPr="005B101C" w:rsidRDefault="0019385A" w:rsidP="00F873B5">
            <w:r w:rsidRPr="005B101C">
              <w:t xml:space="preserve">документ, подтверждающий факт установления инвалидности (в случае отсутствия сведений в федеральном реестре инвалидов). </w:t>
            </w:r>
          </w:p>
          <w:p w:rsidR="0019385A" w:rsidRPr="005B101C" w:rsidRDefault="0019385A" w:rsidP="00F873B5">
            <w:r w:rsidRPr="005B101C">
              <w:t xml:space="preserve">5. Документ об отказе члена семьи от доли в праве общей долевой собственности: </w:t>
            </w:r>
          </w:p>
          <w:p w:rsidR="0019385A" w:rsidRPr="005B101C" w:rsidRDefault="0019385A" w:rsidP="00F873B5">
            <w:r w:rsidRPr="005B101C">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w:t>
            </w:r>
            <w:r w:rsidRPr="005B101C">
              <w:lastRenderedPageBreak/>
              <w:t xml:space="preserve">Федерации). </w:t>
            </w:r>
          </w:p>
          <w:p w:rsidR="0019385A" w:rsidRPr="005B101C" w:rsidRDefault="0019385A" w:rsidP="00F873B5">
            <w:r w:rsidRPr="005B101C">
              <w:t xml:space="preserve">6. Для детей в возрасте до 23 лет, обучающихся в организациях, осуществляющих образовательную деятельность, по очной форме обучения: </w:t>
            </w:r>
          </w:p>
          <w:p w:rsidR="0019385A" w:rsidRPr="005B101C" w:rsidRDefault="0019385A" w:rsidP="00F873B5">
            <w:r w:rsidRPr="005B101C">
              <w:t xml:space="preserve">справка, подтверждающая очную форму обучения в организациях, осуществляющих образовательную деятельность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Документ, подтверждающий факт смерти гражданина - Героя Российской Федерации: </w:t>
            </w:r>
          </w:p>
          <w:p w:rsidR="0019385A" w:rsidRPr="005B101C" w:rsidRDefault="0019385A" w:rsidP="00F873B5">
            <w:r w:rsidRPr="005B101C">
              <w:t xml:space="preserve">свидетельство о смерти (органы записи гражданского состояния). </w:t>
            </w:r>
          </w:p>
          <w:p w:rsidR="0019385A" w:rsidRPr="005B101C" w:rsidRDefault="0019385A" w:rsidP="00F873B5">
            <w:r w:rsidRPr="005B101C">
              <w:t xml:space="preserve">2. Сведения, подтверждающие проживание на территории </w:t>
            </w:r>
            <w:r w:rsidRPr="005B101C">
              <w:lastRenderedPageBreak/>
              <w:t xml:space="preserve">Ростовской области членов семьи умершего (погибшего) Героя Российской Федерации, которому звание присвоено посмертно (МВД России). </w:t>
            </w:r>
          </w:p>
          <w:p w:rsidR="0019385A" w:rsidRPr="005B101C" w:rsidRDefault="0019385A" w:rsidP="00F873B5">
            <w:r w:rsidRPr="005B101C">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19385A" w:rsidRPr="005B101C" w:rsidRDefault="0019385A" w:rsidP="00F873B5">
            <w:r w:rsidRPr="005B101C">
              <w:t xml:space="preserve">свидетельство о рождении (органы записи гражданского состояния); </w:t>
            </w:r>
          </w:p>
          <w:p w:rsidR="0019385A" w:rsidRPr="005B101C" w:rsidRDefault="0019385A" w:rsidP="00F873B5">
            <w:r w:rsidRPr="005B101C">
              <w:t xml:space="preserve">свидетельство о заключении брака (органы записи гражданского состояния); </w:t>
            </w:r>
          </w:p>
          <w:p w:rsidR="0019385A" w:rsidRPr="005B101C" w:rsidRDefault="0019385A" w:rsidP="00F873B5">
            <w:r w:rsidRPr="005B101C">
              <w:t xml:space="preserve">свидетельство о расторжении брака (органы записи гражданского состояния); </w:t>
            </w:r>
          </w:p>
          <w:p w:rsidR="0019385A" w:rsidRPr="005B101C" w:rsidRDefault="0019385A" w:rsidP="00F873B5">
            <w:r w:rsidRPr="005B101C">
              <w:t xml:space="preserve">свидетельство об установлении отцовства (органы записи гражданского состояния); </w:t>
            </w:r>
          </w:p>
          <w:p w:rsidR="0019385A" w:rsidRPr="005B101C" w:rsidRDefault="0019385A" w:rsidP="00F873B5">
            <w:r w:rsidRPr="005B101C">
              <w:t xml:space="preserve">свидетельство о перемене имени (органы записи гражданского состояния). </w:t>
            </w:r>
          </w:p>
          <w:p w:rsidR="0019385A" w:rsidRPr="005B101C" w:rsidRDefault="0019385A" w:rsidP="00F873B5">
            <w:r w:rsidRPr="005B101C">
              <w:t xml:space="preserve">4. Для детей старше 18 лет, ставших инвалидами до достижения ими возраста 18 лет: </w:t>
            </w:r>
          </w:p>
          <w:p w:rsidR="0019385A" w:rsidRPr="005B101C" w:rsidRDefault="0019385A" w:rsidP="00F873B5">
            <w:r w:rsidRPr="005B101C">
              <w:t xml:space="preserve">документ, подтверждающий факт установления инвалидности (Федеральное государственное учреждение медико-социальной экспертизы). </w:t>
            </w:r>
          </w:p>
          <w:p w:rsidR="0019385A" w:rsidRPr="005B101C" w:rsidRDefault="0019385A" w:rsidP="00F873B5">
            <w:r w:rsidRPr="005B101C">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19385A" w:rsidRPr="005B101C" w:rsidRDefault="0019385A" w:rsidP="00F873B5">
            <w:r w:rsidRPr="005B101C">
              <w:t xml:space="preserve">6. Документ, подтверждающий факт </w:t>
            </w:r>
            <w:proofErr w:type="spellStart"/>
            <w:r w:rsidRPr="005B101C">
              <w:t>непредоставления</w:t>
            </w:r>
            <w:proofErr w:type="spellEnd"/>
            <w:r w:rsidRPr="005B101C">
              <w:t xml:space="preserve"> на территории Российской Федерации земельных участков, находящихся в государственной или </w:t>
            </w:r>
            <w:r w:rsidRPr="005B101C">
              <w:lastRenderedPageBreak/>
              <w:t xml:space="preserve">муниципальной собственности, в собственность бесплатно по </w:t>
            </w:r>
            <w:r w:rsidRPr="00A165FE">
              <w:rPr>
                <w:color w:val="000000" w:themeColor="text1"/>
              </w:rPr>
              <w:t xml:space="preserve">основаниям, указанным в </w:t>
            </w:r>
            <w:hyperlink r:id="rId67" w:history="1">
              <w:r w:rsidRPr="00A165FE">
                <w:rPr>
                  <w:color w:val="000000" w:themeColor="text1"/>
                </w:rPr>
                <w:t>подпункте 7 статьи 39.5</w:t>
              </w:r>
            </w:hyperlink>
            <w:r w:rsidRPr="005B101C">
              <w:t xml:space="preserve"> Земельного кодекса Российской Федерации: </w:t>
            </w:r>
          </w:p>
          <w:p w:rsidR="0019385A" w:rsidRPr="005B101C" w:rsidRDefault="0019385A" w:rsidP="00F873B5">
            <w:r w:rsidRPr="005B101C">
              <w:t xml:space="preserve">выписка из ЕГРН о правах отдельного лица на имевшиеся (имеющиеся) у него объекты недвижимости (орган регистрации прав); </w:t>
            </w:r>
          </w:p>
          <w:p w:rsidR="0019385A" w:rsidRPr="005B101C" w:rsidRDefault="0019385A" w:rsidP="00F873B5">
            <w:r w:rsidRPr="005B101C">
              <w:t xml:space="preserve">выписка из ЕГРН о содержании правоустанавливающих документов (орган регистрации прав). </w:t>
            </w:r>
          </w:p>
          <w:p w:rsidR="0019385A" w:rsidRPr="005B101C" w:rsidRDefault="0019385A" w:rsidP="00F873B5">
            <w:pPr>
              <w:spacing w:after="100"/>
            </w:pPr>
            <w:r w:rsidRPr="005B101C">
              <w:t xml:space="preserve">7.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14</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Гражданин Российской Федерации, использующий гараж, являющийся объектом капитального строительства и </w:t>
            </w:r>
            <w:r w:rsidRPr="00A165FE">
              <w:rPr>
                <w:color w:val="000000" w:themeColor="text1"/>
              </w:rPr>
              <w:t xml:space="preserve">возведенный до дня введения в действие Градостроительного </w:t>
            </w:r>
            <w:hyperlink r:id="rId68" w:history="1">
              <w:r w:rsidRPr="00A165FE">
                <w:rPr>
                  <w:color w:val="000000" w:themeColor="text1"/>
                </w:rPr>
                <w:t>кодекса</w:t>
              </w:r>
            </w:hyperlink>
            <w:r w:rsidRPr="00A165FE">
              <w:rPr>
                <w:color w:val="000000" w:themeColor="text1"/>
              </w:rPr>
              <w:t xml:space="preserve"> Российской Федерации (30.12.2004) (</w:t>
            </w:r>
            <w:hyperlink r:id="rId69" w:history="1">
              <w:r w:rsidRPr="00A165FE">
                <w:rPr>
                  <w:color w:val="000000" w:themeColor="text1"/>
                </w:rPr>
                <w:t>подпункт 7 статьи 39.5</w:t>
              </w:r>
            </w:hyperlink>
            <w:r w:rsidRPr="00A165FE">
              <w:rPr>
                <w:color w:val="000000" w:themeColor="text1"/>
              </w:rPr>
              <w:t xml:space="preserve"> Земельного кодекса Российской </w:t>
            </w:r>
            <w:r w:rsidRPr="005B101C">
              <w:t xml:space="preserve">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на котором расположен гараж,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Документы, подтверждающие право на приобретение земельного участка: </w:t>
            </w:r>
          </w:p>
          <w:p w:rsidR="0019385A" w:rsidRPr="005B101C" w:rsidRDefault="0019385A" w:rsidP="00F873B5">
            <w:r w:rsidRPr="005B101C">
              <w:t>1. В случае</w:t>
            </w:r>
            <w:proofErr w:type="gramStart"/>
            <w:r w:rsidRPr="005B101C">
              <w:t>,</w:t>
            </w:r>
            <w:proofErr w:type="gramEnd"/>
            <w:r w:rsidRPr="005B101C">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19385A" w:rsidRPr="005B101C" w:rsidRDefault="0019385A" w:rsidP="00F873B5">
            <w:r w:rsidRPr="005B101C">
              <w:t>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отс</w:t>
            </w:r>
            <w:r>
              <w:t xml:space="preserve">утствия у гражданина документа, </w:t>
            </w:r>
            <w:r w:rsidRPr="005B101C">
              <w:t xml:space="preserve">к заявлению может быть приложен один или несколько из следующих документов: </w:t>
            </w:r>
          </w:p>
          <w:p w:rsidR="0019385A" w:rsidRPr="005B101C" w:rsidRDefault="0019385A" w:rsidP="00F873B5">
            <w:r w:rsidRPr="005B101C">
              <w:t xml:space="preserve">1.2. Заключенные до дня введения в </w:t>
            </w:r>
            <w:r w:rsidRPr="00A165FE">
              <w:rPr>
                <w:color w:val="000000" w:themeColor="text1"/>
              </w:rPr>
              <w:t xml:space="preserve">действие Градостроительного </w:t>
            </w:r>
            <w:hyperlink r:id="rId70" w:history="1">
              <w:r w:rsidRPr="00A165FE">
                <w:rPr>
                  <w:color w:val="000000" w:themeColor="text1"/>
                </w:rPr>
                <w:t>кодекса</w:t>
              </w:r>
            </w:hyperlink>
            <w:r w:rsidRPr="00A165FE">
              <w:rPr>
                <w:color w:val="000000" w:themeColor="text1"/>
              </w:rPr>
              <w:t xml:space="preserve"> Российской Федерации (30.12.2004) договор о </w:t>
            </w:r>
            <w:r w:rsidRPr="005B101C">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19385A" w:rsidRPr="005B101C" w:rsidRDefault="0019385A" w:rsidP="00F873B5">
            <w:r w:rsidRPr="005B101C">
              <w:t xml:space="preserve">1.3. </w:t>
            </w:r>
            <w:proofErr w:type="gramStart"/>
            <w:r w:rsidRPr="005B101C">
              <w:t xml:space="preserve">Документ, подтверждающий проведение государственного </w:t>
            </w:r>
            <w:r w:rsidRPr="005B101C">
              <w:lastRenderedPageBreak/>
              <w:t xml:space="preserve">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sidRPr="00A165FE">
              <w:rPr>
                <w:color w:val="000000" w:themeColor="text1"/>
              </w:rPr>
              <w:t xml:space="preserve">гаража до дня введения в действие Градостроительного </w:t>
            </w:r>
            <w:hyperlink r:id="rId71" w:history="1">
              <w:r w:rsidRPr="00A165FE">
                <w:rPr>
                  <w:color w:val="000000" w:themeColor="text1"/>
                </w:rPr>
                <w:t>кодекса</w:t>
              </w:r>
            </w:hyperlink>
            <w:r w:rsidRPr="00A165FE">
              <w:rPr>
                <w:color w:val="000000" w:themeColor="text1"/>
              </w:rPr>
              <w:t xml:space="preserve"> Российской Федерации </w:t>
            </w:r>
            <w:r w:rsidRPr="005B101C">
              <w:t>(30.12.2004</w:t>
            </w:r>
            <w:proofErr w:type="gramEnd"/>
            <w:r w:rsidRPr="005B101C">
              <w:t xml:space="preserve">). </w:t>
            </w:r>
          </w:p>
          <w:p w:rsidR="0019385A" w:rsidRPr="005B101C" w:rsidRDefault="0019385A" w:rsidP="00F873B5">
            <w:r w:rsidRPr="005B101C">
              <w:t xml:space="preserve">В случае отсутствия у гражданина документов, к заявлению может быть </w:t>
            </w:r>
            <w:proofErr w:type="gramStart"/>
            <w:r w:rsidRPr="005B101C">
              <w:t>приложен</w:t>
            </w:r>
            <w:proofErr w:type="gramEnd"/>
            <w:r w:rsidRPr="005B101C">
              <w:t xml:space="preserve">: </w:t>
            </w:r>
          </w:p>
          <w:p w:rsidR="0019385A" w:rsidRPr="005B101C" w:rsidRDefault="0019385A" w:rsidP="00F873B5">
            <w:r w:rsidRPr="005B101C">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19385A" w:rsidRPr="005B101C" w:rsidRDefault="0019385A" w:rsidP="00F873B5">
            <w:r w:rsidRPr="005B101C">
              <w:t>2. В случае</w:t>
            </w:r>
            <w:proofErr w:type="gramStart"/>
            <w:r w:rsidRPr="005B101C">
              <w:t>,</w:t>
            </w:r>
            <w:proofErr w:type="gramEnd"/>
            <w:r w:rsidRPr="005B101C">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19385A" w:rsidRPr="005B101C" w:rsidRDefault="0019385A" w:rsidP="00F873B5">
            <w:r w:rsidRPr="005B101C">
              <w:t xml:space="preserve">2.1. </w:t>
            </w:r>
            <w:proofErr w:type="gramStart"/>
            <w:r w:rsidRPr="005B101C">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t>о участка по иным основаниям</w:t>
            </w:r>
            <w:r w:rsidRPr="005B101C">
              <w:t xml:space="preserve">. </w:t>
            </w:r>
            <w:proofErr w:type="gramEnd"/>
          </w:p>
          <w:p w:rsidR="0019385A" w:rsidRPr="005B101C" w:rsidRDefault="0019385A" w:rsidP="00F873B5">
            <w:r w:rsidRPr="005B101C">
              <w:t xml:space="preserve">2.2. </w:t>
            </w:r>
            <w:proofErr w:type="gramStart"/>
            <w:r w:rsidRPr="005B101C">
              <w:t xml:space="preserve">Решение общего собрания членов гаражного кооператива о распределении </w:t>
            </w:r>
            <w:r w:rsidRPr="005B101C">
              <w:lastRenderedPageBreak/>
              <w:t>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t>ом или указанным</w:t>
            </w:r>
            <w:proofErr w:type="gramEnd"/>
            <w:r>
              <w:t xml:space="preserve"> гражданином</w:t>
            </w:r>
            <w:r w:rsidRPr="005B101C">
              <w:t xml:space="preserve">. </w:t>
            </w:r>
          </w:p>
          <w:p w:rsidR="0019385A" w:rsidRPr="005B101C" w:rsidRDefault="0019385A" w:rsidP="00F873B5">
            <w:r w:rsidRPr="005B101C">
              <w:t>В случае отсутствия у гражданина одного из</w:t>
            </w:r>
            <w:r>
              <w:t xml:space="preserve"> указанных документов</w:t>
            </w:r>
            <w:r w:rsidRPr="005B101C">
              <w:t xml:space="preserve">, к заявлению могут быть приложены документы: </w:t>
            </w:r>
          </w:p>
          <w:p w:rsidR="0019385A" w:rsidRPr="005B101C" w:rsidRDefault="0019385A" w:rsidP="00F873B5">
            <w:r w:rsidRPr="005B101C">
              <w:t xml:space="preserve">2.3. Заключенные до дня введения в </w:t>
            </w:r>
            <w:r w:rsidRPr="00A165FE">
              <w:rPr>
                <w:color w:val="000000" w:themeColor="text1"/>
              </w:rPr>
              <w:t xml:space="preserve">действие Градостроительного </w:t>
            </w:r>
            <w:hyperlink r:id="rId72" w:history="1">
              <w:r w:rsidRPr="00A165FE">
                <w:rPr>
                  <w:color w:val="000000" w:themeColor="text1"/>
                </w:rPr>
                <w:t>кодекса</w:t>
              </w:r>
            </w:hyperlink>
            <w:r w:rsidRPr="00A165FE">
              <w:rPr>
                <w:color w:val="000000" w:themeColor="text1"/>
              </w:rPr>
              <w:t xml:space="preserve"> Российской Федерации </w:t>
            </w:r>
            <w:r w:rsidRPr="005B101C">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19385A" w:rsidRPr="005B101C" w:rsidRDefault="0019385A" w:rsidP="00F873B5">
            <w:r w:rsidRPr="005B101C">
              <w:t xml:space="preserve">2.4. </w:t>
            </w:r>
            <w:proofErr w:type="gramStart"/>
            <w:r w:rsidRPr="005B101C">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sidRPr="00A165FE">
              <w:rPr>
                <w:color w:val="000000" w:themeColor="text1"/>
              </w:rPr>
              <w:t xml:space="preserve">гаража до дня введения в действие Градостроительного </w:t>
            </w:r>
            <w:hyperlink r:id="rId73" w:history="1">
              <w:r w:rsidRPr="00A165FE">
                <w:rPr>
                  <w:color w:val="000000" w:themeColor="text1"/>
                </w:rPr>
                <w:t>кодекса</w:t>
              </w:r>
            </w:hyperlink>
            <w:r w:rsidRPr="00A165FE">
              <w:rPr>
                <w:color w:val="000000" w:themeColor="text1"/>
              </w:rPr>
              <w:t xml:space="preserve"> </w:t>
            </w:r>
            <w:r w:rsidRPr="005B101C">
              <w:t>Российской Федерации (30.12.2004</w:t>
            </w:r>
            <w:proofErr w:type="gramEnd"/>
            <w:r w:rsidRPr="005B101C">
              <w:t xml:space="preserve">). В случае отсутствия у гражданина документов, к заявлению может быть </w:t>
            </w:r>
            <w:proofErr w:type="gramStart"/>
            <w:r w:rsidRPr="005B101C">
              <w:t>приложен</w:t>
            </w:r>
            <w:proofErr w:type="gramEnd"/>
            <w:r w:rsidRPr="005B101C">
              <w:t xml:space="preserve">: </w:t>
            </w:r>
          </w:p>
          <w:p w:rsidR="0019385A" w:rsidRPr="005B101C" w:rsidRDefault="0019385A" w:rsidP="00F873B5">
            <w:r w:rsidRPr="005B101C">
              <w:t xml:space="preserve">2.5. Документ, выданный гаражным кооперативом, подтверждающий внесение гражданином членских взносов. </w:t>
            </w:r>
          </w:p>
          <w:p w:rsidR="0019385A" w:rsidRPr="00A165FE" w:rsidRDefault="0019385A" w:rsidP="00F873B5">
            <w:pPr>
              <w:rPr>
                <w:color w:val="000000" w:themeColor="text1"/>
              </w:rPr>
            </w:pPr>
            <w:r w:rsidRPr="005B101C">
              <w:t xml:space="preserve">3. В случае предоставления земельного участка наследнику гражданина, использовавшего гараж, являющийся объектом капитального строительства, который </w:t>
            </w:r>
            <w:r w:rsidRPr="00A165FE">
              <w:rPr>
                <w:color w:val="000000" w:themeColor="text1"/>
              </w:rPr>
              <w:t xml:space="preserve">возведен до дня введения в действие Градостроительного </w:t>
            </w:r>
            <w:hyperlink r:id="rId74" w:history="1">
              <w:r w:rsidRPr="00A165FE">
                <w:rPr>
                  <w:color w:val="000000" w:themeColor="text1"/>
                </w:rPr>
                <w:t>кодекса</w:t>
              </w:r>
            </w:hyperlink>
            <w:r w:rsidRPr="00A165FE">
              <w:rPr>
                <w:color w:val="000000" w:themeColor="text1"/>
              </w:rPr>
              <w:t xml:space="preserve"> Российской Федерации (30.12.2004): </w:t>
            </w:r>
          </w:p>
          <w:p w:rsidR="0019385A" w:rsidRPr="005B101C" w:rsidRDefault="0019385A" w:rsidP="00F873B5">
            <w:r w:rsidRPr="005B101C">
              <w:lastRenderedPageBreak/>
              <w:t>свидетельство о праве на наследство, подтверждающее, что таким наследником было унаследовано имущество гражданина, использовавшего гараж, являющийся объект</w:t>
            </w:r>
            <w:r>
              <w:t>ом капитального строительства</w:t>
            </w:r>
            <w:r w:rsidRPr="005B101C">
              <w:t xml:space="preserve">. </w:t>
            </w:r>
          </w:p>
          <w:p w:rsidR="0019385A" w:rsidRPr="00A165FE" w:rsidRDefault="0019385A" w:rsidP="00F873B5">
            <w:pPr>
              <w:rPr>
                <w:color w:val="000000" w:themeColor="text1"/>
              </w:rPr>
            </w:pPr>
            <w:r w:rsidRPr="005B101C">
              <w:t xml:space="preserve">4. В случае приобретения гаража по соглашению от лица, </w:t>
            </w:r>
            <w:r w:rsidRPr="00A165FE">
              <w:rPr>
                <w:color w:val="000000" w:themeColor="text1"/>
              </w:rPr>
              <w:t xml:space="preserve">использующего гараж, являющийся объектом капитального строительства, который возведен до дня введения в действие Градостроительного </w:t>
            </w:r>
            <w:hyperlink r:id="rId75" w:history="1">
              <w:r w:rsidRPr="00A165FE">
                <w:rPr>
                  <w:color w:val="000000" w:themeColor="text1"/>
                </w:rPr>
                <w:t>кодекса</w:t>
              </w:r>
            </w:hyperlink>
            <w:r w:rsidRPr="00A165FE">
              <w:rPr>
                <w:color w:val="000000" w:themeColor="text1"/>
              </w:rPr>
              <w:t xml:space="preserve"> Российской Федерации (30.12.2004): </w:t>
            </w:r>
          </w:p>
          <w:p w:rsidR="0019385A" w:rsidRPr="005B101C" w:rsidRDefault="0019385A" w:rsidP="00F873B5">
            <w:r w:rsidRPr="005B101C">
              <w:t>документ, подтверждающ</w:t>
            </w:r>
            <w:r>
              <w:t>ий передачу ему такого гаража.</w:t>
            </w:r>
            <w:r w:rsidRPr="005B101C">
              <w:t xml:space="preserve"> </w:t>
            </w:r>
          </w:p>
          <w:p w:rsidR="0019385A" w:rsidRPr="005B101C" w:rsidRDefault="0019385A" w:rsidP="00F873B5">
            <w:r w:rsidRPr="005B101C">
              <w:t xml:space="preserve">5. В случае предоставления земельного участка собственнику гаража: </w:t>
            </w:r>
          </w:p>
          <w:p w:rsidR="0019385A" w:rsidRPr="005B101C" w:rsidRDefault="0019385A" w:rsidP="00F873B5">
            <w:r w:rsidRPr="005B101C">
              <w:t xml:space="preserve">5.1. Документ, удостоверяющий (устанавливающий) права заявителя на гараж, если право на такой гараж не зарегистрировано в ЕГРН: </w:t>
            </w:r>
          </w:p>
          <w:p w:rsidR="0019385A" w:rsidRPr="005B101C" w:rsidRDefault="0019385A" w:rsidP="00F873B5">
            <w:r w:rsidRPr="005B101C">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19385A" w:rsidRPr="005B101C" w:rsidRDefault="0019385A" w:rsidP="00F873B5">
            <w:r w:rsidRPr="005B101C">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19385A" w:rsidRPr="005B101C" w:rsidRDefault="0019385A" w:rsidP="00F873B5">
            <w:r w:rsidRPr="005B101C">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19385A" w:rsidRPr="005B101C" w:rsidRDefault="0019385A" w:rsidP="00F873B5">
            <w:r w:rsidRPr="005B101C">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w:t>
            </w:r>
            <w:r w:rsidRPr="005B101C">
              <w:lastRenderedPageBreak/>
              <w:t xml:space="preserve">имущество и сделок с ним на территории Ростовской области). </w:t>
            </w:r>
          </w:p>
          <w:p w:rsidR="0019385A" w:rsidRPr="005B101C" w:rsidRDefault="0019385A" w:rsidP="00F873B5">
            <w:r w:rsidRPr="005B101C">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19385A" w:rsidRPr="005B101C" w:rsidRDefault="0019385A" w:rsidP="00F873B5">
            <w:r w:rsidRPr="005B101C">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19385A" w:rsidRPr="005B101C" w:rsidRDefault="0019385A" w:rsidP="00F873B5">
            <w:r w:rsidRPr="005B101C">
              <w:t xml:space="preserve">5.1.7. Решение суда о признании права на объект. </w:t>
            </w:r>
          </w:p>
          <w:p w:rsidR="0019385A" w:rsidRPr="005B101C" w:rsidRDefault="0019385A" w:rsidP="00F873B5">
            <w:r w:rsidRPr="005B101C">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19385A" w:rsidRPr="005B101C" w:rsidRDefault="0019385A" w:rsidP="00F873B5">
            <w:r w:rsidRPr="005B101C">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19385A" w:rsidRPr="005B101C" w:rsidRDefault="0019385A" w:rsidP="00F873B5">
            <w:r w:rsidRPr="005B101C">
              <w:t>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r>
              <w:t xml:space="preserve">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2. Выписка из ЕГРН об объекте недвижимости (о гараже) (орган регистрации прав). </w:t>
            </w:r>
          </w:p>
          <w:p w:rsidR="0019385A" w:rsidRPr="005B101C" w:rsidRDefault="0019385A" w:rsidP="00F873B5">
            <w:pPr>
              <w:spacing w:after="100"/>
            </w:pPr>
            <w:r w:rsidRPr="005B101C">
              <w:t xml:space="preserve">3. Выписка из ЕГРЮЛ, содержащая сведения о гаражном кооперативе, членом которого является заявитель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bookmarkStart w:id="5" w:name="p263"/>
            <w:bookmarkEnd w:id="5"/>
            <w:r>
              <w:lastRenderedPageBreak/>
              <w:t>15</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Гражданин Российской Федерации, использующий гараж, который находится в его фактическом пользовании, не </w:t>
            </w:r>
            <w:r w:rsidRPr="00A165FE">
              <w:rPr>
                <w:color w:val="000000" w:themeColor="text1"/>
              </w:rPr>
              <w:t xml:space="preserve">являющимся объектом </w:t>
            </w:r>
            <w:r w:rsidRPr="00A165FE">
              <w:rPr>
                <w:color w:val="000000" w:themeColor="text1"/>
              </w:rPr>
              <w:lastRenderedPageBreak/>
              <w:t xml:space="preserve">капитального строительства, возведенный до дня введения в действие Градостроительного </w:t>
            </w:r>
            <w:hyperlink r:id="rId76" w:history="1">
              <w:r w:rsidRPr="00A165FE">
                <w:rPr>
                  <w:color w:val="000000" w:themeColor="text1"/>
                </w:rPr>
                <w:t>кодекса</w:t>
              </w:r>
            </w:hyperlink>
            <w:r w:rsidRPr="00A165FE">
              <w:rPr>
                <w:color w:val="000000" w:themeColor="text1"/>
              </w:rPr>
              <w:t xml:space="preserve"> Российской Федерации </w:t>
            </w:r>
            <w:r w:rsidRPr="005B101C">
              <w:t>(30.12.2004), в случае предоставления земельного участка, на котором расположен такой гараж,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w:t>
            </w:r>
            <w:proofErr w:type="gramEnd"/>
            <w:r w:rsidRPr="005B101C">
              <w:t xml:space="preserve">, если такое право не прекращено либо переоформлено этим </w:t>
            </w:r>
            <w:r w:rsidRPr="00A165FE">
              <w:rPr>
                <w:color w:val="000000" w:themeColor="text1"/>
              </w:rPr>
              <w:t>кооперативом на право аренды земельного участка, которое не прекращено (</w:t>
            </w:r>
            <w:hyperlink r:id="rId77" w:history="1">
              <w:r w:rsidRPr="00A165FE">
                <w:rPr>
                  <w:color w:val="000000" w:themeColor="text1"/>
                </w:rPr>
                <w:t>подпункт 7 статьи 39.5</w:t>
              </w:r>
            </w:hyperlink>
            <w:r w:rsidRPr="00A165FE">
              <w:rPr>
                <w:color w:val="000000" w:themeColor="text1"/>
              </w:rPr>
              <w:t xml:space="preserve"> Земельного кодекса Российской </w:t>
            </w:r>
            <w:r w:rsidRPr="005B101C">
              <w:t xml:space="preserve">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на котором расположен гараж, не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1. В случае</w:t>
            </w:r>
            <w:proofErr w:type="gramStart"/>
            <w:r w:rsidRPr="005B101C">
              <w:t>,</w:t>
            </w:r>
            <w:proofErr w:type="gramEnd"/>
            <w:r w:rsidRPr="005B101C">
              <w:t xml:space="preserve"> если земельный участок образован из земельного участка, ранее предоставленного на праве постоянного (бессрочного) пользования гаражному кооперативу либо переоформлено этим </w:t>
            </w:r>
            <w:r w:rsidRPr="005B101C">
              <w:lastRenderedPageBreak/>
              <w:t xml:space="preserve">кооперативом на право аренды, которое не прекращено: </w:t>
            </w:r>
          </w:p>
          <w:p w:rsidR="0019385A" w:rsidRPr="005B101C" w:rsidRDefault="0019385A" w:rsidP="00F873B5">
            <w:r w:rsidRPr="005B101C">
              <w:t>1.1. Документ, подтверждающий предоставление земельного участка, из которого образован или должен быть образован испрашиваемый земельный уч</w:t>
            </w:r>
            <w:r>
              <w:t>асток, гаражному кооперативу</w:t>
            </w:r>
            <w:r w:rsidRPr="005B101C">
              <w:t xml:space="preserve">: </w:t>
            </w:r>
          </w:p>
          <w:p w:rsidR="0019385A" w:rsidRPr="005B101C" w:rsidRDefault="0019385A" w:rsidP="00F873B5">
            <w:r w:rsidRPr="005B101C">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19385A" w:rsidRPr="005B101C" w:rsidRDefault="0019385A" w:rsidP="00F873B5">
            <w:r w:rsidRPr="005B101C">
              <w:t xml:space="preserve">1.2. </w:t>
            </w:r>
            <w:proofErr w:type="gramStart"/>
            <w:r w:rsidRPr="005B101C">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w:t>
            </w:r>
            <w:r>
              <w:t>гражданином</w:t>
            </w:r>
            <w:r w:rsidRPr="005B101C">
              <w:t xml:space="preserve">. </w:t>
            </w:r>
            <w:proofErr w:type="gramEnd"/>
          </w:p>
          <w:p w:rsidR="0019385A" w:rsidRPr="005B101C" w:rsidRDefault="0019385A" w:rsidP="00F873B5">
            <w:r w:rsidRPr="005B101C">
              <w:t>В случае отс</w:t>
            </w:r>
            <w:r>
              <w:t>утствия у гражданина документа</w:t>
            </w:r>
            <w:r w:rsidRPr="005B101C">
              <w:t xml:space="preserve">, к заявлению могут быть приложены: </w:t>
            </w:r>
          </w:p>
          <w:p w:rsidR="0019385A" w:rsidRPr="00A165FE" w:rsidRDefault="0019385A" w:rsidP="00F873B5">
            <w:pPr>
              <w:rPr>
                <w:color w:val="000000" w:themeColor="text1"/>
              </w:rPr>
            </w:pPr>
            <w:r w:rsidRPr="005B101C">
              <w:t xml:space="preserve">1.3. Заключенные до дня введения в </w:t>
            </w:r>
            <w:r w:rsidRPr="00A165FE">
              <w:rPr>
                <w:color w:val="000000" w:themeColor="text1"/>
              </w:rPr>
              <w:t xml:space="preserve">действие Градостроительного </w:t>
            </w:r>
            <w:hyperlink r:id="rId78" w:history="1">
              <w:r w:rsidRPr="00A165FE">
                <w:rPr>
                  <w:color w:val="000000" w:themeColor="text1"/>
                </w:rPr>
                <w:t>кодекса</w:t>
              </w:r>
            </w:hyperlink>
            <w:r w:rsidRPr="00A165FE">
              <w:rPr>
                <w:color w:val="000000" w:themeColor="text1"/>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19385A" w:rsidRPr="00A165FE" w:rsidRDefault="0019385A" w:rsidP="00F873B5">
            <w:pPr>
              <w:rPr>
                <w:color w:val="000000" w:themeColor="text1"/>
              </w:rPr>
            </w:pPr>
            <w:r w:rsidRPr="00A165FE">
              <w:rPr>
                <w:color w:val="000000" w:themeColor="text1"/>
              </w:rPr>
              <w:t xml:space="preserve">1.4. Документ, выданный гаражным кооперативом, подтверждающий внесение гражданином членских взносов. </w:t>
            </w:r>
          </w:p>
          <w:p w:rsidR="0019385A" w:rsidRPr="00A165FE" w:rsidRDefault="0019385A" w:rsidP="00F873B5">
            <w:pPr>
              <w:rPr>
                <w:color w:val="000000" w:themeColor="text1"/>
              </w:rPr>
            </w:pPr>
            <w:r w:rsidRPr="00A165FE">
              <w:rPr>
                <w:color w:val="000000" w:themeColor="text1"/>
              </w:rPr>
              <w:t xml:space="preserve">2. В случае предоставления земельного участка наследнику гражданина, использовавшего гараж, не являющийся объектом капитального строительства, который возведен до дня введения в действие Градостроительного </w:t>
            </w:r>
            <w:hyperlink r:id="rId79" w:history="1">
              <w:r w:rsidRPr="00A165FE">
                <w:rPr>
                  <w:color w:val="000000" w:themeColor="text1"/>
                </w:rPr>
                <w:t>кодекса</w:t>
              </w:r>
            </w:hyperlink>
            <w:r w:rsidRPr="00A165FE">
              <w:rPr>
                <w:color w:val="000000" w:themeColor="text1"/>
              </w:rPr>
              <w:t xml:space="preserve"> Российской Федерации (30.12.2004): </w:t>
            </w:r>
          </w:p>
          <w:p w:rsidR="0019385A" w:rsidRPr="00A165FE" w:rsidRDefault="0019385A" w:rsidP="00F873B5">
            <w:pPr>
              <w:rPr>
                <w:color w:val="000000" w:themeColor="text1"/>
              </w:rPr>
            </w:pPr>
            <w:r w:rsidRPr="00A165FE">
              <w:rPr>
                <w:color w:val="000000" w:themeColor="text1"/>
              </w:rPr>
              <w:t xml:space="preserve">свидетельство о праве на наследство, подтверждающее, что таким наследником было унаследовано имущество гражданина, использовавшего гараж, не </w:t>
            </w:r>
            <w:r w:rsidRPr="00A165FE">
              <w:rPr>
                <w:color w:val="000000" w:themeColor="text1"/>
              </w:rPr>
              <w:lastRenderedPageBreak/>
              <w:t xml:space="preserve">являющийся объектом капитального строительства; </w:t>
            </w:r>
          </w:p>
          <w:p w:rsidR="0019385A" w:rsidRPr="00A165FE" w:rsidRDefault="0019385A" w:rsidP="00F873B5">
            <w:pPr>
              <w:rPr>
                <w:color w:val="000000" w:themeColor="text1"/>
              </w:rPr>
            </w:pPr>
            <w:r w:rsidRPr="00A165FE">
              <w:rPr>
                <w:color w:val="000000" w:themeColor="text1"/>
              </w:rPr>
              <w:t xml:space="preserve">3. В случае приобретения гаража по соглашению от лица, использующего гараж, являющийся объектом капитального строительства, который возведен до дня введения в действие Градостроительного </w:t>
            </w:r>
            <w:hyperlink r:id="rId80" w:history="1">
              <w:r w:rsidRPr="00A165FE">
                <w:rPr>
                  <w:color w:val="000000" w:themeColor="text1"/>
                </w:rPr>
                <w:t>кодекса</w:t>
              </w:r>
            </w:hyperlink>
            <w:r w:rsidRPr="00A165FE">
              <w:rPr>
                <w:color w:val="000000" w:themeColor="text1"/>
              </w:rPr>
              <w:t xml:space="preserve"> Российской Федерации (30.12.2004): </w:t>
            </w:r>
          </w:p>
          <w:p w:rsidR="0019385A" w:rsidRPr="005B6458" w:rsidRDefault="0019385A" w:rsidP="00F873B5">
            <w:pPr>
              <w:rPr>
                <w:color w:val="000000" w:themeColor="text1"/>
              </w:rPr>
            </w:pPr>
            <w:r w:rsidRPr="00A165FE">
              <w:rPr>
                <w:color w:val="000000" w:themeColor="text1"/>
              </w:rPr>
              <w:t>документ, подтверждающ</w:t>
            </w:r>
            <w:r>
              <w:rPr>
                <w:color w:val="000000" w:themeColor="text1"/>
              </w:rPr>
              <w:t>ий передачу ему такого гаража.</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lastRenderedPageBreak/>
              <w:t xml:space="preserve">2. Договор </w:t>
            </w:r>
            <w:r>
              <w:t>аренды земельного участка.</w:t>
            </w:r>
            <w:r w:rsidRPr="005B101C">
              <w:t xml:space="preserve">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lastRenderedPageBreak/>
              <w:t>16</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A165FE">
              <w:rPr>
                <w:color w:val="000000" w:themeColor="text1"/>
              </w:rPr>
              <w:t>Юридическое лицо (</w:t>
            </w:r>
            <w:hyperlink r:id="rId81" w:history="1">
              <w:r w:rsidRPr="00A165FE">
                <w:rPr>
                  <w:color w:val="000000" w:themeColor="text1"/>
                </w:rPr>
                <w:t>подпункт 1 пункта 2 статьи 39.6</w:t>
              </w:r>
            </w:hyperlink>
            <w:r w:rsidRPr="00A165FE">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Определяется в соответствии с указом или распоряжением Президента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Указ или распоряжение Президента Российской Федерации (Администрация Президента Российской Федерации).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17</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07032F">
              <w:rPr>
                <w:color w:val="000000" w:themeColor="text1"/>
              </w:rPr>
              <w:t>Юридическое лицо (</w:t>
            </w:r>
            <w:hyperlink r:id="rId82" w:history="1">
              <w:r w:rsidRPr="0007032F">
                <w:rPr>
                  <w:color w:val="000000" w:themeColor="text1"/>
                </w:rPr>
                <w:t>подпункт 2 пункта 2 статьи 39.6</w:t>
              </w:r>
            </w:hyperlink>
            <w:r w:rsidRPr="0007032F">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Распоряжение Правительства Российской Федерации (Правительство Российской Федерации).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18</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07032F">
              <w:rPr>
                <w:color w:val="000000" w:themeColor="text1"/>
              </w:rPr>
              <w:t>Юридическое лицо (</w:t>
            </w:r>
            <w:hyperlink r:id="rId83" w:history="1">
              <w:r w:rsidRPr="0007032F">
                <w:rPr>
                  <w:color w:val="000000" w:themeColor="text1"/>
                </w:rPr>
                <w:t>подпункт 3 пункта 2 статьи 39.6</w:t>
              </w:r>
            </w:hyperlink>
            <w:r w:rsidRPr="0007032F">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Распоряжение высшего должностного лица субъекта Российской Федерации (Правительство Ростовской области).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19</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Юридическое лицо, принявшее на себя обязательство по завершению строительства объектов </w:t>
            </w:r>
            <w:r w:rsidRPr="005B101C">
              <w:lastRenderedPageBreak/>
              <w:t xml:space="preserve">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w:t>
            </w:r>
            <w:r w:rsidRPr="0007032F">
              <w:rPr>
                <w:color w:val="000000" w:themeColor="text1"/>
              </w:rPr>
              <w:t xml:space="preserve">соответствии с Федеральным </w:t>
            </w:r>
            <w:hyperlink r:id="rId84" w:history="1">
              <w:r w:rsidRPr="0007032F">
                <w:rPr>
                  <w:color w:val="000000" w:themeColor="text1"/>
                </w:rPr>
                <w:t>законом</w:t>
              </w:r>
            </w:hyperlink>
            <w:r w:rsidRPr="005B101C">
              <w:t xml:space="preserve"> от 30.12.2004 N 214-ФЗ "Об участии в долевом строительстве многоквартирных домов и иных объектов недвижимости и о внесении изменений</w:t>
            </w:r>
            <w:proofErr w:type="gramEnd"/>
            <w:r w:rsidRPr="005B101C">
              <w:t xml:space="preserve"> </w:t>
            </w:r>
            <w:proofErr w:type="gramStart"/>
            <w:r w:rsidRPr="005B101C">
              <w:t xml:space="preserve">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w:t>
            </w:r>
            <w:r w:rsidRPr="0007032F">
              <w:rPr>
                <w:color w:val="000000" w:themeColor="text1"/>
              </w:rPr>
              <w:t>должностного лица субъекта Российской Федерации (</w:t>
            </w:r>
            <w:hyperlink r:id="rId85" w:history="1">
              <w:r w:rsidRPr="0007032F">
                <w:rPr>
                  <w:color w:val="000000" w:themeColor="text1"/>
                </w:rPr>
                <w:t>подпункт 3.1</w:t>
              </w:r>
              <w:proofErr w:type="gramEnd"/>
              <w:r w:rsidRPr="0007032F">
                <w:rPr>
                  <w:color w:val="000000" w:themeColor="text1"/>
                </w:rPr>
                <w:t xml:space="preserve"> пункта 2 статьи 39.6</w:t>
              </w:r>
            </w:hyperlink>
            <w:r w:rsidRPr="0007032F">
              <w:rPr>
                <w:color w:val="000000" w:themeColor="text1"/>
              </w:rPr>
              <w:t xml:space="preserve"> Земельного кодекса Российской Федерации</w:t>
            </w:r>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w:t>
            </w:r>
            <w:r w:rsidRPr="005B101C">
              <w:lastRenderedPageBreak/>
              <w:t xml:space="preserve">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20</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07032F">
              <w:rPr>
                <w:color w:val="000000" w:themeColor="text1"/>
              </w:rPr>
              <w:t xml:space="preserve">Застройщик, признанный в соответствии с Федеральным </w:t>
            </w:r>
            <w:hyperlink r:id="rId86" w:history="1">
              <w:r w:rsidRPr="0007032F">
                <w:rPr>
                  <w:color w:val="000000" w:themeColor="text1"/>
                </w:rPr>
                <w:t>законом</w:t>
              </w:r>
            </w:hyperlink>
            <w:r w:rsidRPr="0007032F">
              <w:rPr>
                <w:color w:val="000000" w:themeColor="text1"/>
              </w:rPr>
              <w:t xml:space="preserve"> от 26.10.2002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7" w:history="1">
              <w:r w:rsidRPr="0007032F">
                <w:rPr>
                  <w:color w:val="000000" w:themeColor="text1"/>
                </w:rPr>
                <w:t>законом</w:t>
              </w:r>
            </w:hyperlink>
            <w:r w:rsidRPr="0007032F">
              <w:rPr>
                <w:color w:val="000000" w:themeColor="text1"/>
              </w:rPr>
              <w:t xml:space="preserve"> от 30.12.2004 N 214-ФЗ "Об участии в долевом строительстве многоквартирных домов и иных объектов недвижимости </w:t>
            </w:r>
            <w:r w:rsidRPr="0007032F">
              <w:rPr>
                <w:color w:val="000000" w:themeColor="text1"/>
              </w:rPr>
              <w:lastRenderedPageBreak/>
              <w:t>и о внесении изменений в некоторые законодательные акты Российской Федерации</w:t>
            </w:r>
            <w:proofErr w:type="gramEnd"/>
            <w:r w:rsidRPr="0007032F">
              <w:rPr>
                <w:color w:val="000000" w:themeColor="text1"/>
              </w:rPr>
              <w:t xml:space="preserve">" и </w:t>
            </w:r>
            <w:proofErr w:type="gramStart"/>
            <w:r w:rsidRPr="0007032F">
              <w:rPr>
                <w:color w:val="000000" w:themeColor="text1"/>
              </w:rPr>
              <w:t>права</w:t>
            </w:r>
            <w:proofErr w:type="gramEnd"/>
            <w:r w:rsidRPr="0007032F">
              <w:rPr>
                <w:color w:val="000000" w:themeColor="text1"/>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8" w:history="1">
              <w:r w:rsidRPr="0007032F">
                <w:rPr>
                  <w:color w:val="000000" w:themeColor="text1"/>
                </w:rPr>
                <w:t>пунктом 1 статьи 201.3</w:t>
              </w:r>
            </w:hyperlink>
            <w:r w:rsidRPr="0007032F">
              <w:rPr>
                <w:color w:val="000000" w:themeColor="text1"/>
              </w:rPr>
              <w:t xml:space="preserve"> Федерального закона от 26.10.2002 N 127-ФЗ "О несостоятельности (банкротстве)" (</w:t>
            </w:r>
            <w:hyperlink r:id="rId89" w:history="1">
              <w:r w:rsidRPr="0007032F">
                <w:rPr>
                  <w:color w:val="000000" w:themeColor="text1"/>
                </w:rPr>
                <w:t>подпункт 3.2 пункта 2 статьи 39.6</w:t>
              </w:r>
            </w:hyperlink>
            <w:r w:rsidRPr="0007032F">
              <w:rPr>
                <w:color w:val="000000" w:themeColor="text1"/>
              </w:rPr>
              <w:t xml:space="preserve"> Земельного кодекса Российской Федерации</w:t>
            </w:r>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21</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Застройщик, признанный в </w:t>
            </w:r>
            <w:r w:rsidRPr="0007032F">
              <w:rPr>
                <w:color w:val="000000" w:themeColor="text1"/>
              </w:rPr>
              <w:t xml:space="preserve">соответствии с Федеральным </w:t>
            </w:r>
            <w:hyperlink r:id="rId90" w:history="1">
              <w:r w:rsidRPr="0007032F">
                <w:rPr>
                  <w:color w:val="000000" w:themeColor="text1"/>
                </w:rPr>
                <w:t>законом</w:t>
              </w:r>
            </w:hyperlink>
            <w:r w:rsidRPr="0007032F">
              <w:rPr>
                <w:color w:val="000000" w:themeColor="text1"/>
              </w:rPr>
              <w:t xml:space="preserve"> от 26.10.2002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1" w:history="1">
              <w:r w:rsidRPr="0007032F">
                <w:rPr>
                  <w:color w:val="000000" w:themeColor="text1"/>
                </w:rPr>
                <w:t>законом</w:t>
              </w:r>
            </w:hyperlink>
            <w:r w:rsidRPr="0007032F">
              <w:rPr>
                <w:color w:val="000000" w:themeColor="text1"/>
              </w:rPr>
              <w:t xml:space="preserve"> от 29.07.2017 N 218-ФЗ "О публично-правовой компании по защите прав граждан - участников</w:t>
            </w:r>
            <w:proofErr w:type="gramEnd"/>
            <w:r w:rsidRPr="0007032F">
              <w:rPr>
                <w:color w:val="000000" w:themeColor="text1"/>
              </w:rPr>
              <w:t xml:space="preserve">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r:id="rId92" w:history="1">
              <w:r w:rsidRPr="0007032F">
                <w:rPr>
                  <w:color w:val="000000" w:themeColor="text1"/>
                </w:rPr>
                <w:t>подпункт 3.3 пункта 2 статьи 39.6</w:t>
              </w:r>
            </w:hyperlink>
            <w:r w:rsidRPr="0007032F">
              <w:rPr>
                <w:color w:val="000000" w:themeColor="text1"/>
              </w:rPr>
              <w:t xml:space="preserve"> Земельного кодекса Российской Федерации</w:t>
            </w:r>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jc w:val="center"/>
            </w:pPr>
            <w:r>
              <w:t>22</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07032F" w:rsidRDefault="0019385A" w:rsidP="00F873B5">
            <w:pPr>
              <w:rPr>
                <w:color w:val="000000" w:themeColor="text1"/>
              </w:rPr>
            </w:pPr>
            <w:r w:rsidRPr="0007032F">
              <w:rPr>
                <w:color w:val="000000" w:themeColor="text1"/>
              </w:rPr>
              <w:t>Юридическое лицо (</w:t>
            </w:r>
            <w:hyperlink r:id="rId93" w:history="1">
              <w:r w:rsidRPr="0007032F">
                <w:rPr>
                  <w:color w:val="000000" w:themeColor="text1"/>
                </w:rPr>
                <w:t>подпункт 4 пункта 2 статьи 39.6</w:t>
              </w:r>
            </w:hyperlink>
            <w:r w:rsidRPr="0007032F">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Земельный участок, предназначенный для выполнения международных обязательств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Договор, соглашение или иной документ, предусматривающий выполнение международных обязательств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jc w:val="center"/>
            </w:pPr>
            <w:r w:rsidRPr="005B101C">
              <w:t xml:space="preserve">нет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23</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07032F" w:rsidRDefault="0019385A" w:rsidP="00F873B5">
            <w:pPr>
              <w:spacing w:after="100"/>
              <w:rPr>
                <w:color w:val="000000" w:themeColor="text1"/>
              </w:rPr>
            </w:pPr>
            <w:r w:rsidRPr="0007032F">
              <w:rPr>
                <w:color w:val="000000" w:themeColor="text1"/>
              </w:rPr>
              <w:t>Юридическое лицо (</w:t>
            </w:r>
            <w:hyperlink r:id="rId94" w:history="1">
              <w:r w:rsidRPr="0007032F">
                <w:rPr>
                  <w:color w:val="000000" w:themeColor="text1"/>
                </w:rPr>
                <w:t>подпункт 4 пункта 2 статьи 39.6</w:t>
              </w:r>
            </w:hyperlink>
            <w:r w:rsidRPr="0007032F">
              <w:rPr>
                <w:color w:val="000000" w:themeColor="text1"/>
              </w:rPr>
              <w:t xml:space="preserve"> Земельного кодекса </w:t>
            </w:r>
            <w:r w:rsidRPr="0007032F">
              <w:rPr>
                <w:color w:val="000000" w:themeColor="text1"/>
              </w:rPr>
              <w:lastRenderedPageBreak/>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предназначенный для размещения объектов, предназначенных для обеспечения </w:t>
            </w:r>
            <w:proofErr w:type="spellStart"/>
            <w:r w:rsidRPr="005B101C">
              <w:lastRenderedPageBreak/>
              <w:t>электро</w:t>
            </w:r>
            <w:proofErr w:type="spellEnd"/>
            <w:r w:rsidRPr="005B101C">
              <w:t>-, тепл</w:t>
            </w:r>
            <w:proofErr w:type="gramStart"/>
            <w:r w:rsidRPr="005B101C">
              <w:t>о-</w:t>
            </w:r>
            <w:proofErr w:type="gramEnd"/>
            <w:r w:rsidRPr="005B101C">
              <w:t xml:space="preserve">, </w:t>
            </w:r>
            <w:proofErr w:type="spellStart"/>
            <w:r w:rsidRPr="005B101C">
              <w:t>газо</w:t>
            </w:r>
            <w:proofErr w:type="spellEnd"/>
            <w:r w:rsidRPr="005B101C">
              <w:t xml:space="preserve">- и водоснабжения, водоотведения, связи, нефтепроводов, объектов федерального, регионального или местного 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документа территориального планирования или выписка из </w:t>
            </w:r>
            <w:r w:rsidRPr="005B101C">
              <w:lastRenderedPageBreak/>
              <w:t xml:space="preserve">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B101C">
              <w:t>электро</w:t>
            </w:r>
            <w:proofErr w:type="spellEnd"/>
            <w:r w:rsidRPr="005B101C">
              <w:t>-, тепл</w:t>
            </w:r>
            <w:proofErr w:type="gramStart"/>
            <w:r w:rsidRPr="005B101C">
              <w:t>о-</w:t>
            </w:r>
            <w:proofErr w:type="gramEnd"/>
            <w:r w:rsidRPr="005B101C">
              <w:t xml:space="preserve">, </w:t>
            </w:r>
            <w:proofErr w:type="spellStart"/>
            <w:r w:rsidRPr="005B101C">
              <w:t>газо</w:t>
            </w:r>
            <w:proofErr w:type="spellEnd"/>
            <w:r w:rsidRPr="005B101C">
              <w:t xml:space="preserve">- и водоснабжения, водоотведения, связи, нефтепроводов, не относящихся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24</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07032F" w:rsidRDefault="0019385A" w:rsidP="00F873B5">
            <w:pPr>
              <w:spacing w:after="100"/>
              <w:rPr>
                <w:color w:val="000000" w:themeColor="text1"/>
              </w:rPr>
            </w:pPr>
            <w:r w:rsidRPr="0007032F">
              <w:rPr>
                <w:color w:val="000000" w:themeColor="text1"/>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hyperlink r:id="rId95" w:history="1">
              <w:r w:rsidRPr="0007032F">
                <w:rPr>
                  <w:color w:val="000000" w:themeColor="text1"/>
                </w:rPr>
                <w:t>подпункт 5 пункта 2 статьи 39.6</w:t>
              </w:r>
            </w:hyperlink>
            <w:r w:rsidRPr="0007032F">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07032F" w:rsidRDefault="0019385A" w:rsidP="00F873B5">
            <w:pPr>
              <w:spacing w:after="100"/>
              <w:rPr>
                <w:color w:val="000000" w:themeColor="text1"/>
              </w:rPr>
            </w:pPr>
            <w:r w:rsidRPr="0007032F">
              <w:rPr>
                <w:color w:val="000000" w:themeColor="text1"/>
              </w:rPr>
              <w:t xml:space="preserve">Земельный участок, образованный из земельного участка, находящегося в государственной или муниципальной собственности </w:t>
            </w:r>
          </w:p>
        </w:tc>
        <w:tc>
          <w:tcPr>
            <w:tcW w:w="4394" w:type="dxa"/>
            <w:tcBorders>
              <w:top w:val="single" w:sz="8" w:space="0" w:color="000000"/>
              <w:left w:val="single" w:sz="8" w:space="0" w:color="000000"/>
              <w:right w:val="single" w:sz="8" w:space="0" w:color="000000"/>
            </w:tcBorders>
            <w:hideMark/>
          </w:tcPr>
          <w:p w:rsidR="0019385A" w:rsidRPr="0007032F" w:rsidRDefault="0019385A" w:rsidP="00F873B5">
            <w:pPr>
              <w:spacing w:after="100"/>
              <w:rPr>
                <w:color w:val="000000" w:themeColor="text1"/>
              </w:rPr>
            </w:pPr>
            <w:r w:rsidRPr="0007032F">
              <w:rPr>
                <w:color w:val="000000" w:themeColor="text1"/>
              </w:rPr>
              <w:t xml:space="preserve">Договор аренды исходного земельного участка в случае, если такой договор заключен до дня вступления в силу Федерального </w:t>
            </w:r>
            <w:hyperlink r:id="rId96" w:history="1">
              <w:r w:rsidRPr="0007032F">
                <w:rPr>
                  <w:color w:val="000000" w:themeColor="text1"/>
                </w:rPr>
                <w:t>закона</w:t>
              </w:r>
            </w:hyperlink>
            <w:r w:rsidRPr="0007032F">
              <w:rPr>
                <w:color w:val="000000" w:themeColor="text1"/>
              </w:rPr>
              <w:t xml:space="preserve"> от 21.07.1997 N 122-ФЗ "О государственной регистрации прав на недвижимое имущество и сделок с ним"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Решение, на основании которого образован испрашиваемый земельный участок, принятое до 01.03.2015: </w:t>
            </w:r>
          </w:p>
          <w:p w:rsidR="0019385A" w:rsidRPr="005B101C" w:rsidRDefault="0019385A" w:rsidP="00F873B5">
            <w:r w:rsidRPr="005B101C">
              <w:t>решение уполномоченного органа об образовании земельного участка (Государственное казенное учреждение "Государственный архив Р</w:t>
            </w:r>
            <w:r>
              <w:t>остовской области"</w:t>
            </w:r>
            <w:r w:rsidRPr="005B101C">
              <w:t xml:space="preserve">).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25</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Арендатор земельного участка, предоставленного для комплексного развития территории, из которого </w:t>
            </w:r>
            <w:r w:rsidRPr="0007032F">
              <w:rPr>
                <w:color w:val="000000" w:themeColor="text1"/>
              </w:rPr>
              <w:t>образован испрашиваемый земельный участок (</w:t>
            </w:r>
            <w:hyperlink r:id="rId97" w:history="1">
              <w:r w:rsidRPr="0007032F">
                <w:rPr>
                  <w:color w:val="000000" w:themeColor="text1"/>
                </w:rPr>
                <w:t xml:space="preserve">подпункт </w:t>
              </w:r>
              <w:r w:rsidRPr="0007032F">
                <w:rPr>
                  <w:color w:val="000000" w:themeColor="text1"/>
                </w:rPr>
                <w:lastRenderedPageBreak/>
                <w:t>5 пункта 2 статьи 39.6</w:t>
              </w:r>
            </w:hyperlink>
            <w:r w:rsidRPr="0007032F">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w:t>
            </w:r>
            <w:r w:rsidRPr="005B101C">
              <w:lastRenderedPageBreak/>
              <w:t xml:space="preserve">аренды такого земельного участка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lastRenderedPageBreak/>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1. Договор о комплексном развитии территории (</w:t>
            </w:r>
            <w:r>
              <w:t>органы местного самоуправления</w:t>
            </w:r>
            <w:r w:rsidRPr="005B101C">
              <w:t xml:space="preserve">). </w:t>
            </w:r>
          </w:p>
          <w:p w:rsidR="0019385A" w:rsidRPr="005B101C" w:rsidRDefault="0019385A" w:rsidP="00F873B5">
            <w:r w:rsidRPr="005B101C">
              <w:t xml:space="preserve">2. Утвержденный проект планировки и утвержденный проект межевания </w:t>
            </w:r>
            <w:r w:rsidRPr="005B101C">
              <w:lastRenderedPageBreak/>
              <w:t xml:space="preserve">территории. </w:t>
            </w:r>
          </w:p>
          <w:p w:rsidR="0019385A" w:rsidRPr="005B101C" w:rsidRDefault="0019385A" w:rsidP="00F873B5">
            <w:r w:rsidRPr="005B101C">
              <w:t xml:space="preserve">3.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4.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26</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07032F">
              <w:rPr>
                <w:color w:val="000000" w:themeColor="text1"/>
              </w:rPr>
              <w:t>Член СНТ или ОНТ (</w:t>
            </w:r>
            <w:hyperlink r:id="rId98" w:history="1">
              <w:r w:rsidRPr="0007032F">
                <w:rPr>
                  <w:color w:val="000000" w:themeColor="text1"/>
                </w:rPr>
                <w:t>подпункт 7 пункта 2 статьи 39.6</w:t>
              </w:r>
            </w:hyperlink>
            <w:r w:rsidRPr="005B101C">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Документ, подтверждающий членство заявителя в СНТ или ОНТ. </w:t>
            </w:r>
          </w:p>
          <w:p w:rsidR="0019385A" w:rsidRPr="005B101C" w:rsidRDefault="0019385A" w:rsidP="00F873B5">
            <w:pPr>
              <w:spacing w:after="100"/>
            </w:pPr>
            <w:r w:rsidRPr="005B101C">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1. Документ о предоставлении исходного земельного участка СНТ или ОНТ, за исключением случаев, если право на исходный земельный участо</w:t>
            </w:r>
            <w:r>
              <w:t>к зарегистрировано в ЕГРН</w:t>
            </w:r>
            <w:r w:rsidRPr="005B101C">
              <w:t xml:space="preserve">. </w:t>
            </w:r>
          </w:p>
          <w:p w:rsidR="0019385A" w:rsidRPr="005B101C" w:rsidRDefault="0019385A" w:rsidP="00F873B5">
            <w:r w:rsidRPr="005B101C">
              <w:t>2. Утвержденный пр</w:t>
            </w:r>
            <w:r>
              <w:t>оект межевания территории</w:t>
            </w:r>
            <w:r w:rsidRPr="005B101C">
              <w:t xml:space="preserve">. </w:t>
            </w:r>
          </w:p>
          <w:p w:rsidR="0019385A" w:rsidRPr="005B101C" w:rsidRDefault="0019385A" w:rsidP="00F873B5">
            <w:r w:rsidRPr="005B101C">
              <w:t xml:space="preserve">3.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4. Выписка из ЕГРЮЛ в отношении СНТ или ОНТ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27</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Лицо, уполномоченное на подачу заявления решением общего </w:t>
            </w:r>
            <w:r w:rsidRPr="0007032F">
              <w:rPr>
                <w:color w:val="000000" w:themeColor="text1"/>
              </w:rPr>
              <w:t>собрания членов СНТ или ОНТ (</w:t>
            </w:r>
            <w:hyperlink r:id="rId99" w:history="1">
              <w:r w:rsidRPr="0007032F">
                <w:rPr>
                  <w:color w:val="000000" w:themeColor="text1"/>
                </w:rPr>
                <w:t>подпункт 8 пункта 2 статьи 39.6</w:t>
              </w:r>
            </w:hyperlink>
            <w:r w:rsidRPr="0007032F">
              <w:rPr>
                <w:color w:val="000000" w:themeColor="text1"/>
              </w:rPr>
              <w:t xml:space="preserve"> </w:t>
            </w:r>
            <w:r w:rsidRPr="005B101C">
              <w:t xml:space="preserve">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1. Документ о предоставлении исходного земельного участка СНТ или ОНТ, за исключением случаев, если право, возникшее на основании такого документа</w:t>
            </w:r>
            <w:r>
              <w:t>, зарегистрировано в ЕГРН</w:t>
            </w:r>
            <w:r w:rsidRPr="005B101C">
              <w:t xml:space="preserve">. </w:t>
            </w:r>
          </w:p>
          <w:p w:rsidR="0019385A" w:rsidRPr="005B101C" w:rsidRDefault="0019385A" w:rsidP="00F873B5">
            <w:r w:rsidRPr="005B101C">
              <w:t>2. Утвержденный пр</w:t>
            </w:r>
            <w:r>
              <w:t>оект межевания территории</w:t>
            </w:r>
            <w:r w:rsidRPr="005B101C">
              <w:t xml:space="preserve">. </w:t>
            </w:r>
          </w:p>
          <w:p w:rsidR="0019385A" w:rsidRPr="005B101C" w:rsidRDefault="0019385A" w:rsidP="00F873B5">
            <w:r w:rsidRPr="005B101C">
              <w:t xml:space="preserve">3.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4. Выписка из ЕГРЮЛ в отношении СНТ или ОНТ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28</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proofErr w:type="gramStart"/>
            <w:r w:rsidRPr="005B101C">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07032F">
              <w:rPr>
                <w:color w:val="000000" w:themeColor="text1"/>
              </w:rPr>
              <w:t xml:space="preserve">случаях, предусмотренных </w:t>
            </w:r>
            <w:hyperlink r:id="rId100" w:history="1">
              <w:r w:rsidRPr="0007032F">
                <w:rPr>
                  <w:color w:val="000000" w:themeColor="text1"/>
                </w:rPr>
                <w:t>статьей 39.20</w:t>
              </w:r>
            </w:hyperlink>
            <w:r w:rsidRPr="0007032F">
              <w:rPr>
                <w:color w:val="000000" w:themeColor="text1"/>
              </w:rPr>
              <w:t xml:space="preserve"> Земельного кодекса, на праве оперативного управления (</w:t>
            </w:r>
            <w:hyperlink r:id="rId101" w:history="1">
              <w:r w:rsidRPr="0007032F">
                <w:rPr>
                  <w:color w:val="000000" w:themeColor="text1"/>
                </w:rPr>
                <w:t>подпункт 9 пункта 2 статьи 39.6</w:t>
              </w:r>
            </w:hyperlink>
            <w:r w:rsidRPr="0007032F">
              <w:rPr>
                <w:color w:val="000000" w:themeColor="text1"/>
              </w:rPr>
              <w:t xml:space="preserve"> Земельного </w:t>
            </w:r>
            <w:r w:rsidRPr="005B101C">
              <w:t xml:space="preserve">кодекса </w:t>
            </w:r>
            <w:r w:rsidRPr="005B101C">
              <w:lastRenderedPageBreak/>
              <w:t xml:space="preserve">Российской Федерации) </w:t>
            </w:r>
            <w:proofErr w:type="gramEnd"/>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на котором расположены здания,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19385A" w:rsidRPr="005B101C" w:rsidRDefault="0019385A" w:rsidP="00F873B5">
            <w:r w:rsidRPr="005B101C">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w:t>
            </w:r>
            <w:r w:rsidRPr="005B101C">
              <w:lastRenderedPageBreak/>
              <w:t xml:space="preserve">территории Ростовской области (выданное организациями технической инвентаризации); </w:t>
            </w:r>
          </w:p>
          <w:p w:rsidR="0019385A" w:rsidRPr="005B101C" w:rsidRDefault="0019385A" w:rsidP="00F873B5">
            <w:r w:rsidRPr="005B101C">
              <w:t xml:space="preserve">договор купли-продажи (удостоверенный нотариусом); </w:t>
            </w:r>
          </w:p>
          <w:p w:rsidR="0019385A" w:rsidRPr="005B101C" w:rsidRDefault="0019385A" w:rsidP="00F873B5">
            <w:r w:rsidRPr="005B101C">
              <w:t xml:space="preserve">договор дарения (удостоверенный нотариусом); </w:t>
            </w:r>
          </w:p>
          <w:p w:rsidR="0019385A" w:rsidRPr="005B101C" w:rsidRDefault="0019385A" w:rsidP="00F873B5">
            <w:r w:rsidRPr="005B101C">
              <w:t xml:space="preserve">договор мены (удостоверенный нотариусом); </w:t>
            </w:r>
          </w:p>
          <w:p w:rsidR="0019385A" w:rsidRPr="005B101C" w:rsidRDefault="0019385A" w:rsidP="00F873B5">
            <w:r w:rsidRPr="005B101C">
              <w:t xml:space="preserve">договор ренты (удостоверенный нотариусом); </w:t>
            </w:r>
          </w:p>
          <w:p w:rsidR="0019385A" w:rsidRPr="005B101C" w:rsidRDefault="0019385A" w:rsidP="00F873B5">
            <w:r w:rsidRPr="005B101C">
              <w:t xml:space="preserve">договор пожизненного содержания с иждивением (удостоверенный нотариусом); </w:t>
            </w:r>
          </w:p>
          <w:p w:rsidR="0019385A" w:rsidRPr="005B101C" w:rsidRDefault="0019385A" w:rsidP="00F873B5">
            <w:r w:rsidRPr="005B101C">
              <w:t xml:space="preserve">свидетельство о праве на наследство по закону (выданное нотариусом); </w:t>
            </w:r>
          </w:p>
          <w:p w:rsidR="0019385A" w:rsidRPr="005B101C" w:rsidRDefault="0019385A" w:rsidP="00F873B5">
            <w:r w:rsidRPr="005B101C">
              <w:t xml:space="preserve">свидетельство о праве на наследство по завещанию (выданное нотариусом); </w:t>
            </w:r>
          </w:p>
          <w:p w:rsidR="0019385A" w:rsidRPr="005B101C" w:rsidRDefault="0019385A" w:rsidP="00F873B5">
            <w:r w:rsidRPr="005B101C">
              <w:t xml:space="preserve">решение суда о признании права на объект; </w:t>
            </w:r>
          </w:p>
          <w:p w:rsidR="0019385A" w:rsidRPr="005B101C" w:rsidRDefault="0019385A" w:rsidP="00F873B5">
            <w:r w:rsidRPr="005B101C">
              <w:t xml:space="preserve">решение уполномоченного органа о закреплении объекта недвижимости на праве хозяйственного ведения или оперативного </w:t>
            </w:r>
            <w:r w:rsidRPr="0007032F">
              <w:rPr>
                <w:color w:val="000000" w:themeColor="text1"/>
              </w:rPr>
              <w:t xml:space="preserve">управления (принятое до вступления в силу Федерального </w:t>
            </w:r>
            <w:hyperlink r:id="rId102" w:history="1">
              <w:r w:rsidRPr="0007032F">
                <w:rPr>
                  <w:color w:val="000000" w:themeColor="text1"/>
                </w:rPr>
                <w:t>закона</w:t>
              </w:r>
            </w:hyperlink>
            <w:r w:rsidRPr="0007032F">
              <w:rPr>
                <w:color w:val="000000" w:themeColor="text1"/>
              </w:rPr>
              <w:t xml:space="preserve"> </w:t>
            </w:r>
            <w:r w:rsidRPr="005B101C">
              <w:t xml:space="preserve">от 21.07.1997 N 122-ФЗ "О государственной регистрации прав на недвижимое имущество и сделок с ним"). </w:t>
            </w:r>
          </w:p>
          <w:p w:rsidR="0019385A" w:rsidRPr="005B101C" w:rsidRDefault="0019385A" w:rsidP="00F873B5">
            <w:r w:rsidRPr="005B101C">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r w:rsidRPr="005B101C">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19385A" w:rsidRPr="005B101C" w:rsidRDefault="0019385A" w:rsidP="00F873B5">
            <w:r w:rsidRPr="005B101C">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19385A" w:rsidRPr="005B101C" w:rsidRDefault="0019385A" w:rsidP="00F873B5">
            <w:r w:rsidRPr="005B101C">
              <w:t xml:space="preserve">свидетельство о праве постоянного (бессрочного) пользования землей (выданное земельным комитетом); </w:t>
            </w:r>
          </w:p>
          <w:p w:rsidR="0019385A" w:rsidRPr="005B101C" w:rsidRDefault="0019385A" w:rsidP="00F873B5">
            <w:r w:rsidRPr="005B101C">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r w:rsidRPr="005B101C">
              <w:t xml:space="preserve">типовой договор о предоставлении в бессрочное пользование земельного участка под строительство </w:t>
            </w:r>
            <w:r w:rsidRPr="005B101C">
              <w:lastRenderedPageBreak/>
              <w:t xml:space="preserve">индивидуального жилого дома (выданный исполнительным комитетом Совета народных депутатов); </w:t>
            </w:r>
          </w:p>
          <w:p w:rsidR="0019385A" w:rsidRPr="005B101C" w:rsidRDefault="0019385A" w:rsidP="00F873B5">
            <w:r w:rsidRPr="005B101C">
              <w:t xml:space="preserve">решение суда. </w:t>
            </w:r>
          </w:p>
          <w:p w:rsidR="0019385A" w:rsidRPr="005B101C" w:rsidRDefault="0019385A" w:rsidP="00F873B5">
            <w:r w:rsidRPr="005B101C">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19385A" w:rsidRPr="005B101C" w:rsidRDefault="0019385A" w:rsidP="00F873B5">
            <w:r w:rsidRPr="005B101C">
              <w:t xml:space="preserve">4. Документы, подтверждающие отнесение заявителя к категории лиц, освобожденных от уплаты земельного налога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2. Выписка из ЕГРН об объекте недвижимости (о здании и (или) сооружении, расположенно</w:t>
            </w:r>
            <w:proofErr w:type="gramStart"/>
            <w:r w:rsidRPr="005B101C">
              <w:t>м(</w:t>
            </w:r>
            <w:proofErr w:type="spellStart"/>
            <w:proofErr w:type="gramEnd"/>
            <w:r w:rsidRPr="005B101C">
              <w:t>ых</w:t>
            </w:r>
            <w:proofErr w:type="spellEnd"/>
            <w:r w:rsidRPr="005B101C">
              <w:t xml:space="preserve">) на испрашиваемом земельном участке) (орган регистрации прав). </w:t>
            </w:r>
          </w:p>
          <w:p w:rsidR="0019385A" w:rsidRPr="005B101C" w:rsidRDefault="0019385A" w:rsidP="00F873B5">
            <w:r w:rsidRPr="005B101C">
              <w:lastRenderedPageBreak/>
              <w:t xml:space="preserve">3. Выписка из ЕГРЮЛ о юридическом лице, являющемся заявителем (ФНС России). </w:t>
            </w:r>
          </w:p>
          <w:p w:rsidR="0019385A" w:rsidRPr="005B101C" w:rsidRDefault="0019385A" w:rsidP="00F873B5">
            <w:pPr>
              <w:spacing w:after="100"/>
            </w:pPr>
            <w:r w:rsidRPr="005B101C">
              <w:t xml:space="preserve">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29</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07032F">
              <w:rPr>
                <w:color w:val="000000" w:themeColor="text1"/>
              </w:rPr>
              <w:t>Собственник объекта незавершенного строительства (</w:t>
            </w:r>
            <w:hyperlink r:id="rId103" w:history="1">
              <w:r w:rsidRPr="0007032F">
                <w:rPr>
                  <w:color w:val="000000" w:themeColor="text1"/>
                </w:rPr>
                <w:t>подпункт 10 пункта 2 статьи 39.6</w:t>
              </w:r>
            </w:hyperlink>
            <w:r w:rsidRPr="0007032F">
              <w:rPr>
                <w:color w:val="000000" w:themeColor="text1"/>
              </w:rPr>
              <w:t xml:space="preserve"> Земельного кодекса Российской Федерации, </w:t>
            </w:r>
            <w:hyperlink r:id="rId104" w:history="1">
              <w:r w:rsidRPr="0007032F">
                <w:rPr>
                  <w:color w:val="000000" w:themeColor="text1"/>
                </w:rPr>
                <w:t>пункт 21 статьи 3</w:t>
              </w:r>
            </w:hyperlink>
            <w:r w:rsidRPr="0007032F">
              <w:rPr>
                <w:color w:val="000000" w:themeColor="text1"/>
              </w:rPr>
              <w:t xml:space="preserve"> Федерального </w:t>
            </w:r>
            <w:r w:rsidRPr="005B101C">
              <w:t xml:space="preserve">закона от 25.10.2001 N 137-ФЗ "О введении в действие Земельного кодекса Российской Федерации"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p w:rsidR="0019385A" w:rsidRPr="005B101C" w:rsidRDefault="0019385A" w:rsidP="00F873B5">
            <w:r w:rsidRPr="005B101C">
              <w:t xml:space="preserve">договор купли-продажи (удостоверенный нотариусом). </w:t>
            </w:r>
          </w:p>
          <w:p w:rsidR="0019385A" w:rsidRPr="005B101C" w:rsidRDefault="0019385A" w:rsidP="00F873B5">
            <w:r w:rsidRPr="005B101C">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19385A" w:rsidRPr="005B101C" w:rsidRDefault="0019385A" w:rsidP="00F873B5">
            <w:r w:rsidRPr="005B101C">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pPr>
              <w:spacing w:after="100"/>
            </w:pPr>
            <w:r w:rsidRPr="005B101C">
              <w:t xml:space="preserve">3. </w:t>
            </w:r>
            <w:proofErr w:type="gramStart"/>
            <w:r w:rsidRPr="005B101C">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roofErr w:type="gramEnd"/>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2. Выписка из ЕГРН об объекте недвижимости (об объекте незавершенного строительства, расположенном на испрашиваемом земельном участке) (орган регистрации прав). </w:t>
            </w:r>
          </w:p>
          <w:p w:rsidR="0019385A" w:rsidRPr="005B101C" w:rsidRDefault="0019385A" w:rsidP="00F873B5">
            <w:pPr>
              <w:spacing w:after="100"/>
            </w:pPr>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30</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Юридическое лицо, использующее земельный </w:t>
            </w:r>
            <w:r w:rsidRPr="0007032F">
              <w:rPr>
                <w:color w:val="000000" w:themeColor="text1"/>
              </w:rPr>
              <w:t>участок на праве постоянного (бессрочного) пользования (</w:t>
            </w:r>
            <w:hyperlink r:id="rId105" w:history="1">
              <w:r w:rsidRPr="0007032F">
                <w:rPr>
                  <w:color w:val="000000" w:themeColor="text1"/>
                </w:rPr>
                <w:t>подпункт 11 пункта 2 статьи 39.6</w:t>
              </w:r>
            </w:hyperlink>
            <w:r w:rsidRPr="005B101C">
              <w:t xml:space="preserve"> Земельного кодекса </w:t>
            </w:r>
            <w:r w:rsidRPr="005B101C">
              <w:lastRenderedPageBreak/>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r w:rsidRPr="005B101C">
              <w:t xml:space="preserve">государственный акт о праве </w:t>
            </w:r>
            <w:r w:rsidRPr="005B101C">
              <w:lastRenderedPageBreak/>
              <w:t xml:space="preserve">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19385A" w:rsidRPr="005B101C" w:rsidRDefault="0019385A" w:rsidP="00F873B5">
            <w:r w:rsidRPr="005B101C">
              <w:t xml:space="preserve">свидетельство о праве постоянного (бессрочного) пользования землей (выданное земельным комитетом); </w:t>
            </w:r>
          </w:p>
          <w:p w:rsidR="0019385A" w:rsidRPr="005B101C" w:rsidRDefault="0019385A" w:rsidP="00F873B5">
            <w:r w:rsidRPr="005B101C">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19385A" w:rsidRPr="005B101C" w:rsidRDefault="0019385A" w:rsidP="00F873B5">
            <w:pPr>
              <w:spacing w:after="100"/>
            </w:pPr>
            <w:r w:rsidRPr="005B101C">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w:t>
            </w:r>
            <w:r w:rsidRPr="005B101C">
              <w:lastRenderedPageBreak/>
              <w:t xml:space="preserve">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31</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Лицо, с которым заключен договор о комплексном развитии территории в соответствии с </w:t>
            </w:r>
            <w:r w:rsidRPr="0007032F">
              <w:rPr>
                <w:color w:val="000000" w:themeColor="text1"/>
              </w:rPr>
              <w:t xml:space="preserve">Градостроительным </w:t>
            </w:r>
            <w:hyperlink r:id="rId106" w:history="1">
              <w:r w:rsidRPr="0007032F">
                <w:rPr>
                  <w:color w:val="000000" w:themeColor="text1"/>
                </w:rPr>
                <w:t>кодексом</w:t>
              </w:r>
            </w:hyperlink>
            <w:r w:rsidRPr="0007032F">
              <w:rPr>
                <w:color w:val="000000" w:themeColor="text1"/>
              </w:rPr>
              <w:t xml:space="preserve"> Российской Федерации, либ</w:t>
            </w:r>
            <w:r w:rsidRPr="005B101C">
              <w:t xml:space="preserve">о юридическое лицо, созданное Российской Федерацией или субъектом Российской Федерации и обеспечивающее в соответствии с </w:t>
            </w:r>
            <w:r w:rsidRPr="0007032F">
              <w:rPr>
                <w:color w:val="000000" w:themeColor="text1"/>
              </w:rPr>
              <w:t xml:space="preserve">Градостроительным </w:t>
            </w:r>
            <w:hyperlink r:id="rId107" w:history="1">
              <w:r w:rsidRPr="0007032F">
                <w:rPr>
                  <w:color w:val="000000" w:themeColor="text1"/>
                </w:rPr>
                <w:t>кодексом</w:t>
              </w:r>
            </w:hyperlink>
            <w:r w:rsidRPr="0007032F">
              <w:rPr>
                <w:color w:val="000000" w:themeColor="text1"/>
              </w:rPr>
              <w:t xml:space="preserve"> Российской Федерации реализацию решения о комплексном развитии территории (</w:t>
            </w:r>
            <w:hyperlink r:id="rId108" w:history="1">
              <w:r w:rsidRPr="0007032F">
                <w:rPr>
                  <w:color w:val="000000" w:themeColor="text1"/>
                </w:rPr>
                <w:t>подпункт 13 пункта 2 статьи 39.6</w:t>
              </w:r>
            </w:hyperlink>
            <w:r w:rsidRPr="0007032F">
              <w:rPr>
                <w:color w:val="000000" w:themeColor="text1"/>
              </w:rPr>
              <w:t xml:space="preserve"> Земельного кодекса Российской Федерации</w:t>
            </w:r>
            <w:r w:rsidRPr="005B101C">
              <w:t xml:space="preserve">)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Договор </w:t>
            </w:r>
            <w:proofErr w:type="gramStart"/>
            <w:r w:rsidRPr="005B101C">
              <w:t>о</w:t>
            </w:r>
            <w:proofErr w:type="gramEnd"/>
            <w:r w:rsidRPr="005B101C">
              <w:t xml:space="preserve"> </w:t>
            </w:r>
            <w:proofErr w:type="gramStart"/>
            <w:r w:rsidRPr="005B101C">
              <w:t>комплексом</w:t>
            </w:r>
            <w:proofErr w:type="gramEnd"/>
            <w:r w:rsidRPr="005B101C">
              <w:t xml:space="preserve"> развитии территории (Администрация города Ростова-на-Дону).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3. Утвержденный проект планировки и утвержденный проект межевания территории. </w:t>
            </w:r>
          </w:p>
          <w:p w:rsidR="0019385A" w:rsidRPr="005B101C" w:rsidRDefault="0019385A" w:rsidP="00F873B5">
            <w:pPr>
              <w:spacing w:after="100"/>
            </w:pPr>
            <w:r w:rsidRPr="005B101C">
              <w:t xml:space="preserve">4.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 </w:t>
            </w:r>
          </w:p>
        </w:tc>
        <w:tc>
          <w:tcPr>
            <w:tcW w:w="15022" w:type="dxa"/>
            <w:gridSpan w:val="4"/>
            <w:tcBorders>
              <w:top w:val="single" w:sz="8" w:space="0" w:color="000000"/>
              <w:left w:val="single" w:sz="8" w:space="0" w:color="000000"/>
              <w:right w:val="single" w:sz="8" w:space="0" w:color="000000"/>
            </w:tcBorders>
            <w:hideMark/>
          </w:tcPr>
          <w:p w:rsidR="0019385A" w:rsidRPr="00012557" w:rsidRDefault="0019385A" w:rsidP="00F873B5">
            <w:pPr>
              <w:spacing w:after="100"/>
              <w:jc w:val="center"/>
            </w:pPr>
            <w:r w:rsidRPr="00012557">
              <w:rPr>
                <w:color w:val="000000" w:themeColor="text1"/>
              </w:rPr>
              <w:t>Граждане, имеющие право на первоочередное или внеочередное приобретение земельных участков (</w:t>
            </w:r>
            <w:hyperlink r:id="rId109" w:history="1">
              <w:r w:rsidRPr="00012557">
                <w:rPr>
                  <w:color w:val="000000" w:themeColor="text1"/>
                </w:rPr>
                <w:t>подпункт 14 пункта 2 статьи 39.6</w:t>
              </w:r>
            </w:hyperlink>
            <w:r w:rsidRPr="00012557">
              <w:rPr>
                <w:color w:val="000000" w:themeColor="text1"/>
              </w:rPr>
              <w:t xml:space="preserve"> Земельного кодекса Российской Федерации)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.1. </w:t>
            </w:r>
          </w:p>
        </w:tc>
        <w:tc>
          <w:tcPr>
            <w:tcW w:w="3198" w:type="dxa"/>
            <w:tcBorders>
              <w:top w:val="single" w:sz="8" w:space="0" w:color="000000"/>
              <w:left w:val="single" w:sz="8" w:space="0" w:color="000000"/>
              <w:right w:val="single" w:sz="8" w:space="0" w:color="000000"/>
            </w:tcBorders>
            <w:hideMark/>
          </w:tcPr>
          <w:p w:rsidR="0019385A" w:rsidRPr="00012557" w:rsidRDefault="0019385A" w:rsidP="00F873B5">
            <w:pPr>
              <w:spacing w:after="100"/>
              <w:rPr>
                <w:color w:val="000000" w:themeColor="text1"/>
              </w:rPr>
            </w:pPr>
            <w:r w:rsidRPr="00012557">
              <w:rPr>
                <w:color w:val="000000" w:themeColor="text1"/>
              </w:rPr>
              <w:t>Инвалиды и семьи, имеющие в своем составе инвалидов (</w:t>
            </w:r>
            <w:hyperlink r:id="rId110" w:history="1">
              <w:r w:rsidRPr="00012557">
                <w:rPr>
                  <w:color w:val="000000" w:themeColor="text1"/>
                </w:rPr>
                <w:t>ст. 15</w:t>
              </w:r>
            </w:hyperlink>
            <w:r w:rsidRPr="00012557">
              <w:rPr>
                <w:color w:val="000000" w:themeColor="text1"/>
              </w:rPr>
              <w:t xml:space="preserve">, </w:t>
            </w:r>
            <w:hyperlink r:id="rId111" w:history="1">
              <w:r w:rsidRPr="00012557">
                <w:rPr>
                  <w:color w:val="000000" w:themeColor="text1"/>
                </w:rPr>
                <w:t>ст. 17</w:t>
              </w:r>
            </w:hyperlink>
            <w:r w:rsidRPr="00012557">
              <w:rPr>
                <w:color w:val="000000" w:themeColor="text1"/>
              </w:rPr>
              <w:t xml:space="preserve"> Федерального закона от 24.11.1995 N 181-ФЗ "О социальной защите инвалидов в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012557" w:rsidRDefault="0019385A" w:rsidP="00F873B5">
            <w:pPr>
              <w:spacing w:after="100"/>
              <w:rPr>
                <w:color w:val="000000" w:themeColor="text1"/>
              </w:rPr>
            </w:pPr>
            <w:r w:rsidRPr="00012557">
              <w:rPr>
                <w:color w:val="000000" w:themeColor="text1"/>
              </w:rPr>
              <w:t xml:space="preserve">Земельный участок для индивидуального жилищного строительства, ведения подсобного хозяйства, садоводства, для строительства гаражей вблизи места жительства инвалидов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Документ, подтверждающий факт установления инвалидности (в случае отсутствия сведений в федеральном реестре инвалидов)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ведения подсобного хозяйства, садоводства). </w:t>
            </w:r>
          </w:p>
          <w:p w:rsidR="0019385A" w:rsidRPr="005B101C" w:rsidRDefault="0019385A" w:rsidP="00F873B5">
            <w:r w:rsidRPr="005B101C">
              <w:t xml:space="preserve">2. Документ, подтверждающий факт установления инвалидности (Федеральное государственное учреждение медико-социальной </w:t>
            </w:r>
            <w:r w:rsidRPr="005B101C">
              <w:lastRenderedPageBreak/>
              <w:t xml:space="preserve">экспертизы). </w:t>
            </w:r>
          </w:p>
          <w:p w:rsidR="0019385A" w:rsidRPr="005B101C" w:rsidRDefault="0019385A" w:rsidP="00F873B5">
            <w:pPr>
              <w:spacing w:after="100"/>
            </w:pPr>
            <w:r w:rsidRPr="005B101C">
              <w:t xml:space="preserve">3.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.2.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Граждане, получившие или перенесшие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r w:rsidRPr="00012557">
              <w:rPr>
                <w:color w:val="000000" w:themeColor="text1"/>
              </w:rPr>
              <w:t>и инвалиды вследствие чернобыльской катастрофы (</w:t>
            </w:r>
            <w:hyperlink r:id="rId112" w:history="1">
              <w:r w:rsidRPr="00012557">
                <w:rPr>
                  <w:color w:val="000000" w:themeColor="text1"/>
                </w:rPr>
                <w:t>ст. 14</w:t>
              </w:r>
            </w:hyperlink>
            <w:r w:rsidRPr="00012557">
              <w:rPr>
                <w:color w:val="000000" w:themeColor="text1"/>
              </w:rPr>
              <w:t xml:space="preserve"> Закона Российской Федерации </w:t>
            </w:r>
            <w:r w:rsidRPr="005B101C">
              <w:t xml:space="preserve">от 15.05.1991 N 1244-1 "О социальной защите граждан, подвергшихся воздействию радиации вследствие катастрофы на Чернобыльской АЭС")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Удостоверение получившего (ей) или перенесшего (ей) лучевую болезнь и другие заболевания, связанные с радиационным воздействием вследствие Чернобыльской АЭС; ставшего (ей) инвалидом </w:t>
            </w:r>
            <w:proofErr w:type="gramEnd"/>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.3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w:t>
            </w:r>
            <w:r w:rsidRPr="00012557">
              <w:rPr>
                <w:color w:val="000000" w:themeColor="text1"/>
              </w:rPr>
              <w:t>инвалидов вследствие чернобыльской катастрофы (</w:t>
            </w:r>
            <w:hyperlink r:id="rId113" w:history="1">
              <w:r w:rsidRPr="00012557">
                <w:rPr>
                  <w:color w:val="000000" w:themeColor="text1"/>
                </w:rPr>
                <w:t>ст. 14</w:t>
              </w:r>
            </w:hyperlink>
            <w:r w:rsidRPr="00012557">
              <w:rPr>
                <w:color w:val="000000" w:themeColor="text1"/>
              </w:rPr>
              <w:t xml:space="preserve"> Закона Российской Федерации </w:t>
            </w:r>
            <w:r w:rsidRPr="005B101C">
              <w:t xml:space="preserve">от 15.05.1991 N 1244-1 "О социальной защите граждан, подвергшихся воздействию радиации вследствие катастрофы на Чернобыльской АЭС")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w:t>
            </w:r>
            <w:proofErr w:type="gramStart"/>
            <w:r w:rsidRPr="005B101C">
              <w:t>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w:t>
            </w:r>
            <w:proofErr w:type="gramEnd"/>
            <w:r w:rsidRPr="005B101C">
              <w:t xml:space="preserve"> владеет соответствующими языками. </w:t>
            </w:r>
            <w:proofErr w:type="gramStart"/>
            <w:r w:rsidRPr="005B101C">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19385A" w:rsidRPr="005B101C" w:rsidRDefault="0019385A" w:rsidP="00F873B5">
            <w:r w:rsidRPr="005B101C">
              <w:t xml:space="preserve">свидетельство о рождении; </w:t>
            </w:r>
          </w:p>
          <w:p w:rsidR="0019385A" w:rsidRPr="005B101C" w:rsidRDefault="0019385A" w:rsidP="00F873B5">
            <w:r w:rsidRPr="005B101C">
              <w:t xml:space="preserve">свидетельство о заключении брака; </w:t>
            </w:r>
          </w:p>
          <w:p w:rsidR="0019385A" w:rsidRPr="005B101C" w:rsidRDefault="0019385A" w:rsidP="00F873B5">
            <w:r w:rsidRPr="005B101C">
              <w:t xml:space="preserve">свидетельство о расторжении брака; </w:t>
            </w:r>
          </w:p>
          <w:p w:rsidR="0019385A" w:rsidRPr="005B101C" w:rsidRDefault="0019385A" w:rsidP="00F873B5">
            <w:r w:rsidRPr="005B101C">
              <w:t xml:space="preserve">свидетельство об установлении отцовства; </w:t>
            </w:r>
          </w:p>
          <w:p w:rsidR="0019385A" w:rsidRPr="005B101C" w:rsidRDefault="0019385A" w:rsidP="00F873B5">
            <w:r w:rsidRPr="005B101C">
              <w:t xml:space="preserve">свидетельство о перемене имени. </w:t>
            </w:r>
          </w:p>
          <w:p w:rsidR="0019385A" w:rsidRPr="005B101C" w:rsidRDefault="0019385A" w:rsidP="00F873B5">
            <w:r w:rsidRPr="005B101C">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w:t>
            </w:r>
            <w:r w:rsidRPr="005B101C">
              <w:lastRenderedPageBreak/>
              <w:t xml:space="preserve">в связи с чернобыльской катастрофой, а также умершего инвалида вследствие чернобыльской катастрофы: </w:t>
            </w:r>
          </w:p>
          <w:p w:rsidR="0019385A" w:rsidRPr="005B101C" w:rsidRDefault="0019385A" w:rsidP="00F873B5">
            <w:proofErr w:type="gramStart"/>
            <w:r w:rsidRPr="005B101C">
              <w:t>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5B101C">
              <w:t xml:space="preserve"> </w:t>
            </w:r>
            <w:proofErr w:type="gramStart"/>
            <w:r w:rsidRPr="005B101C">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19385A" w:rsidRPr="005B101C" w:rsidRDefault="0019385A" w:rsidP="00F873B5">
            <w:proofErr w:type="gramStart"/>
            <w:r w:rsidRPr="005B101C">
              <w:t xml:space="preserve">решение суда о признании гражданина умершим. </w:t>
            </w:r>
            <w:proofErr w:type="gramEnd"/>
          </w:p>
          <w:p w:rsidR="0019385A" w:rsidRPr="005B101C" w:rsidRDefault="0019385A" w:rsidP="00F873B5">
            <w:pPr>
              <w:spacing w:after="100"/>
            </w:pPr>
            <w:r w:rsidRPr="005B101C">
              <w:t xml:space="preserve">3. </w:t>
            </w:r>
            <w:proofErr w:type="gramStart"/>
            <w:r w:rsidRPr="005B101C">
              <w:t xml:space="preserve">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 </w:t>
            </w:r>
            <w:proofErr w:type="gramEnd"/>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w:t>
            </w:r>
            <w:proofErr w:type="gramStart"/>
            <w:r w:rsidRPr="005B101C">
              <w:t xml:space="preserve">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proofErr w:type="gramEnd"/>
          </w:p>
          <w:p w:rsidR="0019385A" w:rsidRPr="005B101C" w:rsidRDefault="0019385A" w:rsidP="00F873B5">
            <w:r w:rsidRPr="005B101C">
              <w:t xml:space="preserve">свидетельство о рождении (органы записи гражданского состояния); </w:t>
            </w:r>
          </w:p>
          <w:p w:rsidR="0019385A" w:rsidRPr="005B101C" w:rsidRDefault="0019385A" w:rsidP="00F873B5">
            <w:r w:rsidRPr="005B101C">
              <w:t xml:space="preserve">свидетельство о заключении брака (органы записи гражданского состояния); </w:t>
            </w:r>
          </w:p>
          <w:p w:rsidR="0019385A" w:rsidRPr="005B101C" w:rsidRDefault="0019385A" w:rsidP="00F873B5">
            <w:r w:rsidRPr="005B101C">
              <w:t xml:space="preserve">свидетельство о расторжении брака (органы записи гражданского состояния); </w:t>
            </w:r>
          </w:p>
          <w:p w:rsidR="0019385A" w:rsidRPr="005B101C" w:rsidRDefault="0019385A" w:rsidP="00F873B5">
            <w:r w:rsidRPr="005B101C">
              <w:t xml:space="preserve">свидетельство об установлении отцовства (органы записи гражданского состояния); </w:t>
            </w:r>
          </w:p>
          <w:p w:rsidR="0019385A" w:rsidRPr="005B101C" w:rsidRDefault="0019385A" w:rsidP="00F873B5">
            <w:r w:rsidRPr="005B101C">
              <w:t xml:space="preserve">свидетельство о перемене имени (органы записи гражданского состояния). </w:t>
            </w:r>
          </w:p>
          <w:p w:rsidR="0019385A" w:rsidRPr="005B101C" w:rsidRDefault="0019385A" w:rsidP="00F873B5">
            <w:r w:rsidRPr="005B101C">
              <w:lastRenderedPageBreak/>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19385A" w:rsidRPr="005B101C" w:rsidRDefault="0019385A" w:rsidP="00F873B5">
            <w:r w:rsidRPr="005B101C">
              <w:t xml:space="preserve">свидетельство о смерти (органы записи гражданского состояния). </w:t>
            </w:r>
          </w:p>
          <w:p w:rsidR="0019385A" w:rsidRPr="005B101C" w:rsidRDefault="0019385A" w:rsidP="00F873B5">
            <w:r w:rsidRPr="005B101C">
              <w:t>3.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w:t>
            </w:r>
            <w:r>
              <w:t>ого строительства, садоводства).</w:t>
            </w:r>
          </w:p>
          <w:p w:rsidR="0019385A" w:rsidRPr="005B101C" w:rsidRDefault="0019385A" w:rsidP="00F873B5">
            <w:pPr>
              <w:spacing w:after="100"/>
            </w:pPr>
            <w:r w:rsidRPr="005B101C">
              <w:t xml:space="preserve">4.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.4.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sidRPr="005B101C">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w:t>
            </w:r>
            <w:r w:rsidRPr="005B101C">
              <w:lastRenderedPageBreak/>
              <w:t>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sidRPr="005B101C">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rsidRPr="005B101C">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5B101C">
              <w:t xml:space="preserve"> в результате чернобыльской </w:t>
            </w:r>
            <w:r w:rsidRPr="00012557">
              <w:rPr>
                <w:color w:val="000000" w:themeColor="text1"/>
              </w:rPr>
              <w:t>катастрофы и являвшихся источником ионизирующих излучений (</w:t>
            </w:r>
            <w:hyperlink r:id="rId114" w:history="1">
              <w:r w:rsidRPr="00012557">
                <w:rPr>
                  <w:color w:val="000000" w:themeColor="text1"/>
                </w:rPr>
                <w:t>ст. 15</w:t>
              </w:r>
            </w:hyperlink>
            <w:r w:rsidRPr="00012557">
              <w:rPr>
                <w:color w:val="000000" w:themeColor="text1"/>
              </w:rPr>
              <w:t xml:space="preserve"> Закона Российской Федерации </w:t>
            </w:r>
            <w:r w:rsidRPr="005B101C">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участника ликвидации последствий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.5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w:t>
            </w:r>
            <w:r w:rsidRPr="005B101C">
              <w:lastRenderedPageBreak/>
              <w:t xml:space="preserve">эксплуатации или других работах на Чернобыльской АЭС; </w:t>
            </w:r>
            <w:proofErr w:type="gramStart"/>
            <w:r w:rsidRPr="005B101C">
              <w:t xml:space="preserve">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w:t>
            </w:r>
            <w:r w:rsidRPr="00012557">
              <w:rPr>
                <w:color w:val="000000" w:themeColor="text1"/>
              </w:rPr>
              <w:t>проходившие в 1988 - 1990 годах службу в зоне отчуждения (</w:t>
            </w:r>
            <w:hyperlink r:id="rId115" w:history="1">
              <w:r w:rsidRPr="00012557">
                <w:rPr>
                  <w:color w:val="000000" w:themeColor="text1"/>
                </w:rPr>
                <w:t>ст. 15</w:t>
              </w:r>
            </w:hyperlink>
            <w:r w:rsidRPr="00012557">
              <w:rPr>
                <w:color w:val="000000" w:themeColor="text1"/>
              </w:rPr>
              <w:t xml:space="preserve"> Закона Российской Федерации </w:t>
            </w:r>
            <w:r w:rsidRPr="005B101C">
              <w:t>от 15.05.1991 N 1244-1 "О социальной защите граждан</w:t>
            </w:r>
            <w:proofErr w:type="gramEnd"/>
            <w:r w:rsidRPr="005B101C">
              <w:t xml:space="preserve">, </w:t>
            </w:r>
            <w:proofErr w:type="gramStart"/>
            <w:r w:rsidRPr="005B101C">
              <w:t xml:space="preserve">подвергшихся воздействию радиации вследствие катастрофы на Чернобыльской АЭС")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участника ликвидации последствий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19385A" w:rsidRPr="005B101C" w:rsidRDefault="0019385A" w:rsidP="00F873B5">
            <w:pPr>
              <w:spacing w:after="100"/>
            </w:pPr>
            <w:r w:rsidRPr="005B101C">
              <w:lastRenderedPageBreak/>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.6.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w:t>
            </w:r>
            <w:r w:rsidRPr="00012557">
              <w:rPr>
                <w:color w:val="000000" w:themeColor="text1"/>
              </w:rPr>
              <w:t>заболевания, связанные с лучевым воздействием на работах в зоне отчуждения (</w:t>
            </w:r>
            <w:hyperlink r:id="rId116" w:history="1">
              <w:r w:rsidRPr="00012557">
                <w:rPr>
                  <w:color w:val="000000" w:themeColor="text1"/>
                </w:rPr>
                <w:t>ст. 16</w:t>
              </w:r>
            </w:hyperlink>
            <w:r w:rsidRPr="00012557">
              <w:rPr>
                <w:color w:val="000000" w:themeColor="text1"/>
              </w:rPr>
              <w:t xml:space="preserve"> Закона Российской Федерации от 15.05.1991 N 1244-1 "О социальной </w:t>
            </w:r>
            <w:r w:rsidRPr="005B101C">
              <w:t xml:space="preserve">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.7.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(находятся) в </w:t>
            </w:r>
            <w:r w:rsidRPr="0076511E">
              <w:rPr>
                <w:color w:val="000000" w:themeColor="text1"/>
              </w:rPr>
              <w:t>состоянии внутриутробного развития (</w:t>
            </w:r>
            <w:hyperlink r:id="rId117" w:history="1">
              <w:r w:rsidRPr="0076511E">
                <w:rPr>
                  <w:color w:val="000000" w:themeColor="text1"/>
                </w:rPr>
                <w:t>ст. 17</w:t>
              </w:r>
            </w:hyperlink>
            <w:r w:rsidRPr="0076511E">
              <w:rPr>
                <w:color w:val="000000" w:themeColor="text1"/>
              </w:rPr>
              <w:t xml:space="preserve"> Закона Российской Федерации </w:t>
            </w:r>
            <w:r w:rsidRPr="005B101C">
              <w:t xml:space="preserve">от 15.05.1991 N 1244-1 "О социальной защите граждан, подвергшихся воздействию </w:t>
            </w:r>
            <w:r w:rsidRPr="005B101C">
              <w:lastRenderedPageBreak/>
              <w:t xml:space="preserve">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w:t>
            </w:r>
            <w:r w:rsidRPr="005B101C">
              <w:lastRenderedPageBreak/>
              <w:t xml:space="preserve">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.8.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Граждане переселенные (переселяемые), в том числе выехавшие добровольно, из зоны </w:t>
            </w:r>
            <w:r w:rsidRPr="0076511E">
              <w:rPr>
                <w:color w:val="000000" w:themeColor="text1"/>
              </w:rPr>
              <w:t>отселения в 1986 году и в последующие годы, включая детей (</w:t>
            </w:r>
            <w:hyperlink r:id="rId118" w:history="1">
              <w:r w:rsidRPr="0076511E">
                <w:rPr>
                  <w:color w:val="000000" w:themeColor="text1"/>
                </w:rPr>
                <w:t>ст. 17</w:t>
              </w:r>
            </w:hyperlink>
            <w:r w:rsidRPr="0076511E">
              <w:rPr>
                <w:color w:val="000000" w:themeColor="text1"/>
              </w:rPr>
              <w:t xml:space="preserve"> Закона </w:t>
            </w:r>
            <w:r w:rsidRPr="005B101C">
              <w:t xml:space="preserve">Российской 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индивидуального жилищного строительства,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.9.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Граждане, выехавшие добровольно на новое место жительства из зоны проживания с правом на отселение в </w:t>
            </w:r>
            <w:r w:rsidRPr="0076511E">
              <w:rPr>
                <w:color w:val="000000" w:themeColor="text1"/>
              </w:rPr>
              <w:t>1986 году и в последующие годы (</w:t>
            </w:r>
            <w:hyperlink r:id="rId119" w:history="1">
              <w:r w:rsidRPr="0076511E">
                <w:rPr>
                  <w:color w:val="000000" w:themeColor="text1"/>
                </w:rPr>
                <w:t>ст. 22</w:t>
              </w:r>
            </w:hyperlink>
            <w:r w:rsidRPr="0076511E">
              <w:rPr>
                <w:color w:val="000000" w:themeColor="text1"/>
              </w:rPr>
              <w:t xml:space="preserve"> Закона Российской Федерации </w:t>
            </w:r>
            <w:r w:rsidRPr="005B101C">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.10.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Дети и подростки,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обусловленные </w:t>
            </w:r>
            <w:r w:rsidRPr="0076511E">
              <w:rPr>
                <w:color w:val="000000" w:themeColor="text1"/>
              </w:rPr>
              <w:t>генетическими последствиями радиоактивного облучения одного из родителей (</w:t>
            </w:r>
            <w:hyperlink r:id="rId120" w:history="1">
              <w:r w:rsidRPr="0076511E">
                <w:rPr>
                  <w:color w:val="000000" w:themeColor="text1"/>
                </w:rPr>
                <w:t>ст. 25</w:t>
              </w:r>
            </w:hyperlink>
            <w:r w:rsidRPr="0076511E">
              <w:rPr>
                <w:color w:val="000000" w:themeColor="text1"/>
              </w:rPr>
              <w:t xml:space="preserve"> Закона Российской </w:t>
            </w:r>
            <w:r w:rsidRPr="005B101C">
              <w:t>Федерации от 15.05.1991 N 1244-1 "О социальной защите граждан, подвергшихся воздействию радиации вследствие катастрофы на Чернобыльской</w:t>
            </w:r>
            <w:proofErr w:type="gramEnd"/>
            <w:r w:rsidRPr="005B101C">
              <w:t xml:space="preserve"> </w:t>
            </w:r>
            <w:proofErr w:type="gramStart"/>
            <w:r w:rsidRPr="005B101C">
              <w:lastRenderedPageBreak/>
              <w:t xml:space="preserve">АЭС")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w:t>
            </w:r>
            <w:proofErr w:type="gramStart"/>
            <w:r w:rsidRPr="005B101C">
              <w:t>о(</w:t>
            </w:r>
            <w:proofErr w:type="gramEnd"/>
            <w:r w:rsidRPr="005B101C">
              <w:t xml:space="preserve">ей) инвалидом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.11.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w:t>
            </w:r>
            <w:r w:rsidRPr="0076511E">
              <w:rPr>
                <w:color w:val="000000" w:themeColor="text1"/>
              </w:rPr>
              <w:t>превышающую 25 с3в (бэр) (</w:t>
            </w:r>
            <w:hyperlink r:id="rId121" w:history="1">
              <w:r w:rsidRPr="0076511E">
                <w:rPr>
                  <w:color w:val="000000" w:themeColor="text1"/>
                </w:rPr>
                <w:t>ст. 2</w:t>
              </w:r>
            </w:hyperlink>
            <w:r w:rsidRPr="0076511E">
              <w:rPr>
                <w:color w:val="000000" w:themeColor="text1"/>
              </w:rPr>
              <w:t xml:space="preserve"> Федерального </w:t>
            </w:r>
            <w:r w:rsidRPr="005B101C">
              <w:t xml:space="preserve">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индивидуального жилищного строительства,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единого образца гражданина, подвергшегося радиационному воздействию вследствие ядерных испытаний на Семипалатинском полигоне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.12.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Pr="0076511E">
              <w:rPr>
                <w:color w:val="000000" w:themeColor="text1"/>
              </w:rPr>
              <w:t xml:space="preserve">Маяк" и сбросов радиоактивных отходов в реку </w:t>
            </w:r>
            <w:proofErr w:type="spellStart"/>
            <w:r w:rsidRPr="0076511E">
              <w:rPr>
                <w:color w:val="000000" w:themeColor="text1"/>
              </w:rPr>
              <w:t>Теча</w:t>
            </w:r>
            <w:proofErr w:type="spellEnd"/>
            <w:r w:rsidRPr="0076511E">
              <w:rPr>
                <w:color w:val="000000" w:themeColor="text1"/>
              </w:rPr>
              <w:t xml:space="preserve"> (</w:t>
            </w:r>
            <w:hyperlink r:id="rId122" w:history="1">
              <w:r w:rsidRPr="0076511E">
                <w:rPr>
                  <w:color w:val="000000" w:themeColor="text1"/>
                </w:rPr>
                <w:t>ст. 2</w:t>
              </w:r>
            </w:hyperlink>
            <w:r w:rsidRPr="005B101C">
              <w:t xml:space="preserve"> Федерального закона от 26.11.1998 N 175-ФЗ</w:t>
            </w:r>
            <w:proofErr w:type="gramEnd"/>
            <w:r w:rsidRPr="005B101C">
              <w:t xml:space="preserve"> "</w:t>
            </w:r>
            <w:proofErr w:type="gramStart"/>
            <w:r w:rsidRPr="005B101C">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.13.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ставшие </w:t>
            </w:r>
            <w:r w:rsidRPr="005B101C">
              <w:lastRenderedPageBreak/>
              <w:t>инвалидами вследствие воздействия радиации вследствие аварии в 1957 году на производственном объединении "</w:t>
            </w:r>
            <w:r w:rsidRPr="0076511E">
              <w:rPr>
                <w:color w:val="000000" w:themeColor="text1"/>
              </w:rPr>
              <w:t xml:space="preserve">Маяк" и сбросов радиоактивных отходов в реку </w:t>
            </w:r>
            <w:proofErr w:type="spellStart"/>
            <w:r w:rsidRPr="0076511E">
              <w:rPr>
                <w:color w:val="000000" w:themeColor="text1"/>
              </w:rPr>
              <w:t>Теча</w:t>
            </w:r>
            <w:proofErr w:type="spellEnd"/>
            <w:r w:rsidRPr="0076511E">
              <w:rPr>
                <w:color w:val="000000" w:themeColor="text1"/>
              </w:rPr>
              <w:t xml:space="preserve"> (</w:t>
            </w:r>
            <w:hyperlink r:id="rId123" w:history="1">
              <w:r w:rsidRPr="0076511E">
                <w:rPr>
                  <w:color w:val="000000" w:themeColor="text1"/>
                </w:rPr>
                <w:t>ст. 3</w:t>
              </w:r>
            </w:hyperlink>
            <w:r w:rsidRPr="0076511E">
              <w:rPr>
                <w:color w:val="000000" w:themeColor="text1"/>
              </w:rPr>
              <w:t xml:space="preserve"> </w:t>
            </w:r>
            <w:r w:rsidRPr="005B101C">
              <w:t>Федерального закона от 26.11.1998 N 175-ФЗ "О социальной защите граждан Российской Федерации, подвергшихся воздействию радиации вследствие аварии</w:t>
            </w:r>
            <w:proofErr w:type="gramEnd"/>
            <w:r w:rsidRPr="005B101C">
              <w:t xml:space="preserve">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w:t>
            </w:r>
            <w:r w:rsidRPr="005B101C">
              <w:lastRenderedPageBreak/>
              <w:t xml:space="preserve">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.14.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w:t>
            </w:r>
            <w:proofErr w:type="gramEnd"/>
            <w:r w:rsidRPr="005B101C">
              <w:t xml:space="preserve"> </w:t>
            </w:r>
            <w:proofErr w:type="gramStart"/>
            <w:r w:rsidRPr="005B101C">
              <w:t xml:space="preserve">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w:t>
            </w:r>
            <w:r w:rsidRPr="0076511E">
              <w:rPr>
                <w:color w:val="000000" w:themeColor="text1"/>
              </w:rPr>
              <w:t xml:space="preserve">загрязненных территорий вдоль реки </w:t>
            </w:r>
            <w:proofErr w:type="spellStart"/>
            <w:r w:rsidRPr="0076511E">
              <w:rPr>
                <w:color w:val="000000" w:themeColor="text1"/>
              </w:rPr>
              <w:t>Теча</w:t>
            </w:r>
            <w:proofErr w:type="spellEnd"/>
            <w:r w:rsidRPr="0076511E">
              <w:rPr>
                <w:color w:val="000000" w:themeColor="text1"/>
              </w:rPr>
              <w:t xml:space="preserve"> в 1949 - 1956 годах (</w:t>
            </w:r>
            <w:hyperlink r:id="rId124" w:history="1">
              <w:r w:rsidRPr="0076511E">
                <w:rPr>
                  <w:color w:val="000000" w:themeColor="text1"/>
                </w:rPr>
                <w:t>ст. 4</w:t>
              </w:r>
            </w:hyperlink>
            <w:r w:rsidRPr="0076511E">
              <w:rPr>
                <w:color w:val="000000" w:themeColor="text1"/>
              </w:rPr>
              <w:t xml:space="preserve"> Федерального закона </w:t>
            </w:r>
            <w:r w:rsidRPr="005B101C">
              <w:t xml:space="preserve">от 26.11.1998 N 175-ФЗ "О социальной защите граждан Российской Федерации, подвергшихся воздействию </w:t>
            </w:r>
            <w:r w:rsidRPr="005B101C">
              <w:lastRenderedPageBreak/>
              <w:t>радиации вследствие аварии в 1957 году на производственном объединении "Маяк</w:t>
            </w:r>
            <w:proofErr w:type="gramEnd"/>
            <w:r w:rsidRPr="005B101C">
              <w:t xml:space="preserve">" и сбросов радиоактивных отходов в реку </w:t>
            </w:r>
            <w:proofErr w:type="spellStart"/>
            <w:r w:rsidRPr="005B101C">
              <w:t>Теча</w:t>
            </w:r>
            <w:proofErr w:type="spellEnd"/>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.15.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w:t>
            </w:r>
            <w:proofErr w:type="gramEnd"/>
            <w:r w:rsidRPr="005B101C">
              <w:t xml:space="preserve"> </w:t>
            </w:r>
            <w:proofErr w:type="gramStart"/>
            <w:r w:rsidRPr="005B101C">
              <w:t xml:space="preserve">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w:t>
            </w:r>
            <w:r w:rsidRPr="0076511E">
              <w:rPr>
                <w:color w:val="000000" w:themeColor="text1"/>
              </w:rPr>
              <w:t xml:space="preserve">вдоль реки </w:t>
            </w:r>
            <w:proofErr w:type="spellStart"/>
            <w:r w:rsidRPr="0076511E">
              <w:rPr>
                <w:color w:val="000000" w:themeColor="text1"/>
              </w:rPr>
              <w:t>Теча</w:t>
            </w:r>
            <w:proofErr w:type="spellEnd"/>
            <w:r w:rsidRPr="0076511E">
              <w:rPr>
                <w:color w:val="000000" w:themeColor="text1"/>
              </w:rPr>
              <w:t xml:space="preserve"> в 1957 - 1962 годах (</w:t>
            </w:r>
            <w:hyperlink r:id="rId125" w:history="1">
              <w:r w:rsidRPr="0076511E">
                <w:rPr>
                  <w:color w:val="000000" w:themeColor="text1"/>
                </w:rPr>
                <w:t>ст. 5</w:t>
              </w:r>
            </w:hyperlink>
            <w:r w:rsidRPr="0076511E">
              <w:rPr>
                <w:color w:val="000000" w:themeColor="text1"/>
              </w:rPr>
              <w:t xml:space="preserve"> Федерального закона </w:t>
            </w:r>
            <w:r w:rsidRPr="005B101C">
              <w:t>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proofErr w:type="gramEnd"/>
            <w:r w:rsidRPr="005B101C">
              <w:t xml:space="preserve">" и сбросов радиоактивных отходов в реку </w:t>
            </w:r>
            <w:proofErr w:type="spellStart"/>
            <w:r w:rsidRPr="005B101C">
              <w:t>Теча</w:t>
            </w:r>
            <w:proofErr w:type="spellEnd"/>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.16.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Граждане, эвакуированные (переселенные), а также добровольно выехавшие из населенных пунктов (в том числе эвакуированные </w:t>
            </w:r>
            <w:r w:rsidRPr="005B101C">
              <w:lastRenderedPageBreak/>
              <w:t xml:space="preserve">(переселенные)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включая детей, в том числе детей, которые в момент эвакуации (переселения) находились в состоянии внутриутробного развития, а</w:t>
            </w:r>
            <w:proofErr w:type="gramEnd"/>
            <w:r w:rsidRPr="005B101C">
              <w:t xml:space="preserve"> также военнослужащие, вольнонаемный состав войсковых частей и </w:t>
            </w:r>
            <w:proofErr w:type="spellStart"/>
            <w:r w:rsidRPr="005B101C">
              <w:t>спецконтингент</w:t>
            </w:r>
            <w:proofErr w:type="spellEnd"/>
            <w:r w:rsidRPr="005B101C">
              <w:t xml:space="preserve">, эвакуированные в 1957 году из зоны </w:t>
            </w:r>
            <w:r w:rsidRPr="00223213">
              <w:rPr>
                <w:color w:val="000000" w:themeColor="text1"/>
              </w:rPr>
              <w:t>радиоактивного загрязнения (</w:t>
            </w:r>
            <w:hyperlink r:id="rId126" w:history="1">
              <w:r w:rsidRPr="00223213">
                <w:rPr>
                  <w:color w:val="000000" w:themeColor="text1"/>
                </w:rPr>
                <w:t>ст. 6</w:t>
              </w:r>
            </w:hyperlink>
            <w:r w:rsidRPr="005B101C">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Удостоверение гражданина эвакуированног</w:t>
            </w:r>
            <w:proofErr w:type="gramStart"/>
            <w:r w:rsidRPr="005B101C">
              <w:t>о(</w:t>
            </w:r>
            <w:proofErr w:type="gramEnd"/>
            <w:r w:rsidRPr="005B101C">
              <w:t xml:space="preserve">ой), переселенного(ой), выехавшего(ей) добровольно из населенного пункта в ___ 19__ г., подвергнувшегося загрязнению </w:t>
            </w:r>
            <w:r w:rsidRPr="005B101C">
              <w:lastRenderedPageBreak/>
              <w:t xml:space="preserve">вследствие аварии в 1957 г. на производственном объединении "Маяк", сбросов радиоактивных отходов в реку </w:t>
            </w:r>
            <w:proofErr w:type="spellStart"/>
            <w:r w:rsidRPr="005B101C">
              <w:t>Теча</w:t>
            </w:r>
            <w:proofErr w:type="spellEnd"/>
            <w:r w:rsidRPr="005B101C">
              <w:t xml:space="preserve">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Правовой акт администрации о принятии на учет в качестве нуждающегося в улучшении жилищных условий (в случае </w:t>
            </w:r>
            <w:r w:rsidRPr="005B101C">
              <w:lastRenderedPageBreak/>
              <w:t xml:space="preserve">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.17.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где средняя годовая эффективная доза облучения составляет в настоящее время свыше 1 </w:t>
            </w:r>
            <w:proofErr w:type="spellStart"/>
            <w:r w:rsidRPr="005B101C">
              <w:t>мЗв</w:t>
            </w:r>
            <w:proofErr w:type="spellEnd"/>
            <w:r w:rsidRPr="005B101C">
              <w:t xml:space="preserve"> (0,1 бэр) (дополнительно над уровнем естественного </w:t>
            </w:r>
            <w:r w:rsidRPr="00223213">
              <w:rPr>
                <w:color w:val="000000" w:themeColor="text1"/>
              </w:rPr>
              <w:t>радиационного фона для данной местности) (</w:t>
            </w:r>
            <w:hyperlink r:id="rId127" w:history="1">
              <w:r w:rsidRPr="00223213">
                <w:rPr>
                  <w:color w:val="000000" w:themeColor="text1"/>
                </w:rPr>
                <w:t>ст. 10</w:t>
              </w:r>
            </w:hyperlink>
            <w:r w:rsidRPr="00223213">
              <w:rPr>
                <w:color w:val="000000" w:themeColor="text1"/>
              </w:rPr>
              <w:t xml:space="preserve"> Федерального закона от 26.11.1998 N</w:t>
            </w:r>
            <w:proofErr w:type="gramEnd"/>
            <w:r w:rsidRPr="00223213">
              <w:rPr>
                <w:color w:val="000000" w:themeColor="text1"/>
              </w:rPr>
              <w:t xml:space="preserve"> </w:t>
            </w:r>
            <w:proofErr w:type="gramStart"/>
            <w:r w:rsidRPr="00223213">
              <w:rPr>
                <w:color w:val="000000" w:themeColor="text1"/>
              </w:rPr>
              <w:t xml:space="preserve">175-ФЗ </w:t>
            </w:r>
            <w:r w:rsidRPr="005B101C">
              <w:t xml:space="preserve">"О социальной защите граждан Российской Федерации, подвергшихся воздействию </w:t>
            </w:r>
            <w:r w:rsidRPr="005B101C">
              <w:lastRenderedPageBreak/>
              <w:t xml:space="preserve">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Удостоверение гражданина эвакуированног</w:t>
            </w:r>
            <w:proofErr w:type="gramStart"/>
            <w:r w:rsidRPr="005B101C">
              <w:t>о(</w:t>
            </w:r>
            <w:proofErr w:type="gramEnd"/>
            <w:r w:rsidRPr="005B101C">
              <w:t xml:space="preserve">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5B101C">
              <w:t>Теча</w:t>
            </w:r>
            <w:proofErr w:type="spellEnd"/>
            <w:r w:rsidRPr="005B101C">
              <w:t xml:space="preserve">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.18.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смерть которых явилась следствием воздействия радиации в результате аварии в 1957 году на </w:t>
            </w:r>
            <w:r w:rsidRPr="00223213">
              <w:rPr>
                <w:color w:val="000000" w:themeColor="text1"/>
              </w:rPr>
              <w:t xml:space="preserve">производственном объединении "Маяк" и сбросов радиоактивных отходов в реку </w:t>
            </w:r>
            <w:proofErr w:type="spellStart"/>
            <w:r w:rsidRPr="00223213">
              <w:rPr>
                <w:color w:val="000000" w:themeColor="text1"/>
              </w:rPr>
              <w:t>Теча</w:t>
            </w:r>
            <w:proofErr w:type="spellEnd"/>
            <w:r w:rsidRPr="00223213">
              <w:rPr>
                <w:color w:val="000000" w:themeColor="text1"/>
              </w:rPr>
              <w:t xml:space="preserve"> (</w:t>
            </w:r>
            <w:hyperlink r:id="rId128" w:history="1">
              <w:r w:rsidRPr="00223213">
                <w:rPr>
                  <w:color w:val="000000" w:themeColor="text1"/>
                </w:rPr>
                <w:t>ст. 11</w:t>
              </w:r>
            </w:hyperlink>
            <w:r w:rsidRPr="00223213">
              <w:rPr>
                <w:color w:val="000000" w:themeColor="text1"/>
              </w:rPr>
              <w:t xml:space="preserve"> Федерального закона от 26.11.1998 N 175-ФЗ "О </w:t>
            </w:r>
            <w:r w:rsidRPr="005B101C">
              <w:t>социальной защите граждан</w:t>
            </w:r>
            <w:proofErr w:type="gramEnd"/>
            <w:r w:rsidRPr="005B101C">
              <w:t xml:space="preserve"> </w:t>
            </w:r>
            <w:proofErr w:type="gramStart"/>
            <w:r w:rsidRPr="005B101C">
              <w:t xml:space="preserve">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выданное посмертно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w:t>
            </w:r>
            <w:r>
              <w:t>го строительства, садоводства)</w:t>
            </w:r>
            <w:r w:rsidRPr="005B101C">
              <w:t xml:space="preserve">.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.19.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Дети первого и второго поколения граждан,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w:t>
            </w:r>
            <w:r w:rsidRPr="005D1C25">
              <w:rPr>
                <w:color w:val="000000" w:themeColor="text1"/>
              </w:rPr>
              <w:t>страдающие заболеваниями вследствие воздействия радиации на их родителей (</w:t>
            </w:r>
            <w:hyperlink r:id="rId129" w:history="1">
              <w:r w:rsidRPr="005D1C25">
                <w:rPr>
                  <w:color w:val="000000" w:themeColor="text1"/>
                </w:rPr>
                <w:t>ст. 12</w:t>
              </w:r>
            </w:hyperlink>
            <w:r w:rsidRPr="005D1C25">
              <w:rPr>
                <w:color w:val="000000" w:themeColor="text1"/>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w:t>
            </w:r>
            <w:r w:rsidRPr="005B101C">
              <w:t>производственном объединении "Маяк" и</w:t>
            </w:r>
            <w:proofErr w:type="gramEnd"/>
            <w:r w:rsidRPr="005B101C">
              <w:t xml:space="preserve"> сбросов радиоактивных </w:t>
            </w:r>
            <w:r w:rsidRPr="005B101C">
              <w:lastRenderedPageBreak/>
              <w:t xml:space="preserve">отходов в реку </w:t>
            </w:r>
            <w:proofErr w:type="spellStart"/>
            <w:r w:rsidRPr="005B101C">
              <w:t>Теча</w:t>
            </w:r>
            <w:proofErr w:type="spellEnd"/>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Справка, выданная гражданину, в том, что он (она) является </w:t>
            </w:r>
            <w:r w:rsidRPr="005D1C25">
              <w:rPr>
                <w:color w:val="000000" w:themeColor="text1"/>
              </w:rPr>
              <w:t xml:space="preserve">потомком первого (второго) поколения граждан, указанных в </w:t>
            </w:r>
            <w:hyperlink r:id="rId130" w:history="1">
              <w:r w:rsidRPr="005D1C25">
                <w:rPr>
                  <w:color w:val="000000" w:themeColor="text1"/>
                </w:rPr>
                <w:t>ст. 1</w:t>
              </w:r>
            </w:hyperlink>
            <w:r w:rsidRPr="005B101C">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t>Теча</w:t>
            </w:r>
            <w:proofErr w:type="spellEnd"/>
            <w:r w:rsidRPr="005B101C">
              <w:t xml:space="preserve">", и страдает заболеванием вследствие воздействия радиации на родителей </w:t>
            </w:r>
            <w:proofErr w:type="gramEnd"/>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.20.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Инвалиды Великой </w:t>
            </w:r>
            <w:r w:rsidRPr="005D1C25">
              <w:rPr>
                <w:color w:val="000000" w:themeColor="text1"/>
              </w:rPr>
              <w:t>Отечественной войны и инвалиды боевых действий (</w:t>
            </w:r>
            <w:hyperlink r:id="rId131" w:history="1">
              <w:r w:rsidRPr="005D1C25">
                <w:rPr>
                  <w:color w:val="000000" w:themeColor="text1"/>
                </w:rPr>
                <w:t>ст. 14</w:t>
              </w:r>
            </w:hyperlink>
            <w:r w:rsidRPr="005D1C25">
              <w:rPr>
                <w:color w:val="000000" w:themeColor="text1"/>
              </w:rPr>
              <w:t xml:space="preserve"> </w:t>
            </w:r>
            <w:r w:rsidRPr="005B101C">
              <w:t xml:space="preserve">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Удостоверение инвалида Великой Отечественной войны. </w:t>
            </w:r>
          </w:p>
          <w:p w:rsidR="0019385A" w:rsidRPr="005B101C" w:rsidRDefault="0019385A" w:rsidP="00F873B5">
            <w:pPr>
              <w:spacing w:after="100"/>
            </w:pPr>
            <w:r w:rsidRPr="005B101C">
              <w:t xml:space="preserve">Удостоверение инвалида боевых действий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.21.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Участники Великой Отечественной </w:t>
            </w:r>
            <w:r w:rsidRPr="005D1C25">
              <w:rPr>
                <w:color w:val="000000" w:themeColor="text1"/>
              </w:rPr>
              <w:t>войны (</w:t>
            </w:r>
            <w:hyperlink r:id="rId132" w:history="1">
              <w:r w:rsidRPr="005D1C25">
                <w:rPr>
                  <w:color w:val="000000" w:themeColor="text1"/>
                </w:rPr>
                <w:t>ст. 15</w:t>
              </w:r>
            </w:hyperlink>
            <w:r w:rsidRPr="005B101C">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участника Великой Отечественной войны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.22.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Ветераны боевых действий (</w:t>
            </w:r>
            <w:hyperlink r:id="rId133" w:history="1">
              <w:r w:rsidRPr="005D1C25">
                <w:rPr>
                  <w:color w:val="000000" w:themeColor="text1"/>
                </w:rPr>
                <w:t>ст. 16</w:t>
              </w:r>
            </w:hyperlink>
            <w:r w:rsidRPr="005D1C25">
              <w:rPr>
                <w:color w:val="000000" w:themeColor="text1"/>
              </w:rPr>
              <w:t xml:space="preserve"> Федерального закона от 12.01.1</w:t>
            </w:r>
            <w:r w:rsidRPr="005B101C">
              <w:t xml:space="preserve">995 N 5-ФЗ "О ветеранах")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ветерана боевых действий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.23.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Военнослужащие,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w:t>
            </w:r>
            <w:r w:rsidRPr="005B101C">
              <w:lastRenderedPageBreak/>
              <w:t xml:space="preserve">указанный </w:t>
            </w:r>
            <w:r w:rsidRPr="005D1C25">
              <w:rPr>
                <w:color w:val="000000" w:themeColor="text1"/>
              </w:rPr>
              <w:t>период (</w:t>
            </w:r>
            <w:hyperlink r:id="rId134" w:history="1">
              <w:r w:rsidRPr="005D1C25">
                <w:rPr>
                  <w:color w:val="000000" w:themeColor="text1"/>
                </w:rPr>
                <w:t>ст. 17</w:t>
              </w:r>
            </w:hyperlink>
            <w:r w:rsidRPr="005B101C">
              <w:t xml:space="preserve"> Федерального закона от 12.01.1995 N 5-ФЗ "О ветеранах")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ветерана Великой Отечественной войны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w:t>
            </w:r>
            <w:r w:rsidRPr="005B101C">
              <w:lastRenderedPageBreak/>
              <w:t xml:space="preserve">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32</w:t>
            </w:r>
            <w:r w:rsidRPr="005B101C">
              <w:t xml:space="preserve">.24. </w:t>
            </w:r>
          </w:p>
        </w:tc>
        <w:tc>
          <w:tcPr>
            <w:tcW w:w="3198" w:type="dxa"/>
            <w:tcBorders>
              <w:top w:val="single" w:sz="8" w:space="0" w:color="000000"/>
              <w:left w:val="single" w:sz="8" w:space="0" w:color="000000"/>
              <w:right w:val="single" w:sz="8" w:space="0" w:color="000000"/>
            </w:tcBorders>
            <w:hideMark/>
          </w:tcPr>
          <w:p w:rsidR="0019385A" w:rsidRPr="005D1C25" w:rsidRDefault="0019385A" w:rsidP="00F873B5">
            <w:pPr>
              <w:rPr>
                <w:color w:val="000000" w:themeColor="text1"/>
              </w:rPr>
            </w:pPr>
            <w:r w:rsidRPr="005B101C">
              <w:t xml:space="preserve">Лица, награжденные знаком "Жителю блокадного Ленинграда", лица, награжденные знаком "Житель осажденного </w:t>
            </w:r>
            <w:r w:rsidRPr="005D1C25">
              <w:rPr>
                <w:color w:val="000000" w:themeColor="text1"/>
              </w:rPr>
              <w:t xml:space="preserve">Севастополя" </w:t>
            </w:r>
          </w:p>
          <w:p w:rsidR="0019385A" w:rsidRPr="005B101C" w:rsidRDefault="0019385A" w:rsidP="00F873B5">
            <w:pPr>
              <w:spacing w:after="100"/>
            </w:pPr>
            <w:r w:rsidRPr="005D1C25">
              <w:rPr>
                <w:color w:val="000000" w:themeColor="text1"/>
              </w:rPr>
              <w:t>(</w:t>
            </w:r>
            <w:hyperlink r:id="rId135" w:history="1">
              <w:r w:rsidRPr="005D1C25">
                <w:rPr>
                  <w:color w:val="000000" w:themeColor="text1"/>
                </w:rPr>
                <w:t>ст. 18</w:t>
              </w:r>
            </w:hyperlink>
            <w:r w:rsidRPr="005B101C">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Удостоверение к знаку "Жителю блокадного Ленинграда". </w:t>
            </w:r>
          </w:p>
          <w:p w:rsidR="0019385A" w:rsidRPr="005B101C" w:rsidRDefault="0019385A" w:rsidP="00F873B5">
            <w:pPr>
              <w:spacing w:after="100"/>
            </w:pPr>
            <w:r w:rsidRPr="005B101C">
              <w:t xml:space="preserve">Удостоверением к знаку "Житель осажденного Севастополя"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.25.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rsidRPr="005D1C25">
              <w:rPr>
                <w:color w:val="000000" w:themeColor="text1"/>
              </w:rPr>
              <w:t>железных и автомобильных дорог (</w:t>
            </w:r>
            <w:hyperlink r:id="rId136" w:history="1">
              <w:r w:rsidRPr="005D1C25">
                <w:rPr>
                  <w:color w:val="000000" w:themeColor="text1"/>
                </w:rPr>
                <w:t>ст. 19</w:t>
              </w:r>
            </w:hyperlink>
            <w:r w:rsidRPr="005D1C25">
              <w:rPr>
                <w:color w:val="000000" w:themeColor="text1"/>
              </w:rPr>
              <w:t xml:space="preserve"> Федерального </w:t>
            </w:r>
            <w:r w:rsidRPr="005B101C">
              <w:t xml:space="preserve">закона от 12.01.1995 N 5-ФЗ "О ветеранах")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Удостоверение ветерана Великой Отечественной войны. </w:t>
            </w:r>
          </w:p>
          <w:p w:rsidR="0019385A" w:rsidRPr="005B101C" w:rsidRDefault="0019385A" w:rsidP="00F873B5">
            <w:pPr>
              <w:spacing w:after="100"/>
            </w:pPr>
            <w:r w:rsidRPr="005B101C">
              <w:t xml:space="preserve">Документ, подтверждающий возникновение инвалидности вследствие ранения (контузии, увечья), полученного в связи с участием в боевых действиях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w:t>
            </w:r>
            <w:r>
              <w:t>оводства)</w:t>
            </w:r>
            <w:r w:rsidRPr="005B101C">
              <w:t xml:space="preserve">.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32</w:t>
            </w:r>
            <w:r w:rsidRPr="005B101C">
              <w:t xml:space="preserve">.26.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состоявшие на его иждивении и получающие пенсию по случаю потери кормильца (имеющие право на ее получение) в </w:t>
            </w:r>
            <w:r w:rsidRPr="005D1C25">
              <w:rPr>
                <w:color w:val="000000" w:themeColor="text1"/>
              </w:rPr>
              <w:t>соответствии с пенсионным законодательством Российской Федерации (</w:t>
            </w:r>
            <w:hyperlink r:id="rId137" w:history="1">
              <w:r w:rsidRPr="005D1C25">
                <w:rPr>
                  <w:color w:val="000000" w:themeColor="text1"/>
                </w:rPr>
                <w:t>ст. 21</w:t>
              </w:r>
            </w:hyperlink>
            <w:r w:rsidRPr="005D1C25">
              <w:rPr>
                <w:color w:val="000000" w:themeColor="text1"/>
              </w:rPr>
              <w:t xml:space="preserve"> Федерального закона от 12.01.1995 N 5-ФЗ "О </w:t>
            </w:r>
            <w:r w:rsidRPr="005B101C">
              <w:t xml:space="preserve">ветеранах") </w:t>
            </w:r>
            <w:proofErr w:type="gramEnd"/>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Удостоверение члена семьи погибшего (умершего) инвалида войны, участника Великой Отечественной войны, ветерана боевых действий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33</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Гражданин, подавший заявление о предварительном </w:t>
            </w:r>
            <w:r w:rsidRPr="005D1C25">
              <w:rPr>
                <w:color w:val="000000" w:themeColor="text1"/>
              </w:rPr>
              <w:t xml:space="preserve">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в соответствии со </w:t>
            </w:r>
            <w:hyperlink r:id="rId138" w:history="1">
              <w:r w:rsidRPr="005D1C25">
                <w:rPr>
                  <w:color w:val="000000" w:themeColor="text1"/>
                </w:rPr>
                <w:t>статьей 39.18</w:t>
              </w:r>
            </w:hyperlink>
            <w:r w:rsidRPr="005D1C25">
              <w:rPr>
                <w:color w:val="000000" w:themeColor="text1"/>
              </w:rPr>
              <w:t xml:space="preserve"> Земельного кодекса Российской Федерации (</w:t>
            </w:r>
            <w:hyperlink r:id="rId139" w:history="1">
              <w:r w:rsidRPr="005D1C25">
                <w:rPr>
                  <w:color w:val="000000" w:themeColor="text1"/>
                </w:rPr>
                <w:t>подпункт 15 пункта 2 статьи 39.6</w:t>
              </w:r>
            </w:hyperlink>
            <w:r w:rsidRPr="005D1C25">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34</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Гражданин или юридическое лицо, у которого изъят для </w:t>
            </w:r>
            <w:r w:rsidRPr="005D1C25">
              <w:rPr>
                <w:color w:val="000000" w:themeColor="text1"/>
              </w:rPr>
              <w:t>государственных или муниципальных нужд предоставленный на праве аренды земельный участок (</w:t>
            </w:r>
            <w:hyperlink r:id="rId140" w:history="1">
              <w:r w:rsidRPr="005D1C25">
                <w:rPr>
                  <w:color w:val="000000" w:themeColor="text1"/>
                </w:rPr>
                <w:t>подпункт 16 пункта 2 статьи 39.6</w:t>
              </w:r>
            </w:hyperlink>
            <w:r w:rsidRPr="005D1C25">
              <w:rPr>
                <w:color w:val="000000" w:themeColor="text1"/>
              </w:rPr>
              <w:t xml:space="preserve"> Земельного кодекса Российской </w:t>
            </w:r>
            <w:r w:rsidRPr="005B101C">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Соглашение об изъятии земельного участка для государственных или муниципальных нужд (орган исполнительной власти субъекта Российской Федерации - министерство имущественных и земельных отношений, финансового оздоровления предприятий, организаций Ростовской области; орган местного самоуправления).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35</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D1C25">
              <w:rPr>
                <w:color w:val="000000" w:themeColor="text1"/>
              </w:rPr>
              <w:t>Религиозная организация (</w:t>
            </w:r>
            <w:hyperlink r:id="rId141" w:history="1">
              <w:r w:rsidRPr="005D1C25">
                <w:rPr>
                  <w:color w:val="000000" w:themeColor="text1"/>
                </w:rPr>
                <w:t>подпункт 17 пункта 2 статьи 39.6</w:t>
              </w:r>
            </w:hyperlink>
            <w:r w:rsidRPr="005D1C25">
              <w:rPr>
                <w:color w:val="000000" w:themeColor="text1"/>
              </w:rPr>
              <w:t xml:space="preserve"> Земельного </w:t>
            </w:r>
            <w:r w:rsidRPr="005B101C">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осуществления сельскохозяйственного производства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36</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D1C25" w:rsidRDefault="0019385A" w:rsidP="00F873B5">
            <w:pPr>
              <w:spacing w:after="100"/>
              <w:rPr>
                <w:color w:val="000000" w:themeColor="text1"/>
              </w:rPr>
            </w:pPr>
            <w:r w:rsidRPr="005D1C25">
              <w:rPr>
                <w:color w:val="000000" w:themeColor="text1"/>
              </w:rPr>
              <w:t xml:space="preserve">Лицо, которое имеет право на приобретение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w:t>
            </w:r>
            <w:r w:rsidRPr="005D1C25">
              <w:rPr>
                <w:color w:val="000000" w:themeColor="text1"/>
              </w:rPr>
              <w:lastRenderedPageBreak/>
              <w:t>торгов, в том числе бесплатно (</w:t>
            </w:r>
            <w:hyperlink r:id="rId142" w:history="1">
              <w:r w:rsidRPr="005D1C25">
                <w:rPr>
                  <w:color w:val="000000" w:themeColor="text1"/>
                </w:rPr>
                <w:t>подпункт 18 пункта 2 статьи 39.6</w:t>
              </w:r>
            </w:hyperlink>
            <w:r w:rsidRPr="005D1C25">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D1C25" w:rsidRDefault="0019385A" w:rsidP="00F873B5">
            <w:pPr>
              <w:spacing w:after="100"/>
              <w:rPr>
                <w:color w:val="000000" w:themeColor="text1"/>
              </w:rPr>
            </w:pPr>
            <w:r w:rsidRPr="005D1C25">
              <w:rPr>
                <w:color w:val="000000" w:themeColor="text1"/>
              </w:rPr>
              <w:lastRenderedPageBreak/>
              <w:t xml:space="preserve">Земельный участок зарезервирован для государственных или муниципальных нужд либо ограничен в обороте </w:t>
            </w:r>
          </w:p>
        </w:tc>
        <w:tc>
          <w:tcPr>
            <w:tcW w:w="4394" w:type="dxa"/>
            <w:tcBorders>
              <w:top w:val="single" w:sz="8" w:space="0" w:color="000000"/>
              <w:left w:val="single" w:sz="8" w:space="0" w:color="000000"/>
              <w:right w:val="single" w:sz="8" w:space="0" w:color="000000"/>
            </w:tcBorders>
            <w:hideMark/>
          </w:tcPr>
          <w:p w:rsidR="0019385A" w:rsidRPr="005D1C25" w:rsidRDefault="0019385A" w:rsidP="00F873B5">
            <w:pPr>
              <w:spacing w:after="100"/>
              <w:rPr>
                <w:color w:val="000000" w:themeColor="text1"/>
              </w:rPr>
            </w:pPr>
            <w:r w:rsidRPr="005D1C25">
              <w:rPr>
                <w:color w:val="000000" w:themeColor="text1"/>
              </w:rPr>
              <w:t>1. Документы, подтверждающие право заявителя на предоставление земельного участка в собст</w:t>
            </w:r>
            <w:r>
              <w:rPr>
                <w:color w:val="000000" w:themeColor="text1"/>
              </w:rPr>
              <w:t>венность без проведения торгов</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37</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Гражданин, испрашивающий земельный участок для сенокошения, выпаса сельскохозяйственных </w:t>
            </w:r>
            <w:r w:rsidRPr="00017007">
              <w:rPr>
                <w:color w:val="000000" w:themeColor="text1"/>
              </w:rPr>
              <w:t>животных, ведения огородничества или земельный участок, расположенный за границами населенного пункта, для ведения личного подсобного хозяйства (</w:t>
            </w:r>
            <w:hyperlink r:id="rId143" w:history="1">
              <w:r w:rsidRPr="00017007">
                <w:rPr>
                  <w:color w:val="000000" w:themeColor="text1"/>
                </w:rPr>
                <w:t>подпункт 19 пункта 2 статьи 39.6</w:t>
              </w:r>
            </w:hyperlink>
            <w:r w:rsidRPr="00017007">
              <w:rPr>
                <w:color w:val="000000" w:themeColor="text1"/>
              </w:rPr>
              <w:t xml:space="preserve"> Земельного кодекса Российской </w:t>
            </w:r>
            <w:r w:rsidRPr="005B101C">
              <w:t xml:space="preserve">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38</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proofErr w:type="spellStart"/>
            <w:r w:rsidRPr="00017007">
              <w:rPr>
                <w:color w:val="000000" w:themeColor="text1"/>
              </w:rPr>
              <w:t>Недропользователь</w:t>
            </w:r>
            <w:proofErr w:type="spellEnd"/>
            <w:r w:rsidRPr="00017007">
              <w:rPr>
                <w:color w:val="000000" w:themeColor="text1"/>
              </w:rPr>
              <w:t xml:space="preserve"> (</w:t>
            </w:r>
            <w:hyperlink r:id="rId144" w:history="1">
              <w:r w:rsidRPr="00017007">
                <w:rPr>
                  <w:color w:val="000000" w:themeColor="text1"/>
                </w:rPr>
                <w:t>подпункт 20 пункта 2 статьи 39.6</w:t>
              </w:r>
            </w:hyperlink>
            <w:r w:rsidRPr="00017007">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необходимый для проведения работ, связанных с пользованием недрами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39</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Лицо, с которым заключено концессионное соглашение, соглашение о государственно-частном партнерстве, </w:t>
            </w:r>
            <w:r w:rsidRPr="00017007">
              <w:rPr>
                <w:color w:val="000000" w:themeColor="text1"/>
              </w:rPr>
              <w:t xml:space="preserve">соглашение о </w:t>
            </w:r>
            <w:proofErr w:type="spellStart"/>
            <w:r w:rsidRPr="00017007">
              <w:rPr>
                <w:color w:val="000000" w:themeColor="text1"/>
              </w:rPr>
              <w:t>муниципально-частном</w:t>
            </w:r>
            <w:proofErr w:type="spellEnd"/>
            <w:r w:rsidRPr="00017007">
              <w:rPr>
                <w:color w:val="000000" w:themeColor="text1"/>
              </w:rPr>
              <w:t xml:space="preserve"> партнерстве (</w:t>
            </w:r>
            <w:hyperlink r:id="rId145" w:history="1">
              <w:r w:rsidRPr="00017007">
                <w:rPr>
                  <w:color w:val="000000" w:themeColor="text1"/>
                </w:rPr>
                <w:t>подпункт 23 пункта 2 статьи 39.6</w:t>
              </w:r>
            </w:hyperlink>
            <w:r w:rsidRPr="00017007">
              <w:rPr>
                <w:color w:val="000000" w:themeColor="text1"/>
              </w:rPr>
              <w:t xml:space="preserve"> Земельного </w:t>
            </w:r>
            <w:r w:rsidRPr="005B101C">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B101C">
              <w:t>муниципально-частном</w:t>
            </w:r>
            <w:proofErr w:type="spellEnd"/>
            <w:r w:rsidRPr="005B101C">
              <w:t xml:space="preserve"> партнерстве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Концессионное соглашение, соглашение о государственно-частном партнерстве, соглашение о </w:t>
            </w:r>
            <w:proofErr w:type="spellStart"/>
            <w:r w:rsidRPr="005B101C">
              <w:t>муниципально-частном</w:t>
            </w:r>
            <w:proofErr w:type="spellEnd"/>
            <w:r w:rsidRPr="005B101C">
              <w:t xml:space="preserve"> партнерстве (</w:t>
            </w:r>
            <w:r>
              <w:t>орган местного самоуправления</w:t>
            </w:r>
            <w:r w:rsidRPr="005B101C">
              <w:t xml:space="preserve">).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40</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Лицо, заключившее договор об освоении территории в целях строительства и эксплуатации наемного дома </w:t>
            </w:r>
            <w:r w:rsidRPr="00017007">
              <w:rPr>
                <w:color w:val="000000" w:themeColor="text1"/>
              </w:rPr>
              <w:t>коммерческого использования (</w:t>
            </w:r>
            <w:hyperlink r:id="rId146" w:history="1">
              <w:r w:rsidRPr="00017007">
                <w:rPr>
                  <w:color w:val="000000" w:themeColor="text1"/>
                </w:rPr>
                <w:t>подпункт 23.1 пункта 2 статьи 39.6</w:t>
              </w:r>
            </w:hyperlink>
            <w:r w:rsidRPr="00017007">
              <w:rPr>
                <w:color w:val="000000" w:themeColor="text1"/>
              </w:rPr>
              <w:t xml:space="preserve"> Земельного кодекса Российской </w:t>
            </w:r>
            <w:r w:rsidRPr="005B101C">
              <w:lastRenderedPageBreak/>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Договор об освоении территории в целях строительства и эксплуатации наемного дома коммерческого использования. </w:t>
            </w:r>
          </w:p>
          <w:p w:rsidR="0019385A" w:rsidRPr="005B101C" w:rsidRDefault="0019385A" w:rsidP="00F873B5">
            <w:r w:rsidRPr="005B101C">
              <w:t xml:space="preserve">2. Утвержденный проект планировки и утвержденный проект </w:t>
            </w:r>
            <w:r>
              <w:t>межевания территории.</w:t>
            </w:r>
          </w:p>
          <w:p w:rsidR="0019385A" w:rsidRPr="005B101C" w:rsidRDefault="0019385A" w:rsidP="00F873B5">
            <w:r w:rsidRPr="005B101C">
              <w:lastRenderedPageBreak/>
              <w:t xml:space="preserve">3.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4.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lastRenderedPageBreak/>
              <w:t>41</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Юридическое лицо, заключившее договор об освоении территории в целях строительства и эксплуатации наемного </w:t>
            </w:r>
            <w:r w:rsidRPr="00017007">
              <w:rPr>
                <w:color w:val="000000" w:themeColor="text1"/>
              </w:rPr>
              <w:t>дома социального использования (</w:t>
            </w:r>
            <w:hyperlink r:id="rId147" w:history="1">
              <w:r w:rsidRPr="00017007">
                <w:rPr>
                  <w:color w:val="000000" w:themeColor="text1"/>
                </w:rPr>
                <w:t>подпункт 23.1 пункта 2 статьи 39.6</w:t>
              </w:r>
            </w:hyperlink>
            <w:r w:rsidRPr="00017007">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Договор об освоении территории в целях строительства и эксплуатации наемного дома </w:t>
            </w:r>
            <w:r>
              <w:t>социального использования</w:t>
            </w:r>
            <w:r w:rsidRPr="005B101C">
              <w:t xml:space="preserve">. </w:t>
            </w:r>
          </w:p>
          <w:p w:rsidR="0019385A" w:rsidRPr="005B101C" w:rsidRDefault="0019385A" w:rsidP="00F873B5">
            <w:r w:rsidRPr="005B101C">
              <w:t>2. Утвержденный проект планировки и утвержденный пр</w:t>
            </w:r>
            <w:r>
              <w:t>оект межевания территории</w:t>
            </w:r>
            <w:r w:rsidRPr="005B101C">
              <w:t xml:space="preserve">. </w:t>
            </w:r>
          </w:p>
          <w:p w:rsidR="0019385A" w:rsidRPr="005B101C" w:rsidRDefault="0019385A" w:rsidP="00F873B5">
            <w:r w:rsidRPr="005B101C">
              <w:t xml:space="preserve">3.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4.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42</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Юридическое лицо, с которым заключен специальный </w:t>
            </w:r>
            <w:r w:rsidRPr="00017007">
              <w:rPr>
                <w:color w:val="000000" w:themeColor="text1"/>
              </w:rPr>
              <w:t>инвестиционный контракт (</w:t>
            </w:r>
            <w:hyperlink r:id="rId148" w:history="1">
              <w:r w:rsidRPr="00017007">
                <w:rPr>
                  <w:color w:val="000000" w:themeColor="text1"/>
                </w:rPr>
                <w:t>подпункт 23.2 пункта 2 статьи 39.6</w:t>
              </w:r>
            </w:hyperlink>
            <w:r w:rsidRPr="005B101C">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необходимый для осуществления деятельности, предусмотренной специальным инвестиционным контрактом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Специальный инвестиционный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43</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Лицо, испрашивающее земельный участок для размещения водохранилища и (или) </w:t>
            </w:r>
            <w:r w:rsidRPr="00017007">
              <w:rPr>
                <w:color w:val="000000" w:themeColor="text1"/>
              </w:rPr>
              <w:t>гидротехнического сооружения (</w:t>
            </w:r>
            <w:hyperlink r:id="rId149" w:history="1">
              <w:r w:rsidRPr="00017007">
                <w:rPr>
                  <w:color w:val="000000" w:themeColor="text1"/>
                </w:rPr>
                <w:t>подпункт 25 пункта 2 статьи 39.6</w:t>
              </w:r>
            </w:hyperlink>
            <w:r w:rsidRPr="005B101C">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размещения водохранилища и (или) гидротехнического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2. Выписка из ЕГРЮЛ о юридическом лице, являющемся заявителем (ФНС России). </w:t>
            </w:r>
          </w:p>
          <w:p w:rsidR="0019385A" w:rsidRPr="005B101C" w:rsidRDefault="0019385A" w:rsidP="00F873B5">
            <w:pPr>
              <w:spacing w:after="100"/>
            </w:pPr>
            <w:r w:rsidRPr="005B101C">
              <w:t xml:space="preserve">3. Выписка из ЕГРИП об индивидуальном предпринимателе,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44</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Государственная компания "</w:t>
            </w:r>
            <w:r w:rsidRPr="00017007">
              <w:rPr>
                <w:color w:val="000000" w:themeColor="text1"/>
              </w:rPr>
              <w:t>Российские автомобильные дороги" (</w:t>
            </w:r>
            <w:hyperlink r:id="rId150" w:history="1">
              <w:r w:rsidRPr="00017007">
                <w:rPr>
                  <w:color w:val="000000" w:themeColor="text1"/>
                </w:rPr>
                <w:t>подпункт 26 пункта 2 статьи 39.6</w:t>
              </w:r>
            </w:hyperlink>
            <w:r w:rsidRPr="00017007">
              <w:rPr>
                <w:color w:val="000000" w:themeColor="text1"/>
              </w:rPr>
              <w:t xml:space="preserve"> Земельного </w:t>
            </w:r>
            <w:r w:rsidRPr="005B101C">
              <w:t xml:space="preserve">кодекса Российской </w:t>
            </w:r>
            <w:r w:rsidRPr="005B101C">
              <w:lastRenderedPageBreak/>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w:t>
            </w:r>
            <w:r w:rsidRPr="005B101C">
              <w:lastRenderedPageBreak/>
              <w:t xml:space="preserve">придорожной полосы автомобильной дороги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lastRenderedPageBreak/>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lastRenderedPageBreak/>
              <w:t>45</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Открытое акционерное общество "Российские железные </w:t>
            </w:r>
            <w:r w:rsidRPr="00017007">
              <w:rPr>
                <w:color w:val="000000" w:themeColor="text1"/>
              </w:rPr>
              <w:t>дороги" (</w:t>
            </w:r>
            <w:hyperlink r:id="rId151" w:history="1">
              <w:r w:rsidRPr="00017007">
                <w:rPr>
                  <w:color w:val="000000" w:themeColor="text1"/>
                </w:rPr>
                <w:t>подпункт 27 пункта 2 статьи 39.6</w:t>
              </w:r>
            </w:hyperlink>
            <w:r w:rsidRPr="00017007">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46</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Лицо, обладающее правом на </w:t>
            </w:r>
            <w:r w:rsidRPr="00017007">
              <w:rPr>
                <w:color w:val="000000" w:themeColor="text1"/>
              </w:rPr>
              <w:t>добычу (вылов) водных биологических ресурсов (</w:t>
            </w:r>
            <w:hyperlink r:id="rId152" w:history="1">
              <w:r w:rsidRPr="00017007">
                <w:rPr>
                  <w:color w:val="000000" w:themeColor="text1"/>
                </w:rPr>
                <w:t>подпункт 29 пункта 2 статьи 39.6</w:t>
              </w:r>
            </w:hyperlink>
            <w:r w:rsidRPr="00017007">
              <w:rPr>
                <w:color w:val="000000" w:themeColor="text1"/>
              </w:rPr>
              <w:t xml:space="preserve"> Земельного кодекса Российской Федерации</w:t>
            </w:r>
            <w:r w:rsidRPr="005B101C">
              <w:t xml:space="preserve">)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необходимый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договором пользования водными биологическими ресурсами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Решение о предоставлении водных биологических ресурсов в пользование либо договор пользования рыболовным участком, либо договор пользования водными биологическими ресурсами (министерство природных ресурсов и экологии Ростовской области).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47</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Лицо, осуществляющее </w:t>
            </w:r>
            <w:proofErr w:type="gramStart"/>
            <w:r w:rsidRPr="00017007">
              <w:rPr>
                <w:color w:val="000000" w:themeColor="text1"/>
              </w:rPr>
              <w:t>товарную</w:t>
            </w:r>
            <w:proofErr w:type="gramEnd"/>
            <w:r w:rsidRPr="00017007">
              <w:rPr>
                <w:color w:val="000000" w:themeColor="text1"/>
              </w:rPr>
              <w:t xml:space="preserve"> </w:t>
            </w:r>
            <w:proofErr w:type="spellStart"/>
            <w:r w:rsidRPr="00017007">
              <w:rPr>
                <w:color w:val="000000" w:themeColor="text1"/>
              </w:rPr>
              <w:t>аквакультуру</w:t>
            </w:r>
            <w:proofErr w:type="spellEnd"/>
            <w:r w:rsidRPr="00017007">
              <w:rPr>
                <w:color w:val="000000" w:themeColor="text1"/>
              </w:rPr>
              <w:t xml:space="preserve"> (товарное рыбоводство) (</w:t>
            </w:r>
            <w:hyperlink r:id="rId153" w:history="1">
              <w:r w:rsidRPr="00017007">
                <w:rPr>
                  <w:color w:val="000000" w:themeColor="text1"/>
                </w:rPr>
                <w:t>подпункт 29.1 пункта 2 статьи 39.6</w:t>
              </w:r>
            </w:hyperlink>
            <w:r w:rsidRPr="005B101C">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необходимый для осуществления деятельности, предусмотренный договором пользования рыбоводным участком, находящимся в муниципальной собственности или государственная собственность на которые не разграничена, для осуществления </w:t>
            </w:r>
            <w:proofErr w:type="spellStart"/>
            <w:r w:rsidRPr="005B101C">
              <w:t>аквакультуры</w:t>
            </w:r>
            <w:proofErr w:type="spellEnd"/>
            <w:r w:rsidRPr="005B101C">
              <w:t xml:space="preserve"> (товарного рыбоводства)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Договор пользования рыбоводным участком (Азово-Черноморское территориальное управление Федерального агентства по рыболовству).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3. Выписка из ЕГРЮЛ о юридическом лице, являющемся заявителем (ФНС России). </w:t>
            </w:r>
          </w:p>
          <w:p w:rsidR="0019385A" w:rsidRPr="005B101C" w:rsidRDefault="0019385A" w:rsidP="00F873B5">
            <w:pPr>
              <w:spacing w:after="100"/>
            </w:pPr>
            <w:r w:rsidRPr="005B101C">
              <w:t xml:space="preserve">4. Выписка из ЕГРИП об индивидуальном предпринимателе,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48</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Юридическое лицо, осуществляющее размещение ядерных установок, </w:t>
            </w:r>
            <w:r w:rsidRPr="005B101C">
              <w:lastRenderedPageBreak/>
              <w:t xml:space="preserve">радиационных источников, пунктов хранения ядерных материалов и радиоактивных веществ, пунктов хранения, хранилищ радиоактивных </w:t>
            </w:r>
            <w:r w:rsidRPr="00017007">
              <w:rPr>
                <w:color w:val="000000" w:themeColor="text1"/>
              </w:rPr>
              <w:t>отходов и пунктов захоронения радиоактивных отходов (</w:t>
            </w:r>
            <w:hyperlink r:id="rId154" w:history="1">
              <w:r w:rsidRPr="00017007">
                <w:rPr>
                  <w:color w:val="000000" w:themeColor="text1"/>
                </w:rPr>
                <w:t>подпункт 30 пункта 2 статьи 39.6</w:t>
              </w:r>
            </w:hyperlink>
            <w:r w:rsidRPr="005B101C">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предназначенный для размещения ядерных установок, радиационных источников, пунктов </w:t>
            </w:r>
            <w:r w:rsidRPr="005B101C">
              <w:lastRenderedPageBreak/>
              <w:t xml:space="preserve">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Решение Правительства Российской Федерации о сооружении ядерных </w:t>
            </w:r>
            <w:r w:rsidRPr="005B101C">
              <w:lastRenderedPageBreak/>
              <w:t xml:space="preserve">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 </w:t>
            </w:r>
          </w:p>
          <w:p w:rsidR="0019385A" w:rsidRPr="005B101C" w:rsidRDefault="0019385A" w:rsidP="00F873B5">
            <w:r w:rsidRPr="005B101C">
              <w:t xml:space="preserve">2.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3.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lastRenderedPageBreak/>
              <w:t>49</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Гражданин или юридическое лицо, являющиеся арендатором земельного участка, предназначенного для ведения </w:t>
            </w:r>
            <w:r w:rsidRPr="00017007">
              <w:rPr>
                <w:color w:val="000000" w:themeColor="text1"/>
              </w:rPr>
              <w:t>сельскохозяйственного производства (</w:t>
            </w:r>
            <w:hyperlink r:id="rId155" w:history="1">
              <w:r w:rsidRPr="00017007">
                <w:rPr>
                  <w:color w:val="000000" w:themeColor="text1"/>
                </w:rPr>
                <w:t>подпункт 31 пункта 2 статьи 39.6</w:t>
              </w:r>
            </w:hyperlink>
            <w:r w:rsidRPr="00017007">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2. Выписка из ЕГРЮЛ о юридическом лице, являющемся заявителем (ФНС России). </w:t>
            </w:r>
          </w:p>
          <w:p w:rsidR="0019385A" w:rsidRPr="005B101C" w:rsidRDefault="0019385A" w:rsidP="00F873B5">
            <w:pPr>
              <w:spacing w:after="100"/>
            </w:pPr>
            <w:r w:rsidRPr="005B101C">
              <w:t xml:space="preserve">3. Выписка из ЕГРИП об индивидуальном предпринимателе,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50</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Арендатор земельного участка, имеющий право на заключение нового договора аренды земельного участка (</w:t>
            </w:r>
            <w:hyperlink r:id="rId156" w:history="1">
              <w:r w:rsidRPr="00017007">
                <w:rPr>
                  <w:color w:val="000000" w:themeColor="text1"/>
                </w:rPr>
                <w:t>подпункт 32 пункта 2 статьи 39.6</w:t>
              </w:r>
            </w:hyperlink>
            <w:r w:rsidRPr="00017007">
              <w:rPr>
                <w:color w:val="000000" w:themeColor="text1"/>
              </w:rPr>
              <w:t xml:space="preserve"> Зем</w:t>
            </w:r>
            <w:r w:rsidRPr="005B101C">
              <w:t xml:space="preserve">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pPr>
              <w:spacing w:after="100"/>
            </w:pPr>
            <w:r w:rsidRPr="005B101C">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51</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Публично-правовая компания "Единый </w:t>
            </w:r>
            <w:r w:rsidRPr="00017007">
              <w:rPr>
                <w:color w:val="000000" w:themeColor="text1"/>
              </w:rPr>
              <w:t>заказчик в сфере строительства" (</w:t>
            </w:r>
            <w:hyperlink r:id="rId157" w:history="1">
              <w:r w:rsidRPr="00017007">
                <w:rPr>
                  <w:color w:val="000000" w:themeColor="text1"/>
                </w:rPr>
                <w:t>подпункт 40 пункта 2 статьи 39.6</w:t>
              </w:r>
            </w:hyperlink>
            <w:r w:rsidRPr="005B101C">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w:t>
            </w:r>
            <w:r w:rsidRPr="005B101C">
              <w:lastRenderedPageBreak/>
              <w:t xml:space="preserve">строительства" </w:t>
            </w:r>
          </w:p>
          <w:p w:rsidR="0019385A" w:rsidRPr="005B101C" w:rsidRDefault="0019385A" w:rsidP="00F873B5">
            <w:pPr>
              <w:spacing w:after="100"/>
            </w:pPr>
            <w:r w:rsidRPr="005B101C">
              <w:t xml:space="preserve">деятельности на текущий год и </w:t>
            </w:r>
            <w:r w:rsidRPr="00017007">
              <w:rPr>
                <w:color w:val="000000" w:themeColor="text1"/>
              </w:rPr>
              <w:t xml:space="preserve">плановый период в соответствии с Федеральным </w:t>
            </w:r>
            <w:hyperlink r:id="rId158" w:history="1">
              <w:r w:rsidRPr="00017007">
                <w:rPr>
                  <w:color w:val="000000" w:themeColor="text1"/>
                </w:rPr>
                <w:t>законом</w:t>
              </w:r>
            </w:hyperlink>
            <w:r w:rsidRPr="00017007">
              <w:rPr>
                <w:color w:val="000000" w:themeColor="text1"/>
              </w:rPr>
              <w:t xml:space="preserve"> от </w:t>
            </w:r>
            <w:r w:rsidRPr="005B101C">
              <w:t xml:space="preserve">22.12.2020 N 435-ФЗ "О публично-правовой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lastRenderedPageBreak/>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left w:val="single" w:sz="8" w:space="0" w:color="000000"/>
              <w:right w:val="single" w:sz="8" w:space="0" w:color="000000"/>
            </w:tcBorders>
            <w:hideMark/>
          </w:tcPr>
          <w:p w:rsidR="0019385A" w:rsidRPr="005B101C" w:rsidRDefault="0019385A" w:rsidP="00F873B5">
            <w:pPr>
              <w:spacing w:after="100"/>
              <w:jc w:val="center"/>
            </w:pPr>
            <w:r>
              <w:lastRenderedPageBreak/>
              <w:t>5</w:t>
            </w:r>
            <w:r w:rsidRPr="005B101C">
              <w:t xml:space="preserve">2. </w:t>
            </w:r>
          </w:p>
        </w:tc>
        <w:tc>
          <w:tcPr>
            <w:tcW w:w="3198" w:type="dxa"/>
            <w:tcBorders>
              <w:left w:val="single" w:sz="8" w:space="0" w:color="000000"/>
              <w:right w:val="single" w:sz="8" w:space="0" w:color="000000"/>
            </w:tcBorders>
            <w:hideMark/>
          </w:tcPr>
          <w:p w:rsidR="0019385A" w:rsidRPr="005B101C" w:rsidRDefault="0019385A" w:rsidP="00F873B5">
            <w:pPr>
              <w:spacing w:after="100"/>
            </w:pPr>
            <w:r w:rsidRPr="005B101C">
              <w:t xml:space="preserve">Публично-правовая компания "Фонд защиты прав граждан - участников долевого строительства" </w:t>
            </w:r>
            <w:r w:rsidRPr="00017007">
              <w:rPr>
                <w:color w:val="000000" w:themeColor="text1"/>
              </w:rPr>
              <w:t>(</w:t>
            </w:r>
            <w:hyperlink r:id="rId159" w:history="1">
              <w:r w:rsidRPr="00017007">
                <w:rPr>
                  <w:color w:val="000000" w:themeColor="text1"/>
                </w:rPr>
                <w:t>подпункт 41 пункта 2 статьи 39.6</w:t>
              </w:r>
            </w:hyperlink>
            <w:r w:rsidRPr="005B101C">
              <w:t xml:space="preserve"> Земельного кодекса Российской Федерации) </w:t>
            </w:r>
          </w:p>
        </w:tc>
        <w:tc>
          <w:tcPr>
            <w:tcW w:w="4252" w:type="dxa"/>
            <w:tcBorders>
              <w:left w:val="single" w:sz="8" w:space="0" w:color="000000"/>
              <w:right w:val="single" w:sz="8" w:space="0" w:color="000000"/>
            </w:tcBorders>
            <w:hideMark/>
          </w:tcPr>
          <w:p w:rsidR="0019385A" w:rsidRPr="005B101C" w:rsidRDefault="0019385A" w:rsidP="00F873B5">
            <w:pPr>
              <w:spacing w:after="100"/>
            </w:pPr>
            <w:proofErr w:type="gramStart"/>
            <w:r w:rsidRPr="005B101C">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w:t>
            </w:r>
            <w:r w:rsidRPr="00017007">
              <w:rPr>
                <w:color w:val="000000" w:themeColor="text1"/>
              </w:rPr>
              <w:t xml:space="preserve">предусмотренных Федеральным </w:t>
            </w:r>
            <w:hyperlink r:id="rId160" w:history="1">
              <w:r w:rsidRPr="00017007">
                <w:rPr>
                  <w:color w:val="000000" w:themeColor="text1"/>
                </w:rPr>
                <w:t>законом</w:t>
              </w:r>
            </w:hyperlink>
            <w:r w:rsidRPr="00017007">
              <w:rPr>
                <w:color w:val="000000" w:themeColor="text1"/>
              </w:rPr>
              <w:t xml:space="preserve"> от 29.07.2017 N 218-ФЗ "О </w:t>
            </w:r>
            <w:r w:rsidRPr="005B101C">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w:t>
            </w:r>
            <w:r w:rsidRPr="00017007">
              <w:rPr>
                <w:color w:val="000000" w:themeColor="text1"/>
              </w:rPr>
              <w:t>капитального строительства</w:t>
            </w:r>
            <w:proofErr w:type="gramEnd"/>
            <w:r w:rsidRPr="00017007">
              <w:rPr>
                <w:color w:val="000000" w:themeColor="text1"/>
              </w:rPr>
              <w:t xml:space="preserve">) </w:t>
            </w:r>
            <w:proofErr w:type="gramStart"/>
            <w:r w:rsidRPr="00017007">
              <w:rPr>
                <w:color w:val="000000" w:themeColor="text1"/>
              </w:rPr>
              <w:t xml:space="preserve">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1" w:history="1">
              <w:r w:rsidRPr="00017007">
                <w:rPr>
                  <w:color w:val="000000" w:themeColor="text1"/>
                </w:rPr>
                <w:t>законом</w:t>
              </w:r>
            </w:hyperlink>
            <w:r w:rsidRPr="00017007">
              <w:rPr>
                <w:color w:val="000000" w:themeColor="text1"/>
              </w:rPr>
              <w:t xml:space="preserve"> от 26.10.2002 N 127-ФЗ "О несостоятельности </w:t>
            </w:r>
            <w:r w:rsidRPr="005B101C">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w:t>
            </w:r>
            <w:r w:rsidRPr="00017007">
              <w:rPr>
                <w:color w:val="000000" w:themeColor="text1"/>
              </w:rPr>
              <w:t>строительство</w:t>
            </w:r>
            <w:proofErr w:type="gramEnd"/>
            <w:r w:rsidRPr="00017007">
              <w:rPr>
                <w:color w:val="000000" w:themeColor="text1"/>
              </w:rPr>
              <w:t xml:space="preserve"> в соответствии с Градостроительным </w:t>
            </w:r>
            <w:hyperlink r:id="rId162" w:history="1">
              <w:r w:rsidRPr="00017007">
                <w:rPr>
                  <w:color w:val="000000" w:themeColor="text1"/>
                </w:rPr>
                <w:t>кодексом</w:t>
              </w:r>
            </w:hyperlink>
            <w:r w:rsidRPr="00017007">
              <w:rPr>
                <w:color w:val="000000" w:themeColor="text1"/>
              </w:rPr>
              <w:t xml:space="preserve"> </w:t>
            </w:r>
            <w:r w:rsidRPr="005B101C">
              <w:t xml:space="preserve">Российской Федерации </w:t>
            </w:r>
          </w:p>
        </w:tc>
        <w:tc>
          <w:tcPr>
            <w:tcW w:w="4394" w:type="dxa"/>
            <w:tcBorders>
              <w:left w:val="single" w:sz="8" w:space="0" w:color="000000"/>
              <w:right w:val="single" w:sz="8" w:space="0" w:color="000000"/>
            </w:tcBorders>
            <w:hideMark/>
          </w:tcPr>
          <w:p w:rsidR="0019385A" w:rsidRPr="005B101C" w:rsidRDefault="0019385A" w:rsidP="00F873B5">
            <w:pPr>
              <w:spacing w:after="100"/>
            </w:pPr>
            <w:r w:rsidRPr="005B101C">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left w:val="single" w:sz="8" w:space="0" w:color="000000"/>
              <w:right w:val="single" w:sz="8" w:space="0" w:color="000000"/>
            </w:tcBorders>
            <w:hideMark/>
          </w:tcPr>
          <w:p w:rsidR="0019385A" w:rsidRPr="005B101C" w:rsidRDefault="0019385A" w:rsidP="00F873B5">
            <w:r w:rsidRPr="005B101C">
              <w:t xml:space="preserve">1. Выписка из ЕГРН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53</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Государственное или муниципальное учреждение (</w:t>
            </w:r>
            <w:r w:rsidRPr="00017007">
              <w:rPr>
                <w:color w:val="000000" w:themeColor="text1"/>
              </w:rPr>
              <w:t>бюджетное, казенное, автономное) (</w:t>
            </w:r>
            <w:hyperlink r:id="rId163" w:history="1">
              <w:r w:rsidRPr="00017007">
                <w:rPr>
                  <w:color w:val="000000" w:themeColor="text1"/>
                </w:rPr>
                <w:t>подпункт 1 пункта 2 статьи 39.10</w:t>
              </w:r>
            </w:hyperlink>
            <w:r w:rsidRPr="00017007">
              <w:rPr>
                <w:color w:val="000000" w:themeColor="text1"/>
              </w:rPr>
              <w:t xml:space="preserve"> Земельного кодекса </w:t>
            </w:r>
            <w:r w:rsidRPr="005B101C">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19385A" w:rsidRPr="005B101C" w:rsidRDefault="0019385A" w:rsidP="00F873B5">
            <w:r w:rsidRPr="005B101C">
              <w:t xml:space="preserve">1. В случае оформления прав на земельный участок под зданиями, сооружениями: </w:t>
            </w:r>
          </w:p>
          <w:p w:rsidR="0019385A" w:rsidRPr="005B101C" w:rsidRDefault="0019385A" w:rsidP="00F873B5">
            <w:r w:rsidRPr="005B101C">
              <w:t xml:space="preserve">1.1. Документы, удостоверяющие (устанавливающие) права заявителя на здание, сооружение, если право на такое </w:t>
            </w:r>
            <w:r w:rsidRPr="005B101C">
              <w:lastRenderedPageBreak/>
              <w:t xml:space="preserve">здание, сооружение не зарегистрировано в ЕГРН: </w:t>
            </w:r>
          </w:p>
          <w:p w:rsidR="0019385A" w:rsidRPr="005B101C" w:rsidRDefault="0019385A" w:rsidP="00F873B5">
            <w:r w:rsidRPr="005B101C">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19385A" w:rsidRPr="005B101C" w:rsidRDefault="0019385A" w:rsidP="00F873B5">
            <w:r w:rsidRPr="005B101C">
              <w:t xml:space="preserve">договор купли-продажи (удостоверенный нотариусом); </w:t>
            </w:r>
          </w:p>
          <w:p w:rsidR="0019385A" w:rsidRPr="005B101C" w:rsidRDefault="0019385A" w:rsidP="00F873B5">
            <w:r w:rsidRPr="005B101C">
              <w:t xml:space="preserve">решение уполномоченного органа о закреплении объекта недвижимости на </w:t>
            </w:r>
            <w:r w:rsidRPr="00017007">
              <w:rPr>
                <w:color w:val="000000" w:themeColor="text1"/>
              </w:rPr>
              <w:t xml:space="preserve">праве хозяйственного ведения или оперативного управления (принятое до вступления в силу Федерального </w:t>
            </w:r>
            <w:hyperlink r:id="rId164" w:history="1">
              <w:r w:rsidRPr="00017007">
                <w:rPr>
                  <w:color w:val="000000" w:themeColor="text1"/>
                </w:rPr>
                <w:t>закона</w:t>
              </w:r>
            </w:hyperlink>
            <w:r w:rsidRPr="00017007">
              <w:rPr>
                <w:color w:val="000000" w:themeColor="text1"/>
              </w:rPr>
              <w:t xml:space="preserve"> от 21.07.1997 N 122-ФЗ "О государственной регистрации </w:t>
            </w:r>
            <w:r w:rsidRPr="005B101C">
              <w:t xml:space="preserve">прав на недвижимое имущество и сделок с ним"). </w:t>
            </w:r>
          </w:p>
          <w:p w:rsidR="0019385A" w:rsidRPr="005B101C" w:rsidRDefault="0019385A" w:rsidP="00F873B5">
            <w:r w:rsidRPr="005B101C">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r w:rsidRPr="005B101C">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19385A" w:rsidRPr="005B101C" w:rsidRDefault="0019385A" w:rsidP="00F873B5">
            <w:r w:rsidRPr="005B101C">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19385A" w:rsidRPr="005B101C" w:rsidRDefault="0019385A" w:rsidP="00F873B5">
            <w:r w:rsidRPr="005B101C">
              <w:t xml:space="preserve">свидетельство о праве бессрочного (постоянного) пользования землей (выданное земельным комитетом); </w:t>
            </w:r>
          </w:p>
          <w:p w:rsidR="0019385A" w:rsidRPr="005B101C" w:rsidRDefault="0019385A" w:rsidP="00F873B5">
            <w:r w:rsidRPr="005B101C">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19385A" w:rsidRPr="005B101C" w:rsidRDefault="0019385A" w:rsidP="00F873B5">
            <w:r w:rsidRPr="005B101C">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r w:rsidRPr="005B101C">
              <w:t xml:space="preserve">решение суда. </w:t>
            </w:r>
          </w:p>
          <w:p w:rsidR="0019385A" w:rsidRPr="005B101C" w:rsidRDefault="0019385A" w:rsidP="00F873B5">
            <w:r w:rsidRPr="005B101C">
              <w:t xml:space="preserve">1.3. Сообщение заявителя (заявителей), содержащее перечень всех зданий, сооружений, расположенных на </w:t>
            </w:r>
            <w:r w:rsidRPr="005B101C">
              <w:lastRenderedPageBreak/>
              <w:t xml:space="preserve">испрашиваемом земельном участке с указанием их кадастровых (условных, инвентарных) номеров и адресных ориентиров. </w:t>
            </w:r>
          </w:p>
          <w:p w:rsidR="0019385A" w:rsidRPr="005B101C" w:rsidRDefault="0019385A" w:rsidP="00F873B5">
            <w:r w:rsidRPr="005B101C">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19385A" w:rsidRPr="005B101C" w:rsidRDefault="0019385A" w:rsidP="00F873B5">
            <w:pPr>
              <w:spacing w:after="100"/>
            </w:pPr>
            <w:r w:rsidRPr="005B101C">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2. Выписка из ЕГРН об объекте недвижимости (о здании и (или) сооружении, расположенном (</w:t>
            </w:r>
            <w:proofErr w:type="spellStart"/>
            <w:r w:rsidRPr="005B101C">
              <w:t>ых</w:t>
            </w:r>
            <w:proofErr w:type="spellEnd"/>
            <w:r w:rsidRPr="005B101C">
              <w:t xml:space="preserve">) на испрашиваемом земельном </w:t>
            </w:r>
            <w:r w:rsidRPr="005B101C">
              <w:lastRenderedPageBreak/>
              <w:t xml:space="preserve">участке) (орган регистрации прав). </w:t>
            </w:r>
          </w:p>
          <w:p w:rsidR="0019385A" w:rsidRPr="005B101C" w:rsidRDefault="0019385A" w:rsidP="00F873B5">
            <w:r w:rsidRPr="005B101C">
              <w:t xml:space="preserve">3. В случае строительства зданий, сооружений: </w:t>
            </w:r>
          </w:p>
          <w:p w:rsidR="0019385A" w:rsidRPr="005B101C" w:rsidRDefault="0019385A" w:rsidP="00F873B5">
            <w:r w:rsidRPr="005B101C">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B101C">
              <w:t>электро</w:t>
            </w:r>
            <w:proofErr w:type="spellEnd"/>
            <w:r w:rsidRPr="005B101C">
              <w:t>-, тепл</w:t>
            </w:r>
            <w:proofErr w:type="gramStart"/>
            <w:r w:rsidRPr="005B101C">
              <w:t>о-</w:t>
            </w:r>
            <w:proofErr w:type="gramEnd"/>
            <w:r w:rsidRPr="005B101C">
              <w:t xml:space="preserve">, </w:t>
            </w:r>
            <w:proofErr w:type="spellStart"/>
            <w:r w:rsidRPr="005B101C">
              <w:t>газо</w:t>
            </w:r>
            <w:proofErr w:type="spellEnd"/>
            <w:r w:rsidRPr="005B101C">
              <w:t>- и водоснабжения, водоотведения, связи, нефтепроводов, не относящихся к объектам регионально</w:t>
            </w:r>
            <w:r>
              <w:t>го или местного значения)</w:t>
            </w:r>
            <w:r w:rsidRPr="005B101C">
              <w:t xml:space="preserve">. </w:t>
            </w:r>
          </w:p>
          <w:p w:rsidR="0019385A" w:rsidRPr="005B101C" w:rsidRDefault="0019385A" w:rsidP="00F873B5">
            <w:pPr>
              <w:spacing w:after="100"/>
            </w:pPr>
            <w:r w:rsidRPr="005B101C">
              <w:t xml:space="preserve">4.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54</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7465B0">
              <w:rPr>
                <w:color w:val="000000" w:themeColor="text1"/>
              </w:rPr>
              <w:t>Казенное предприятие (</w:t>
            </w:r>
            <w:hyperlink r:id="rId165" w:history="1">
              <w:r w:rsidRPr="007465B0">
                <w:rPr>
                  <w:color w:val="000000" w:themeColor="text1"/>
                </w:rPr>
                <w:t>подпункт 1 пункта 2 статьи 39.10</w:t>
              </w:r>
            </w:hyperlink>
            <w:r w:rsidRPr="005B101C">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необходимый для осуществления деятельности казенного предприятия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r w:rsidRPr="005B101C">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19385A" w:rsidRPr="005B101C" w:rsidRDefault="0019385A" w:rsidP="00F873B5">
            <w:r w:rsidRPr="005B101C">
              <w:t xml:space="preserve">1. В случае оформления прав на земельный участок под зданиями, сооружениями: </w:t>
            </w:r>
          </w:p>
          <w:p w:rsidR="0019385A" w:rsidRPr="005B101C" w:rsidRDefault="0019385A" w:rsidP="00F873B5">
            <w:r w:rsidRPr="005B101C">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19385A" w:rsidRPr="005B101C" w:rsidRDefault="0019385A" w:rsidP="00F873B5">
            <w:r w:rsidRPr="005B101C">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19385A" w:rsidRPr="005B101C" w:rsidRDefault="0019385A" w:rsidP="00F873B5">
            <w:r w:rsidRPr="005B101C">
              <w:t xml:space="preserve">договор купли-продажи (удостоверенный нотариусом); </w:t>
            </w:r>
          </w:p>
          <w:p w:rsidR="0019385A" w:rsidRPr="005B101C" w:rsidRDefault="0019385A" w:rsidP="00F873B5">
            <w:r w:rsidRPr="005B101C">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w:t>
            </w:r>
            <w:r w:rsidRPr="007465B0">
              <w:rPr>
                <w:color w:val="000000" w:themeColor="text1"/>
              </w:rPr>
              <w:t xml:space="preserve">вступления в силу Федерального </w:t>
            </w:r>
            <w:hyperlink r:id="rId166" w:history="1">
              <w:r w:rsidRPr="007465B0">
                <w:rPr>
                  <w:color w:val="000000" w:themeColor="text1"/>
                </w:rPr>
                <w:t>закона</w:t>
              </w:r>
            </w:hyperlink>
            <w:r w:rsidRPr="007465B0">
              <w:rPr>
                <w:color w:val="000000" w:themeColor="text1"/>
              </w:rPr>
              <w:t xml:space="preserve"> от 21.07.1997 N 122-ФЗ "О государственной регистрации </w:t>
            </w:r>
            <w:r w:rsidRPr="005B101C">
              <w:t xml:space="preserve">прав на недвижимое имущество и сделок с ним"). </w:t>
            </w:r>
          </w:p>
          <w:p w:rsidR="0019385A" w:rsidRPr="005B101C" w:rsidRDefault="0019385A" w:rsidP="00F873B5">
            <w:r w:rsidRPr="005B101C">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r w:rsidRPr="005B101C">
              <w:t xml:space="preserve">государственный акт на право пожизненного наследуемого владения </w:t>
            </w:r>
            <w:r w:rsidRPr="005B101C">
              <w:lastRenderedPageBreak/>
              <w:t xml:space="preserve">земельным участком (право постоянного (бессрочного) пользования земельным участком) (выданный земельным комитетом); </w:t>
            </w:r>
          </w:p>
          <w:p w:rsidR="0019385A" w:rsidRPr="005B101C" w:rsidRDefault="0019385A" w:rsidP="00F873B5">
            <w:r w:rsidRPr="005B101C">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19385A" w:rsidRPr="005B101C" w:rsidRDefault="0019385A" w:rsidP="00F873B5">
            <w:r w:rsidRPr="005B101C">
              <w:t xml:space="preserve">свидетельство о праве бессрочного (постоянного) пользования землей (выданное земельным комитетом); </w:t>
            </w:r>
          </w:p>
          <w:p w:rsidR="0019385A" w:rsidRPr="005B101C" w:rsidRDefault="0019385A" w:rsidP="00F873B5">
            <w:r w:rsidRPr="005B101C">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19385A" w:rsidRPr="005B101C" w:rsidRDefault="0019385A" w:rsidP="00F873B5">
            <w:r w:rsidRPr="005B101C">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r w:rsidRPr="005B101C">
              <w:t xml:space="preserve">решение суда. </w:t>
            </w:r>
          </w:p>
          <w:p w:rsidR="0019385A" w:rsidRPr="005B101C" w:rsidRDefault="0019385A" w:rsidP="00F873B5">
            <w:r w:rsidRPr="005B101C">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19385A" w:rsidRPr="005B101C" w:rsidRDefault="0019385A" w:rsidP="00F873B5">
            <w:r w:rsidRPr="005B101C">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19385A" w:rsidRPr="005B101C" w:rsidRDefault="0019385A" w:rsidP="00F873B5">
            <w:pPr>
              <w:spacing w:after="100"/>
            </w:pPr>
            <w:r w:rsidRPr="005B101C">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2. Выписка из ЕГРН об объекте недвижимости (о здании и (или) сооружении, расположенном (</w:t>
            </w:r>
            <w:proofErr w:type="spellStart"/>
            <w:r w:rsidRPr="005B101C">
              <w:t>ых</w:t>
            </w:r>
            <w:proofErr w:type="spellEnd"/>
            <w:r w:rsidRPr="005B101C">
              <w:t xml:space="preserve">) на испрашиваемом земельном участке) (орган регистрации прав). </w:t>
            </w:r>
          </w:p>
          <w:p w:rsidR="0019385A" w:rsidRPr="005B101C" w:rsidRDefault="0019385A" w:rsidP="00F873B5">
            <w:r w:rsidRPr="005B101C">
              <w:t xml:space="preserve">3. В случае строительства зданий, сооружений: </w:t>
            </w:r>
          </w:p>
          <w:p w:rsidR="0019385A" w:rsidRPr="005B101C" w:rsidRDefault="0019385A" w:rsidP="00F873B5">
            <w:r w:rsidRPr="005B101C">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B101C">
              <w:t>электро</w:t>
            </w:r>
            <w:proofErr w:type="spellEnd"/>
            <w:r w:rsidRPr="005B101C">
              <w:t>-, тепл</w:t>
            </w:r>
            <w:proofErr w:type="gramStart"/>
            <w:r w:rsidRPr="005B101C">
              <w:t>о-</w:t>
            </w:r>
            <w:proofErr w:type="gramEnd"/>
            <w:r w:rsidRPr="005B101C">
              <w:t xml:space="preserve">, </w:t>
            </w:r>
            <w:proofErr w:type="spellStart"/>
            <w:r w:rsidRPr="005B101C">
              <w:t>газо</w:t>
            </w:r>
            <w:proofErr w:type="spellEnd"/>
            <w:r w:rsidRPr="005B101C">
              <w:t>- и водоснабжения, водоотведения, связи, нефтепроводов, не относящихся к объектам регионально</w:t>
            </w:r>
            <w:r>
              <w:t>го или местного значения)</w:t>
            </w:r>
            <w:r w:rsidRPr="005B101C">
              <w:t xml:space="preserve">. </w:t>
            </w:r>
          </w:p>
          <w:p w:rsidR="0019385A" w:rsidRPr="005B101C" w:rsidRDefault="0019385A" w:rsidP="00F873B5">
            <w:pPr>
              <w:spacing w:after="100"/>
            </w:pPr>
            <w:r w:rsidRPr="005B101C">
              <w:t xml:space="preserve">4.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pPr>
              <w:spacing w:after="100"/>
              <w:jc w:val="center"/>
            </w:pPr>
            <w:r>
              <w:lastRenderedPageBreak/>
              <w:t>55</w:t>
            </w:r>
            <w:r w:rsidRPr="005B101C">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pPr>
              <w:spacing w:after="100"/>
            </w:pPr>
            <w:r w:rsidRPr="005B101C">
              <w:t>Центр исторического наследия президентов Российской Федерации, прекратившего исполнение своих полномочий (</w:t>
            </w:r>
            <w:hyperlink r:id="rId167" w:history="1">
              <w:r w:rsidRPr="007465B0">
                <w:rPr>
                  <w:color w:val="000000" w:themeColor="text1"/>
                </w:rPr>
                <w:t>подпункт 1 пункта 2 статьи 39.10</w:t>
              </w:r>
            </w:hyperlink>
            <w:r w:rsidRPr="007465B0">
              <w:rPr>
                <w:color w:val="000000" w:themeColor="text1"/>
              </w:rPr>
              <w:t xml:space="preserve"> Земельного кодекса Россий</w:t>
            </w:r>
            <w:r w:rsidRPr="005B101C">
              <w:t xml:space="preserve">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pPr>
              <w:spacing w:after="100"/>
            </w:pPr>
            <w:r w:rsidRPr="005B101C">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394" w:type="dxa"/>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r w:rsidRPr="005B101C">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19385A" w:rsidRPr="005B101C" w:rsidRDefault="0019385A" w:rsidP="00F873B5">
            <w:r w:rsidRPr="005B101C">
              <w:t xml:space="preserve">1. В случае оформления прав на земельный участок под зданиями, сооружениями: </w:t>
            </w:r>
          </w:p>
          <w:p w:rsidR="0019385A" w:rsidRPr="005B101C" w:rsidRDefault="0019385A" w:rsidP="00F873B5">
            <w:r w:rsidRPr="005B101C">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19385A" w:rsidRPr="005B101C" w:rsidRDefault="0019385A" w:rsidP="00F873B5">
            <w:r w:rsidRPr="005B101C">
              <w:lastRenderedPageBreak/>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19385A" w:rsidRPr="005B101C" w:rsidRDefault="0019385A" w:rsidP="00F873B5">
            <w:r w:rsidRPr="005B101C">
              <w:t xml:space="preserve">договор купли-продажи (удостоверенный нотариусом); </w:t>
            </w:r>
          </w:p>
          <w:p w:rsidR="0019385A" w:rsidRPr="005B101C" w:rsidRDefault="0019385A" w:rsidP="00F873B5">
            <w:r w:rsidRPr="005B101C">
              <w:t xml:space="preserve">решение уполномоченного органа о закреплении объекта недвижимости на праве хозяйственного ведения или оперативного </w:t>
            </w:r>
            <w:r w:rsidRPr="007465B0">
              <w:rPr>
                <w:color w:val="000000" w:themeColor="text1"/>
              </w:rPr>
              <w:t xml:space="preserve">управления (принятое до вступления в силу Федерального </w:t>
            </w:r>
            <w:hyperlink r:id="rId168" w:history="1">
              <w:r w:rsidRPr="007465B0">
                <w:rPr>
                  <w:color w:val="000000" w:themeColor="text1"/>
                </w:rPr>
                <w:t>закона</w:t>
              </w:r>
            </w:hyperlink>
            <w:r w:rsidRPr="007465B0">
              <w:rPr>
                <w:color w:val="000000" w:themeColor="text1"/>
              </w:rPr>
              <w:t xml:space="preserve"> </w:t>
            </w:r>
            <w:r w:rsidRPr="005B101C">
              <w:t xml:space="preserve">от 21.07.1997 N 122-ФЗ "О государственной регистрации прав на недвижимое имущество и сделок с ним"). </w:t>
            </w:r>
          </w:p>
          <w:p w:rsidR="0019385A" w:rsidRPr="005B101C" w:rsidRDefault="0019385A" w:rsidP="00F873B5">
            <w:r w:rsidRPr="005B101C">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r w:rsidRPr="005B101C">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19385A" w:rsidRPr="005B101C" w:rsidRDefault="0019385A" w:rsidP="00F873B5">
            <w:r w:rsidRPr="005B101C">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19385A" w:rsidRPr="005B101C" w:rsidRDefault="0019385A" w:rsidP="00F873B5">
            <w:r w:rsidRPr="005B101C">
              <w:t xml:space="preserve">свидетельство о праве бессрочного (постоянного) пользования землей (выданное земельным комитетом); </w:t>
            </w:r>
          </w:p>
          <w:p w:rsidR="0019385A" w:rsidRPr="005B101C" w:rsidRDefault="0019385A" w:rsidP="00F873B5">
            <w:r w:rsidRPr="005B101C">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19385A" w:rsidRPr="005B101C" w:rsidRDefault="0019385A" w:rsidP="00F873B5">
            <w:r w:rsidRPr="005B101C">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r w:rsidRPr="005B101C">
              <w:t xml:space="preserve">решение суда. </w:t>
            </w:r>
          </w:p>
          <w:p w:rsidR="0019385A" w:rsidRPr="005B101C" w:rsidRDefault="0019385A" w:rsidP="00F873B5">
            <w:r w:rsidRPr="005B101C">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5B101C">
              <w:lastRenderedPageBreak/>
              <w:t xml:space="preserve">инвентарных) номеров и адресных ориентиров. </w:t>
            </w:r>
          </w:p>
          <w:p w:rsidR="0019385A" w:rsidRPr="005B101C" w:rsidRDefault="0019385A" w:rsidP="00F873B5">
            <w:r w:rsidRPr="005B101C">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19385A" w:rsidRPr="005B101C" w:rsidRDefault="0019385A" w:rsidP="00F873B5">
            <w:pPr>
              <w:spacing w:after="100"/>
              <w:ind w:right="-868"/>
            </w:pPr>
            <w:r w:rsidRPr="005B101C">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2. Выписка из ЕГРН об объекте недвижимости (о здании и (или) сооружении, расположенном (</w:t>
            </w:r>
            <w:proofErr w:type="spellStart"/>
            <w:r w:rsidRPr="005B101C">
              <w:t>ых</w:t>
            </w:r>
            <w:proofErr w:type="spellEnd"/>
            <w:r w:rsidRPr="005B101C">
              <w:t xml:space="preserve">) на испрашиваемом земельном участке) (орган регистрации прав). </w:t>
            </w:r>
          </w:p>
          <w:p w:rsidR="0019385A" w:rsidRPr="005B101C" w:rsidRDefault="0019385A" w:rsidP="00F873B5">
            <w:r w:rsidRPr="005B101C">
              <w:lastRenderedPageBreak/>
              <w:t xml:space="preserve">3. В случае строительства зданий, сооружений: </w:t>
            </w:r>
          </w:p>
          <w:p w:rsidR="0019385A" w:rsidRPr="005B101C" w:rsidRDefault="0019385A" w:rsidP="00F873B5">
            <w:r w:rsidRPr="005B101C">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B101C">
              <w:t>электро</w:t>
            </w:r>
            <w:proofErr w:type="spellEnd"/>
            <w:r w:rsidRPr="005B101C">
              <w:t>-, тепл</w:t>
            </w:r>
            <w:proofErr w:type="gramStart"/>
            <w:r w:rsidRPr="005B101C">
              <w:t>о-</w:t>
            </w:r>
            <w:proofErr w:type="gramEnd"/>
            <w:r w:rsidRPr="005B101C">
              <w:t xml:space="preserve">, </w:t>
            </w:r>
            <w:proofErr w:type="spellStart"/>
            <w:r w:rsidRPr="005B101C">
              <w:t>газо</w:t>
            </w:r>
            <w:proofErr w:type="spellEnd"/>
            <w:r w:rsidRPr="005B101C">
              <w:t>- и водоснабжения, водоотведения, связи, нефтепроводов, не относящихся к объектам регионал</w:t>
            </w:r>
            <w:r>
              <w:t>ьного или местного значения)</w:t>
            </w:r>
            <w:r w:rsidRPr="005B101C">
              <w:t xml:space="preserve">. </w:t>
            </w:r>
          </w:p>
          <w:p w:rsidR="0019385A" w:rsidRPr="005B101C" w:rsidRDefault="0019385A" w:rsidP="00F873B5">
            <w:pPr>
              <w:spacing w:after="100"/>
            </w:pPr>
            <w:r w:rsidRPr="005B101C">
              <w:t xml:space="preserve">4. Выписка из ЕГРЮЛ о юридическом лице, являющемся заявителем (ФНС России) </w:t>
            </w:r>
          </w:p>
        </w:tc>
      </w:tr>
      <w:tr w:rsidR="0019385A" w:rsidRPr="005B101C" w:rsidTr="00F873B5">
        <w:tc>
          <w:tcPr>
            <w:tcW w:w="0" w:type="auto"/>
            <w:tcBorders>
              <w:top w:val="single" w:sz="4" w:space="0" w:color="auto"/>
              <w:left w:val="single" w:sz="4" w:space="0" w:color="auto"/>
              <w:bottom w:val="single" w:sz="4" w:space="0" w:color="auto"/>
              <w:right w:val="single" w:sz="4" w:space="0" w:color="auto"/>
            </w:tcBorders>
            <w:hideMark/>
          </w:tcPr>
          <w:p w:rsidR="0019385A" w:rsidRPr="005B101C" w:rsidRDefault="0019385A" w:rsidP="00F873B5">
            <w:pPr>
              <w:spacing w:after="100"/>
              <w:jc w:val="center"/>
            </w:pPr>
            <w:r>
              <w:lastRenderedPageBreak/>
              <w:t>56</w:t>
            </w:r>
            <w:r w:rsidRPr="005B101C">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19385A" w:rsidRPr="005B101C" w:rsidRDefault="0019385A" w:rsidP="00F873B5">
            <w:pPr>
              <w:spacing w:after="100"/>
            </w:pPr>
            <w:r w:rsidRPr="007465B0">
              <w:rPr>
                <w:color w:val="000000" w:themeColor="text1"/>
              </w:rPr>
              <w:t>Религиозная организация (</w:t>
            </w:r>
            <w:hyperlink r:id="rId169" w:history="1">
              <w:r w:rsidRPr="007465B0">
                <w:rPr>
                  <w:color w:val="000000" w:themeColor="text1"/>
                </w:rPr>
                <w:t>подпункт 3 пункта 2 статьи 39.10</w:t>
              </w:r>
            </w:hyperlink>
            <w:r w:rsidRPr="007465B0">
              <w:rPr>
                <w:color w:val="000000" w:themeColor="text1"/>
              </w:rPr>
              <w:t xml:space="preserve"> Земельного </w:t>
            </w:r>
            <w:r w:rsidRPr="005B101C">
              <w:t xml:space="preserve">кодекса Российской Федерации) </w:t>
            </w:r>
          </w:p>
        </w:tc>
        <w:tc>
          <w:tcPr>
            <w:tcW w:w="4252" w:type="dxa"/>
            <w:tcBorders>
              <w:top w:val="single" w:sz="4" w:space="0" w:color="auto"/>
              <w:left w:val="single" w:sz="4" w:space="0" w:color="auto"/>
              <w:bottom w:val="single" w:sz="4" w:space="0" w:color="auto"/>
              <w:right w:val="single" w:sz="4" w:space="0" w:color="auto"/>
            </w:tcBorders>
            <w:hideMark/>
          </w:tcPr>
          <w:p w:rsidR="0019385A" w:rsidRPr="005B101C" w:rsidRDefault="0019385A" w:rsidP="00F873B5">
            <w:pPr>
              <w:spacing w:after="100"/>
              <w:ind w:left="284" w:hanging="284"/>
            </w:pPr>
            <w:r w:rsidRPr="005B101C">
              <w:t xml:space="preserve">Земельный участок, предназначенный для размещения зданий, сооружения религиозного или благотворительного назначения </w:t>
            </w:r>
          </w:p>
        </w:tc>
        <w:tc>
          <w:tcPr>
            <w:tcW w:w="4394" w:type="dxa"/>
            <w:tcBorders>
              <w:top w:val="single" w:sz="4" w:space="0" w:color="auto"/>
              <w:left w:val="single" w:sz="4" w:space="0" w:color="auto"/>
              <w:bottom w:val="single" w:sz="4" w:space="0" w:color="auto"/>
              <w:right w:val="single" w:sz="4" w:space="0" w:color="auto"/>
            </w:tcBorders>
            <w:hideMark/>
          </w:tcPr>
          <w:p w:rsidR="0019385A" w:rsidRPr="005B101C" w:rsidRDefault="0019385A" w:rsidP="00F873B5">
            <w:r w:rsidRPr="005B101C">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rsidR="0019385A" w:rsidRPr="005B101C" w:rsidRDefault="0019385A" w:rsidP="00F873B5">
            <w:r w:rsidRPr="005B101C">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19385A" w:rsidRPr="005B101C" w:rsidRDefault="0019385A" w:rsidP="00F873B5">
            <w:r w:rsidRPr="005B101C">
              <w:t xml:space="preserve">договор купли-продажи (удостоверенный нотариусом); </w:t>
            </w:r>
          </w:p>
          <w:p w:rsidR="0019385A" w:rsidRPr="005B101C" w:rsidRDefault="0019385A" w:rsidP="00F873B5">
            <w:r w:rsidRPr="005B101C">
              <w:t xml:space="preserve">договор дарения (удостоверенный нотариусом); </w:t>
            </w:r>
          </w:p>
          <w:p w:rsidR="0019385A" w:rsidRPr="005B101C" w:rsidRDefault="0019385A" w:rsidP="00F873B5">
            <w:r w:rsidRPr="005B101C">
              <w:t xml:space="preserve">договор мены (удостоверенный нотариусом); </w:t>
            </w:r>
          </w:p>
          <w:p w:rsidR="0019385A" w:rsidRPr="005B101C" w:rsidRDefault="0019385A" w:rsidP="00F873B5">
            <w:pPr>
              <w:spacing w:after="100"/>
            </w:pPr>
            <w:r w:rsidRPr="005B101C">
              <w:t xml:space="preserve">решение суда о признании права на объект </w:t>
            </w:r>
          </w:p>
        </w:tc>
        <w:tc>
          <w:tcPr>
            <w:tcW w:w="3178" w:type="dxa"/>
            <w:tcBorders>
              <w:top w:val="single" w:sz="4" w:space="0" w:color="auto"/>
              <w:left w:val="single" w:sz="4" w:space="0" w:color="auto"/>
              <w:bottom w:val="single" w:sz="4" w:space="0" w:color="auto"/>
              <w:right w:val="single" w:sz="4" w:space="0" w:color="auto"/>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2. Выписка из ЕГРН об объекте недвижимости (о здании и (или) сооружении, расположенно</w:t>
            </w:r>
            <w:proofErr w:type="gramStart"/>
            <w:r w:rsidRPr="005B101C">
              <w:t>м(</w:t>
            </w:r>
            <w:proofErr w:type="spellStart"/>
            <w:proofErr w:type="gramEnd"/>
            <w:r w:rsidRPr="005B101C">
              <w:t>ых</w:t>
            </w:r>
            <w:proofErr w:type="spellEnd"/>
            <w:r w:rsidRPr="005B101C">
              <w:t xml:space="preserve">) на испрашиваемом земельном участке (не требуется в случае строительства здания, сооружения) (орган регистрации прав). </w:t>
            </w:r>
          </w:p>
          <w:p w:rsidR="0019385A" w:rsidRPr="005B101C" w:rsidRDefault="0019385A" w:rsidP="00F873B5">
            <w:pPr>
              <w:spacing w:after="100"/>
            </w:pPr>
            <w:r w:rsidRPr="005B101C">
              <w:t xml:space="preserve">3. Выписка из ЕГРЮЛ о юридическом лице, являющемся заявителем (ФНС России) </w:t>
            </w:r>
          </w:p>
        </w:tc>
      </w:tr>
      <w:tr w:rsidR="0019385A" w:rsidRPr="005B101C" w:rsidTr="00F873B5">
        <w:trPr>
          <w:trHeight w:val="4941"/>
        </w:trPr>
        <w:tc>
          <w:tcPr>
            <w:tcW w:w="0" w:type="auto"/>
            <w:tcBorders>
              <w:top w:val="single" w:sz="4" w:space="0" w:color="auto"/>
              <w:left w:val="single" w:sz="8" w:space="0" w:color="000000"/>
              <w:right w:val="single" w:sz="8" w:space="0" w:color="000000"/>
            </w:tcBorders>
            <w:hideMark/>
          </w:tcPr>
          <w:p w:rsidR="0019385A" w:rsidRPr="005B101C" w:rsidRDefault="0019385A" w:rsidP="00F873B5">
            <w:pPr>
              <w:spacing w:after="100"/>
              <w:jc w:val="center"/>
            </w:pPr>
            <w:r>
              <w:t>57</w:t>
            </w:r>
            <w:r w:rsidRPr="005B101C">
              <w:t xml:space="preserve">. </w:t>
            </w:r>
          </w:p>
        </w:tc>
        <w:tc>
          <w:tcPr>
            <w:tcW w:w="3198" w:type="dxa"/>
            <w:tcBorders>
              <w:top w:val="single" w:sz="4" w:space="0" w:color="auto"/>
              <w:left w:val="single" w:sz="8" w:space="0" w:color="000000"/>
              <w:right w:val="single" w:sz="8" w:space="0" w:color="000000"/>
            </w:tcBorders>
            <w:hideMark/>
          </w:tcPr>
          <w:p w:rsidR="0019385A" w:rsidRPr="005B101C" w:rsidRDefault="0019385A" w:rsidP="00F873B5">
            <w:pPr>
              <w:spacing w:after="100"/>
            </w:pPr>
            <w:r w:rsidRPr="005B101C">
              <w:t xml:space="preserve">Религиозная организация, которой на праве безвозмездного пользования </w:t>
            </w:r>
            <w:r w:rsidRPr="007465B0">
              <w:rPr>
                <w:color w:val="000000" w:themeColor="text1"/>
              </w:rPr>
              <w:t>предоставлены здания, сооружения (</w:t>
            </w:r>
            <w:hyperlink r:id="rId170" w:history="1">
              <w:r w:rsidRPr="007465B0">
                <w:rPr>
                  <w:color w:val="000000" w:themeColor="text1"/>
                </w:rPr>
                <w:t>подпункт 4 пункта 2 статьи 39.10</w:t>
              </w:r>
            </w:hyperlink>
            <w:r w:rsidRPr="007465B0">
              <w:rPr>
                <w:color w:val="000000" w:themeColor="text1"/>
              </w:rPr>
              <w:t xml:space="preserve"> Земельного кодекса </w:t>
            </w:r>
            <w:r w:rsidRPr="005B101C">
              <w:t xml:space="preserve">Российской Федерации) </w:t>
            </w:r>
          </w:p>
        </w:tc>
        <w:tc>
          <w:tcPr>
            <w:tcW w:w="4252" w:type="dxa"/>
            <w:tcBorders>
              <w:top w:val="single" w:sz="4" w:space="0" w:color="auto"/>
              <w:left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4394" w:type="dxa"/>
            <w:tcBorders>
              <w:top w:val="single" w:sz="4" w:space="0" w:color="auto"/>
              <w:left w:val="single" w:sz="8" w:space="0" w:color="000000"/>
              <w:right w:val="single" w:sz="8" w:space="0" w:color="000000"/>
            </w:tcBorders>
            <w:hideMark/>
          </w:tcPr>
          <w:p w:rsidR="0019385A" w:rsidRPr="005B101C" w:rsidRDefault="0019385A" w:rsidP="00F873B5">
            <w:r w:rsidRPr="005B101C">
              <w:t xml:space="preserve">1. Договор безвозмездного пользования зданием, сооружением, если право на такое здание, сооружение не зарегистрировано в ЕГРН. </w:t>
            </w:r>
          </w:p>
          <w:p w:rsidR="0019385A" w:rsidRPr="005B101C" w:rsidRDefault="0019385A" w:rsidP="00F873B5">
            <w:r w:rsidRPr="005B101C">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9385A" w:rsidRPr="005B101C" w:rsidRDefault="0019385A" w:rsidP="00F873B5">
            <w:r w:rsidRPr="005B101C">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19385A" w:rsidRPr="005B101C" w:rsidRDefault="0019385A" w:rsidP="00F873B5">
            <w:r w:rsidRPr="005B101C">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19385A" w:rsidRPr="005B101C" w:rsidRDefault="0019385A" w:rsidP="00F873B5">
            <w:r w:rsidRPr="005B101C">
              <w:lastRenderedPageBreak/>
              <w:t xml:space="preserve">свидетельство о праве бессрочного (постоянного) пользования землей (выданное земельным комитетом); </w:t>
            </w:r>
          </w:p>
          <w:p w:rsidR="0019385A" w:rsidRPr="005B101C" w:rsidRDefault="0019385A" w:rsidP="00F873B5">
            <w:r w:rsidRPr="005B101C">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19385A" w:rsidRPr="005B101C" w:rsidRDefault="0019385A" w:rsidP="00F873B5">
            <w:r w:rsidRPr="005B101C">
              <w:t xml:space="preserve">решение суда; </w:t>
            </w:r>
          </w:p>
          <w:p w:rsidR="0019385A" w:rsidRPr="005B101C" w:rsidRDefault="0019385A" w:rsidP="00F873B5">
            <w:r w:rsidRPr="005B101C">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19385A" w:rsidRPr="005B101C" w:rsidRDefault="0019385A" w:rsidP="00F873B5">
            <w:pPr>
              <w:spacing w:after="100"/>
            </w:pPr>
            <w:r w:rsidRPr="005B101C">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4" w:space="0" w:color="auto"/>
              <w:left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r w:rsidRPr="005B101C">
              <w:t xml:space="preserve">2. </w:t>
            </w:r>
            <w:proofErr w:type="gramStart"/>
            <w:r w:rsidRPr="005B101C">
              <w:t>Выписка из ЕГРН об объекте недвижимости (о здании и (или) сооружении, расположенном (</w:t>
            </w:r>
            <w:proofErr w:type="spellStart"/>
            <w:r w:rsidRPr="005B101C">
              <w:t>ых</w:t>
            </w:r>
            <w:proofErr w:type="spellEnd"/>
            <w:r w:rsidRPr="005B101C">
              <w:t xml:space="preserve">) на испрашиваемом земельном участке (не требуется в случае строительства здания, сооружения) (орган регистрации прав). </w:t>
            </w:r>
            <w:proofErr w:type="gramEnd"/>
          </w:p>
          <w:p w:rsidR="0019385A" w:rsidRPr="005B101C" w:rsidRDefault="0019385A" w:rsidP="00F873B5">
            <w:pPr>
              <w:spacing w:after="100"/>
            </w:pPr>
            <w:r w:rsidRPr="005B101C">
              <w:t xml:space="preserve">3. Выписка из ЕГРЮЛ о юридическом лице, являющемся заявителем </w:t>
            </w:r>
            <w:r w:rsidRPr="005B101C">
              <w:lastRenderedPageBreak/>
              <w:t xml:space="preserve">(ФНС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lastRenderedPageBreak/>
              <w:t>58</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proofErr w:type="gramStart"/>
            <w:r w:rsidRPr="005B101C">
              <w:t xml:space="preserve">Лицо, с которым в </w:t>
            </w:r>
            <w:r w:rsidRPr="007465B0">
              <w:rPr>
                <w:color w:val="000000" w:themeColor="text1"/>
              </w:rPr>
              <w:t xml:space="preserve">соответствии с Федеральным </w:t>
            </w:r>
            <w:hyperlink r:id="rId171" w:history="1">
              <w:r w:rsidRPr="007465B0">
                <w:rPr>
                  <w:color w:val="000000" w:themeColor="text1"/>
                </w:rPr>
                <w:t>законом</w:t>
              </w:r>
            </w:hyperlink>
            <w:r w:rsidRPr="007465B0">
              <w:rPr>
                <w:color w:val="000000" w:themeColor="text1"/>
              </w:rPr>
              <w:t xml:space="preserve"> от 05.04.2013 N 44-ФЗ "О контрактной </w:t>
            </w:r>
            <w:r w:rsidRPr="005B101C">
              <w:t xml:space="preserve">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7465B0">
              <w:rPr>
                <w:color w:val="000000" w:themeColor="text1"/>
              </w:rPr>
              <w:t>Федерации или средств местного бюджета (</w:t>
            </w:r>
            <w:hyperlink r:id="rId172" w:history="1">
              <w:r w:rsidRPr="007465B0">
                <w:rPr>
                  <w:color w:val="000000" w:themeColor="text1"/>
                </w:rPr>
                <w:t>подпункт 5 пункта 2 статьи 39.10</w:t>
              </w:r>
            </w:hyperlink>
            <w:r w:rsidRPr="007465B0">
              <w:rPr>
                <w:color w:val="000000" w:themeColor="text1"/>
              </w:rPr>
              <w:t xml:space="preserve"> Земельного кодекса</w:t>
            </w:r>
            <w:proofErr w:type="gramEnd"/>
            <w:r w:rsidRPr="007465B0">
              <w:rPr>
                <w:color w:val="000000" w:themeColor="text1"/>
              </w:rPr>
              <w:t xml:space="preserve"> </w:t>
            </w:r>
            <w:proofErr w:type="gramStart"/>
            <w:r w:rsidRPr="005B101C">
              <w:t xml:space="preserve">Российской Федерации) </w:t>
            </w:r>
            <w:proofErr w:type="gramEnd"/>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59</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Гражданин, которому </w:t>
            </w:r>
            <w:r w:rsidRPr="007465B0">
              <w:rPr>
                <w:color w:val="000000" w:themeColor="text1"/>
              </w:rPr>
              <w:t>предоставлено служебное жилое помещение в виде жилого дома (</w:t>
            </w:r>
            <w:hyperlink r:id="rId173" w:history="1">
              <w:r w:rsidRPr="007465B0">
                <w:rPr>
                  <w:color w:val="000000" w:themeColor="text1"/>
                </w:rPr>
                <w:t>подпункт 8 пункта 2 статьи 39.10</w:t>
              </w:r>
            </w:hyperlink>
            <w:r w:rsidRPr="005B101C">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на котором находится служебное жилое помещение в виде жилого дома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1. Договор най</w:t>
            </w:r>
            <w:r>
              <w:t>ма служебного жилого помещения.</w:t>
            </w:r>
            <w:r w:rsidRPr="005B101C">
              <w:t xml:space="preserve"> </w:t>
            </w:r>
          </w:p>
          <w:p w:rsidR="0019385A" w:rsidRPr="005B101C" w:rsidRDefault="0019385A" w:rsidP="00F873B5">
            <w:pPr>
              <w:spacing w:after="100"/>
            </w:pPr>
            <w:r w:rsidRPr="005B101C">
              <w:t xml:space="preserve">2. Выписка из ЕГРН об объекте недвижимости (об испрашиваемом земельном участке) (орган регистрации прав)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60</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СНТ или </w:t>
            </w:r>
            <w:r w:rsidRPr="007465B0">
              <w:rPr>
                <w:color w:val="000000" w:themeColor="text1"/>
              </w:rPr>
              <w:t>ОНТ (</w:t>
            </w:r>
            <w:hyperlink r:id="rId174" w:history="1">
              <w:r w:rsidRPr="007465B0">
                <w:rPr>
                  <w:color w:val="000000" w:themeColor="text1"/>
                </w:rPr>
                <w:t>подпункт 11 пункта 2 статьи 39.10</w:t>
              </w:r>
            </w:hyperlink>
            <w:r w:rsidRPr="007465B0">
              <w:rPr>
                <w:color w:val="000000" w:themeColor="text1"/>
              </w:rPr>
              <w:t xml:space="preserve"> </w:t>
            </w:r>
            <w:r w:rsidRPr="007465B0">
              <w:rPr>
                <w:color w:val="000000" w:themeColor="text1"/>
              </w:rPr>
              <w:lastRenderedPageBreak/>
              <w:t xml:space="preserve">Земельного кодекса </w:t>
            </w:r>
            <w:r w:rsidRPr="005B101C">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предназначенный для ведения гражданами садоводства </w:t>
            </w:r>
            <w:r w:rsidRPr="005B101C">
              <w:lastRenderedPageBreak/>
              <w:t xml:space="preserve">или огородничества для собственных 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Решение общего собрания членов товарищества о приобретении права </w:t>
            </w:r>
            <w:r w:rsidRPr="005B101C">
              <w:lastRenderedPageBreak/>
              <w:t xml:space="preserve">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w:t>
            </w:r>
            <w:r w:rsidRPr="005B101C">
              <w:lastRenderedPageBreak/>
              <w:t xml:space="preserve">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в отношении СНТ или ОНТ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lastRenderedPageBreak/>
              <w:t>61</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Некоммерческая организация, </w:t>
            </w:r>
            <w:r w:rsidRPr="007465B0">
              <w:rPr>
                <w:color w:val="000000" w:themeColor="text1"/>
              </w:rPr>
              <w:t>созданная гражданами в целях жилищного строительства (</w:t>
            </w:r>
            <w:hyperlink r:id="rId175" w:history="1">
              <w:r w:rsidRPr="007465B0">
                <w:rPr>
                  <w:color w:val="000000" w:themeColor="text1"/>
                </w:rPr>
                <w:t>подпункт 12 пункта 2 статьи 39.10</w:t>
              </w:r>
            </w:hyperlink>
            <w:r w:rsidRPr="007465B0">
              <w:rPr>
                <w:color w:val="000000" w:themeColor="text1"/>
              </w:rPr>
              <w:t xml:space="preserve"> Земельного </w:t>
            </w:r>
            <w:r w:rsidRPr="005B101C">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Решение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62</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7465B0" w:rsidRDefault="0019385A" w:rsidP="00F873B5">
            <w:pPr>
              <w:spacing w:after="100"/>
              <w:rPr>
                <w:color w:val="000000" w:themeColor="text1"/>
              </w:rPr>
            </w:pPr>
            <w:proofErr w:type="gramStart"/>
            <w:r w:rsidRPr="007465B0">
              <w:rPr>
                <w:color w:val="000000" w:themeColor="text1"/>
              </w:rPr>
              <w:t xml:space="preserve">Лицо, с которым в соответствии с Федеральным </w:t>
            </w:r>
            <w:hyperlink r:id="rId176" w:history="1">
              <w:r w:rsidRPr="007465B0">
                <w:rPr>
                  <w:color w:val="000000" w:themeColor="text1"/>
                </w:rPr>
                <w:t>законом</w:t>
              </w:r>
            </w:hyperlink>
            <w:r w:rsidRPr="007465B0">
              <w:rPr>
                <w:color w:val="000000" w:themeColor="text1"/>
              </w:rPr>
              <w:t xml:space="preserve"> от 29.12.2012 N 275-ФЗ "О государственном оборонном заказе", Федеральным </w:t>
            </w:r>
            <w:hyperlink r:id="rId177" w:history="1">
              <w:r w:rsidRPr="007465B0">
                <w:rPr>
                  <w:color w:val="000000" w:themeColor="text1"/>
                </w:rPr>
                <w:t>законом</w:t>
              </w:r>
            </w:hyperlink>
            <w:r w:rsidRPr="007465B0">
              <w:rPr>
                <w:color w:val="000000" w:themeColor="text1"/>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hyperlink r:id="rId178" w:history="1">
              <w:r w:rsidRPr="007465B0">
                <w:rPr>
                  <w:color w:val="000000" w:themeColor="text1"/>
                </w:rPr>
                <w:t>подпункт</w:t>
              </w:r>
              <w:proofErr w:type="gramEnd"/>
              <w:r w:rsidRPr="007465B0">
                <w:rPr>
                  <w:color w:val="000000" w:themeColor="text1"/>
                </w:rPr>
                <w:t xml:space="preserve"> </w:t>
              </w:r>
              <w:proofErr w:type="gramStart"/>
              <w:r w:rsidRPr="007465B0">
                <w:rPr>
                  <w:color w:val="000000" w:themeColor="text1"/>
                </w:rPr>
                <w:t>14 пункта 2 статьи 39.10</w:t>
              </w:r>
            </w:hyperlink>
            <w:r w:rsidRPr="007465B0">
              <w:rPr>
                <w:color w:val="000000" w:themeColor="text1"/>
              </w:rPr>
              <w:t xml:space="preserve"> Земельного кодекса Российской Федерации) </w:t>
            </w:r>
            <w:proofErr w:type="gramEnd"/>
          </w:p>
        </w:tc>
        <w:tc>
          <w:tcPr>
            <w:tcW w:w="4252" w:type="dxa"/>
            <w:tcBorders>
              <w:top w:val="single" w:sz="8" w:space="0" w:color="000000"/>
              <w:left w:val="single" w:sz="8" w:space="0" w:color="000000"/>
              <w:bottom w:val="single" w:sz="8" w:space="0" w:color="000000"/>
              <w:right w:val="single" w:sz="8" w:space="0" w:color="000000"/>
            </w:tcBorders>
            <w:hideMark/>
          </w:tcPr>
          <w:p w:rsidR="0019385A" w:rsidRPr="007465B0" w:rsidRDefault="0019385A" w:rsidP="00F873B5">
            <w:pPr>
              <w:spacing w:after="100"/>
              <w:rPr>
                <w:color w:val="000000" w:themeColor="text1"/>
              </w:rPr>
            </w:pPr>
            <w:r w:rsidRPr="007465B0">
              <w:rPr>
                <w:color w:val="000000" w:themeColor="text1"/>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9" w:history="1">
              <w:r w:rsidRPr="007465B0">
                <w:rPr>
                  <w:color w:val="000000" w:themeColor="text1"/>
                </w:rPr>
                <w:t>законом</w:t>
              </w:r>
            </w:hyperlink>
            <w:r w:rsidRPr="007465B0">
              <w:rPr>
                <w:color w:val="000000" w:themeColor="text1"/>
              </w:rPr>
              <w:t xml:space="preserve"> от 29.12.2012 N 275-ФЗ "О государственном оборонном заказе" или Федеральным </w:t>
            </w:r>
            <w:hyperlink r:id="rId180" w:history="1">
              <w:r w:rsidRPr="007465B0">
                <w:rPr>
                  <w:color w:val="000000" w:themeColor="text1"/>
                </w:rPr>
                <w:t>законом</w:t>
              </w:r>
            </w:hyperlink>
            <w:r w:rsidRPr="007465B0">
              <w:rPr>
                <w:color w:val="000000" w:themeColor="text1"/>
              </w:rPr>
              <w:t xml:space="preserve"> от 05.04.2013 N 44-ФЗ "О контрактной системе в сфере закупок товаров, работ, услуг для обеспечения государственных 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Государственный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jc w:val="center"/>
            </w:pPr>
            <w:r>
              <w:t>63</w:t>
            </w:r>
            <w:r w:rsidRPr="005B101C">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w:t>
            </w:r>
            <w:r w:rsidRPr="007465B0">
              <w:rPr>
                <w:color w:val="000000" w:themeColor="text1"/>
              </w:rPr>
              <w:t>помещениями отдельных категорий граждан (</w:t>
            </w:r>
            <w:hyperlink r:id="rId181" w:history="1">
              <w:r w:rsidRPr="007465B0">
                <w:rPr>
                  <w:color w:val="000000" w:themeColor="text1"/>
                </w:rPr>
                <w:t>подпункт 15 пункта 2 статьи 39.10</w:t>
              </w:r>
            </w:hyperlink>
            <w:r w:rsidRPr="005B101C">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pPr>
              <w:spacing w:after="100"/>
            </w:pPr>
            <w:r w:rsidRPr="005B101C">
              <w:t xml:space="preserve">Решение субъекта Российской Федерации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t>64</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Лицо, право безвозмездного </w:t>
            </w:r>
            <w:proofErr w:type="gramStart"/>
            <w:r w:rsidRPr="005B101C">
              <w:t>пользования</w:t>
            </w:r>
            <w:proofErr w:type="gramEnd"/>
            <w:r w:rsidRPr="005B101C">
              <w:t xml:space="preserve"> которого на земельный участок, находящийся в </w:t>
            </w:r>
            <w:r w:rsidRPr="005B101C">
              <w:lastRenderedPageBreak/>
              <w:t xml:space="preserve">муниципальной собственности или государственная собственность на который не разграничена, прекращено в связи с изъятием для </w:t>
            </w:r>
            <w:r w:rsidRPr="007465B0">
              <w:rPr>
                <w:color w:val="000000" w:themeColor="text1"/>
              </w:rPr>
              <w:t>государственных или муниципальных нужд (</w:t>
            </w:r>
            <w:hyperlink r:id="rId182" w:history="1">
              <w:r w:rsidRPr="007465B0">
                <w:rPr>
                  <w:color w:val="000000" w:themeColor="text1"/>
                </w:rPr>
                <w:t>подпункт 16 пункта 2 статьи 39.10</w:t>
              </w:r>
            </w:hyperlink>
            <w:r w:rsidRPr="007465B0">
              <w:rPr>
                <w:color w:val="000000" w:themeColor="text1"/>
              </w:rPr>
              <w:t xml:space="preserve"> Земельного </w:t>
            </w:r>
            <w:r w:rsidRPr="005B101C">
              <w:t xml:space="preserve">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Земельный участок, предоставляемый взамен земельного участка, изъятого для государственных или муниципальных </w:t>
            </w:r>
            <w:r w:rsidRPr="005B101C">
              <w:lastRenderedPageBreak/>
              <w:t xml:space="preserve">нужд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w:t>
            </w:r>
            <w:r w:rsidRPr="005B101C">
              <w:lastRenderedPageBreak/>
              <w:t xml:space="preserve">участок изъят для государственных или муниципальных нужд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r w:rsidRPr="005B101C">
              <w:lastRenderedPageBreak/>
              <w:t xml:space="preserve">1. Выписка из ЕГРН об объекте недвижимости (об испрашиваемом земельном участке) (орган регистрации </w:t>
            </w:r>
            <w:r w:rsidRPr="005B101C">
              <w:lastRenderedPageBreak/>
              <w:t xml:space="preserve">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lastRenderedPageBreak/>
              <w:t>65</w:t>
            </w:r>
            <w:r w:rsidRPr="005B101C">
              <w:t xml:space="preserve">. </w:t>
            </w:r>
          </w:p>
        </w:tc>
        <w:tc>
          <w:tcPr>
            <w:tcW w:w="3198" w:type="dxa"/>
            <w:tcBorders>
              <w:top w:val="single" w:sz="8" w:space="0" w:color="000000"/>
              <w:left w:val="single" w:sz="8" w:space="0" w:color="000000"/>
              <w:right w:val="single" w:sz="8" w:space="0" w:color="000000"/>
            </w:tcBorders>
            <w:hideMark/>
          </w:tcPr>
          <w:p w:rsidR="0019385A" w:rsidRPr="007465B0" w:rsidRDefault="0019385A" w:rsidP="00F873B5">
            <w:pPr>
              <w:spacing w:after="100"/>
              <w:rPr>
                <w:color w:val="000000" w:themeColor="text1"/>
              </w:rPr>
            </w:pPr>
            <w:r w:rsidRPr="007465B0">
              <w:rPr>
                <w:color w:val="000000" w:themeColor="text1"/>
              </w:rPr>
              <w:t>Акционерное общество "Почта России" (</w:t>
            </w:r>
            <w:hyperlink r:id="rId183" w:history="1">
              <w:r w:rsidRPr="007465B0">
                <w:rPr>
                  <w:color w:val="000000" w:themeColor="text1"/>
                </w:rPr>
                <w:t>подпункт 20 пункта 2 статьи 39.10</w:t>
              </w:r>
            </w:hyperlink>
            <w:r w:rsidRPr="007465B0">
              <w:rPr>
                <w:color w:val="000000" w:themeColor="text1"/>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19385A" w:rsidRPr="007465B0" w:rsidRDefault="0019385A" w:rsidP="00F873B5">
            <w:pPr>
              <w:spacing w:after="100"/>
              <w:rPr>
                <w:color w:val="000000" w:themeColor="text1"/>
              </w:rPr>
            </w:pPr>
            <w:r w:rsidRPr="007465B0">
              <w:rPr>
                <w:color w:val="000000" w:themeColor="text1"/>
              </w:rPr>
              <w:t xml:space="preserve">Земельные участки в соответствии с Федеральным </w:t>
            </w:r>
            <w:hyperlink r:id="rId184" w:history="1">
              <w:r w:rsidRPr="007465B0">
                <w:rPr>
                  <w:color w:val="000000" w:themeColor="text1"/>
                </w:rPr>
                <w:t>законом</w:t>
              </w:r>
            </w:hyperlink>
            <w:r w:rsidRPr="007465B0">
              <w:rPr>
                <w:color w:val="000000" w:themeColor="text1"/>
              </w:rPr>
              <w:t xml:space="preserve">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19385A" w:rsidRPr="005B101C" w:rsidRDefault="0019385A" w:rsidP="00F873B5">
            <w:pPr>
              <w:spacing w:after="100"/>
              <w:jc w:val="center"/>
            </w:pPr>
            <w:r w:rsidRPr="005B101C">
              <w:t xml:space="preserve">нет </w:t>
            </w:r>
          </w:p>
        </w:tc>
        <w:tc>
          <w:tcPr>
            <w:tcW w:w="3178" w:type="dxa"/>
            <w:tcBorders>
              <w:top w:val="single" w:sz="8" w:space="0" w:color="000000"/>
              <w:left w:val="single" w:sz="8" w:space="0" w:color="000000"/>
              <w:right w:val="single" w:sz="8" w:space="0" w:color="000000"/>
            </w:tcBorders>
            <w:hideMark/>
          </w:tcPr>
          <w:p w:rsidR="0019385A" w:rsidRPr="005B101C" w:rsidRDefault="0019385A" w:rsidP="00F873B5">
            <w:pPr>
              <w:spacing w:after="100"/>
            </w:pPr>
            <w:r w:rsidRPr="005B101C">
              <w:t xml:space="preserve">1. Выписка из ЕГРЮЛ (ФНС России) </w:t>
            </w:r>
          </w:p>
        </w:tc>
      </w:tr>
      <w:tr w:rsidR="0019385A" w:rsidRPr="005B101C" w:rsidTr="00F873B5">
        <w:tc>
          <w:tcPr>
            <w:tcW w:w="0" w:type="auto"/>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pPr>
              <w:spacing w:after="100"/>
              <w:jc w:val="center"/>
            </w:pPr>
            <w:r>
              <w:t>66.</w:t>
            </w:r>
            <w:r w:rsidRPr="005B101C">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pPr>
              <w:spacing w:after="100"/>
            </w:pPr>
            <w:r w:rsidRPr="005B101C">
              <w:t>Публично-правовая компания "</w:t>
            </w:r>
            <w:r w:rsidRPr="007465B0">
              <w:rPr>
                <w:color w:val="000000" w:themeColor="text1"/>
              </w:rPr>
              <w:t>Единый заказчик в сфере строительства" (</w:t>
            </w:r>
            <w:hyperlink r:id="rId185" w:history="1">
              <w:r w:rsidRPr="007465B0">
                <w:rPr>
                  <w:color w:val="000000" w:themeColor="text1"/>
                </w:rPr>
                <w:t>подпункт 21 пункта 2 статьи 39.10</w:t>
              </w:r>
            </w:hyperlink>
            <w:r w:rsidRPr="005B101C">
              <w:t xml:space="preserve"> Земельного кодекса Российской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pPr>
              <w:spacing w:after="100"/>
            </w:pPr>
            <w:proofErr w:type="gramStart"/>
            <w:r w:rsidRPr="005B101C">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86" w:history="1">
              <w:r w:rsidRPr="007465B0">
                <w:rPr>
                  <w:color w:val="000000" w:themeColor="text1"/>
                </w:rPr>
                <w:t>законом</w:t>
              </w:r>
            </w:hyperlink>
            <w:r w:rsidRPr="007465B0">
              <w:rPr>
                <w:color w:val="000000" w:themeColor="text1"/>
              </w:rPr>
              <w:t xml:space="preserve"> от 22.12.2020 N 435-ФЗ "О п</w:t>
            </w:r>
            <w:r w:rsidRPr="005B101C">
              <w:t xml:space="preserve">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tc>
        <w:tc>
          <w:tcPr>
            <w:tcW w:w="4394" w:type="dxa"/>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pPr>
              <w:spacing w:after="100"/>
              <w:ind w:left="1329"/>
              <w:jc w:val="center"/>
            </w:pPr>
            <w:r w:rsidRPr="005B101C">
              <w:t xml:space="preserve">нет </w:t>
            </w:r>
          </w:p>
        </w:tc>
        <w:tc>
          <w:tcPr>
            <w:tcW w:w="3178" w:type="dxa"/>
            <w:tcBorders>
              <w:top w:val="single" w:sz="8" w:space="0" w:color="000000"/>
              <w:left w:val="single" w:sz="8" w:space="0" w:color="000000"/>
              <w:bottom w:val="single" w:sz="4" w:space="0" w:color="auto"/>
              <w:right w:val="single" w:sz="8" w:space="0" w:color="000000"/>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r w:rsidR="0019385A" w:rsidRPr="005B101C" w:rsidTr="00F873B5">
        <w:tc>
          <w:tcPr>
            <w:tcW w:w="0" w:type="auto"/>
            <w:tcBorders>
              <w:top w:val="single" w:sz="4" w:space="0" w:color="auto"/>
              <w:left w:val="single" w:sz="4" w:space="0" w:color="auto"/>
              <w:bottom w:val="single" w:sz="4" w:space="0" w:color="auto"/>
              <w:right w:val="single" w:sz="4" w:space="0" w:color="auto"/>
            </w:tcBorders>
            <w:hideMark/>
          </w:tcPr>
          <w:p w:rsidR="0019385A" w:rsidRPr="005B101C" w:rsidRDefault="0019385A" w:rsidP="00F873B5">
            <w:pPr>
              <w:spacing w:after="100"/>
              <w:jc w:val="center"/>
            </w:pPr>
            <w:r>
              <w:t>67</w:t>
            </w:r>
            <w:r w:rsidRPr="005B101C">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19385A" w:rsidRPr="005B101C" w:rsidRDefault="0019385A" w:rsidP="00F873B5">
            <w:pPr>
              <w:spacing w:after="100"/>
            </w:pPr>
            <w:r w:rsidRPr="005B101C">
              <w:t xml:space="preserve">Публично-правовая компания "Фонд защиты прав граждан - </w:t>
            </w:r>
            <w:r w:rsidRPr="007465B0">
              <w:rPr>
                <w:color w:val="000000" w:themeColor="text1"/>
              </w:rPr>
              <w:t>участников долевого строительства" (</w:t>
            </w:r>
            <w:hyperlink r:id="rId187" w:history="1">
              <w:r w:rsidRPr="007465B0">
                <w:rPr>
                  <w:color w:val="000000" w:themeColor="text1"/>
                </w:rPr>
                <w:t>подпункт 22 пункта 2 статьи 39.10</w:t>
              </w:r>
            </w:hyperlink>
            <w:r w:rsidRPr="007465B0">
              <w:rPr>
                <w:color w:val="000000" w:themeColor="text1"/>
              </w:rPr>
              <w:t xml:space="preserve"> Земельного кодекса Российской Федерации</w:t>
            </w:r>
            <w:r w:rsidRPr="005B101C">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19385A" w:rsidRPr="005B101C" w:rsidRDefault="0019385A" w:rsidP="00F873B5">
            <w:pPr>
              <w:spacing w:after="100"/>
            </w:pPr>
            <w:proofErr w:type="gramStart"/>
            <w:r w:rsidRPr="005B101C">
              <w:t>Земельный участок необходимый для осуществления функций и полномочий</w:t>
            </w:r>
            <w:r w:rsidRPr="007465B0">
              <w:rPr>
                <w:color w:val="000000" w:themeColor="text1"/>
              </w:rPr>
              <w:t xml:space="preserve">, предусмотренных Федеральным </w:t>
            </w:r>
            <w:hyperlink r:id="rId188" w:history="1">
              <w:r w:rsidRPr="007465B0">
                <w:rPr>
                  <w:color w:val="000000" w:themeColor="text1"/>
                </w:rPr>
                <w:t>законом</w:t>
              </w:r>
            </w:hyperlink>
            <w:r w:rsidRPr="007465B0">
              <w:rPr>
                <w:color w:val="000000" w:themeColor="text1"/>
              </w:rPr>
              <w:t xml:space="preserve"> </w:t>
            </w:r>
            <w:r w:rsidRPr="005B101C">
              <w:t>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5B101C">
              <w:t xml:space="preserve"> по основаниям, </w:t>
            </w:r>
            <w:r w:rsidRPr="007465B0">
              <w:rPr>
                <w:color w:val="000000" w:themeColor="text1"/>
              </w:rPr>
              <w:t xml:space="preserve">предусмотренным </w:t>
            </w:r>
            <w:r w:rsidRPr="007465B0">
              <w:rPr>
                <w:color w:val="000000" w:themeColor="text1"/>
              </w:rPr>
              <w:lastRenderedPageBreak/>
              <w:t xml:space="preserve">Федеральным </w:t>
            </w:r>
            <w:hyperlink r:id="rId189" w:history="1">
              <w:r w:rsidRPr="007465B0">
                <w:rPr>
                  <w:color w:val="000000" w:themeColor="text1"/>
                </w:rPr>
                <w:t>законом</w:t>
              </w:r>
            </w:hyperlink>
            <w:r w:rsidRPr="007465B0">
              <w:rPr>
                <w:color w:val="000000" w:themeColor="text1"/>
              </w:rPr>
              <w:t xml:space="preserve"> </w:t>
            </w:r>
            <w:r w:rsidRPr="005B101C">
              <w:t xml:space="preserve">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w:t>
            </w:r>
          </w:p>
        </w:tc>
        <w:tc>
          <w:tcPr>
            <w:tcW w:w="4394" w:type="dxa"/>
            <w:tcBorders>
              <w:top w:val="single" w:sz="4" w:space="0" w:color="auto"/>
              <w:left w:val="single" w:sz="4" w:space="0" w:color="auto"/>
              <w:bottom w:val="single" w:sz="4" w:space="0" w:color="auto"/>
              <w:right w:val="single" w:sz="4" w:space="0" w:color="auto"/>
            </w:tcBorders>
            <w:hideMark/>
          </w:tcPr>
          <w:p w:rsidR="0019385A" w:rsidRPr="005B101C" w:rsidRDefault="0019385A" w:rsidP="00F873B5">
            <w:pPr>
              <w:spacing w:after="100"/>
            </w:pPr>
            <w:r w:rsidRPr="005B101C">
              <w:lastRenderedPageBreak/>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top w:val="single" w:sz="4" w:space="0" w:color="auto"/>
              <w:left w:val="single" w:sz="4" w:space="0" w:color="auto"/>
              <w:bottom w:val="single" w:sz="4" w:space="0" w:color="auto"/>
              <w:right w:val="single" w:sz="4" w:space="0" w:color="auto"/>
            </w:tcBorders>
            <w:hideMark/>
          </w:tcPr>
          <w:p w:rsidR="0019385A" w:rsidRPr="005B101C" w:rsidRDefault="0019385A" w:rsidP="00F873B5">
            <w:r w:rsidRPr="005B101C">
              <w:t xml:space="preserve">1. Выписка из ЕГРН об объекте недвижимости (об испрашиваемом земельном участке) (орган регистрации прав). </w:t>
            </w:r>
          </w:p>
          <w:p w:rsidR="0019385A" w:rsidRPr="005B101C" w:rsidRDefault="0019385A" w:rsidP="00F873B5">
            <w:pPr>
              <w:spacing w:after="100"/>
            </w:pPr>
            <w:r w:rsidRPr="005B101C">
              <w:t xml:space="preserve">2. Выписка из ЕГРЮЛ о юридическом лице, являющемся заявителем (ФНС России) </w:t>
            </w:r>
          </w:p>
        </w:tc>
      </w:tr>
    </w:tbl>
    <w:p w:rsidR="0019385A" w:rsidRPr="00BC26AD" w:rsidRDefault="0019385A" w:rsidP="0019385A">
      <w:pPr>
        <w:rPr>
          <w:b/>
          <w:bCs/>
          <w:color w:val="000000"/>
          <w:sz w:val="28"/>
          <w:szCs w:val="28"/>
        </w:rPr>
      </w:pPr>
    </w:p>
    <w:p w:rsidR="0019385A" w:rsidRPr="00127814" w:rsidRDefault="0019385A" w:rsidP="0019385A">
      <w:pPr>
        <w:jc w:val="both"/>
      </w:pPr>
      <w:r>
        <w:rPr>
          <w:bCs/>
          <w:sz w:val="28"/>
        </w:rPr>
        <w:t xml:space="preserve"> </w:t>
      </w:r>
    </w:p>
    <w:p w:rsidR="0019385A" w:rsidRDefault="0019385A" w:rsidP="0019385A"/>
    <w:p w:rsidR="00442E6A" w:rsidRPr="004A7AA0" w:rsidRDefault="00442E6A" w:rsidP="004A7AA0"/>
    <w:sectPr w:rsidR="00442E6A" w:rsidRPr="004A7AA0" w:rsidSect="00C84E88">
      <w:headerReference w:type="even" r:id="rId190"/>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09" w:rsidRDefault="00106D09" w:rsidP="005A17FD">
      <w:r>
        <w:separator/>
      </w:r>
    </w:p>
  </w:endnote>
  <w:endnote w:type="continuationSeparator" w:id="0">
    <w:p w:rsidR="00106D09" w:rsidRDefault="00106D09" w:rsidP="005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09" w:rsidRDefault="00106D09" w:rsidP="005A17FD">
      <w:r>
        <w:separator/>
      </w:r>
    </w:p>
  </w:footnote>
  <w:footnote w:type="continuationSeparator" w:id="0">
    <w:p w:rsidR="00106D09" w:rsidRDefault="00106D09"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B2356C" w:rsidP="001E5849">
    <w:pPr>
      <w:pStyle w:val="a5"/>
      <w:framePr w:wrap="around" w:vAnchor="text" w:hAnchor="margin" w:xAlign="center" w:y="1"/>
      <w:rPr>
        <w:rStyle w:val="a7"/>
      </w:rPr>
    </w:pPr>
    <w:r>
      <w:rPr>
        <w:rStyle w:val="a7"/>
      </w:rPr>
      <w:fldChar w:fldCharType="begin"/>
    </w:r>
    <w:r w:rsidR="00AE4931">
      <w:rPr>
        <w:rStyle w:val="a7"/>
      </w:rPr>
      <w:instrText xml:space="preserve">PAGE  </w:instrText>
    </w:r>
    <w:r>
      <w:rPr>
        <w:rStyle w:val="a7"/>
      </w:rPr>
      <w:fldChar w:fldCharType="separate"/>
    </w:r>
    <w:r w:rsidR="00AE4931">
      <w:rPr>
        <w:rStyle w:val="a7"/>
        <w:noProof/>
      </w:rPr>
      <w:t>2</w:t>
    </w:r>
    <w:r>
      <w:rPr>
        <w:rStyle w:val="a7"/>
      </w:rPr>
      <w:fldChar w:fldCharType="end"/>
    </w:r>
  </w:p>
  <w:p w:rsidR="001E5849" w:rsidRDefault="00106D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40"/>
  </w:num>
  <w:num w:numId="3">
    <w:abstractNumId w:val="1"/>
  </w:num>
  <w:num w:numId="4">
    <w:abstractNumId w:val="21"/>
  </w:num>
  <w:num w:numId="5">
    <w:abstractNumId w:val="11"/>
  </w:num>
  <w:num w:numId="6">
    <w:abstractNumId w:val="3"/>
  </w:num>
  <w:num w:numId="7">
    <w:abstractNumId w:val="9"/>
  </w:num>
  <w:num w:numId="8">
    <w:abstractNumId w:val="2"/>
  </w:num>
  <w:num w:numId="9">
    <w:abstractNumId w:val="25"/>
  </w:num>
  <w:num w:numId="10">
    <w:abstractNumId w:val="10"/>
  </w:num>
  <w:num w:numId="11">
    <w:abstractNumId w:val="17"/>
  </w:num>
  <w:num w:numId="12">
    <w:abstractNumId w:val="30"/>
  </w:num>
  <w:num w:numId="13">
    <w:abstractNumId w:val="34"/>
  </w:num>
  <w:num w:numId="14">
    <w:abstractNumId w:val="35"/>
  </w:num>
  <w:num w:numId="15">
    <w:abstractNumId w:val="20"/>
  </w:num>
  <w:num w:numId="16">
    <w:abstractNumId w:val="13"/>
  </w:num>
  <w:num w:numId="17">
    <w:abstractNumId w:val="38"/>
  </w:num>
  <w:num w:numId="18">
    <w:abstractNumId w:val="14"/>
  </w:num>
  <w:num w:numId="19">
    <w:abstractNumId w:val="4"/>
  </w:num>
  <w:num w:numId="20">
    <w:abstractNumId w:val="5"/>
  </w:num>
  <w:num w:numId="21">
    <w:abstractNumId w:val="15"/>
  </w:num>
  <w:num w:numId="22">
    <w:abstractNumId w:val="33"/>
  </w:num>
  <w:num w:numId="23">
    <w:abstractNumId w:val="12"/>
  </w:num>
  <w:num w:numId="24">
    <w:abstractNumId w:val="19"/>
  </w:num>
  <w:num w:numId="25">
    <w:abstractNumId w:val="27"/>
  </w:num>
  <w:num w:numId="26">
    <w:abstractNumId w:val="26"/>
  </w:num>
  <w:num w:numId="27">
    <w:abstractNumId w:val="18"/>
  </w:num>
  <w:num w:numId="28">
    <w:abstractNumId w:val="37"/>
  </w:num>
  <w:num w:numId="29">
    <w:abstractNumId w:val="28"/>
  </w:num>
  <w:num w:numId="30">
    <w:abstractNumId w:val="23"/>
  </w:num>
  <w:num w:numId="31">
    <w:abstractNumId w:val="8"/>
  </w:num>
  <w:num w:numId="32">
    <w:abstractNumId w:val="16"/>
  </w:num>
  <w:num w:numId="33">
    <w:abstractNumId w:val="36"/>
  </w:num>
  <w:num w:numId="34">
    <w:abstractNumId w:val="32"/>
  </w:num>
  <w:num w:numId="35">
    <w:abstractNumId w:val="31"/>
  </w:num>
  <w:num w:numId="36">
    <w:abstractNumId w:val="22"/>
  </w:num>
  <w:num w:numId="37">
    <w:abstractNumId w:val="29"/>
  </w:num>
  <w:num w:numId="38">
    <w:abstractNumId w:val="7"/>
  </w:num>
  <w:num w:numId="39">
    <w:abstractNumId w:val="24"/>
  </w:num>
  <w:num w:numId="40">
    <w:abstractNumId w:val="6"/>
  </w:num>
  <w:num w:numId="41">
    <w:abstractNumId w:val="44"/>
  </w:num>
  <w:num w:numId="42">
    <w:abstractNumId w:val="43"/>
  </w:num>
  <w:num w:numId="43">
    <w:abstractNumId w:val="39"/>
  </w:num>
  <w:num w:numId="44">
    <w:abstractNumId w:val="42"/>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106D09"/>
    <w:rsid w:val="0019385A"/>
    <w:rsid w:val="002345EA"/>
    <w:rsid w:val="002B4A8D"/>
    <w:rsid w:val="003B63E9"/>
    <w:rsid w:val="00442E6A"/>
    <w:rsid w:val="004A7AA0"/>
    <w:rsid w:val="004B62DF"/>
    <w:rsid w:val="00500316"/>
    <w:rsid w:val="00541A51"/>
    <w:rsid w:val="005A17FD"/>
    <w:rsid w:val="00710E4A"/>
    <w:rsid w:val="008505F2"/>
    <w:rsid w:val="00882247"/>
    <w:rsid w:val="00A75ABC"/>
    <w:rsid w:val="00AE4931"/>
    <w:rsid w:val="00B12D02"/>
    <w:rsid w:val="00B2356C"/>
    <w:rsid w:val="00B4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1"/>
    <w:qFormat/>
    <w:rsid w:val="00AE4931"/>
    <w:pPr>
      <w:keepNext/>
      <w:numPr>
        <w:numId w:val="1"/>
      </w:numPr>
      <w:jc w:val="both"/>
      <w:outlineLvl w:val="0"/>
    </w:pPr>
    <w:rPr>
      <w:sz w:val="28"/>
    </w:rPr>
  </w:style>
  <w:style w:type="paragraph" w:styleId="2">
    <w:name w:val="heading 2"/>
    <w:basedOn w:val="a0"/>
    <w:link w:val="20"/>
    <w:qFormat/>
    <w:rsid w:val="0019385A"/>
    <w:pPr>
      <w:outlineLvl w:val="1"/>
    </w:pPr>
  </w:style>
  <w:style w:type="paragraph" w:styleId="3">
    <w:name w:val="heading 3"/>
    <w:basedOn w:val="a0"/>
    <w:link w:val="30"/>
    <w:qFormat/>
    <w:rsid w:val="0019385A"/>
    <w:pPr>
      <w:outlineLvl w:val="2"/>
    </w:pPr>
  </w:style>
  <w:style w:type="paragraph" w:styleId="4">
    <w:name w:val="heading 4"/>
    <w:basedOn w:val="a"/>
    <w:next w:val="a"/>
    <w:link w:val="40"/>
    <w:semiHidden/>
    <w:unhideWhenUsed/>
    <w:qFormat/>
    <w:rsid w:val="0019385A"/>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AE4931"/>
    <w:rPr>
      <w:rFonts w:ascii="Times New Roman" w:eastAsia="Times New Roman" w:hAnsi="Times New Roman" w:cs="Times New Roman"/>
      <w:sz w:val="28"/>
      <w:szCs w:val="24"/>
      <w:lang w:eastAsia="ar-SA"/>
    </w:rPr>
  </w:style>
  <w:style w:type="paragraph" w:styleId="a4">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5">
    <w:name w:val="header"/>
    <w:basedOn w:val="a"/>
    <w:link w:val="a6"/>
    <w:uiPriority w:val="99"/>
    <w:rsid w:val="00AE4931"/>
    <w:pPr>
      <w:tabs>
        <w:tab w:val="center" w:pos="4677"/>
        <w:tab w:val="right" w:pos="9355"/>
      </w:tabs>
      <w:suppressAutoHyphens w:val="0"/>
    </w:pPr>
    <w:rPr>
      <w:sz w:val="20"/>
      <w:szCs w:val="20"/>
      <w:lang w:eastAsia="ru-RU"/>
    </w:rPr>
  </w:style>
  <w:style w:type="character" w:customStyle="1" w:styleId="a6">
    <w:name w:val="Верхний колонтитул Знак"/>
    <w:basedOn w:val="a1"/>
    <w:link w:val="a5"/>
    <w:uiPriority w:val="99"/>
    <w:rsid w:val="00AE4931"/>
    <w:rPr>
      <w:rFonts w:ascii="Times New Roman" w:eastAsia="Times New Roman" w:hAnsi="Times New Roman" w:cs="Times New Roman"/>
      <w:sz w:val="20"/>
      <w:szCs w:val="20"/>
      <w:lang w:eastAsia="ru-RU"/>
    </w:rPr>
  </w:style>
  <w:style w:type="character" w:styleId="a7">
    <w:name w:val="page number"/>
    <w:basedOn w:val="a1"/>
    <w:rsid w:val="00AE4931"/>
  </w:style>
  <w:style w:type="paragraph" w:styleId="a8">
    <w:name w:val="Balloon Text"/>
    <w:basedOn w:val="a"/>
    <w:link w:val="a9"/>
    <w:uiPriority w:val="99"/>
    <w:semiHidden/>
    <w:unhideWhenUsed/>
    <w:qFormat/>
    <w:rsid w:val="00AE4931"/>
    <w:rPr>
      <w:rFonts w:ascii="Tahoma" w:hAnsi="Tahoma" w:cs="Tahoma"/>
      <w:sz w:val="16"/>
      <w:szCs w:val="16"/>
    </w:rPr>
  </w:style>
  <w:style w:type="character" w:customStyle="1" w:styleId="a9">
    <w:name w:val="Текст выноски Знак"/>
    <w:basedOn w:val="a1"/>
    <w:link w:val="a8"/>
    <w:uiPriority w:val="99"/>
    <w:semiHidden/>
    <w:qFormat/>
    <w:rsid w:val="00AE4931"/>
    <w:rPr>
      <w:rFonts w:ascii="Tahoma" w:eastAsia="Times New Roman" w:hAnsi="Tahoma" w:cs="Tahoma"/>
      <w:sz w:val="16"/>
      <w:szCs w:val="16"/>
      <w:lang w:eastAsia="ar-SA"/>
    </w:rPr>
  </w:style>
  <w:style w:type="character" w:customStyle="1" w:styleId="20">
    <w:name w:val="Заголовок 2 Знак"/>
    <w:basedOn w:val="a1"/>
    <w:link w:val="2"/>
    <w:rsid w:val="0019385A"/>
    <w:rPr>
      <w:rFonts w:ascii="Liberation Sans" w:eastAsia="Lucida Sans Unicode" w:hAnsi="Liberation Sans" w:cs="Mangal"/>
      <w:color w:val="00000A"/>
      <w:sz w:val="28"/>
      <w:szCs w:val="28"/>
      <w:lang w:eastAsia="ru-RU"/>
    </w:rPr>
  </w:style>
  <w:style w:type="character" w:customStyle="1" w:styleId="30">
    <w:name w:val="Заголовок 3 Знак"/>
    <w:basedOn w:val="a1"/>
    <w:link w:val="3"/>
    <w:rsid w:val="0019385A"/>
    <w:rPr>
      <w:rFonts w:ascii="Liberation Sans" w:eastAsia="Lucida Sans Unicode" w:hAnsi="Liberation Sans" w:cs="Mangal"/>
      <w:color w:val="00000A"/>
      <w:sz w:val="28"/>
      <w:szCs w:val="28"/>
      <w:lang w:eastAsia="ru-RU"/>
    </w:rPr>
  </w:style>
  <w:style w:type="character" w:customStyle="1" w:styleId="40">
    <w:name w:val="Заголовок 4 Знак"/>
    <w:basedOn w:val="a1"/>
    <w:link w:val="4"/>
    <w:semiHidden/>
    <w:rsid w:val="0019385A"/>
    <w:rPr>
      <w:rFonts w:ascii="Calibri Light" w:eastAsia="Times New Roman" w:hAnsi="Calibri Light" w:cs="Times New Roman"/>
      <w:b/>
      <w:bCs/>
      <w:i/>
      <w:iCs/>
      <w:color w:val="5B9BD5"/>
      <w:sz w:val="28"/>
      <w:szCs w:val="28"/>
      <w:lang w:eastAsia="ru-RU"/>
    </w:rPr>
  </w:style>
  <w:style w:type="character" w:customStyle="1" w:styleId="-">
    <w:name w:val="Интернет-ссылка"/>
    <w:uiPriority w:val="99"/>
    <w:rsid w:val="0019385A"/>
    <w:rPr>
      <w:color w:val="0000FF"/>
      <w:u w:val="single"/>
    </w:rPr>
  </w:style>
  <w:style w:type="character" w:customStyle="1" w:styleId="ConsPlusNormal">
    <w:name w:val="ConsPlusNormal Знак"/>
    <w:link w:val="ConsPlusNormal"/>
    <w:uiPriority w:val="99"/>
    <w:qFormat/>
    <w:rsid w:val="0019385A"/>
    <w:rPr>
      <w:rFonts w:ascii="Arial" w:eastAsia="Times New Roman" w:hAnsi="Arial" w:cs="Arial"/>
      <w:sz w:val="20"/>
      <w:szCs w:val="20"/>
    </w:rPr>
  </w:style>
  <w:style w:type="character" w:customStyle="1" w:styleId="ListLabel1">
    <w:name w:val="ListLabel 1"/>
    <w:qFormat/>
    <w:rsid w:val="0019385A"/>
    <w:rPr>
      <w:rFonts w:cs="OpenSymbol"/>
    </w:rPr>
  </w:style>
  <w:style w:type="paragraph" w:customStyle="1" w:styleId="a0">
    <w:name w:val="Заголовок"/>
    <w:basedOn w:val="a"/>
    <w:next w:val="aa"/>
    <w:qFormat/>
    <w:rsid w:val="0019385A"/>
    <w:pPr>
      <w:keepNext/>
      <w:spacing w:before="240" w:after="120" w:line="276" w:lineRule="auto"/>
    </w:pPr>
    <w:rPr>
      <w:rFonts w:ascii="Liberation Sans" w:eastAsia="Lucida Sans Unicode" w:hAnsi="Liberation Sans" w:cs="Mangal"/>
      <w:color w:val="00000A"/>
      <w:sz w:val="28"/>
      <w:szCs w:val="28"/>
      <w:lang w:eastAsia="ru-RU"/>
    </w:rPr>
  </w:style>
  <w:style w:type="paragraph" w:styleId="aa">
    <w:name w:val="Body Text"/>
    <w:basedOn w:val="a"/>
    <w:link w:val="ab"/>
    <w:uiPriority w:val="99"/>
    <w:rsid w:val="0019385A"/>
    <w:pPr>
      <w:spacing w:after="140" w:line="288" w:lineRule="auto"/>
    </w:pPr>
    <w:rPr>
      <w:rFonts w:asciiTheme="minorHAnsi" w:eastAsiaTheme="minorEastAsia" w:hAnsiTheme="minorHAnsi" w:cstheme="minorBidi"/>
      <w:color w:val="00000A"/>
      <w:sz w:val="22"/>
      <w:szCs w:val="22"/>
      <w:lang w:eastAsia="ru-RU"/>
    </w:rPr>
  </w:style>
  <w:style w:type="character" w:customStyle="1" w:styleId="ab">
    <w:name w:val="Основной текст Знак"/>
    <w:basedOn w:val="a1"/>
    <w:link w:val="aa"/>
    <w:uiPriority w:val="99"/>
    <w:rsid w:val="0019385A"/>
    <w:rPr>
      <w:rFonts w:eastAsiaTheme="minorEastAsia"/>
      <w:color w:val="00000A"/>
      <w:lang w:eastAsia="ru-RU"/>
    </w:rPr>
  </w:style>
  <w:style w:type="paragraph" w:styleId="ac">
    <w:name w:val="List"/>
    <w:basedOn w:val="aa"/>
    <w:rsid w:val="0019385A"/>
    <w:rPr>
      <w:rFonts w:cs="Mangal"/>
    </w:rPr>
  </w:style>
  <w:style w:type="paragraph" w:styleId="ad">
    <w:name w:val="Title"/>
    <w:basedOn w:val="a"/>
    <w:link w:val="ae"/>
    <w:uiPriority w:val="99"/>
    <w:qFormat/>
    <w:rsid w:val="0019385A"/>
    <w:pPr>
      <w:suppressLineNumbers/>
      <w:spacing w:before="120" w:after="120" w:line="276" w:lineRule="auto"/>
    </w:pPr>
    <w:rPr>
      <w:rFonts w:asciiTheme="minorHAnsi" w:eastAsiaTheme="minorEastAsia" w:hAnsiTheme="minorHAnsi" w:cs="Mangal"/>
      <w:i/>
      <w:iCs/>
      <w:color w:val="00000A"/>
      <w:lang w:eastAsia="ru-RU"/>
    </w:rPr>
  </w:style>
  <w:style w:type="character" w:customStyle="1" w:styleId="ae">
    <w:name w:val="Название Знак"/>
    <w:basedOn w:val="a1"/>
    <w:link w:val="ad"/>
    <w:uiPriority w:val="99"/>
    <w:rsid w:val="0019385A"/>
    <w:rPr>
      <w:rFonts w:eastAsiaTheme="minorEastAsia" w:cs="Mangal"/>
      <w:i/>
      <w:iCs/>
      <w:color w:val="00000A"/>
      <w:sz w:val="24"/>
      <w:szCs w:val="24"/>
      <w:lang w:eastAsia="ru-RU"/>
    </w:rPr>
  </w:style>
  <w:style w:type="paragraph" w:styleId="11">
    <w:name w:val="index 1"/>
    <w:basedOn w:val="a"/>
    <w:next w:val="a"/>
    <w:autoRedefine/>
    <w:uiPriority w:val="99"/>
    <w:semiHidden/>
    <w:unhideWhenUsed/>
    <w:rsid w:val="0019385A"/>
    <w:pPr>
      <w:ind w:left="240" w:hanging="240"/>
    </w:pPr>
  </w:style>
  <w:style w:type="paragraph" w:styleId="af">
    <w:name w:val="index heading"/>
    <w:basedOn w:val="a"/>
    <w:qFormat/>
    <w:rsid w:val="0019385A"/>
    <w:pPr>
      <w:suppressLineNumbers/>
      <w:spacing w:after="200" w:line="276" w:lineRule="auto"/>
    </w:pPr>
    <w:rPr>
      <w:rFonts w:asciiTheme="minorHAnsi" w:eastAsiaTheme="minorEastAsia" w:hAnsiTheme="minorHAnsi" w:cs="Mangal"/>
      <w:color w:val="00000A"/>
      <w:sz w:val="22"/>
      <w:szCs w:val="22"/>
      <w:lang w:eastAsia="ru-RU"/>
    </w:rPr>
  </w:style>
  <w:style w:type="paragraph" w:customStyle="1" w:styleId="ConsPlusNormal0">
    <w:name w:val="ConsPlusNormal"/>
    <w:uiPriority w:val="99"/>
    <w:qFormat/>
    <w:rsid w:val="0019385A"/>
    <w:pPr>
      <w:suppressAutoHyphens/>
      <w:spacing w:after="0" w:line="240" w:lineRule="auto"/>
      <w:ind w:firstLine="720"/>
    </w:pPr>
    <w:rPr>
      <w:rFonts w:ascii="Arial" w:eastAsia="Times New Roman" w:hAnsi="Arial" w:cs="Arial"/>
      <w:color w:val="00000A"/>
      <w:sz w:val="20"/>
      <w:szCs w:val="20"/>
      <w:lang w:eastAsia="ru-RU"/>
    </w:rPr>
  </w:style>
  <w:style w:type="paragraph" w:customStyle="1" w:styleId="af0">
    <w:name w:val="Знак"/>
    <w:basedOn w:val="a"/>
    <w:qFormat/>
    <w:rsid w:val="0019385A"/>
    <w:pPr>
      <w:widowControl w:val="0"/>
      <w:spacing w:after="160" w:line="240" w:lineRule="exact"/>
      <w:jc w:val="right"/>
    </w:pPr>
    <w:rPr>
      <w:color w:val="00000A"/>
      <w:sz w:val="20"/>
      <w:szCs w:val="20"/>
      <w:lang w:val="en-GB" w:eastAsia="en-US"/>
    </w:rPr>
  </w:style>
  <w:style w:type="paragraph" w:customStyle="1" w:styleId="af1">
    <w:name w:val="Содержимое врезки"/>
    <w:basedOn w:val="a"/>
    <w:qFormat/>
    <w:rsid w:val="0019385A"/>
    <w:pPr>
      <w:spacing w:after="200" w:line="276" w:lineRule="auto"/>
    </w:pPr>
    <w:rPr>
      <w:rFonts w:asciiTheme="minorHAnsi" w:eastAsiaTheme="minorEastAsia" w:hAnsiTheme="minorHAnsi" w:cstheme="minorBidi"/>
      <w:color w:val="00000A"/>
      <w:sz w:val="22"/>
      <w:szCs w:val="22"/>
      <w:lang w:eastAsia="ru-RU"/>
    </w:rPr>
  </w:style>
  <w:style w:type="paragraph" w:customStyle="1" w:styleId="af2">
    <w:name w:val="Блочная цитата"/>
    <w:basedOn w:val="a"/>
    <w:qFormat/>
    <w:rsid w:val="0019385A"/>
    <w:pPr>
      <w:spacing w:after="200" w:line="276" w:lineRule="auto"/>
    </w:pPr>
    <w:rPr>
      <w:rFonts w:asciiTheme="minorHAnsi" w:eastAsiaTheme="minorEastAsia" w:hAnsiTheme="minorHAnsi" w:cstheme="minorBidi"/>
      <w:color w:val="00000A"/>
      <w:sz w:val="22"/>
      <w:szCs w:val="22"/>
      <w:lang w:eastAsia="ru-RU"/>
    </w:rPr>
  </w:style>
  <w:style w:type="paragraph" w:customStyle="1" w:styleId="af3">
    <w:name w:val="Заглавие"/>
    <w:basedOn w:val="a0"/>
    <w:rsid w:val="0019385A"/>
  </w:style>
  <w:style w:type="paragraph" w:styleId="af4">
    <w:name w:val="Subtitle"/>
    <w:basedOn w:val="a0"/>
    <w:link w:val="af5"/>
    <w:uiPriority w:val="99"/>
    <w:qFormat/>
    <w:rsid w:val="0019385A"/>
  </w:style>
  <w:style w:type="character" w:customStyle="1" w:styleId="af5">
    <w:name w:val="Подзаголовок Знак"/>
    <w:basedOn w:val="a1"/>
    <w:link w:val="af4"/>
    <w:uiPriority w:val="99"/>
    <w:rsid w:val="0019385A"/>
    <w:rPr>
      <w:rFonts w:ascii="Liberation Sans" w:eastAsia="Lucida Sans Unicode" w:hAnsi="Liberation Sans" w:cs="Mangal"/>
      <w:color w:val="00000A"/>
      <w:sz w:val="28"/>
      <w:szCs w:val="28"/>
      <w:lang w:eastAsia="ru-RU"/>
    </w:rPr>
  </w:style>
  <w:style w:type="paragraph" w:customStyle="1" w:styleId="af6">
    <w:name w:val="Содержимое таблицы"/>
    <w:basedOn w:val="a"/>
    <w:uiPriority w:val="99"/>
    <w:qFormat/>
    <w:rsid w:val="0019385A"/>
    <w:pPr>
      <w:spacing w:after="200" w:line="276" w:lineRule="auto"/>
    </w:pPr>
    <w:rPr>
      <w:rFonts w:asciiTheme="minorHAnsi" w:eastAsiaTheme="minorEastAsia" w:hAnsiTheme="minorHAnsi" w:cstheme="minorBidi"/>
      <w:color w:val="00000A"/>
      <w:sz w:val="22"/>
      <w:szCs w:val="22"/>
      <w:lang w:eastAsia="ru-RU"/>
    </w:rPr>
  </w:style>
  <w:style w:type="paragraph" w:customStyle="1" w:styleId="af7">
    <w:name w:val="Заголовок таблицы"/>
    <w:basedOn w:val="af6"/>
    <w:qFormat/>
    <w:rsid w:val="0019385A"/>
  </w:style>
  <w:style w:type="table" w:styleId="af8">
    <w:name w:val="Table Grid"/>
    <w:basedOn w:val="a2"/>
    <w:uiPriority w:val="59"/>
    <w:rsid w:val="0019385A"/>
    <w:pPr>
      <w:spacing w:after="0" w:line="240" w:lineRule="auto"/>
    </w:pPr>
    <w:rPr>
      <w:rFonts w:eastAsiaTheme="minorEastAsia"/>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aliases w:val="Абзац списка нумерованный"/>
    <w:basedOn w:val="a"/>
    <w:link w:val="afa"/>
    <w:uiPriority w:val="99"/>
    <w:qFormat/>
    <w:rsid w:val="0019385A"/>
    <w:pPr>
      <w:suppressAutoHyphens w:val="0"/>
      <w:spacing w:after="200" w:line="276" w:lineRule="auto"/>
      <w:ind w:left="720"/>
      <w:contextualSpacing/>
    </w:pPr>
    <w:rPr>
      <w:rFonts w:ascii="Calibri" w:hAnsi="Calibri"/>
      <w:sz w:val="22"/>
      <w:szCs w:val="22"/>
      <w:lang w:eastAsia="ru-RU"/>
    </w:rPr>
  </w:style>
  <w:style w:type="character" w:customStyle="1" w:styleId="afb">
    <w:name w:val="Основной текст_"/>
    <w:basedOn w:val="a1"/>
    <w:link w:val="6"/>
    <w:uiPriority w:val="99"/>
    <w:locked/>
    <w:rsid w:val="0019385A"/>
    <w:rPr>
      <w:rFonts w:ascii="Times New Roman" w:hAnsi="Times New Roman" w:cs="Times New Roman"/>
      <w:sz w:val="27"/>
      <w:szCs w:val="27"/>
      <w:shd w:val="clear" w:color="auto" w:fill="FFFFFF"/>
    </w:rPr>
  </w:style>
  <w:style w:type="paragraph" w:customStyle="1" w:styleId="6">
    <w:name w:val="Основной текст6"/>
    <w:basedOn w:val="a"/>
    <w:link w:val="afb"/>
    <w:uiPriority w:val="99"/>
    <w:rsid w:val="0019385A"/>
    <w:pPr>
      <w:widowControl w:val="0"/>
      <w:shd w:val="clear" w:color="auto" w:fill="FFFFFF"/>
      <w:suppressAutoHyphens w:val="0"/>
      <w:spacing w:before="600" w:after="900" w:line="322" w:lineRule="exact"/>
    </w:pPr>
    <w:rPr>
      <w:rFonts w:eastAsiaTheme="minorHAnsi"/>
      <w:sz w:val="27"/>
      <w:szCs w:val="27"/>
      <w:lang w:eastAsia="en-US"/>
    </w:rPr>
  </w:style>
  <w:style w:type="paragraph" w:styleId="afc">
    <w:name w:val="footer"/>
    <w:basedOn w:val="a"/>
    <w:link w:val="afd"/>
    <w:uiPriority w:val="99"/>
    <w:rsid w:val="0019385A"/>
    <w:pPr>
      <w:tabs>
        <w:tab w:val="center" w:pos="4677"/>
        <w:tab w:val="right" w:pos="9355"/>
      </w:tabs>
      <w:suppressAutoHyphens w:val="0"/>
    </w:pPr>
    <w:rPr>
      <w:rFonts w:ascii="Calibri" w:hAnsi="Calibri"/>
      <w:sz w:val="22"/>
      <w:szCs w:val="22"/>
      <w:lang w:eastAsia="ru-RU"/>
    </w:rPr>
  </w:style>
  <w:style w:type="character" w:customStyle="1" w:styleId="afd">
    <w:name w:val="Нижний колонтитул Знак"/>
    <w:basedOn w:val="a1"/>
    <w:link w:val="afc"/>
    <w:uiPriority w:val="99"/>
    <w:rsid w:val="0019385A"/>
    <w:rPr>
      <w:rFonts w:ascii="Calibri" w:eastAsia="Times New Roman" w:hAnsi="Calibri" w:cs="Times New Roman"/>
      <w:lang w:eastAsia="ru-RU"/>
    </w:rPr>
  </w:style>
  <w:style w:type="paragraph" w:customStyle="1" w:styleId="afe">
    <w:name w:val="Базовый"/>
    <w:uiPriority w:val="99"/>
    <w:rsid w:val="0019385A"/>
    <w:pPr>
      <w:suppressAutoHyphens/>
    </w:pPr>
    <w:rPr>
      <w:rFonts w:ascii="Calibri" w:eastAsia="SimSun" w:hAnsi="Calibri" w:cs="Times New Roman"/>
      <w:color w:val="00000A"/>
      <w:lang w:eastAsia="ru-RU"/>
    </w:rPr>
  </w:style>
  <w:style w:type="character" w:customStyle="1" w:styleId="aff">
    <w:name w:val="Цветовое выделение для Нормальный"/>
    <w:uiPriority w:val="99"/>
    <w:rsid w:val="0019385A"/>
  </w:style>
  <w:style w:type="paragraph" w:styleId="aff0">
    <w:name w:val="Normal (Web)"/>
    <w:basedOn w:val="a"/>
    <w:uiPriority w:val="99"/>
    <w:qFormat/>
    <w:rsid w:val="0019385A"/>
    <w:pPr>
      <w:suppressAutoHyphens w:val="0"/>
      <w:spacing w:after="360" w:line="324" w:lineRule="auto"/>
    </w:pPr>
    <w:rPr>
      <w:lang w:eastAsia="ru-RU"/>
    </w:rPr>
  </w:style>
  <w:style w:type="character" w:customStyle="1" w:styleId="21">
    <w:name w:val="Основной текст (2)_"/>
    <w:basedOn w:val="a1"/>
    <w:link w:val="22"/>
    <w:uiPriority w:val="99"/>
    <w:locked/>
    <w:rsid w:val="0019385A"/>
    <w:rPr>
      <w:rFonts w:cs="Times New Roman"/>
      <w:b/>
      <w:bCs/>
      <w:sz w:val="27"/>
      <w:szCs w:val="27"/>
      <w:shd w:val="clear" w:color="auto" w:fill="FFFFFF"/>
    </w:rPr>
  </w:style>
  <w:style w:type="paragraph" w:customStyle="1" w:styleId="22">
    <w:name w:val="Основной текст (2)"/>
    <w:basedOn w:val="a"/>
    <w:link w:val="21"/>
    <w:uiPriority w:val="99"/>
    <w:rsid w:val="0019385A"/>
    <w:pPr>
      <w:widowControl w:val="0"/>
      <w:shd w:val="clear" w:color="auto" w:fill="FFFFFF"/>
      <w:suppressAutoHyphens w:val="0"/>
      <w:spacing w:after="300" w:line="322" w:lineRule="exact"/>
      <w:jc w:val="center"/>
    </w:pPr>
    <w:rPr>
      <w:rFonts w:asciiTheme="minorHAnsi" w:eastAsiaTheme="minorHAnsi" w:hAnsiTheme="minorHAnsi"/>
      <w:b/>
      <w:bCs/>
      <w:sz w:val="27"/>
      <w:szCs w:val="27"/>
      <w:lang w:eastAsia="en-US"/>
    </w:rPr>
  </w:style>
  <w:style w:type="character" w:styleId="aff1">
    <w:name w:val="Hyperlink"/>
    <w:basedOn w:val="a1"/>
    <w:uiPriority w:val="99"/>
    <w:unhideWhenUsed/>
    <w:rsid w:val="0019385A"/>
    <w:rPr>
      <w:color w:val="0000FF" w:themeColor="hyperlink"/>
      <w:u w:val="single"/>
    </w:rPr>
  </w:style>
  <w:style w:type="character" w:customStyle="1" w:styleId="12">
    <w:name w:val="Неразрешенное упоминание1"/>
    <w:basedOn w:val="a1"/>
    <w:uiPriority w:val="99"/>
    <w:semiHidden/>
    <w:unhideWhenUsed/>
    <w:rsid w:val="0019385A"/>
    <w:rPr>
      <w:color w:val="605E5C"/>
      <w:shd w:val="clear" w:color="auto" w:fill="E1DFDD"/>
    </w:rPr>
  </w:style>
  <w:style w:type="paragraph" w:customStyle="1" w:styleId="41">
    <w:name w:val="Заголовок 41"/>
    <w:basedOn w:val="a"/>
    <w:next w:val="a"/>
    <w:semiHidden/>
    <w:unhideWhenUsed/>
    <w:qFormat/>
    <w:rsid w:val="0019385A"/>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3">
    <w:name w:val="Нет списка1"/>
    <w:next w:val="a3"/>
    <w:uiPriority w:val="99"/>
    <w:semiHidden/>
    <w:unhideWhenUsed/>
    <w:rsid w:val="0019385A"/>
  </w:style>
  <w:style w:type="paragraph" w:customStyle="1" w:styleId="14">
    <w:name w:val="Без интервала1"/>
    <w:uiPriority w:val="99"/>
    <w:rsid w:val="0019385A"/>
    <w:pPr>
      <w:spacing w:after="0" w:line="240" w:lineRule="auto"/>
    </w:pPr>
    <w:rPr>
      <w:rFonts w:ascii="Calibri" w:eastAsia="Times New Roman" w:hAnsi="Calibri" w:cs="Calibri"/>
    </w:rPr>
  </w:style>
  <w:style w:type="paragraph" w:customStyle="1" w:styleId="15">
    <w:name w:val="Абзац списка1"/>
    <w:basedOn w:val="a"/>
    <w:uiPriority w:val="99"/>
    <w:rsid w:val="0019385A"/>
    <w:pPr>
      <w:suppressAutoHyphens w:val="0"/>
      <w:ind w:left="720"/>
      <w:jc w:val="both"/>
    </w:pPr>
    <w:rPr>
      <w:rFonts w:ascii="Calibri" w:hAnsi="Calibri" w:cs="Calibri"/>
      <w:sz w:val="22"/>
      <w:szCs w:val="22"/>
      <w:lang w:eastAsia="en-US"/>
    </w:rPr>
  </w:style>
  <w:style w:type="paragraph" w:styleId="aff2">
    <w:name w:val="Body Text Indent"/>
    <w:basedOn w:val="a"/>
    <w:link w:val="aff3"/>
    <w:uiPriority w:val="99"/>
    <w:rsid w:val="0019385A"/>
    <w:pPr>
      <w:suppressAutoHyphens w:val="0"/>
      <w:spacing w:after="120"/>
      <w:ind w:left="283"/>
    </w:pPr>
    <w:rPr>
      <w:rFonts w:eastAsia="Calibri"/>
      <w:sz w:val="28"/>
      <w:szCs w:val="28"/>
      <w:lang w:eastAsia="ru-RU"/>
    </w:rPr>
  </w:style>
  <w:style w:type="character" w:customStyle="1" w:styleId="aff3">
    <w:name w:val="Основной текст с отступом Знак"/>
    <w:basedOn w:val="a1"/>
    <w:link w:val="aff2"/>
    <w:uiPriority w:val="99"/>
    <w:rsid w:val="0019385A"/>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19385A"/>
    <w:pPr>
      <w:suppressAutoHyphens w:val="0"/>
      <w:spacing w:before="100" w:beforeAutospacing="1" w:after="100" w:afterAutospacing="1"/>
    </w:pPr>
    <w:rPr>
      <w:rFonts w:eastAsia="Calibri"/>
      <w:lang w:eastAsia="ru-RU"/>
    </w:rPr>
  </w:style>
  <w:style w:type="paragraph" w:customStyle="1" w:styleId="200">
    <w:name w:val="20"/>
    <w:basedOn w:val="a"/>
    <w:uiPriority w:val="99"/>
    <w:rsid w:val="0019385A"/>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19385A"/>
    <w:pPr>
      <w:suppressAutoHyphens w:val="0"/>
      <w:jc w:val="both"/>
    </w:pPr>
    <w:rPr>
      <w:rFonts w:eastAsia="Calibri"/>
      <w:color w:val="000000"/>
    </w:rPr>
  </w:style>
  <w:style w:type="paragraph" w:customStyle="1" w:styleId="ConsPlusNonformat">
    <w:name w:val="ConsPlusNonformat"/>
    <w:uiPriority w:val="99"/>
    <w:rsid w:val="0019385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9385A"/>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19385A"/>
    <w:pPr>
      <w:suppressAutoHyphens w:val="0"/>
      <w:spacing w:after="120" w:line="480" w:lineRule="auto"/>
    </w:pPr>
    <w:rPr>
      <w:rFonts w:eastAsia="Calibri"/>
      <w:sz w:val="28"/>
      <w:szCs w:val="28"/>
      <w:lang w:eastAsia="ru-RU"/>
    </w:rPr>
  </w:style>
  <w:style w:type="character" w:customStyle="1" w:styleId="24">
    <w:name w:val="Основной текст 2 Знак"/>
    <w:basedOn w:val="a1"/>
    <w:link w:val="23"/>
    <w:uiPriority w:val="99"/>
    <w:rsid w:val="0019385A"/>
    <w:rPr>
      <w:rFonts w:ascii="Times New Roman" w:eastAsia="Calibri" w:hAnsi="Times New Roman" w:cs="Times New Roman"/>
      <w:sz w:val="28"/>
      <w:szCs w:val="28"/>
      <w:lang w:eastAsia="ru-RU"/>
    </w:rPr>
  </w:style>
  <w:style w:type="paragraph" w:customStyle="1" w:styleId="aff4">
    <w:name w:val="Прижатый влево"/>
    <w:basedOn w:val="a"/>
    <w:next w:val="a"/>
    <w:uiPriority w:val="99"/>
    <w:rsid w:val="0019385A"/>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rsid w:val="0019385A"/>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6">
    <w:name w:val="Абзац Уровень 1"/>
    <w:basedOn w:val="a"/>
    <w:uiPriority w:val="99"/>
    <w:rsid w:val="0019385A"/>
    <w:pPr>
      <w:widowControl w:val="0"/>
      <w:autoSpaceDE w:val="0"/>
      <w:autoSpaceDN w:val="0"/>
      <w:adjustRightInd w:val="0"/>
      <w:spacing w:line="360" w:lineRule="auto"/>
      <w:ind w:left="928" w:hanging="360"/>
      <w:jc w:val="both"/>
    </w:pPr>
    <w:rPr>
      <w:rFonts w:eastAsia="Calibri"/>
      <w:sz w:val="28"/>
      <w:szCs w:val="28"/>
    </w:rPr>
  </w:style>
  <w:style w:type="paragraph" w:customStyle="1" w:styleId="aff5">
    <w:name w:val="МУ Обычный стиль"/>
    <w:basedOn w:val="a"/>
    <w:autoRedefine/>
    <w:uiPriority w:val="99"/>
    <w:rsid w:val="0019385A"/>
    <w:pPr>
      <w:tabs>
        <w:tab w:val="left" w:pos="0"/>
      </w:tabs>
      <w:suppressAutoHyphens w:val="0"/>
      <w:ind w:right="-2" w:firstLine="851"/>
      <w:jc w:val="both"/>
    </w:pPr>
    <w:rPr>
      <w:rFonts w:eastAsia="Calibri"/>
      <w:lang w:val="en-US" w:eastAsia="ru-RU"/>
    </w:rPr>
  </w:style>
  <w:style w:type="paragraph" w:customStyle="1" w:styleId="aff6">
    <w:name w:val="Заголовок Приложения"/>
    <w:basedOn w:val="2"/>
    <w:uiPriority w:val="99"/>
    <w:rsid w:val="0019385A"/>
    <w:pPr>
      <w:keepLines/>
      <w:widowControl w:val="0"/>
      <w:autoSpaceDE w:val="0"/>
      <w:autoSpaceDN w:val="0"/>
      <w:adjustRightInd w:val="0"/>
      <w:spacing w:before="120" w:after="240" w:line="360" w:lineRule="auto"/>
    </w:pPr>
    <w:rPr>
      <w:rFonts w:ascii="Cambria" w:eastAsia="Calibri" w:hAnsi="Cambria" w:cs="Cambria"/>
      <w:b/>
      <w:bCs/>
      <w:i/>
      <w:iCs/>
      <w:color w:val="auto"/>
    </w:rPr>
  </w:style>
  <w:style w:type="character" w:styleId="aff7">
    <w:name w:val="Strong"/>
    <w:uiPriority w:val="22"/>
    <w:qFormat/>
    <w:rsid w:val="0019385A"/>
    <w:rPr>
      <w:rFonts w:cs="Times New Roman"/>
      <w:b/>
      <w:bCs/>
    </w:rPr>
  </w:style>
  <w:style w:type="character" w:customStyle="1" w:styleId="TitleChar">
    <w:name w:val="Title Char"/>
    <w:locked/>
    <w:rsid w:val="0019385A"/>
    <w:rPr>
      <w:rFonts w:ascii="Cambria" w:hAnsi="Cambria" w:cs="Cambria"/>
      <w:b/>
      <w:bCs/>
      <w:kern w:val="28"/>
      <w:sz w:val="32"/>
      <w:szCs w:val="32"/>
    </w:rPr>
  </w:style>
  <w:style w:type="paragraph" w:customStyle="1" w:styleId="ConsNormal">
    <w:name w:val="ConsNormal"/>
    <w:uiPriority w:val="99"/>
    <w:rsid w:val="001938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19385A"/>
    <w:rPr>
      <w:rFonts w:cs="Times New Roman"/>
    </w:rPr>
  </w:style>
  <w:style w:type="paragraph" w:customStyle="1" w:styleId="uni">
    <w:name w:val="uni"/>
    <w:basedOn w:val="a"/>
    <w:uiPriority w:val="99"/>
    <w:rsid w:val="0019385A"/>
    <w:pPr>
      <w:suppressAutoHyphens w:val="0"/>
      <w:spacing w:before="100" w:beforeAutospacing="1" w:after="100" w:afterAutospacing="1"/>
    </w:pPr>
    <w:rPr>
      <w:lang w:eastAsia="ru-RU"/>
    </w:rPr>
  </w:style>
  <w:style w:type="character" w:styleId="aff8">
    <w:name w:val="Emphasis"/>
    <w:uiPriority w:val="20"/>
    <w:qFormat/>
    <w:rsid w:val="0019385A"/>
    <w:rPr>
      <w:i/>
      <w:iCs/>
    </w:rPr>
  </w:style>
  <w:style w:type="paragraph" w:customStyle="1" w:styleId="25">
    <w:name w:val="2"/>
    <w:basedOn w:val="a"/>
    <w:uiPriority w:val="99"/>
    <w:rsid w:val="0019385A"/>
    <w:pPr>
      <w:suppressAutoHyphens w:val="0"/>
      <w:spacing w:before="100" w:beforeAutospacing="1" w:after="100" w:afterAutospacing="1"/>
    </w:pPr>
    <w:rPr>
      <w:lang w:eastAsia="ru-RU"/>
    </w:rPr>
  </w:style>
  <w:style w:type="paragraph" w:customStyle="1" w:styleId="a00">
    <w:name w:val="a0"/>
    <w:basedOn w:val="a"/>
    <w:uiPriority w:val="99"/>
    <w:rsid w:val="0019385A"/>
    <w:pPr>
      <w:suppressAutoHyphens w:val="0"/>
      <w:spacing w:before="100" w:beforeAutospacing="1" w:after="100" w:afterAutospacing="1"/>
    </w:pPr>
    <w:rPr>
      <w:lang w:eastAsia="ru-RU"/>
    </w:rPr>
  </w:style>
  <w:style w:type="paragraph" w:customStyle="1" w:styleId="printj">
    <w:name w:val="printj"/>
    <w:basedOn w:val="a"/>
    <w:uiPriority w:val="99"/>
    <w:rsid w:val="0019385A"/>
    <w:pPr>
      <w:suppressAutoHyphens w:val="0"/>
      <w:spacing w:before="144" w:after="288"/>
      <w:jc w:val="both"/>
    </w:pPr>
    <w:rPr>
      <w:lang w:eastAsia="ru-RU"/>
    </w:rPr>
  </w:style>
  <w:style w:type="paragraph" w:styleId="26">
    <w:name w:val="Body Text Indent 2"/>
    <w:basedOn w:val="a"/>
    <w:link w:val="27"/>
    <w:uiPriority w:val="99"/>
    <w:rsid w:val="0019385A"/>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1"/>
    <w:link w:val="26"/>
    <w:uiPriority w:val="99"/>
    <w:rsid w:val="0019385A"/>
    <w:rPr>
      <w:rFonts w:ascii="Times New Roman" w:eastAsia="Calibri" w:hAnsi="Times New Roman" w:cs="Times New Roman"/>
      <w:sz w:val="28"/>
      <w:szCs w:val="28"/>
      <w:lang w:eastAsia="ru-RU"/>
    </w:rPr>
  </w:style>
  <w:style w:type="paragraph" w:customStyle="1" w:styleId="s1">
    <w:name w:val="s1"/>
    <w:basedOn w:val="a"/>
    <w:uiPriority w:val="99"/>
    <w:rsid w:val="0019385A"/>
    <w:pPr>
      <w:suppressAutoHyphens w:val="0"/>
      <w:spacing w:before="100" w:beforeAutospacing="1" w:after="100" w:afterAutospacing="1"/>
    </w:pPr>
    <w:rPr>
      <w:lang w:eastAsia="ru-RU"/>
    </w:rPr>
  </w:style>
  <w:style w:type="character" w:customStyle="1" w:styleId="Bodytext">
    <w:name w:val="Body text_"/>
    <w:basedOn w:val="a1"/>
    <w:link w:val="17"/>
    <w:uiPriority w:val="99"/>
    <w:rsid w:val="0019385A"/>
    <w:rPr>
      <w:shd w:val="clear" w:color="auto" w:fill="FFFFFF"/>
    </w:rPr>
  </w:style>
  <w:style w:type="paragraph" w:customStyle="1" w:styleId="17">
    <w:name w:val="Основной текст1"/>
    <w:basedOn w:val="a"/>
    <w:link w:val="Bodytext"/>
    <w:uiPriority w:val="99"/>
    <w:rsid w:val="0019385A"/>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19385A"/>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19385A"/>
    <w:rPr>
      <w:rFonts w:ascii="Times New Roman" w:hAnsi="Times New Roman" w:cs="Times New Roman"/>
      <w:i/>
      <w:iCs/>
      <w:noProof/>
      <w:sz w:val="8"/>
      <w:szCs w:val="8"/>
      <w:u w:val="none"/>
    </w:rPr>
  </w:style>
  <w:style w:type="character" w:customStyle="1" w:styleId="Bodytext2">
    <w:name w:val="Body text (2)_"/>
    <w:basedOn w:val="a1"/>
    <w:link w:val="Bodytext21"/>
    <w:uiPriority w:val="99"/>
    <w:rsid w:val="0019385A"/>
    <w:rPr>
      <w:b/>
      <w:bCs/>
      <w:shd w:val="clear" w:color="auto" w:fill="FFFFFF"/>
    </w:rPr>
  </w:style>
  <w:style w:type="paragraph" w:customStyle="1" w:styleId="Bodytext21">
    <w:name w:val="Body text (2)1"/>
    <w:basedOn w:val="a"/>
    <w:link w:val="Bodytext2"/>
    <w:uiPriority w:val="99"/>
    <w:rsid w:val="0019385A"/>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19385A"/>
  </w:style>
  <w:style w:type="paragraph" w:customStyle="1" w:styleId="formattext">
    <w:name w:val="formattext"/>
    <w:basedOn w:val="a"/>
    <w:uiPriority w:val="99"/>
    <w:rsid w:val="0019385A"/>
    <w:pPr>
      <w:suppressAutoHyphens w:val="0"/>
      <w:spacing w:before="100" w:beforeAutospacing="1" w:after="100" w:afterAutospacing="1"/>
    </w:pPr>
    <w:rPr>
      <w:lang w:eastAsia="ru-RU"/>
    </w:rPr>
  </w:style>
  <w:style w:type="character" w:customStyle="1" w:styleId="a80">
    <w:name w:val="a8"/>
    <w:basedOn w:val="a1"/>
    <w:rsid w:val="0019385A"/>
  </w:style>
  <w:style w:type="paragraph" w:customStyle="1" w:styleId="1-">
    <w:name w:val="Рег. Заголовок 1-го уровня регламента"/>
    <w:basedOn w:val="1"/>
    <w:uiPriority w:val="99"/>
    <w:qFormat/>
    <w:rsid w:val="0019385A"/>
    <w:pPr>
      <w:numPr>
        <w:numId w:val="0"/>
      </w:numPr>
      <w:suppressAutoHyphens w:val="0"/>
      <w:spacing w:before="240" w:after="240" w:line="276" w:lineRule="auto"/>
      <w:jc w:val="center"/>
    </w:pPr>
    <w:rPr>
      <w:b/>
      <w:bCs/>
      <w:iCs/>
      <w:szCs w:val="28"/>
      <w:lang w:eastAsia="ru-RU"/>
    </w:rPr>
  </w:style>
  <w:style w:type="paragraph" w:customStyle="1" w:styleId="2-">
    <w:name w:val="Рег. Заголовок 2-го уровня регламента"/>
    <w:basedOn w:val="ConsPlusNormal0"/>
    <w:uiPriority w:val="99"/>
    <w:qFormat/>
    <w:rsid w:val="0019385A"/>
    <w:pPr>
      <w:numPr>
        <w:ilvl w:val="2"/>
        <w:numId w:val="2"/>
      </w:numPr>
      <w:tabs>
        <w:tab w:val="num" w:pos="720"/>
      </w:tabs>
      <w:suppressAutoHyphens w:val="0"/>
      <w:autoSpaceDE w:val="0"/>
      <w:autoSpaceDN w:val="0"/>
      <w:adjustRightInd w:val="0"/>
      <w:spacing w:before="360" w:after="240"/>
      <w:ind w:left="720" w:hanging="360"/>
      <w:jc w:val="center"/>
      <w:outlineLvl w:val="1"/>
    </w:pPr>
    <w:rPr>
      <w:rFonts w:ascii="Times New Roman" w:eastAsia="Calibri" w:hAnsi="Times New Roman" w:cs="Times New Roman"/>
      <w:b/>
      <w:i/>
      <w:color w:val="auto"/>
      <w:sz w:val="28"/>
      <w:szCs w:val="28"/>
      <w:lang w:eastAsia="en-US"/>
    </w:rPr>
  </w:style>
  <w:style w:type="paragraph" w:customStyle="1" w:styleId="111">
    <w:name w:val="Рег. 1.1.1"/>
    <w:basedOn w:val="a"/>
    <w:uiPriority w:val="99"/>
    <w:qFormat/>
    <w:rsid w:val="0019385A"/>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0"/>
    <w:uiPriority w:val="99"/>
    <w:qFormat/>
    <w:rsid w:val="0019385A"/>
    <w:pPr>
      <w:suppressAutoHyphens w:val="0"/>
      <w:autoSpaceDE w:val="0"/>
      <w:autoSpaceDN w:val="0"/>
      <w:adjustRightInd w:val="0"/>
      <w:spacing w:line="276" w:lineRule="auto"/>
      <w:ind w:left="3131" w:hanging="720"/>
      <w:jc w:val="both"/>
    </w:pPr>
    <w:rPr>
      <w:rFonts w:ascii="Times New Roman" w:eastAsia="Calibri" w:hAnsi="Times New Roman" w:cs="Times New Roman"/>
      <w:color w:val="auto"/>
      <w:sz w:val="28"/>
      <w:szCs w:val="28"/>
      <w:lang w:eastAsia="en-US"/>
    </w:rPr>
  </w:style>
  <w:style w:type="character" w:customStyle="1" w:styleId="afa">
    <w:name w:val="Абзац списка Знак"/>
    <w:aliases w:val="Абзац списка нумерованный Знак"/>
    <w:link w:val="af9"/>
    <w:uiPriority w:val="99"/>
    <w:locked/>
    <w:rsid w:val="0019385A"/>
    <w:rPr>
      <w:rFonts w:ascii="Calibri" w:eastAsia="Times New Roman" w:hAnsi="Calibri" w:cs="Times New Roman"/>
      <w:lang w:eastAsia="ru-RU"/>
    </w:rPr>
  </w:style>
  <w:style w:type="paragraph" w:customStyle="1" w:styleId="1111">
    <w:name w:val="1.1.1.1"/>
    <w:basedOn w:val="42"/>
    <w:link w:val="11110"/>
    <w:qFormat/>
    <w:rsid w:val="0019385A"/>
    <w:pPr>
      <w:spacing w:after="200"/>
    </w:pPr>
    <w:rPr>
      <w:sz w:val="24"/>
      <w:szCs w:val="22"/>
      <w:lang w:eastAsia="en-US"/>
    </w:rPr>
  </w:style>
  <w:style w:type="paragraph" w:styleId="42">
    <w:name w:val="List Number 4"/>
    <w:basedOn w:val="a"/>
    <w:uiPriority w:val="99"/>
    <w:rsid w:val="0019385A"/>
    <w:pPr>
      <w:suppressAutoHyphens w:val="0"/>
      <w:ind w:left="1429" w:hanging="360"/>
      <w:contextualSpacing/>
    </w:pPr>
    <w:rPr>
      <w:rFonts w:eastAsia="Calibri"/>
      <w:sz w:val="28"/>
      <w:szCs w:val="28"/>
      <w:lang w:eastAsia="ru-RU"/>
    </w:rPr>
  </w:style>
  <w:style w:type="character" w:customStyle="1" w:styleId="11110">
    <w:name w:val="1.1.1.1 Знак"/>
    <w:basedOn w:val="a1"/>
    <w:link w:val="1111"/>
    <w:rsid w:val="0019385A"/>
    <w:rPr>
      <w:rFonts w:ascii="Times New Roman" w:eastAsia="Calibri" w:hAnsi="Times New Roman" w:cs="Times New Roman"/>
      <w:sz w:val="24"/>
    </w:rPr>
  </w:style>
  <w:style w:type="paragraph" w:customStyle="1" w:styleId="s10">
    <w:name w:val="s_1"/>
    <w:basedOn w:val="a"/>
    <w:uiPriority w:val="99"/>
    <w:rsid w:val="0019385A"/>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1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semiHidden/>
    <w:rsid w:val="0019385A"/>
    <w:rPr>
      <w:rFonts w:ascii="Courier New" w:eastAsia="Times New Roman" w:hAnsi="Courier New" w:cs="Courier New"/>
      <w:sz w:val="20"/>
      <w:szCs w:val="20"/>
      <w:lang w:eastAsia="ru-RU"/>
    </w:rPr>
  </w:style>
  <w:style w:type="paragraph" w:customStyle="1" w:styleId="s91">
    <w:name w:val="s_91"/>
    <w:basedOn w:val="a"/>
    <w:uiPriority w:val="99"/>
    <w:rsid w:val="0019385A"/>
    <w:pPr>
      <w:suppressAutoHyphens w:val="0"/>
      <w:spacing w:before="100" w:beforeAutospacing="1" w:after="100" w:afterAutospacing="1"/>
    </w:pPr>
    <w:rPr>
      <w:lang w:eastAsia="ru-RU"/>
    </w:rPr>
  </w:style>
  <w:style w:type="paragraph" w:customStyle="1" w:styleId="18">
    <w:name w:val="Текст сноски1"/>
    <w:basedOn w:val="a"/>
    <w:next w:val="aff9"/>
    <w:link w:val="affa"/>
    <w:uiPriority w:val="99"/>
    <w:rsid w:val="0019385A"/>
    <w:pPr>
      <w:suppressAutoHyphens w:val="0"/>
      <w:autoSpaceDE w:val="0"/>
      <w:autoSpaceDN w:val="0"/>
    </w:pPr>
    <w:rPr>
      <w:sz w:val="20"/>
      <w:szCs w:val="20"/>
      <w:lang w:eastAsia="ru-RU"/>
    </w:rPr>
  </w:style>
  <w:style w:type="character" w:customStyle="1" w:styleId="affa">
    <w:name w:val="Текст сноски Знак"/>
    <w:basedOn w:val="a1"/>
    <w:link w:val="18"/>
    <w:uiPriority w:val="99"/>
    <w:rsid w:val="0019385A"/>
    <w:rPr>
      <w:rFonts w:ascii="Times New Roman" w:eastAsia="Times New Roman" w:hAnsi="Times New Roman" w:cs="Times New Roman"/>
      <w:sz w:val="20"/>
      <w:szCs w:val="20"/>
      <w:lang w:eastAsia="ru-RU"/>
    </w:rPr>
  </w:style>
  <w:style w:type="character" w:styleId="affb">
    <w:name w:val="footnote reference"/>
    <w:basedOn w:val="a1"/>
    <w:rsid w:val="0019385A"/>
    <w:rPr>
      <w:vertAlign w:val="superscript"/>
    </w:rPr>
  </w:style>
  <w:style w:type="paragraph" w:customStyle="1" w:styleId="Heading">
    <w:name w:val="Heading"/>
    <w:uiPriority w:val="99"/>
    <w:rsid w:val="0019385A"/>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19385A"/>
    <w:pPr>
      <w:suppressAutoHyphens w:val="0"/>
      <w:spacing w:before="100" w:beforeAutospacing="1" w:after="100" w:afterAutospacing="1"/>
    </w:pPr>
    <w:rPr>
      <w:lang w:eastAsia="ru-RU"/>
    </w:rPr>
  </w:style>
  <w:style w:type="paragraph" w:customStyle="1" w:styleId="112">
    <w:name w:val="Заголовок 11"/>
    <w:basedOn w:val="a"/>
    <w:uiPriority w:val="1"/>
    <w:qFormat/>
    <w:rsid w:val="0019385A"/>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19385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385A"/>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19385A"/>
    <w:pPr>
      <w:widowControl w:val="0"/>
      <w:suppressAutoHyphens w:val="0"/>
      <w:autoSpaceDE w:val="0"/>
      <w:autoSpaceDN w:val="0"/>
      <w:ind w:left="4562"/>
      <w:outlineLvl w:val="2"/>
    </w:pPr>
    <w:rPr>
      <w:sz w:val="28"/>
      <w:szCs w:val="28"/>
      <w:lang w:eastAsia="ru-RU" w:bidi="ru-RU"/>
    </w:rPr>
  </w:style>
  <w:style w:type="paragraph" w:customStyle="1" w:styleId="19">
    <w:name w:val="Знак1 Знак"/>
    <w:basedOn w:val="a"/>
    <w:uiPriority w:val="99"/>
    <w:rsid w:val="0019385A"/>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1"/>
    <w:rsid w:val="0019385A"/>
  </w:style>
  <w:style w:type="character" w:customStyle="1" w:styleId="affc">
    <w:name w:val="Гипертекстовая ссылка"/>
    <w:uiPriority w:val="99"/>
    <w:rsid w:val="0019385A"/>
    <w:rPr>
      <w:color w:val="106BBE"/>
    </w:rPr>
  </w:style>
  <w:style w:type="character" w:customStyle="1" w:styleId="410">
    <w:name w:val="Заголовок 4 Знак1"/>
    <w:basedOn w:val="a1"/>
    <w:semiHidden/>
    <w:rsid w:val="0019385A"/>
    <w:rPr>
      <w:rFonts w:asciiTheme="majorHAnsi" w:eastAsiaTheme="majorEastAsia" w:hAnsiTheme="majorHAnsi" w:cstheme="majorBidi"/>
      <w:i/>
      <w:iCs/>
      <w:color w:val="365F91" w:themeColor="accent1" w:themeShade="BF"/>
    </w:rPr>
  </w:style>
  <w:style w:type="paragraph" w:styleId="aff9">
    <w:name w:val="footnote text"/>
    <w:basedOn w:val="a"/>
    <w:link w:val="1a"/>
    <w:uiPriority w:val="99"/>
    <w:semiHidden/>
    <w:unhideWhenUsed/>
    <w:rsid w:val="0019385A"/>
    <w:pPr>
      <w:suppressAutoHyphens w:val="0"/>
    </w:pPr>
    <w:rPr>
      <w:rFonts w:ascii="Calibri" w:hAnsi="Calibri"/>
      <w:sz w:val="20"/>
      <w:szCs w:val="20"/>
      <w:lang w:eastAsia="ru-RU"/>
    </w:rPr>
  </w:style>
  <w:style w:type="character" w:customStyle="1" w:styleId="1a">
    <w:name w:val="Текст сноски Знак1"/>
    <w:basedOn w:val="a1"/>
    <w:link w:val="aff9"/>
    <w:uiPriority w:val="99"/>
    <w:semiHidden/>
    <w:rsid w:val="0019385A"/>
    <w:rPr>
      <w:rFonts w:ascii="Calibri" w:eastAsia="Times New Roman" w:hAnsi="Calibri" w:cs="Times New Roman"/>
      <w:sz w:val="20"/>
      <w:szCs w:val="20"/>
      <w:lang w:eastAsia="ru-RU"/>
    </w:rPr>
  </w:style>
  <w:style w:type="character" w:customStyle="1" w:styleId="UnresolvedMention">
    <w:name w:val="Unresolved Mention"/>
    <w:basedOn w:val="a1"/>
    <w:uiPriority w:val="99"/>
    <w:semiHidden/>
    <w:unhideWhenUsed/>
    <w:rsid w:val="0019385A"/>
    <w:rPr>
      <w:color w:val="605E5C"/>
      <w:shd w:val="clear" w:color="auto" w:fill="E1DFDD"/>
    </w:rPr>
  </w:style>
  <w:style w:type="paragraph" w:styleId="affd">
    <w:name w:val="endnote text"/>
    <w:basedOn w:val="a"/>
    <w:link w:val="affe"/>
    <w:semiHidden/>
    <w:rsid w:val="0019385A"/>
    <w:pPr>
      <w:suppressAutoHyphens w:val="0"/>
    </w:pPr>
    <w:rPr>
      <w:sz w:val="20"/>
      <w:szCs w:val="20"/>
      <w:lang w:eastAsia="ru-RU"/>
    </w:rPr>
  </w:style>
  <w:style w:type="character" w:customStyle="1" w:styleId="affe">
    <w:name w:val="Текст концевой сноски Знак"/>
    <w:basedOn w:val="a1"/>
    <w:link w:val="affd"/>
    <w:semiHidden/>
    <w:rsid w:val="0019385A"/>
    <w:rPr>
      <w:rFonts w:ascii="Times New Roman" w:eastAsia="Times New Roman" w:hAnsi="Times New Roman" w:cs="Times New Roman"/>
      <w:sz w:val="20"/>
      <w:szCs w:val="20"/>
      <w:lang w:eastAsia="ru-RU"/>
    </w:rPr>
  </w:style>
  <w:style w:type="character" w:styleId="afff">
    <w:name w:val="FollowedHyperlink"/>
    <w:basedOn w:val="a1"/>
    <w:uiPriority w:val="99"/>
    <w:semiHidden/>
    <w:unhideWhenUsed/>
    <w:rsid w:val="0019385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117" Type="http://schemas.openxmlformats.org/officeDocument/2006/relationships/hyperlink" Target="https://login.consultant.ru/link/?req=doc&amp;base=LAW&amp;n=402619&amp;dst=71&amp;field=134&amp;date=17.08.2022" TargetMode="External"/><Relationship Id="rId21" Type="http://schemas.openxmlformats.org/officeDocument/2006/relationships/hyperlink" Target="https://login.consultant.ru/link/?req=doc&amp;base=LAW&amp;n=416263&amp;dst=620&amp;field=134&amp;date=02.06.2022" TargetMode="External"/><Relationship Id="rId42" Type="http://schemas.openxmlformats.org/officeDocument/2006/relationships/hyperlink" Target="https://login.consultant.ru/link/?req=doc&amp;base=LAW&amp;n=422121&amp;dst=1692&amp;field=134&amp;date=17.08.2022" TargetMode="External"/><Relationship Id="rId47" Type="http://schemas.openxmlformats.org/officeDocument/2006/relationships/hyperlink" Target="https://login.consultant.ru/link/?req=doc&amp;base=LAW&amp;n=422121&amp;dst=458&amp;field=134&amp;date=17.08.2022" TargetMode="External"/><Relationship Id="rId63" Type="http://schemas.openxmlformats.org/officeDocument/2006/relationships/hyperlink" Target="https://login.consultant.ru/link/?req=doc&amp;base=LAW&amp;n=326375&amp;dst=100083&amp;field=134&amp;date=17.08.2022" TargetMode="External"/><Relationship Id="rId68" Type="http://schemas.openxmlformats.org/officeDocument/2006/relationships/hyperlink" Target="https://login.consultant.ru/link/?req=doc&amp;base=LAW&amp;n=422125&amp;date=17.08.2022" TargetMode="External"/><Relationship Id="rId84" Type="http://schemas.openxmlformats.org/officeDocument/2006/relationships/hyperlink" Target="https://login.consultant.ru/link/?req=doc&amp;base=LAW&amp;n=411563&amp;date=17.08.2022" TargetMode="External"/><Relationship Id="rId89" Type="http://schemas.openxmlformats.org/officeDocument/2006/relationships/hyperlink" Target="https://login.consultant.ru/link/?req=doc&amp;base=LAW&amp;n=422121&amp;dst=2369&amp;field=134&amp;date=17.08.2022" TargetMode="External"/><Relationship Id="rId112" Type="http://schemas.openxmlformats.org/officeDocument/2006/relationships/hyperlink" Target="https://login.consultant.ru/link/?req=doc&amp;base=LAW&amp;n=402619&amp;dst=19&amp;field=134&amp;date=17.08.2022" TargetMode="External"/><Relationship Id="rId133" Type="http://schemas.openxmlformats.org/officeDocument/2006/relationships/hyperlink" Target="https://login.consultant.ru/link/?req=doc&amp;base=LAW&amp;n=423708&amp;dst=58&amp;field=134&amp;date=17.08.2022" TargetMode="External"/><Relationship Id="rId138" Type="http://schemas.openxmlformats.org/officeDocument/2006/relationships/hyperlink" Target="https://login.consultant.ru/link/?req=doc&amp;base=LAW&amp;n=422121&amp;dst=1726&amp;field=134&amp;date=17.08.2022" TargetMode="External"/><Relationship Id="rId154" Type="http://schemas.openxmlformats.org/officeDocument/2006/relationships/hyperlink" Target="https://login.consultant.ru/link/?req=doc&amp;base=LAW&amp;n=422121&amp;dst=497&amp;field=134&amp;date=17.08.2022" TargetMode="External"/><Relationship Id="rId159" Type="http://schemas.openxmlformats.org/officeDocument/2006/relationships/hyperlink" Target="https://login.consultant.ru/link/?req=doc&amp;base=LAW&amp;n=422121&amp;dst=2388&amp;field=134&amp;date=17.08.2022" TargetMode="External"/><Relationship Id="rId175" Type="http://schemas.openxmlformats.org/officeDocument/2006/relationships/hyperlink" Target="https://login.consultant.ru/link/?req=doc&amp;base=LAW&amp;n=422121&amp;dst=587&amp;field=134&amp;date=17.08.2022" TargetMode="External"/><Relationship Id="rId170" Type="http://schemas.openxmlformats.org/officeDocument/2006/relationships/hyperlink" Target="https://login.consultant.ru/link/?req=doc&amp;base=LAW&amp;n=422121&amp;dst=579&amp;field=134&amp;date=17.08.2022" TargetMode="External"/><Relationship Id="rId191" Type="http://schemas.openxmlformats.org/officeDocument/2006/relationships/fontTable" Target="fontTable.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107" Type="http://schemas.openxmlformats.org/officeDocument/2006/relationships/hyperlink" Target="https://login.consultant.ru/link/?req=doc&amp;base=LAW&amp;n=422125&amp;date=17.08.2022" TargetMode="External"/><Relationship Id="rId11" Type="http://schemas.openxmlformats.org/officeDocument/2006/relationships/hyperlink" Target="https://login.consultant.ru/link/?req=doc&amp;base=LAW&amp;n=416263&amp;dst=455&amp;field=134&amp;date=02.06.2022"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https://login.consultant.ru/link/?req=doc&amp;base=LAW&amp;n=416285&amp;date=02.06.2022" TargetMode="External"/><Relationship Id="rId53" Type="http://schemas.openxmlformats.org/officeDocument/2006/relationships/hyperlink" Target="https://login.consultant.ru/link/?req=doc&amp;base=LAW&amp;n=422121&amp;dst=463&amp;field=134&amp;date=17.08.2022" TargetMode="External"/><Relationship Id="rId58" Type="http://schemas.openxmlformats.org/officeDocument/2006/relationships/hyperlink" Target="https://login.consultant.ru/link/?req=doc&amp;base=LAW&amp;n=422121&amp;dst=463&amp;field=134&amp;date=17.08.2022" TargetMode="External"/><Relationship Id="rId74" Type="http://schemas.openxmlformats.org/officeDocument/2006/relationships/hyperlink" Target="https://login.consultant.ru/link/?req=doc&amp;base=LAW&amp;n=422125&amp;date=17.08.2022" TargetMode="External"/><Relationship Id="rId79" Type="http://schemas.openxmlformats.org/officeDocument/2006/relationships/hyperlink" Target="https://login.consultant.ru/link/?req=doc&amp;base=LAW&amp;n=422125&amp;date=17.08.2022" TargetMode="External"/><Relationship Id="rId102" Type="http://schemas.openxmlformats.org/officeDocument/2006/relationships/hyperlink" Target="https://login.consultant.ru/link/?req=doc&amp;base=LAW&amp;n=201820&amp;date=17.08.2022" TargetMode="External"/><Relationship Id="rId123" Type="http://schemas.openxmlformats.org/officeDocument/2006/relationships/hyperlink" Target="https://login.consultant.ru/link/?req=doc&amp;base=LAW&amp;n=402792&amp;dst=2&amp;field=134&amp;date=17.08.2022" TargetMode="External"/><Relationship Id="rId128" Type="http://schemas.openxmlformats.org/officeDocument/2006/relationships/hyperlink" Target="https://login.consultant.ru/link/?req=doc&amp;base=LAW&amp;n=402792&amp;dst=100027&amp;field=134&amp;date=17.08.2022" TargetMode="External"/><Relationship Id="rId144" Type="http://schemas.openxmlformats.org/officeDocument/2006/relationships/hyperlink" Target="https://login.consultant.ru/link/?req=doc&amp;base=LAW&amp;n=422121&amp;dst=487&amp;field=134&amp;date=17.08.2022" TargetMode="External"/><Relationship Id="rId149" Type="http://schemas.openxmlformats.org/officeDocument/2006/relationships/hyperlink" Target="https://login.consultant.ru/link/?req=doc&amp;base=LAW&amp;n=422121&amp;dst=492&amp;field=134&amp;date=17.08.2022"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20507&amp;date=17.08.2022" TargetMode="External"/><Relationship Id="rId95" Type="http://schemas.openxmlformats.org/officeDocument/2006/relationships/hyperlink" Target="https://login.consultant.ru/link/?req=doc&amp;base=LAW&amp;n=422121&amp;dst=101206&amp;field=134&amp;date=17.08.2022" TargetMode="External"/><Relationship Id="rId160" Type="http://schemas.openxmlformats.org/officeDocument/2006/relationships/hyperlink" Target="https://login.consultant.ru/link/?req=doc&amp;base=LAW&amp;n=406134&amp;date=17.08.2022" TargetMode="External"/><Relationship Id="rId165" Type="http://schemas.openxmlformats.org/officeDocument/2006/relationships/hyperlink" Target="https://login.consultant.ru/link/?req=doc&amp;base=LAW&amp;n=422121&amp;dst=576&amp;field=134&amp;date=17.08.2022" TargetMode="External"/><Relationship Id="rId181" Type="http://schemas.openxmlformats.org/officeDocument/2006/relationships/hyperlink" Target="https://login.consultant.ru/link/?req=doc&amp;base=LAW&amp;n=422121&amp;dst=590&amp;field=134&amp;date=17.08.2022" TargetMode="External"/><Relationship Id="rId186" Type="http://schemas.openxmlformats.org/officeDocument/2006/relationships/hyperlink" Target="https://login.consultant.ru/link/?req=doc&amp;base=LAW&amp;n=371586&amp;date=17.08.2022" TargetMode="External"/><Relationship Id="rId22" Type="http://schemas.openxmlformats.org/officeDocument/2006/relationships/hyperlink" Target="https://login.consultant.ru/link/?req=doc&amp;base=LAW&amp;n=416263&amp;dst=860&amp;field=134&amp;date=02.06.2022" TargetMode="External"/><Relationship Id="rId27"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https://login.consultant.ru/link/?req=doc&amp;base=LAW&amp;n=422121&amp;dst=441&amp;field=134&amp;date=17.08.2022" TargetMode="External"/><Relationship Id="rId48" Type="http://schemas.openxmlformats.org/officeDocument/2006/relationships/hyperlink" Target="https://login.consultant.ru/link/?req=doc&amp;base=LAW&amp;n=422121&amp;dst=1695&amp;field=134&amp;date=17.08.2022" TargetMode="External"/><Relationship Id="rId64" Type="http://schemas.openxmlformats.org/officeDocument/2006/relationships/hyperlink" Target="https://login.consultant.ru/link/?req=doc&amp;base=LAW&amp;n=326375&amp;dst=100085&amp;field=134&amp;date=17.08.2022" TargetMode="External"/><Relationship Id="rId69" Type="http://schemas.openxmlformats.org/officeDocument/2006/relationships/hyperlink" Target="https://login.consultant.ru/link/?req=doc&amp;base=LAW&amp;n=422121&amp;dst=463&amp;field=134&amp;date=17.08.2022" TargetMode="External"/><Relationship Id="rId113" Type="http://schemas.openxmlformats.org/officeDocument/2006/relationships/hyperlink" Target="https://login.consultant.ru/link/?req=doc&amp;base=LAW&amp;n=402619&amp;dst=19&amp;field=134&amp;date=17.08.2022" TargetMode="External"/><Relationship Id="rId118" Type="http://schemas.openxmlformats.org/officeDocument/2006/relationships/hyperlink" Target="https://login.consultant.ru/link/?req=doc&amp;base=LAW&amp;n=402619&amp;dst=71&amp;field=134&amp;date=17.08.2022" TargetMode="External"/><Relationship Id="rId134" Type="http://schemas.openxmlformats.org/officeDocument/2006/relationships/hyperlink" Target="https://login.consultant.ru/link/?req=doc&amp;base=LAW&amp;n=423708&amp;dst=78&amp;field=134&amp;date=17.08.2022" TargetMode="External"/><Relationship Id="rId139" Type="http://schemas.openxmlformats.org/officeDocument/2006/relationships/hyperlink" Target="https://login.consultant.ru/link/?req=doc&amp;base=LAW&amp;n=422121&amp;dst=1699&amp;field=134&amp;date=17.08.2022" TargetMode="External"/><Relationship Id="rId80" Type="http://schemas.openxmlformats.org/officeDocument/2006/relationships/hyperlink" Target="https://login.consultant.ru/link/?req=doc&amp;base=LAW&amp;n=422125&amp;date=17.08.2022" TargetMode="External"/><Relationship Id="rId85" Type="http://schemas.openxmlformats.org/officeDocument/2006/relationships/hyperlink" Target="https://login.consultant.ru/link/?req=doc&amp;base=LAW&amp;n=422121&amp;dst=2400&amp;field=134&amp;date=17.08.2022" TargetMode="External"/><Relationship Id="rId150" Type="http://schemas.openxmlformats.org/officeDocument/2006/relationships/hyperlink" Target="https://login.consultant.ru/link/?req=doc&amp;base=LAW&amp;n=422121&amp;dst=493&amp;field=134&amp;date=17.08.2022" TargetMode="External"/><Relationship Id="rId155" Type="http://schemas.openxmlformats.org/officeDocument/2006/relationships/hyperlink" Target="https://login.consultant.ru/link/?req=doc&amp;base=LAW&amp;n=422121&amp;dst=1581&amp;field=134&amp;date=17.08.2022" TargetMode="External"/><Relationship Id="rId171" Type="http://schemas.openxmlformats.org/officeDocument/2006/relationships/hyperlink" Target="https://login.consultant.ru/link/?req=doc&amp;base=LAW&amp;n=421875&amp;date=17.08.2022" TargetMode="External"/><Relationship Id="rId176" Type="http://schemas.openxmlformats.org/officeDocument/2006/relationships/hyperlink" Target="https://login.consultant.ru/link/?req=doc&amp;base=LAW&amp;n=420487&amp;date=17.08.2022" TargetMode="External"/><Relationship Id="rId192" Type="http://schemas.openxmlformats.org/officeDocument/2006/relationships/theme" Target="theme/theme1.xml"/><Relationship Id="rId12" Type="http://schemas.openxmlformats.org/officeDocument/2006/relationships/hyperlink" Target="https://login.consultant.ru/link/?req=doc&amp;base=LAW&amp;n=416263&amp;dst=467&amp;field=134&amp;date=02.06.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https://login.consultant.ru/link/?req=doc&amp;base=LAW&amp;n=416263&amp;dst=435&amp;field=134&amp;date=02.06.2022" TargetMode="External"/><Relationship Id="rId59" Type="http://schemas.openxmlformats.org/officeDocument/2006/relationships/hyperlink" Target="https://login.consultant.ru/link/?req=doc&amp;base=LAW&amp;n=422121&amp;date=17.08.2022" TargetMode="External"/><Relationship Id="rId103" Type="http://schemas.openxmlformats.org/officeDocument/2006/relationships/hyperlink" Target="https://login.consultant.ru/link/?req=doc&amp;base=LAW&amp;n=422121&amp;dst=477&amp;field=134&amp;date=17.08.2022" TargetMode="External"/><Relationship Id="rId108" Type="http://schemas.openxmlformats.org/officeDocument/2006/relationships/hyperlink" Target="https://login.consultant.ru/link/?req=doc&amp;base=LAW&amp;n=422121&amp;dst=101209&amp;field=134&amp;date=17.08.2022" TargetMode="External"/><Relationship Id="rId124" Type="http://schemas.openxmlformats.org/officeDocument/2006/relationships/hyperlink" Target="https://login.consultant.ru/link/?req=doc&amp;base=LAW&amp;n=402792&amp;dst=3&amp;field=134&amp;date=17.08.2022" TargetMode="External"/><Relationship Id="rId129" Type="http://schemas.openxmlformats.org/officeDocument/2006/relationships/hyperlink" Target="https://login.consultant.ru/link/?req=doc&amp;base=LAW&amp;n=402792&amp;dst=100045&amp;field=134&amp;date=17.08.2022" TargetMode="External"/><Relationship Id="rId54" Type="http://schemas.openxmlformats.org/officeDocument/2006/relationships/hyperlink" Target="https://login.consultant.ru/link/?req=doc&amp;base=LAW&amp;n=422121&amp;date=17.08.2022" TargetMode="External"/><Relationship Id="rId70" Type="http://schemas.openxmlformats.org/officeDocument/2006/relationships/hyperlink" Target="https://login.consultant.ru/link/?req=doc&amp;base=LAW&amp;n=422125&amp;date=17.08.2022" TargetMode="External"/><Relationship Id="rId75" Type="http://schemas.openxmlformats.org/officeDocument/2006/relationships/hyperlink" Target="https://login.consultant.ru/link/?req=doc&amp;base=LAW&amp;n=422125&amp;date=17.08.2022" TargetMode="External"/><Relationship Id="rId91" Type="http://schemas.openxmlformats.org/officeDocument/2006/relationships/hyperlink" Target="https://login.consultant.ru/link/?req=doc&amp;base=LAW&amp;n=406134&amp;date=17.08.2022" TargetMode="External"/><Relationship Id="rId96" Type="http://schemas.openxmlformats.org/officeDocument/2006/relationships/hyperlink" Target="https://login.consultant.ru/link/?req=doc&amp;base=LAW&amp;n=201820&amp;date=17.08.2022" TargetMode="External"/><Relationship Id="rId140" Type="http://schemas.openxmlformats.org/officeDocument/2006/relationships/hyperlink" Target="https://login.consultant.ru/link/?req=doc&amp;base=LAW&amp;n=422121&amp;dst=483&amp;field=134&amp;date=17.08.2022" TargetMode="External"/><Relationship Id="rId145" Type="http://schemas.openxmlformats.org/officeDocument/2006/relationships/hyperlink" Target="https://login.consultant.ru/link/?req=doc&amp;base=LAW&amp;n=422121&amp;dst=1523&amp;field=134&amp;date=17.08.2022" TargetMode="External"/><Relationship Id="rId161" Type="http://schemas.openxmlformats.org/officeDocument/2006/relationships/hyperlink" Target="https://login.consultant.ru/link/?req=doc&amp;base=LAW&amp;n=420507&amp;date=17.08.2022" TargetMode="External"/><Relationship Id="rId166" Type="http://schemas.openxmlformats.org/officeDocument/2006/relationships/hyperlink" Target="https://login.consultant.ru/link/?req=doc&amp;base=LAW&amp;n=201820&amp;date=17.08.2022" TargetMode="External"/><Relationship Id="rId182" Type="http://schemas.openxmlformats.org/officeDocument/2006/relationships/hyperlink" Target="https://login.consultant.ru/link/?req=doc&amp;base=LAW&amp;n=422121&amp;dst=591&amp;field=134&amp;date=17.08.2022" TargetMode="External"/><Relationship Id="rId187" Type="http://schemas.openxmlformats.org/officeDocument/2006/relationships/hyperlink" Target="https://login.consultant.ru/link/?req=doc&amp;base=LAW&amp;n=422121&amp;dst=2390&amp;field=134&amp;date=17.08.202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16263&amp;dst=1709&amp;field=134&amp;date=02.06.2022" TargetMode="External"/><Relationship Id="rId28"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https://login.consultant.ru/link/?req=doc&amp;base=LAW&amp;n=422121&amp;dst=463&amp;field=134&amp;date=17.08.2022" TargetMode="External"/><Relationship Id="rId114" Type="http://schemas.openxmlformats.org/officeDocument/2006/relationships/hyperlink" Target="https://login.consultant.ru/link/?req=doc&amp;base=LAW&amp;n=402619&amp;dst=54&amp;field=134&amp;date=17.08.2022" TargetMode="External"/><Relationship Id="rId119" Type="http://schemas.openxmlformats.org/officeDocument/2006/relationships/hyperlink" Target="https://login.consultant.ru/link/?req=doc&amp;base=LAW&amp;n=402619&amp;dst=157&amp;field=134&amp;date=17.08.2022" TargetMode="External"/><Relationship Id="rId44" Type="http://schemas.openxmlformats.org/officeDocument/2006/relationships/hyperlink" Target="https://login.consultant.ru/link/?req=doc&amp;base=LAW&amp;n=422121&amp;dst=442&amp;field=134&amp;date=17.08.2022" TargetMode="External"/><Relationship Id="rId60" Type="http://schemas.openxmlformats.org/officeDocument/2006/relationships/hyperlink" Target="https://login.consultant.ru/link/?req=doc&amp;base=LAW&amp;n=422121&amp;dst=463&amp;field=134&amp;date=17.08.2022" TargetMode="External"/><Relationship Id="rId65" Type="http://schemas.openxmlformats.org/officeDocument/2006/relationships/hyperlink" Target="https://login.consultant.ru/link/?req=doc&amp;base=LAW&amp;n=422121&amp;dst=463&amp;field=134&amp;date=17.08.2022" TargetMode="External"/><Relationship Id="rId81" Type="http://schemas.openxmlformats.org/officeDocument/2006/relationships/hyperlink" Target="https://login.consultant.ru/link/?req=doc&amp;base=LAW&amp;n=422121&amp;dst=468&amp;field=134&amp;date=17.08.2022" TargetMode="External"/><Relationship Id="rId86" Type="http://schemas.openxmlformats.org/officeDocument/2006/relationships/hyperlink" Target="https://login.consultant.ru/link/?req=doc&amp;base=LAW&amp;n=420507&amp;date=17.08.2022" TargetMode="External"/><Relationship Id="rId130" Type="http://schemas.openxmlformats.org/officeDocument/2006/relationships/hyperlink" Target="https://login.consultant.ru/link/?req=doc&amp;base=LAW&amp;n=402792&amp;dst=100008&amp;field=134&amp;date=17.08.2022" TargetMode="External"/><Relationship Id="rId135" Type="http://schemas.openxmlformats.org/officeDocument/2006/relationships/hyperlink" Target="https://login.consultant.ru/link/?req=doc&amp;base=LAW&amp;n=423708&amp;dst=100513&amp;field=134&amp;date=17.08.2022" TargetMode="External"/><Relationship Id="rId151" Type="http://schemas.openxmlformats.org/officeDocument/2006/relationships/hyperlink" Target="https://login.consultant.ru/link/?req=doc&amp;base=LAW&amp;n=422121&amp;dst=494&amp;field=134&amp;date=17.08.2022" TargetMode="External"/><Relationship Id="rId156" Type="http://schemas.openxmlformats.org/officeDocument/2006/relationships/hyperlink" Target="https://login.consultant.ru/link/?req=doc&amp;base=LAW&amp;n=422121&amp;dst=499&amp;field=134&amp;date=17.08.2022" TargetMode="External"/><Relationship Id="rId177" Type="http://schemas.openxmlformats.org/officeDocument/2006/relationships/hyperlink" Target="https://login.consultant.ru/link/?req=doc&amp;base=LAW&amp;n=421875&amp;date=17.08.2022" TargetMode="External"/><Relationship Id="rId172" Type="http://schemas.openxmlformats.org/officeDocument/2006/relationships/hyperlink" Target="https://login.consultant.ru/link/?req=doc&amp;base=LAW&amp;n=422121&amp;dst=580&amp;field=134&amp;date=17.08.2022" TargetMode="External"/><Relationship Id="rId13" Type="http://schemas.openxmlformats.org/officeDocument/2006/relationships/hyperlink" Target="https://login.consultant.ru/link/?req=doc&amp;base=LAW&amp;n=416263&amp;dst=575&amp;field=134&amp;date=02.06.2022" TargetMode="External"/><Relationship Id="rId18" Type="http://schemas.openxmlformats.org/officeDocument/2006/relationships/hyperlink" Target="https://login.consultant.ru/link/?req=doc&amp;base=LAW&amp;n=416263&amp;dst=652&amp;field=134&amp;date=02.06.2022" TargetMode="External"/><Relationship Id="rId39" Type="http://schemas.openxmlformats.org/officeDocument/2006/relationships/hyperlink" Target="https://login.consultant.ru/link/?req=doc&amp;base=LAW&amp;n=416263&amp;dst=455&amp;field=134&amp;date=02.06.2022" TargetMode="External"/><Relationship Id="rId109" Type="http://schemas.openxmlformats.org/officeDocument/2006/relationships/hyperlink" Target="https://login.consultant.ru/link/?req=doc&amp;base=LAW&amp;n=422121&amp;dst=481&amp;field=134&amp;date=17.08.2022" TargetMode="External"/><Relationship Id="rId34" Type="http://schemas.openxmlformats.org/officeDocument/2006/relationships/hyperlink" Target="consultantplus://offline/ref=872CE06093E7012314A68028A56DBFE51DA9BBD3F25796245F05D10BD10B5D1B8388DBD7E3750F8AV6g6M" TargetMode="External"/><Relationship Id="rId50" Type="http://schemas.openxmlformats.org/officeDocument/2006/relationships/hyperlink" Target="https://login.consultant.ru/link/?req=doc&amp;base=LAW&amp;n=422129&amp;date=17.08.2022" TargetMode="External"/><Relationship Id="rId55" Type="http://schemas.openxmlformats.org/officeDocument/2006/relationships/hyperlink" Target="https://login.consultant.ru/link/?req=doc&amp;base=LAW&amp;n=422121&amp;date=17.08.2022" TargetMode="External"/><Relationship Id="rId76" Type="http://schemas.openxmlformats.org/officeDocument/2006/relationships/hyperlink" Target="https://login.consultant.ru/link/?req=doc&amp;base=LAW&amp;n=422125&amp;date=17.08.2022" TargetMode="External"/><Relationship Id="rId97" Type="http://schemas.openxmlformats.org/officeDocument/2006/relationships/hyperlink" Target="https://login.consultant.ru/link/?req=doc&amp;base=LAW&amp;n=422121&amp;dst=101206&amp;field=134&amp;date=17.08.2022" TargetMode="External"/><Relationship Id="rId104" Type="http://schemas.openxmlformats.org/officeDocument/2006/relationships/hyperlink" Target="https://login.consultant.ru/link/?req=doc&amp;base=LAW&amp;n=422129&amp;dst=171&amp;field=134&amp;date=17.08.2022" TargetMode="External"/><Relationship Id="rId120" Type="http://schemas.openxmlformats.org/officeDocument/2006/relationships/hyperlink" Target="https://login.consultant.ru/link/?req=doc&amp;base=LAW&amp;n=402619&amp;dst=173&amp;field=134&amp;date=17.08.2022" TargetMode="External"/><Relationship Id="rId125" Type="http://schemas.openxmlformats.org/officeDocument/2006/relationships/hyperlink" Target="https://login.consultant.ru/link/?req=doc&amp;base=LAW&amp;n=402792&amp;dst=4&amp;field=134&amp;date=17.08.2022" TargetMode="External"/><Relationship Id="rId141" Type="http://schemas.openxmlformats.org/officeDocument/2006/relationships/hyperlink" Target="https://login.consultant.ru/link/?req=doc&amp;base=LAW&amp;n=422121&amp;dst=484&amp;field=134&amp;date=17.08.2022" TargetMode="External"/><Relationship Id="rId146" Type="http://schemas.openxmlformats.org/officeDocument/2006/relationships/hyperlink" Target="https://login.consultant.ru/link/?req=doc&amp;base=LAW&amp;n=422121&amp;dst=1151&amp;field=134&amp;date=17.08.2022" TargetMode="External"/><Relationship Id="rId167" Type="http://schemas.openxmlformats.org/officeDocument/2006/relationships/hyperlink" Target="https://login.consultant.ru/link/?req=doc&amp;base=LAW&amp;n=422121&amp;dst=576&amp;field=134&amp;date=17.08.2022" TargetMode="External"/><Relationship Id="rId188" Type="http://schemas.openxmlformats.org/officeDocument/2006/relationships/hyperlink" Target="https://login.consultant.ru/link/?req=doc&amp;base=LAW&amp;n=406134&amp;date=17.08.2022" TargetMode="External"/><Relationship Id="rId7" Type="http://schemas.openxmlformats.org/officeDocument/2006/relationships/endnotes" Target="endnotes.xml"/><Relationship Id="rId71" Type="http://schemas.openxmlformats.org/officeDocument/2006/relationships/hyperlink" Target="https://login.consultant.ru/link/?req=doc&amp;base=LAW&amp;n=422125&amp;date=17.08.2022" TargetMode="External"/><Relationship Id="rId92" Type="http://schemas.openxmlformats.org/officeDocument/2006/relationships/hyperlink" Target="https://login.consultant.ru/link/?req=doc&amp;base=LAW&amp;n=422121&amp;dst=2387&amp;field=134&amp;date=17.08.2022" TargetMode="External"/><Relationship Id="rId162" Type="http://schemas.openxmlformats.org/officeDocument/2006/relationships/hyperlink" Target="https://login.consultant.ru/link/?req=doc&amp;base=LAW&amp;n=422125&amp;date=17.08.2022" TargetMode="External"/><Relationship Id="rId183" Type="http://schemas.openxmlformats.org/officeDocument/2006/relationships/hyperlink" Target="https://login.consultant.ru/link/?req=doc&amp;base=LAW&amp;n=422121&amp;dst=1738&amp;field=134&amp;date=17.08.2022" TargetMode="External"/><Relationship Id="rId2" Type="http://schemas.openxmlformats.org/officeDocument/2006/relationships/numbering" Target="numbering.xml"/><Relationship Id="rId29" Type="http://schemas.openxmlformats.org/officeDocument/2006/relationships/hyperlink" Target="consultantplus://offline/ref=3FF3696CC0E72D30E85EBEEAAA3143DAF3E21AFADAAFBAF6A9CE31AAB438CFC3EDD6F931E2FC16FDA45070cACAI" TargetMode="External"/><Relationship Id="rId24" Type="http://schemas.openxmlformats.org/officeDocument/2006/relationships/hyperlink" Target="https://login.consultant.ru/link/?req=doc&amp;base=LAW&amp;n=416285&amp;date=02.06.2022" TargetMode="External"/><Relationship Id="rId40" Type="http://schemas.openxmlformats.org/officeDocument/2006/relationships/hyperlink" Target="https://login.consultant.ru/link/?req=doc&amp;base=LAW&amp;n=416263&amp;dst=467&amp;field=134&amp;date=02.06.2022" TargetMode="External"/><Relationship Id="rId45" Type="http://schemas.openxmlformats.org/officeDocument/2006/relationships/hyperlink" Target="https://login.consultant.ru/link/?req=doc&amp;base=LAW&amp;n=422121&amp;dst=1726&amp;field=134&amp;date=17.08.2022" TargetMode="External"/><Relationship Id="rId66" Type="http://schemas.openxmlformats.org/officeDocument/2006/relationships/hyperlink" Target="https://login.consultant.ru/link/?req=doc&amp;base=LAW&amp;n=422121&amp;dst=463&amp;field=134&amp;date=17.08.2022" TargetMode="External"/><Relationship Id="rId87" Type="http://schemas.openxmlformats.org/officeDocument/2006/relationships/hyperlink" Target="https://login.consultant.ru/link/?req=doc&amp;base=LAW&amp;n=411563&amp;date=17.08.2022" TargetMode="External"/><Relationship Id="rId110" Type="http://schemas.openxmlformats.org/officeDocument/2006/relationships/hyperlink" Target="https://login.consultant.ru/link/?req=doc&amp;base=LAW&amp;n=394335&amp;dst=252&amp;field=134&amp;date=17.08.2022" TargetMode="External"/><Relationship Id="rId115" Type="http://schemas.openxmlformats.org/officeDocument/2006/relationships/hyperlink" Target="https://login.consultant.ru/link/?req=doc&amp;base=LAW&amp;n=402619&amp;dst=54&amp;field=134&amp;date=17.08.2022" TargetMode="External"/><Relationship Id="rId131" Type="http://schemas.openxmlformats.org/officeDocument/2006/relationships/hyperlink" Target="https://login.consultant.ru/link/?req=doc&amp;base=LAW&amp;n=423708&amp;dst=28&amp;field=134&amp;date=17.08.2022" TargetMode="External"/><Relationship Id="rId136" Type="http://schemas.openxmlformats.org/officeDocument/2006/relationships/hyperlink" Target="https://login.consultant.ru/link/?req=doc&amp;base=LAW&amp;n=423708&amp;dst=102&amp;field=134&amp;date=17.08.2022" TargetMode="External"/><Relationship Id="rId157" Type="http://schemas.openxmlformats.org/officeDocument/2006/relationships/hyperlink" Target="https://login.consultant.ru/link/?req=doc&amp;base=LAW&amp;n=422121&amp;dst=101195&amp;field=134&amp;date=17.08.2022" TargetMode="External"/><Relationship Id="rId178" Type="http://schemas.openxmlformats.org/officeDocument/2006/relationships/hyperlink" Target="https://login.consultant.ru/link/?req=doc&amp;base=LAW&amp;n=422121&amp;dst=589&amp;field=134&amp;date=17.08.2022" TargetMode="External"/><Relationship Id="rId61" Type="http://schemas.openxmlformats.org/officeDocument/2006/relationships/hyperlink" Target="https://login.consultant.ru/link/?req=doc&amp;base=LAW&amp;n=372865&amp;dst=100079&amp;field=134&amp;date=17.08.2022" TargetMode="External"/><Relationship Id="rId82" Type="http://schemas.openxmlformats.org/officeDocument/2006/relationships/hyperlink" Target="https://login.consultant.ru/link/?req=doc&amp;base=LAW&amp;n=422121&amp;dst=469&amp;field=134&amp;date=17.08.2022" TargetMode="External"/><Relationship Id="rId152" Type="http://schemas.openxmlformats.org/officeDocument/2006/relationships/hyperlink" Target="https://login.consultant.ru/link/?req=doc&amp;base=LAW&amp;n=422121&amp;dst=1700&amp;field=134&amp;date=17.08.2022" TargetMode="External"/><Relationship Id="rId173" Type="http://schemas.openxmlformats.org/officeDocument/2006/relationships/hyperlink" Target="https://login.consultant.ru/link/?req=doc&amp;base=LAW&amp;n=422121&amp;dst=583&amp;field=134&amp;date=17.08.2022" TargetMode="External"/><Relationship Id="rId19" Type="http://schemas.openxmlformats.org/officeDocument/2006/relationships/hyperlink" Target="https://login.consultant.ru/link/?req=doc&amp;base=LAW&amp;n=416263&amp;dst=613&amp;field=134&amp;date=02.06.2022"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30" Type="http://schemas.openxmlformats.org/officeDocument/2006/relationships/hyperlink" Target="consultantplus://offline/ref=3EDECE97BF4BB806CFF89E7744FAC8B7FED539836A009FE982771A36AEEC99E2E255ECBA54F66DB43CECFF81D9BA9C3127FDA04BE6cBU4M" TargetMode="External"/><Relationship Id="rId35"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https://login.consultant.ru/link/?req=doc&amp;base=LAW&amp;n=422121&amp;date=17.08.2022" TargetMode="External"/><Relationship Id="rId77" Type="http://schemas.openxmlformats.org/officeDocument/2006/relationships/hyperlink" Target="https://login.consultant.ru/link/?req=doc&amp;base=LAW&amp;n=422121&amp;dst=463&amp;field=134&amp;date=17.08.2022" TargetMode="External"/><Relationship Id="rId100" Type="http://schemas.openxmlformats.org/officeDocument/2006/relationships/hyperlink" Target="https://login.consultant.ru/link/?req=doc&amp;base=LAW&amp;n=422121&amp;dst=884&amp;field=134&amp;date=17.08.2022" TargetMode="External"/><Relationship Id="rId105" Type="http://schemas.openxmlformats.org/officeDocument/2006/relationships/hyperlink" Target="https://login.consultant.ru/link/?req=doc&amp;base=LAW&amp;n=422121&amp;dst=478&amp;field=134&amp;date=17.08.2022" TargetMode="External"/><Relationship Id="rId126" Type="http://schemas.openxmlformats.org/officeDocument/2006/relationships/hyperlink" Target="https://login.consultant.ru/link/?req=doc&amp;base=LAW&amp;n=402792&amp;dst=5&amp;field=134&amp;date=17.08.2022" TargetMode="External"/><Relationship Id="rId147" Type="http://schemas.openxmlformats.org/officeDocument/2006/relationships/hyperlink" Target="https://login.consultant.ru/link/?req=doc&amp;base=LAW&amp;n=422121&amp;dst=1151&amp;field=134&amp;date=17.08.2022" TargetMode="External"/><Relationship Id="rId168" Type="http://schemas.openxmlformats.org/officeDocument/2006/relationships/hyperlink" Target="https://login.consultant.ru/link/?req=doc&amp;base=LAW&amp;n=201820&amp;date=17.08.2022" TargetMode="External"/><Relationship Id="rId8" Type="http://schemas.openxmlformats.org/officeDocument/2006/relationships/image" Target="media/image1.jpeg"/><Relationship Id="rId51" Type="http://schemas.openxmlformats.org/officeDocument/2006/relationships/hyperlink" Target="https://login.consultant.ru/link/?req=doc&amp;base=LAW&amp;n=422121&amp;dst=463&amp;field=134&amp;date=17.08.2022" TargetMode="External"/><Relationship Id="rId72" Type="http://schemas.openxmlformats.org/officeDocument/2006/relationships/hyperlink" Target="https://login.consultant.ru/link/?req=doc&amp;base=LAW&amp;n=422125&amp;date=17.08.2022" TargetMode="External"/><Relationship Id="rId93" Type="http://schemas.openxmlformats.org/officeDocument/2006/relationships/hyperlink" Target="https://login.consultant.ru/link/?req=doc&amp;base=LAW&amp;n=422121&amp;dst=471&amp;field=134&amp;date=17.08.2022" TargetMode="External"/><Relationship Id="rId98" Type="http://schemas.openxmlformats.org/officeDocument/2006/relationships/hyperlink" Target="https://login.consultant.ru/link/?req=doc&amp;base=LAW&amp;n=422121&amp;dst=1696&amp;field=134&amp;date=17.08.2022" TargetMode="External"/><Relationship Id="rId121" Type="http://schemas.openxmlformats.org/officeDocument/2006/relationships/hyperlink" Target="https://login.consultant.ru/link/?req=doc&amp;base=LAW&amp;n=402617&amp;dst=5&amp;field=134&amp;date=17.08.2022" TargetMode="External"/><Relationship Id="rId142" Type="http://schemas.openxmlformats.org/officeDocument/2006/relationships/hyperlink" Target="https://login.consultant.ru/link/?req=doc&amp;base=LAW&amp;n=422121&amp;dst=485&amp;field=134&amp;date=17.08.2022" TargetMode="External"/><Relationship Id="rId163" Type="http://schemas.openxmlformats.org/officeDocument/2006/relationships/hyperlink" Target="https://login.consultant.ru/link/?req=doc&amp;base=LAW&amp;n=422121&amp;dst=576&amp;field=134&amp;date=17.08.2022" TargetMode="External"/><Relationship Id="rId184" Type="http://schemas.openxmlformats.org/officeDocument/2006/relationships/hyperlink" Target="https://login.consultant.ru/link/?req=doc&amp;base=LAW&amp;n=386941&amp;date=17.08.2022" TargetMode="External"/><Relationship Id="rId189" Type="http://schemas.openxmlformats.org/officeDocument/2006/relationships/hyperlink" Target="https://login.consultant.ru/link/?req=doc&amp;base=LAW&amp;n=420507&amp;date=17.08.2022" TargetMode="External"/><Relationship Id="rId3" Type="http://schemas.openxmlformats.org/officeDocument/2006/relationships/styles" Target="styles.xml"/><Relationship Id="rId25" Type="http://schemas.openxmlformats.org/officeDocument/2006/relationships/hyperlink" Target="consultantplus://offline/ref=68B2E88CB8B712B9737DC70F538D7A7DC20B347DC75FE7DDB99EB8750862DB36765E782B544DCD4EeAwCK" TargetMode="External"/><Relationship Id="rId46" Type="http://schemas.openxmlformats.org/officeDocument/2006/relationships/hyperlink" Target="https://login.consultant.ru/link/?req=doc&amp;base=LAW&amp;n=422121&amp;dst=1694&amp;field=134&amp;date=17.08.2022" TargetMode="External"/><Relationship Id="rId67" Type="http://schemas.openxmlformats.org/officeDocument/2006/relationships/hyperlink" Target="https://login.consultant.ru/link/?req=doc&amp;base=LAW&amp;n=422121&amp;dst=463&amp;field=134&amp;date=17.08.2022" TargetMode="External"/><Relationship Id="rId116" Type="http://schemas.openxmlformats.org/officeDocument/2006/relationships/hyperlink" Target="https://login.consultant.ru/link/?req=doc&amp;base=LAW&amp;n=402619&amp;dst=68&amp;field=134&amp;date=17.08.2022" TargetMode="External"/><Relationship Id="rId137" Type="http://schemas.openxmlformats.org/officeDocument/2006/relationships/hyperlink" Target="https://login.consultant.ru/link/?req=doc&amp;base=LAW&amp;n=423708&amp;dst=114&amp;field=134&amp;date=17.08.2022" TargetMode="External"/><Relationship Id="rId158" Type="http://schemas.openxmlformats.org/officeDocument/2006/relationships/hyperlink" Target="https://login.consultant.ru/link/?req=doc&amp;base=LAW&amp;n=371586&amp;date=17.08.2022" TargetMode="External"/><Relationship Id="rId20" Type="http://schemas.openxmlformats.org/officeDocument/2006/relationships/hyperlink" Target="https://login.consultant.ru/link/?req=doc&amp;base=LAW&amp;n=416263&amp;dst=611&amp;field=134&amp;date=02.06.2022" TargetMode="External"/><Relationship Id="rId41" Type="http://schemas.openxmlformats.org/officeDocument/2006/relationships/hyperlink" Target="https://login.consultant.ru/link/?req=doc&amp;base=LAW&amp;n=416263&amp;dst=575&amp;field=134&amp;date=02.06.2022" TargetMode="External"/><Relationship Id="rId62" Type="http://schemas.openxmlformats.org/officeDocument/2006/relationships/hyperlink" Target="https://login.consultant.ru/link/?req=doc&amp;base=LAW&amp;n=422121&amp;dst=463&amp;field=134&amp;date=17.08.2022" TargetMode="External"/><Relationship Id="rId83" Type="http://schemas.openxmlformats.org/officeDocument/2006/relationships/hyperlink" Target="https://login.consultant.ru/link/?req=doc&amp;base=LAW&amp;n=422121&amp;dst=470&amp;field=134&amp;date=17.08.2022" TargetMode="External"/><Relationship Id="rId88" Type="http://schemas.openxmlformats.org/officeDocument/2006/relationships/hyperlink" Target="https://login.consultant.ru/link/?req=doc&amp;base=LAW&amp;n=420507&amp;dst=6593&amp;field=134&amp;date=17.08.2022" TargetMode="External"/><Relationship Id="rId111" Type="http://schemas.openxmlformats.org/officeDocument/2006/relationships/hyperlink" Target="https://login.consultant.ru/link/?req=doc&amp;base=LAW&amp;n=394335&amp;dst=271&amp;field=134&amp;date=17.08.2022" TargetMode="External"/><Relationship Id="rId132" Type="http://schemas.openxmlformats.org/officeDocument/2006/relationships/hyperlink" Target="https://login.consultant.ru/link/?req=doc&amp;base=LAW&amp;n=423708&amp;dst=44&amp;field=134&amp;date=17.08.2022" TargetMode="External"/><Relationship Id="rId153" Type="http://schemas.openxmlformats.org/officeDocument/2006/relationships/hyperlink" Target="https://login.consultant.ru/link/?req=doc&amp;base=LAW&amp;n=422121&amp;dst=2280&amp;field=134&amp;date=17.08.2022" TargetMode="External"/><Relationship Id="rId174" Type="http://schemas.openxmlformats.org/officeDocument/2006/relationships/hyperlink" Target="https://login.consultant.ru/link/?req=doc&amp;base=LAW&amp;n=422121&amp;dst=1706&amp;field=134&amp;date=17.08.2022" TargetMode="External"/><Relationship Id="rId179" Type="http://schemas.openxmlformats.org/officeDocument/2006/relationships/hyperlink" Target="https://login.consultant.ru/link/?req=doc&amp;base=LAW&amp;n=420487&amp;date=17.08.2022" TargetMode="External"/><Relationship Id="rId190" Type="http://schemas.openxmlformats.org/officeDocument/2006/relationships/header" Target="header1.xml"/><Relationship Id="rId15" Type="http://schemas.openxmlformats.org/officeDocument/2006/relationships/hyperlink" Target="consultantplus://offline/ref=40DCD611032706BCD6B5E646400BFA920ED9FA9B15CFD7BBEA981C1CF20BBD8CA6656B79E9B51A6D2B3845EA8679378686545414EEp7J" TargetMode="External"/><Relationship Id="rId36"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https://login.consultant.ru/link/?req=doc&amp;base=LAW&amp;n=422121&amp;date=17.08.2022" TargetMode="External"/><Relationship Id="rId106" Type="http://schemas.openxmlformats.org/officeDocument/2006/relationships/hyperlink" Target="https://login.consultant.ru/link/?req=doc&amp;base=LAW&amp;n=422125&amp;date=17.08.2022" TargetMode="External"/><Relationship Id="rId127" Type="http://schemas.openxmlformats.org/officeDocument/2006/relationships/hyperlink" Target="https://login.consultant.ru/link/?req=doc&amp;base=LAW&amp;n=402792&amp;dst=9&amp;field=134&amp;date=17.08.2022" TargetMode="External"/><Relationship Id="rId10" Type="http://schemas.openxmlformats.org/officeDocument/2006/relationships/hyperlink" Target="https://login.consultant.ru/link/?req=doc&amp;base=LAW&amp;n=416263&amp;dst=435&amp;field=134&amp;date=02.06.2022" TargetMode="External"/><Relationship Id="rId31" Type="http://schemas.openxmlformats.org/officeDocument/2006/relationships/hyperlink" Target="consultantplus://offline/ref=A889D916D8CCA63FEA8702672F52EF815B47E0B73C82B770F3C3BBBFF1EA9779387FEF208DV2TCL" TargetMode="External"/><Relationship Id="rId52" Type="http://schemas.openxmlformats.org/officeDocument/2006/relationships/hyperlink" Target="https://login.consultant.ru/link/?req=doc&amp;base=LAW&amp;n=422129&amp;date=17.08.2022" TargetMode="External"/><Relationship Id="rId73" Type="http://schemas.openxmlformats.org/officeDocument/2006/relationships/hyperlink" Target="https://login.consultant.ru/link/?req=doc&amp;base=LAW&amp;n=422125&amp;date=17.08.2022" TargetMode="External"/><Relationship Id="rId78" Type="http://schemas.openxmlformats.org/officeDocument/2006/relationships/hyperlink" Target="https://login.consultant.ru/link/?req=doc&amp;base=LAW&amp;n=422125&amp;date=17.08.2022" TargetMode="External"/><Relationship Id="rId94" Type="http://schemas.openxmlformats.org/officeDocument/2006/relationships/hyperlink" Target="https://login.consultant.ru/link/?req=doc&amp;base=LAW&amp;n=422121&amp;dst=471&amp;field=134&amp;date=17.08.2022" TargetMode="External"/><Relationship Id="rId99" Type="http://schemas.openxmlformats.org/officeDocument/2006/relationships/hyperlink" Target="https://login.consultant.ru/link/?req=doc&amp;base=LAW&amp;n=422121&amp;dst=1697&amp;field=134&amp;date=17.08.2022" TargetMode="External"/><Relationship Id="rId101" Type="http://schemas.openxmlformats.org/officeDocument/2006/relationships/hyperlink" Target="https://login.consultant.ru/link/?req=doc&amp;base=LAW&amp;n=422121&amp;dst=476&amp;field=134&amp;date=17.08.2022" TargetMode="External"/><Relationship Id="rId122" Type="http://schemas.openxmlformats.org/officeDocument/2006/relationships/hyperlink" Target="https://login.consultant.ru/link/?req=doc&amp;base=LAW&amp;n=402792&amp;dst=1&amp;field=134&amp;date=17.08.2022" TargetMode="External"/><Relationship Id="rId143" Type="http://schemas.openxmlformats.org/officeDocument/2006/relationships/hyperlink" Target="https://login.consultant.ru/link/?req=doc&amp;base=LAW&amp;n=422121&amp;dst=486&amp;field=134&amp;date=17.08.2022" TargetMode="External"/><Relationship Id="rId148" Type="http://schemas.openxmlformats.org/officeDocument/2006/relationships/hyperlink" Target="https://login.consultant.ru/link/?req=doc&amp;base=LAW&amp;n=422121&amp;dst=1583&amp;field=134&amp;date=17.08.2022" TargetMode="External"/><Relationship Id="rId164" Type="http://schemas.openxmlformats.org/officeDocument/2006/relationships/hyperlink" Target="https://login.consultant.ru/link/?req=doc&amp;base=LAW&amp;n=201820&amp;date=17.08.2022" TargetMode="External"/><Relationship Id="rId169" Type="http://schemas.openxmlformats.org/officeDocument/2006/relationships/hyperlink" Target="https://login.consultant.ru/link/?req=doc&amp;base=LAW&amp;n=422121&amp;dst=578&amp;field=134&amp;date=17.08.2022" TargetMode="External"/><Relationship Id="rId185" Type="http://schemas.openxmlformats.org/officeDocument/2006/relationships/hyperlink" Target="https://login.consultant.ru/link/?req=doc&amp;base=LAW&amp;n=422121&amp;dst=101196&amp;field=134&amp;date=17.08.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85&amp;date=02.06.2022" TargetMode="External"/><Relationship Id="rId180" Type="http://schemas.openxmlformats.org/officeDocument/2006/relationships/hyperlink" Target="https://login.consultant.ru/link/?req=doc&amp;base=LAW&amp;n=421875&amp;date=17.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D8FFD-4DDD-490B-B932-71D49344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37966</Words>
  <Characters>216410</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2022-11-11T10:49:00Z</cp:lastPrinted>
  <dcterms:created xsi:type="dcterms:W3CDTF">2022-11-11T10:50:00Z</dcterms:created>
  <dcterms:modified xsi:type="dcterms:W3CDTF">2022-11-11T10:50:00Z</dcterms:modified>
</cp:coreProperties>
</file>