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E7" w:rsidRDefault="00A00AE7" w:rsidP="00A00AE7">
      <w:pPr>
        <w:pStyle w:val="a7"/>
        <w:jc w:val="center"/>
        <w:rPr>
          <w:b/>
          <w:sz w:val="28"/>
          <w:szCs w:val="28"/>
        </w:rPr>
      </w:pPr>
      <w:r w:rsidRPr="00A00AE7">
        <w:rPr>
          <w:b/>
          <w:sz w:val="28"/>
          <w:szCs w:val="28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E7" w:rsidRPr="00055676" w:rsidRDefault="00A00AE7" w:rsidP="00A00AE7">
      <w:pPr>
        <w:pStyle w:val="a7"/>
        <w:jc w:val="center"/>
        <w:rPr>
          <w:b/>
          <w:sz w:val="28"/>
          <w:szCs w:val="28"/>
        </w:rPr>
      </w:pPr>
      <w:r w:rsidRPr="00055676">
        <w:rPr>
          <w:b/>
          <w:sz w:val="28"/>
          <w:szCs w:val="28"/>
        </w:rPr>
        <w:t>РОССИЙСКАЯ ФЕДЕРАЦИЯ</w:t>
      </w:r>
    </w:p>
    <w:p w:rsidR="00A00AE7" w:rsidRPr="00055676" w:rsidRDefault="00A00AE7" w:rsidP="00A00AE7">
      <w:pPr>
        <w:pStyle w:val="a7"/>
        <w:jc w:val="center"/>
        <w:rPr>
          <w:b/>
          <w:sz w:val="28"/>
          <w:szCs w:val="28"/>
        </w:rPr>
      </w:pPr>
      <w:r w:rsidRPr="00055676">
        <w:rPr>
          <w:b/>
          <w:sz w:val="28"/>
          <w:szCs w:val="28"/>
        </w:rPr>
        <w:t>РОСТОВСКАЯ ОБЛАСТЬ</w:t>
      </w:r>
    </w:p>
    <w:p w:rsidR="00A00AE7" w:rsidRPr="00055676" w:rsidRDefault="00A00AE7" w:rsidP="00A00AE7">
      <w:pPr>
        <w:pStyle w:val="a7"/>
        <w:jc w:val="center"/>
        <w:rPr>
          <w:b/>
          <w:sz w:val="28"/>
          <w:szCs w:val="28"/>
        </w:rPr>
      </w:pPr>
      <w:r w:rsidRPr="00055676">
        <w:rPr>
          <w:b/>
          <w:sz w:val="28"/>
          <w:szCs w:val="28"/>
        </w:rPr>
        <w:t>ТАЦИНСКИЙ РАЙОН</w:t>
      </w:r>
    </w:p>
    <w:p w:rsidR="00A00AE7" w:rsidRPr="00055676" w:rsidRDefault="00A00AE7" w:rsidP="00A00AE7">
      <w:pPr>
        <w:pStyle w:val="a7"/>
        <w:jc w:val="center"/>
        <w:rPr>
          <w:b/>
          <w:sz w:val="28"/>
          <w:szCs w:val="28"/>
        </w:rPr>
      </w:pPr>
      <w:r w:rsidRPr="00055676">
        <w:rPr>
          <w:b/>
          <w:sz w:val="28"/>
          <w:szCs w:val="28"/>
        </w:rPr>
        <w:t>МУНИЦИПАЛЬНОЕ ОБРАЗОВАНИЕ</w:t>
      </w:r>
    </w:p>
    <w:p w:rsidR="00A00AE7" w:rsidRPr="00055676" w:rsidRDefault="00A00AE7" w:rsidP="00A00AE7">
      <w:pPr>
        <w:pStyle w:val="a7"/>
        <w:jc w:val="center"/>
        <w:rPr>
          <w:b/>
          <w:sz w:val="28"/>
          <w:szCs w:val="28"/>
        </w:rPr>
      </w:pPr>
      <w:r w:rsidRPr="00055676">
        <w:rPr>
          <w:b/>
          <w:sz w:val="28"/>
          <w:szCs w:val="28"/>
        </w:rPr>
        <w:t>«УГЛЕГОРСКОЕ СЕЛЬСКОЕ ПОСЕЛЕНИЕ»</w:t>
      </w:r>
    </w:p>
    <w:p w:rsidR="00A00AE7" w:rsidRPr="00DD3452" w:rsidRDefault="00A00AE7" w:rsidP="00A00AE7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</w:t>
      </w:r>
    </w:p>
    <w:p w:rsidR="00A00AE7" w:rsidRPr="00055676" w:rsidRDefault="00A00AE7" w:rsidP="00A00AE7">
      <w:pPr>
        <w:ind w:left="-567" w:righ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A00AE7" w:rsidRPr="00055676" w:rsidRDefault="00A00AE7" w:rsidP="00A00AE7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  <w:r w:rsidRPr="00055676">
        <w:rPr>
          <w:b/>
          <w:bCs/>
          <w:color w:val="000000"/>
          <w:sz w:val="28"/>
          <w:szCs w:val="28"/>
        </w:rPr>
        <w:t>ПОСТАНОВЛЕНИЕ</w:t>
      </w:r>
    </w:p>
    <w:p w:rsidR="00A00AE7" w:rsidRPr="00055676" w:rsidRDefault="00A00AE7" w:rsidP="00A00AE7">
      <w:pPr>
        <w:rPr>
          <w:color w:val="000000"/>
          <w:sz w:val="28"/>
          <w:szCs w:val="28"/>
        </w:rPr>
      </w:pPr>
    </w:p>
    <w:p w:rsidR="00A00AE7" w:rsidRPr="00055676" w:rsidRDefault="00A00AE7" w:rsidP="00A00A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14 ноября </w:t>
      </w:r>
      <w:r w:rsidRPr="00055676">
        <w:rPr>
          <w:color w:val="000000"/>
          <w:sz w:val="28"/>
          <w:szCs w:val="28"/>
        </w:rPr>
        <w:t>2022 г.</w:t>
      </w:r>
      <w:r>
        <w:rPr>
          <w:color w:val="000000"/>
          <w:sz w:val="28"/>
          <w:szCs w:val="28"/>
        </w:rPr>
        <w:t xml:space="preserve">                            № 113                           </w:t>
      </w:r>
      <w:r w:rsidRPr="00055676">
        <w:rPr>
          <w:color w:val="000000"/>
          <w:sz w:val="28"/>
          <w:szCs w:val="28"/>
        </w:rPr>
        <w:t xml:space="preserve">      пос. Углегорский</w:t>
      </w:r>
    </w:p>
    <w:p w:rsidR="00A00AE7" w:rsidRDefault="00A00AE7" w:rsidP="00A00AE7">
      <w:pPr>
        <w:jc w:val="both"/>
        <w:rPr>
          <w:bCs/>
          <w:sz w:val="28"/>
        </w:rPr>
      </w:pPr>
    </w:p>
    <w:p w:rsidR="00A00AE7" w:rsidRDefault="00A00AE7" w:rsidP="00A00AE7">
      <w:pPr>
        <w:jc w:val="both"/>
        <w:rPr>
          <w:bCs/>
          <w:sz w:val="28"/>
        </w:rPr>
      </w:pPr>
    </w:p>
    <w:p w:rsidR="00A00AE7" w:rsidRPr="005A4FC7" w:rsidRDefault="00A00AE7" w:rsidP="00A00AE7">
      <w:pPr>
        <w:tabs>
          <w:tab w:val="left" w:pos="5103"/>
          <w:tab w:val="left" w:pos="5954"/>
          <w:tab w:val="left" w:pos="6096"/>
        </w:tabs>
        <w:ind w:right="4109"/>
        <w:jc w:val="both"/>
        <w:rPr>
          <w:bCs/>
          <w:sz w:val="28"/>
          <w:lang w:eastAsia="ar-SA"/>
        </w:rPr>
      </w:pPr>
      <w:r w:rsidRPr="005A4FC7">
        <w:rPr>
          <w:bCs/>
          <w:sz w:val="28"/>
          <w:lang w:eastAsia="ar-SA"/>
        </w:rPr>
        <w:t>Об утверждении административного регламента предо</w:t>
      </w:r>
      <w:bookmarkStart w:id="0" w:name="_Hlk107307530"/>
      <w:bookmarkStart w:id="1" w:name="_Hlk99367791"/>
      <w:bookmarkStart w:id="2" w:name="_Hlk102037336"/>
      <w:r>
        <w:rPr>
          <w:bCs/>
          <w:sz w:val="28"/>
          <w:lang w:eastAsia="ar-SA"/>
        </w:rPr>
        <w:t>ставления муниципальной услуги «</w:t>
      </w:r>
      <w:r w:rsidRPr="005A4FC7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End w:id="0"/>
      <w:bookmarkEnd w:id="1"/>
      <w:bookmarkEnd w:id="2"/>
      <w:r>
        <w:rPr>
          <w:bCs/>
          <w:sz w:val="28"/>
          <w:lang w:eastAsia="ar-SA"/>
        </w:rPr>
        <w:t>»</w:t>
      </w:r>
    </w:p>
    <w:p w:rsidR="00A00AE7" w:rsidRPr="005A4FC7" w:rsidRDefault="00A00AE7" w:rsidP="00A00AE7">
      <w:pPr>
        <w:jc w:val="center"/>
        <w:rPr>
          <w:sz w:val="28"/>
          <w:szCs w:val="28"/>
          <w:lang w:eastAsia="ar-SA"/>
        </w:rPr>
      </w:pPr>
    </w:p>
    <w:p w:rsidR="00A00AE7" w:rsidRDefault="00A00AE7" w:rsidP="00A00AE7">
      <w:pPr>
        <w:spacing w:after="120"/>
        <w:jc w:val="both"/>
        <w:rPr>
          <w:sz w:val="28"/>
          <w:szCs w:val="28"/>
        </w:rPr>
      </w:pPr>
      <w:r w:rsidRPr="005A4FC7">
        <w:rPr>
          <w:sz w:val="28"/>
          <w:szCs w:val="28"/>
          <w:lang w:eastAsia="ar-SA"/>
        </w:rPr>
        <w:tab/>
      </w:r>
      <w:r w:rsidRPr="005A4FC7">
        <w:rPr>
          <w:rFonts w:cs="Arial"/>
          <w:sz w:val="28"/>
          <w:szCs w:val="28"/>
          <w:lang w:eastAsia="ar-SA"/>
        </w:rPr>
        <w:t xml:space="preserve">В соответствии с Федеральным </w:t>
      </w:r>
      <w:r>
        <w:rPr>
          <w:rFonts w:cs="Arial"/>
          <w:sz w:val="28"/>
          <w:szCs w:val="28"/>
          <w:lang w:eastAsia="ar-SA"/>
        </w:rPr>
        <w:t>законом от 06.10.2003 № 131-ФЗ «</w:t>
      </w:r>
      <w:r w:rsidRPr="005A4FC7">
        <w:rPr>
          <w:rFonts w:cs="Arial"/>
          <w:sz w:val="28"/>
          <w:szCs w:val="28"/>
          <w:lang w:eastAsia="ar-SA"/>
        </w:rPr>
        <w:t>Об общих принципах орга</w:t>
      </w:r>
      <w:r>
        <w:rPr>
          <w:rFonts w:cs="Arial"/>
          <w:sz w:val="28"/>
          <w:szCs w:val="28"/>
          <w:lang w:eastAsia="ar-SA"/>
        </w:rPr>
        <w:t>низации местного самоуправления»</w:t>
      </w:r>
      <w:r w:rsidRPr="005A4FC7">
        <w:rPr>
          <w:rFonts w:cs="Arial"/>
          <w:sz w:val="28"/>
          <w:szCs w:val="28"/>
          <w:lang w:eastAsia="ar-SA"/>
        </w:rPr>
        <w:t xml:space="preserve">, Федеральным </w:t>
      </w:r>
      <w:r>
        <w:rPr>
          <w:rFonts w:cs="Arial"/>
          <w:sz w:val="28"/>
          <w:szCs w:val="28"/>
          <w:lang w:eastAsia="ar-SA"/>
        </w:rPr>
        <w:t>законом от 27.07.2010 № 210-ФЗ «</w:t>
      </w:r>
      <w:r w:rsidRPr="005A4FC7">
        <w:rPr>
          <w:rFonts w:cs="Arial"/>
          <w:sz w:val="28"/>
          <w:szCs w:val="28"/>
          <w:lang w:eastAsia="ar-SA"/>
        </w:rPr>
        <w:t>Об организации предоставления госуда</w:t>
      </w:r>
      <w:r>
        <w:rPr>
          <w:rFonts w:cs="Arial"/>
          <w:sz w:val="28"/>
          <w:szCs w:val="28"/>
          <w:lang w:eastAsia="ar-SA"/>
        </w:rPr>
        <w:t>рственных и муниципальных услуг»</w:t>
      </w:r>
      <w:r w:rsidRPr="005A4FC7">
        <w:rPr>
          <w:sz w:val="28"/>
          <w:szCs w:val="28"/>
        </w:rPr>
        <w:t xml:space="preserve">, руководствуясь Уставом </w:t>
      </w:r>
      <w:bookmarkStart w:id="3" w:name="_Hlk107308157"/>
      <w:r w:rsidRPr="005A4FC7">
        <w:rPr>
          <w:sz w:val="28"/>
          <w:szCs w:val="28"/>
        </w:rPr>
        <w:t xml:space="preserve">муниципального образования </w:t>
      </w:r>
      <w:bookmarkStart w:id="4" w:name="_Hlk94089191"/>
      <w:bookmarkStart w:id="5" w:name="_Hlk94090791"/>
      <w:r>
        <w:rPr>
          <w:sz w:val="28"/>
          <w:szCs w:val="28"/>
        </w:rPr>
        <w:t xml:space="preserve">«Углегорское </w:t>
      </w:r>
      <w:r w:rsidRPr="005A4FC7">
        <w:rPr>
          <w:sz w:val="28"/>
          <w:szCs w:val="28"/>
        </w:rPr>
        <w:t xml:space="preserve"> сельское поселение»,</w:t>
      </w:r>
      <w:bookmarkEnd w:id="3"/>
      <w:bookmarkEnd w:id="4"/>
      <w:bookmarkEnd w:id="5"/>
      <w:r w:rsidRPr="007F65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Углегорского сельского поселения,-</w:t>
      </w:r>
    </w:p>
    <w:p w:rsidR="00A00AE7" w:rsidRPr="007F655A" w:rsidRDefault="00A00AE7" w:rsidP="00A00AE7">
      <w:pPr>
        <w:spacing w:after="120"/>
        <w:jc w:val="center"/>
        <w:rPr>
          <w:b/>
          <w:bCs/>
          <w:sz w:val="28"/>
          <w:szCs w:val="28"/>
        </w:rPr>
      </w:pPr>
      <w:r w:rsidRPr="00BC26AD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ЕТ:</w:t>
      </w:r>
    </w:p>
    <w:p w:rsidR="00A00AE7" w:rsidRPr="005A4FC7" w:rsidRDefault="00A00AE7" w:rsidP="00A00AE7">
      <w:pPr>
        <w:widowControl w:val="0"/>
        <w:tabs>
          <w:tab w:val="left" w:pos="298"/>
        </w:tabs>
        <w:ind w:firstLine="520"/>
        <w:jc w:val="both"/>
        <w:rPr>
          <w:rStyle w:val="a9"/>
          <w:sz w:val="28"/>
          <w:szCs w:val="28"/>
        </w:rPr>
      </w:pPr>
      <w:r w:rsidRPr="005A4FC7">
        <w:rPr>
          <w:rStyle w:val="a9"/>
          <w:sz w:val="28"/>
          <w:szCs w:val="28"/>
        </w:rPr>
        <w:t>1. Утвердить прилагаемый Административный регламент предо</w:t>
      </w:r>
      <w:bookmarkStart w:id="6" w:name="_Hlk94093005"/>
      <w:r>
        <w:rPr>
          <w:rStyle w:val="a9"/>
          <w:sz w:val="28"/>
          <w:szCs w:val="28"/>
        </w:rPr>
        <w:t>ставления муниципальной услуги «</w:t>
      </w:r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End w:id="6"/>
      <w:r>
        <w:rPr>
          <w:rStyle w:val="a9"/>
          <w:sz w:val="28"/>
          <w:szCs w:val="28"/>
        </w:rPr>
        <w:t>»</w:t>
      </w:r>
      <w:r w:rsidRPr="005A4FC7">
        <w:rPr>
          <w:rStyle w:val="a9"/>
          <w:sz w:val="28"/>
          <w:szCs w:val="28"/>
        </w:rPr>
        <w:t>.</w:t>
      </w:r>
    </w:p>
    <w:p w:rsidR="00A00AE7" w:rsidRPr="007F655A" w:rsidRDefault="00A00AE7" w:rsidP="00A00AE7">
      <w:pPr>
        <w:widowControl w:val="0"/>
        <w:tabs>
          <w:tab w:val="left" w:pos="298"/>
        </w:tabs>
        <w:ind w:firstLine="520"/>
        <w:jc w:val="both"/>
        <w:rPr>
          <w:rFonts w:eastAsia="Arial"/>
          <w:sz w:val="28"/>
          <w:szCs w:val="28"/>
        </w:rPr>
      </w:pPr>
      <w:r w:rsidRPr="005A4FC7">
        <w:rPr>
          <w:sz w:val="28"/>
          <w:szCs w:val="28"/>
          <w:shd w:val="clear" w:color="auto" w:fill="FFFFFF"/>
        </w:rPr>
        <w:t>2. Признать утратившим</w:t>
      </w:r>
      <w:r>
        <w:rPr>
          <w:sz w:val="28"/>
          <w:szCs w:val="28"/>
          <w:shd w:val="clear" w:color="auto" w:fill="FFFFFF"/>
        </w:rPr>
        <w:t>и</w:t>
      </w:r>
      <w:r w:rsidRPr="005A4FC7">
        <w:rPr>
          <w:sz w:val="28"/>
          <w:szCs w:val="28"/>
          <w:shd w:val="clear" w:color="auto" w:fill="FFFFFF"/>
        </w:rPr>
        <w:t xml:space="preserve"> силу</w:t>
      </w:r>
      <w:bookmarkStart w:id="7" w:name="_Hlk94090983"/>
      <w:r w:rsidRPr="00CB3398">
        <w:rPr>
          <w:sz w:val="28"/>
          <w:szCs w:val="28"/>
          <w:shd w:val="clear" w:color="auto" w:fill="FFFFFF"/>
        </w:rPr>
        <w:t xml:space="preserve"> </w:t>
      </w:r>
      <w:r w:rsidRPr="005A4FC7">
        <w:rPr>
          <w:sz w:val="28"/>
          <w:szCs w:val="28"/>
          <w:shd w:val="clear" w:color="auto" w:fill="FFFFFF"/>
        </w:rPr>
        <w:t>постановлени</w:t>
      </w:r>
      <w:bookmarkEnd w:id="7"/>
      <w:r>
        <w:rPr>
          <w:sz w:val="28"/>
          <w:szCs w:val="28"/>
          <w:shd w:val="clear" w:color="auto" w:fill="FFFFFF"/>
        </w:rPr>
        <w:t>е</w:t>
      </w:r>
      <w:r w:rsidRPr="005A4FC7">
        <w:rPr>
          <w:sz w:val="28"/>
          <w:szCs w:val="28"/>
          <w:shd w:val="clear" w:color="auto" w:fill="FFFFFF"/>
        </w:rPr>
        <w:t xml:space="preserve"> </w:t>
      </w:r>
      <w:r w:rsidRPr="00696AD5">
        <w:rPr>
          <w:kern w:val="1"/>
          <w:sz w:val="28"/>
          <w:szCs w:val="28"/>
          <w:lang w:eastAsia="ar-SA"/>
        </w:rPr>
        <w:t>гл</w:t>
      </w:r>
      <w:r>
        <w:rPr>
          <w:kern w:val="1"/>
          <w:sz w:val="28"/>
          <w:szCs w:val="28"/>
          <w:lang w:eastAsia="ar-SA"/>
        </w:rPr>
        <w:t>авы  Администрации Углегорского</w:t>
      </w:r>
      <w:r w:rsidRPr="00696AD5">
        <w:rPr>
          <w:kern w:val="1"/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7F65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18.07</w:t>
      </w:r>
      <w:r w:rsidRPr="007F655A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</w:rPr>
        <w:t>8</w:t>
      </w:r>
      <w:r>
        <w:rPr>
          <w:bCs/>
          <w:iCs/>
          <w:sz w:val="28"/>
          <w:szCs w:val="28"/>
        </w:rPr>
        <w:t>г. № 90</w:t>
      </w:r>
      <w:r w:rsidRPr="007F655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7F655A"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F655A">
        <w:rPr>
          <w:sz w:val="28"/>
          <w:szCs w:val="28"/>
        </w:rPr>
        <w:t>Заключение дополнительных соглашений к договорам аренды, безвозмездного  пользования земельным участком</w:t>
      </w:r>
      <w:r>
        <w:rPr>
          <w:rFonts w:eastAsia="Arial"/>
          <w:sz w:val="28"/>
          <w:szCs w:val="28"/>
        </w:rPr>
        <w:t>»».</w:t>
      </w:r>
    </w:p>
    <w:p w:rsidR="00A00AE7" w:rsidRPr="005A4FC7" w:rsidRDefault="00A00AE7" w:rsidP="00A00AE7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A4FC7">
        <w:rPr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в установленном порядке.  </w:t>
      </w:r>
    </w:p>
    <w:p w:rsidR="00A00AE7" w:rsidRPr="005A4FC7" w:rsidRDefault="00A00AE7" w:rsidP="00A00AE7">
      <w:pPr>
        <w:widowControl w:val="0"/>
        <w:tabs>
          <w:tab w:val="left" w:pos="298"/>
        </w:tabs>
        <w:ind w:firstLine="5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4. </w:t>
      </w:r>
      <w:proofErr w:type="gramStart"/>
      <w:r w:rsidRPr="005A4FC7">
        <w:rPr>
          <w:sz w:val="28"/>
          <w:szCs w:val="28"/>
        </w:rPr>
        <w:t>Контроль за</w:t>
      </w:r>
      <w:proofErr w:type="gramEnd"/>
      <w:r w:rsidRPr="005A4F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AE7" w:rsidRDefault="00A00AE7" w:rsidP="00A00AE7">
      <w:pPr>
        <w:ind w:hanging="20"/>
        <w:jc w:val="both"/>
      </w:pPr>
    </w:p>
    <w:p w:rsidR="00A00AE7" w:rsidRPr="003D7615" w:rsidRDefault="00A00AE7" w:rsidP="00A00AE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D7615">
        <w:rPr>
          <w:sz w:val="28"/>
          <w:szCs w:val="28"/>
        </w:rPr>
        <w:t xml:space="preserve"> Администрации</w:t>
      </w:r>
    </w:p>
    <w:p w:rsidR="00A00AE7" w:rsidRPr="003D7615" w:rsidRDefault="00A00AE7" w:rsidP="00A00AE7">
      <w:pPr>
        <w:pStyle w:val="a7"/>
      </w:pPr>
      <w:r w:rsidRPr="003D7615">
        <w:rPr>
          <w:sz w:val="28"/>
          <w:szCs w:val="28"/>
        </w:rPr>
        <w:t xml:space="preserve">Углегорского сельского поселения     </w:t>
      </w:r>
      <w:r>
        <w:rPr>
          <w:sz w:val="28"/>
          <w:szCs w:val="28"/>
        </w:rPr>
        <w:t xml:space="preserve">       </w:t>
      </w:r>
      <w:r w:rsidRPr="003D7615">
        <w:rPr>
          <w:sz w:val="28"/>
          <w:szCs w:val="28"/>
        </w:rPr>
        <w:t xml:space="preserve">____________         </w:t>
      </w:r>
      <w:r>
        <w:rPr>
          <w:sz w:val="28"/>
          <w:szCs w:val="28"/>
        </w:rPr>
        <w:t>К.В. Ермакова</w:t>
      </w:r>
    </w:p>
    <w:p w:rsidR="00A00AE7" w:rsidRDefault="00A00AE7" w:rsidP="00A00AE7">
      <w:pPr>
        <w:ind w:hanging="20"/>
        <w:jc w:val="both"/>
      </w:pPr>
    </w:p>
    <w:tbl>
      <w:tblPr>
        <w:tblW w:w="0" w:type="auto"/>
        <w:tblInd w:w="5148" w:type="dxa"/>
        <w:tblLook w:val="01E0"/>
      </w:tblPr>
      <w:tblGrid>
        <w:gridCol w:w="4423"/>
      </w:tblGrid>
      <w:tr w:rsidR="00A00AE7" w:rsidRPr="005A4FC7" w:rsidTr="00A00AE7">
        <w:tc>
          <w:tcPr>
            <w:tcW w:w="4423" w:type="dxa"/>
            <w:shd w:val="clear" w:color="auto" w:fill="auto"/>
          </w:tcPr>
          <w:p w:rsidR="00A00AE7" w:rsidRDefault="00A00AE7" w:rsidP="00F873B5">
            <w:pPr>
              <w:rPr>
                <w:sz w:val="28"/>
                <w:szCs w:val="28"/>
                <w:lang w:eastAsia="en-US"/>
              </w:rPr>
            </w:pPr>
          </w:p>
          <w:p w:rsidR="00A00AE7" w:rsidRPr="00FB6332" w:rsidRDefault="00A00AE7" w:rsidP="00F873B5">
            <w:pPr>
              <w:rPr>
                <w:sz w:val="28"/>
                <w:szCs w:val="28"/>
                <w:lang w:eastAsia="en-US"/>
              </w:rPr>
            </w:pPr>
            <w:r w:rsidRPr="00FB6332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A00AE7" w:rsidRPr="00FB6332" w:rsidRDefault="00A00AE7" w:rsidP="00F873B5">
            <w:pPr>
              <w:rPr>
                <w:sz w:val="28"/>
                <w:szCs w:val="28"/>
                <w:lang w:eastAsia="en-US"/>
              </w:rPr>
            </w:pPr>
            <w:r w:rsidRPr="00FB6332"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A00AE7" w:rsidRPr="00FB6332" w:rsidRDefault="00A00AE7" w:rsidP="00F873B5">
            <w:pPr>
              <w:rPr>
                <w:sz w:val="28"/>
                <w:szCs w:val="28"/>
                <w:lang w:eastAsia="en-US"/>
              </w:rPr>
            </w:pPr>
            <w:r w:rsidRPr="00FB6332">
              <w:rPr>
                <w:sz w:val="28"/>
                <w:szCs w:val="28"/>
                <w:lang w:eastAsia="en-US"/>
              </w:rPr>
              <w:t>Углегорского сельского поселения</w:t>
            </w:r>
          </w:p>
          <w:p w:rsidR="00A00AE7" w:rsidRPr="005A4FC7" w:rsidRDefault="00A00AE7" w:rsidP="00F873B5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14.11.2022</w:t>
            </w:r>
            <w:r w:rsidRPr="00FB6332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113</w:t>
            </w:r>
          </w:p>
        </w:tc>
      </w:tr>
    </w:tbl>
    <w:p w:rsidR="00A00AE7" w:rsidRPr="005A4FC7" w:rsidRDefault="00A00AE7" w:rsidP="00A00AE7">
      <w:pPr>
        <w:widowControl w:val="0"/>
        <w:overflowPunct w:val="0"/>
        <w:autoSpaceDE w:val="0"/>
        <w:autoSpaceDN w:val="0"/>
        <w:adjustRightInd w:val="0"/>
        <w:spacing w:line="221" w:lineRule="auto"/>
        <w:ind w:right="2060"/>
        <w:rPr>
          <w:b/>
          <w:bCs/>
          <w:sz w:val="27"/>
          <w:szCs w:val="27"/>
        </w:rPr>
      </w:pPr>
    </w:p>
    <w:p w:rsidR="00A00AE7" w:rsidRPr="005A4FC7" w:rsidRDefault="00A00AE7" w:rsidP="00A00AE7">
      <w:pPr>
        <w:widowControl w:val="0"/>
        <w:overflowPunct w:val="0"/>
        <w:autoSpaceDE w:val="0"/>
        <w:autoSpaceDN w:val="0"/>
        <w:adjustRightInd w:val="0"/>
        <w:spacing w:line="221" w:lineRule="auto"/>
        <w:ind w:right="2060"/>
        <w:rPr>
          <w:b/>
          <w:bCs/>
          <w:sz w:val="27"/>
          <w:szCs w:val="27"/>
        </w:rPr>
      </w:pPr>
    </w:p>
    <w:p w:rsidR="00A00AE7" w:rsidRPr="005A4FC7" w:rsidRDefault="00A00AE7" w:rsidP="00A00AE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A4FC7">
        <w:rPr>
          <w:sz w:val="28"/>
          <w:szCs w:val="28"/>
        </w:rPr>
        <w:t>АДМИНИСТРАТИВНЫЙ РЕГЛАМЕНТ</w:t>
      </w:r>
      <w:r w:rsidRPr="005A4FC7">
        <w:rPr>
          <w:sz w:val="28"/>
          <w:szCs w:val="28"/>
        </w:rPr>
        <w:br/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sz w:val="28"/>
          <w:szCs w:val="28"/>
        </w:rPr>
        <w:t>»</w:t>
      </w:r>
      <w:r w:rsidRPr="005A4FC7">
        <w:rPr>
          <w:sz w:val="28"/>
          <w:szCs w:val="28"/>
        </w:rPr>
        <w:t xml:space="preserve"> </w:t>
      </w:r>
    </w:p>
    <w:p w:rsidR="00A00AE7" w:rsidRPr="005A4FC7" w:rsidRDefault="00A00AE7" w:rsidP="00A00AE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4FC7">
        <w:rPr>
          <w:b/>
          <w:bCs/>
          <w:sz w:val="28"/>
          <w:szCs w:val="28"/>
        </w:rPr>
        <w:t>I. Общие положения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 </w:t>
      </w:r>
    </w:p>
    <w:p w:rsidR="00A00AE7" w:rsidRPr="005A4FC7" w:rsidRDefault="00A00AE7" w:rsidP="00A00A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FC7">
        <w:rPr>
          <w:b/>
          <w:sz w:val="28"/>
          <w:szCs w:val="28"/>
        </w:rPr>
        <w:t xml:space="preserve">Предмет регулирования 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bidi="ru-RU"/>
        </w:rPr>
      </w:pPr>
      <w:bookmarkStart w:id="8" w:name="_Hlk94101541"/>
      <w:r w:rsidRPr="005A4FC7">
        <w:rPr>
          <w:sz w:val="28"/>
          <w:szCs w:val="28"/>
        </w:rPr>
        <w:t xml:space="preserve">1.1. </w:t>
      </w:r>
      <w:proofErr w:type="gramStart"/>
      <w:r w:rsidRPr="005A4FC7">
        <w:rPr>
          <w:sz w:val="28"/>
          <w:szCs w:val="28"/>
        </w:rPr>
        <w:t xml:space="preserve">Административный регламент </w:t>
      </w:r>
      <w:bookmarkStart w:id="9" w:name="_Hlk99377303"/>
      <w:r w:rsidRPr="005A4FC7">
        <w:rPr>
          <w:sz w:val="28"/>
          <w:szCs w:val="28"/>
        </w:rPr>
        <w:t>предоставления муниципальной услуги "</w:t>
      </w:r>
      <w:bookmarkStart w:id="10" w:name="_Hlk99368095"/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End w:id="10"/>
      <w:r w:rsidRPr="005A4FC7">
        <w:rPr>
          <w:sz w:val="28"/>
          <w:szCs w:val="28"/>
        </w:rPr>
        <w:t>"</w:t>
      </w:r>
      <w:bookmarkEnd w:id="8"/>
      <w:bookmarkEnd w:id="9"/>
      <w:r w:rsidRPr="005A4FC7">
        <w:rPr>
          <w:sz w:val="28"/>
          <w:szCs w:val="28"/>
        </w:rPr>
        <w:t xml:space="preserve"> (далее – Административный регламент) разработан </w:t>
      </w:r>
      <w:r w:rsidRPr="005A4FC7">
        <w:rPr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</w:t>
      </w:r>
      <w:r w:rsidRPr="005A4FC7">
        <w:rPr>
          <w:bCs/>
          <w:sz w:val="28"/>
          <w:szCs w:val="28"/>
          <w:lang w:bidi="ru-RU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участком"</w:t>
      </w:r>
      <w:r w:rsidRPr="005A4FC7">
        <w:rPr>
          <w:sz w:val="28"/>
          <w:szCs w:val="28"/>
          <w:lang w:bidi="ru-RU"/>
        </w:rPr>
        <w:t xml:space="preserve"> (далее – Услуга, муниципальная</w:t>
      </w:r>
      <w:proofErr w:type="gramEnd"/>
      <w:r w:rsidRPr="005A4FC7">
        <w:rPr>
          <w:sz w:val="28"/>
          <w:szCs w:val="28"/>
          <w:lang w:bidi="ru-RU"/>
        </w:rPr>
        <w:t xml:space="preserve"> услуга) администрацией</w:t>
      </w:r>
      <w:r w:rsidRPr="005A4FC7">
        <w:rPr>
          <w:bCs/>
          <w:sz w:val="28"/>
          <w:szCs w:val="28"/>
        </w:rPr>
        <w:t xml:space="preserve"> </w:t>
      </w:r>
      <w:bookmarkStart w:id="11" w:name="_Hlk99370622"/>
      <w:r>
        <w:rPr>
          <w:bCs/>
          <w:sz w:val="28"/>
          <w:szCs w:val="28"/>
          <w:lang w:bidi="ru-RU"/>
        </w:rPr>
        <w:t>Углегор</w:t>
      </w:r>
      <w:r w:rsidRPr="005A4FC7">
        <w:rPr>
          <w:bCs/>
          <w:sz w:val="28"/>
          <w:szCs w:val="28"/>
          <w:lang w:bidi="ru-RU"/>
        </w:rPr>
        <w:t xml:space="preserve">ского сельского поселения </w:t>
      </w:r>
      <w:bookmarkEnd w:id="11"/>
      <w:r w:rsidRPr="005A4FC7">
        <w:rPr>
          <w:sz w:val="28"/>
          <w:szCs w:val="28"/>
          <w:lang w:bidi="ru-RU"/>
        </w:rPr>
        <w:t>(далее - Уполномоченный орган).</w:t>
      </w:r>
    </w:p>
    <w:p w:rsidR="00A00AE7" w:rsidRPr="005A4FC7" w:rsidRDefault="00A00AE7" w:rsidP="00A00A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AE7" w:rsidRPr="005A4FC7" w:rsidRDefault="00A00AE7" w:rsidP="00A00A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FC7">
        <w:rPr>
          <w:b/>
          <w:sz w:val="28"/>
          <w:szCs w:val="28"/>
        </w:rPr>
        <w:t>Круг заявителей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1.2. Заявителями на предоставление муниципальной услуги (далее - заявитель) являются: 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юридическое лицо (индивидуальный предприниматель), физическое лицо - арендатор по договору аренды земельного участка, обращающийся для заключения дополнительного соглашения к договору в рамках указанного в договоре срока его действия; 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юридическое лицо (индивидуальный предприниматель), физическое лицо - ссудополучатели (за исключением государственных органов и их территориальных органов, органов внебюджетных фондов и их территориальных органов, органов местного самоуправления) по договору безвозмездного пользования земельным участком в рамках указанного в договоре срока его действия. </w:t>
      </w:r>
    </w:p>
    <w:p w:rsidR="00A00AE7" w:rsidRPr="005A4FC7" w:rsidRDefault="00A00AE7" w:rsidP="00A00A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От имени заявителей могут выступать их уполномоченные представители, действующие на основании доверенности, оформленной (удостоверенной) в порядке, установленном законодательством, с которыми заключены договор аренды земельного участка, договор безвозмездного пользования земельным участком (далее – представитель заявителя).</w:t>
      </w:r>
    </w:p>
    <w:p w:rsidR="00A00AE7" w:rsidRPr="005A4FC7" w:rsidRDefault="00A00AE7" w:rsidP="00A00A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AE7" w:rsidRDefault="00A00AE7" w:rsidP="00A00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FC7">
        <w:rPr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  <w:proofErr w:type="gramStart"/>
      <w:r w:rsidRPr="005A4FC7">
        <w:rPr>
          <w:b/>
          <w:sz w:val="28"/>
          <w:szCs w:val="28"/>
        </w:rPr>
        <w:t>муниципальной</w:t>
      </w:r>
      <w:proofErr w:type="gramEnd"/>
      <w:r w:rsidRPr="005A4FC7">
        <w:rPr>
          <w:b/>
          <w:sz w:val="28"/>
          <w:szCs w:val="28"/>
        </w:rPr>
        <w:t xml:space="preserve"> услуги</w:t>
      </w:r>
    </w:p>
    <w:p w:rsidR="00A00AE7" w:rsidRPr="005A4FC7" w:rsidRDefault="00A00AE7" w:rsidP="00A00AE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5A4FC7">
        <w:rPr>
          <w:sz w:val="28"/>
          <w:szCs w:val="28"/>
        </w:rPr>
        <w:t xml:space="preserve"> </w:t>
      </w:r>
      <w:r w:rsidRPr="00095638">
        <w:rPr>
          <w:sz w:val="28"/>
          <w:szCs w:val="28"/>
          <w:lang w:bidi="ru-RU"/>
        </w:rPr>
        <w:t>(</w:t>
      </w:r>
      <w:hyperlink r:id="rId6" w:history="1">
        <w:r w:rsidRPr="00095638">
          <w:rPr>
            <w:rStyle w:val="a8"/>
            <w:sz w:val="28"/>
            <w:szCs w:val="28"/>
            <w:lang w:bidi="ru-RU"/>
          </w:rPr>
          <w:t>https://uglegorskoesp.ru</w:t>
        </w:r>
      </w:hyperlink>
      <w:r>
        <w:rPr>
          <w:sz w:val="28"/>
          <w:szCs w:val="28"/>
          <w:lang w:bidi="ru-RU"/>
        </w:rPr>
        <w:t xml:space="preserve">) </w:t>
      </w:r>
      <w:r w:rsidRPr="005A4FC7">
        <w:rPr>
          <w:sz w:val="28"/>
          <w:szCs w:val="28"/>
          <w:lang w:bidi="ru-RU"/>
        </w:rPr>
        <w:t>(далее - Официальные сайты);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способов подачи заявления о предоставлении Услуги;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документов, необходимых для предоставления Услуги;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порядка и сроков предоставления Услуги;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A4FC7">
        <w:rPr>
          <w:sz w:val="28"/>
          <w:szCs w:val="28"/>
          <w:lang w:bidi="ru-RU"/>
        </w:rPr>
        <w:t>обратившихся</w:t>
      </w:r>
      <w:proofErr w:type="gramEnd"/>
      <w:r w:rsidRPr="005A4FC7">
        <w:rPr>
          <w:sz w:val="28"/>
          <w:szCs w:val="28"/>
          <w:lang w:bidi="ru-RU"/>
        </w:rPr>
        <w:t xml:space="preserve"> по интересующим вопросам.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5A4FC7">
        <w:rPr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№ 861.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proofErr w:type="gramStart"/>
      <w:r w:rsidRPr="005A4FC7">
        <w:rPr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 w:rsidRPr="005A4FC7">
        <w:rPr>
          <w:sz w:val="28"/>
          <w:szCs w:val="28"/>
          <w:lang w:bidi="ru-RU"/>
        </w:rPr>
        <w:t>автоинформатора</w:t>
      </w:r>
      <w:proofErr w:type="spellEnd"/>
      <w:r w:rsidRPr="005A4FC7">
        <w:rPr>
          <w:sz w:val="28"/>
          <w:szCs w:val="28"/>
          <w:lang w:bidi="ru-RU"/>
        </w:rPr>
        <w:t xml:space="preserve"> (при наличии);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 xml:space="preserve">1.9. </w:t>
      </w:r>
      <w:proofErr w:type="gramStart"/>
      <w:r w:rsidRPr="005A4FC7">
        <w:rPr>
          <w:sz w:val="28"/>
          <w:szCs w:val="28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</w:t>
      </w:r>
      <w:r w:rsidRPr="005A4FC7">
        <w:rPr>
          <w:sz w:val="28"/>
          <w:szCs w:val="28"/>
          <w:lang w:bidi="ru-RU"/>
        </w:rPr>
        <w:lastRenderedPageBreak/>
        <w:t>установленном Федеральным законом от 27.07.2010 № 210-ФЗ "Об организации предоставления государственных и муниципальных услуг" (далее – Федеральный закон № 210-ФЗ) порядке, которые по требованию заявителя предоставляются ему для ознакомления.</w:t>
      </w:r>
      <w:proofErr w:type="gramEnd"/>
    </w:p>
    <w:p w:rsidR="00A00AE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 xml:space="preserve"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</w:t>
      </w:r>
    </w:p>
    <w:p w:rsidR="00A00AE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5A4FC7">
        <w:rPr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Pr="005A4FC7">
        <w:rPr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A00AE7" w:rsidRPr="005A4FC7" w:rsidRDefault="00A00AE7" w:rsidP="00A00AE7">
      <w:pPr>
        <w:pStyle w:val="1"/>
      </w:pPr>
      <w:bookmarkStart w:id="12" w:name="_Hlk99370069"/>
      <w:r w:rsidRPr="005A4FC7">
        <w:t>I</w:t>
      </w:r>
      <w:bookmarkEnd w:id="12"/>
      <w:r w:rsidRPr="005A4FC7">
        <w:t xml:space="preserve">I. Стандарт предоставления муниципальной услуги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center"/>
        <w:rPr>
          <w:b/>
          <w:bCs/>
          <w:sz w:val="28"/>
          <w:szCs w:val="28"/>
        </w:rPr>
      </w:pPr>
      <w:r w:rsidRPr="005A4FC7">
        <w:rPr>
          <w:b/>
          <w:bCs/>
          <w:sz w:val="28"/>
          <w:szCs w:val="28"/>
        </w:rPr>
        <w:t>Наименование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2.1. "</w:t>
      </w:r>
      <w:bookmarkStart w:id="13" w:name="_Hlk107311549"/>
      <w:r w:rsidRPr="005A4FC7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End w:id="13"/>
      <w:r w:rsidRPr="005A4FC7">
        <w:rPr>
          <w:sz w:val="28"/>
          <w:szCs w:val="28"/>
        </w:rPr>
        <w:t>".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Наименование органа местного самоуправления, предоставляющего муниципальную услугу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2.2. Муниципальная услуга предоставляется Уполномоченным орган</w:t>
      </w:r>
      <w:r>
        <w:rPr>
          <w:sz w:val="28"/>
          <w:szCs w:val="28"/>
        </w:rPr>
        <w:t>ом - администрацией Углегорского</w:t>
      </w:r>
      <w:r w:rsidRPr="005A4FC7">
        <w:rPr>
          <w:sz w:val="28"/>
          <w:szCs w:val="28"/>
        </w:rPr>
        <w:t xml:space="preserve"> сельского поселения.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  <w:lang w:bidi="ru-RU"/>
        </w:rPr>
      </w:pPr>
      <w:r w:rsidRPr="005A4FC7">
        <w:rPr>
          <w:sz w:val="28"/>
          <w:szCs w:val="28"/>
        </w:rPr>
        <w:t xml:space="preserve">2.3. </w:t>
      </w:r>
      <w:r w:rsidRPr="005A4FC7">
        <w:rPr>
          <w:bCs/>
          <w:sz w:val="28"/>
          <w:szCs w:val="28"/>
          <w:lang w:bidi="ru-RU"/>
        </w:rPr>
        <w:t xml:space="preserve"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взаимодействии), а также Управление Федеральной службы государственной регистрации, кадастра и картографии по Ростовской области, Федеральная налоговая служба Российской Федерации, Пенсионный фонд Российской Федерации, органы местного самоуправления Ростовской области.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r w:rsidRPr="005A4FC7">
        <w:rPr>
          <w:sz w:val="28"/>
          <w:szCs w:val="28"/>
        </w:rPr>
        <w:lastRenderedPageBreak/>
        <w:t>необходимыми и обязательными для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Описание результата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2.5. Результатом предоставления Услуги является выдача заявителю проекта дополнительного соглашения </w:t>
      </w:r>
      <w:r w:rsidRPr="005A4FC7">
        <w:rPr>
          <w:bCs/>
          <w:sz w:val="28"/>
          <w:szCs w:val="28"/>
        </w:rPr>
        <w:t>к договору аренды земельного участка, договору безвозмездного пользования земельным участком</w:t>
      </w:r>
      <w:r w:rsidRPr="005A4FC7">
        <w:rPr>
          <w:sz w:val="28"/>
          <w:szCs w:val="28"/>
        </w:rPr>
        <w:t xml:space="preserve"> либо выдача уведомления об отказе в предоставлении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Срок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2.6. Общий срок предоставления муниципальной услуги – 30 рабочих дней со дня получения Уполномоченным органом всех необходимых документов.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ЕПГУ, срок предоставления муниципальной услуги исчисляется со дня поступления (регистрации) документов в Уполномоченном органе.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Нормативные правовые акты, регулирующие предоставление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 w:rsidRPr="005A4FC7">
        <w:rPr>
          <w:bCs/>
          <w:sz w:val="28"/>
          <w:szCs w:val="28"/>
        </w:rPr>
        <w:t>муниципальной услуги</w:t>
      </w:r>
      <w:r w:rsidRPr="005A4FC7">
        <w:rPr>
          <w:sz w:val="28"/>
          <w:szCs w:val="28"/>
        </w:rPr>
        <w:t xml:space="preserve">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 соответствии с настоящим административным регламентом заявителями представляются следующие документы: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sz w:val="28"/>
          <w:szCs w:val="28"/>
        </w:rPr>
        <w:t xml:space="preserve">1) </w:t>
      </w:r>
      <w:r w:rsidRPr="005A4FC7">
        <w:rPr>
          <w:iCs/>
          <w:sz w:val="28"/>
          <w:szCs w:val="28"/>
        </w:rPr>
        <w:t>заявление, примерная форма которого приведена в приложении к настоящему административному регламенту.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В заявлении указывается: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 (для гражданина);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наименование и место нахождения заявителя (для юридического лица, индивидуального предпринимателя), а также государственный регистрационный номер записи о государственной регистрации юридического лица </w:t>
      </w:r>
      <w:r w:rsidRPr="005A4FC7">
        <w:rPr>
          <w:iCs/>
          <w:sz w:val="28"/>
          <w:szCs w:val="28"/>
        </w:rPr>
        <w:lastRenderedPageBreak/>
        <w:t xml:space="preserve">(индивидуального предпринимателя) в едином государственном реестре юридических лиц (индивидуальных предпринимателей),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почтовый адрес и (или) адрес электронной почты для связи с заявителем.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кадастровый номер предоставленного земельного участка;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краткое содержание (предмет, причины, обоснование) внесения изменений в договор.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2) документ, удостоверяющий личность заявителя или представителя заявителя: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паспорт гражданина иностранного государства, легализованный на территории Российской Федерации (для иностранных граждан);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вид на жительство (для лиц без гражданства);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удостоверение беженца в Российской Федерации (для беженцев);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свидетельство о предоставлении временного убежища на территории Российской Федерации.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Документ не требуется в случае представления заявления посредством отправки через личный кабинет ЕПГУ, а </w:t>
      </w:r>
      <w:proofErr w:type="gramStart"/>
      <w:r w:rsidRPr="005A4FC7">
        <w:rPr>
          <w:iCs/>
          <w:sz w:val="28"/>
          <w:szCs w:val="28"/>
        </w:rPr>
        <w:t>также</w:t>
      </w:r>
      <w:proofErr w:type="gramEnd"/>
      <w:r w:rsidRPr="005A4FC7">
        <w:rPr>
          <w:iCs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3) документ, подтверждающий полномочия представителя физического или юридического лица, индивидуального предпринимателя, если с заявлением обращается представитель заявителя.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Для представителей физического лица: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свидетельство о государственной регистрации рождения или свидетельство о государственной регистрации рождения, выданное компетентным органом иностранного государства и нотариально заверенный перевод на русский язык;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акт органа опеки и попечительства о назначении опекуна или попечителя. 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Для представителей юридического лица, индивидуального предпринимателя: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4) выписка из ЕГРЮЛ (ЕГРИП) для юридических лиц (индивидуальных предпринимателей).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5) документ</w:t>
      </w:r>
      <w:proofErr w:type="gramStart"/>
      <w:r w:rsidRPr="005A4FC7">
        <w:rPr>
          <w:iCs/>
          <w:sz w:val="28"/>
          <w:szCs w:val="28"/>
        </w:rPr>
        <w:t>ы-</w:t>
      </w:r>
      <w:proofErr w:type="gramEnd"/>
      <w:r w:rsidRPr="005A4FC7">
        <w:rPr>
          <w:iCs/>
          <w:sz w:val="28"/>
          <w:szCs w:val="28"/>
        </w:rPr>
        <w:t xml:space="preserve"> основания для внесения изменений в договор аренды земельного участка: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lastRenderedPageBreak/>
        <w:t>- документ (сведения), подтверждающие смену фамилии, имени или отчества (при изменении фамилии, имени или отчества физического лица):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сведения о государственной регистрации заключения брака;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сведения о государственной регистрации расторжения брака;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сведения о государственной регистрации перемены имени;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свидетельство о государственной регистрации брака, выданное компетентными органами иностранного государства и их нотариально удостоверенный перевод;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выписка из ЕРГИП (при изменении фамилии, имени или отчества индивидуального предпринимателя);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выписка из ЕГРЮЛ (при изменении наименования или организационно-правовой формы юридического лица);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выписка из ЕГРН о переходе прав на объект недвижимости (при переходе права собственности на здания, строения или сооружения, находящиеся на земельном участке);</w:t>
      </w: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при изменении доли в праве собственности (хозяйственного ведения) на объек</w:t>
      </w:r>
      <w:proofErr w:type="gramStart"/>
      <w:r w:rsidRPr="005A4FC7">
        <w:rPr>
          <w:iCs/>
          <w:sz w:val="28"/>
          <w:szCs w:val="28"/>
        </w:rPr>
        <w:t>т(</w:t>
      </w:r>
      <w:proofErr w:type="spellStart"/>
      <w:proofErr w:type="gramEnd"/>
      <w:r w:rsidRPr="005A4FC7">
        <w:rPr>
          <w:iCs/>
          <w:sz w:val="28"/>
          <w:szCs w:val="28"/>
        </w:rPr>
        <w:t>ы</w:t>
      </w:r>
      <w:proofErr w:type="spellEnd"/>
      <w:r w:rsidRPr="005A4FC7">
        <w:rPr>
          <w:iCs/>
          <w:sz w:val="28"/>
          <w:szCs w:val="28"/>
        </w:rPr>
        <w:t>) недвижимого имущества, расположенные(</w:t>
      </w:r>
      <w:proofErr w:type="spellStart"/>
      <w:r w:rsidRPr="005A4FC7">
        <w:rPr>
          <w:iCs/>
          <w:sz w:val="28"/>
          <w:szCs w:val="28"/>
        </w:rPr>
        <w:t>ых</w:t>
      </w:r>
      <w:proofErr w:type="spellEnd"/>
      <w:r w:rsidRPr="005A4FC7">
        <w:rPr>
          <w:iCs/>
          <w:sz w:val="28"/>
          <w:szCs w:val="28"/>
        </w:rPr>
        <w:t>) на земельном участке: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выписка из ЕГРН об объекте недвижимости (в случае, если права зарегистрированы в ЕГРН);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соглашение о распределении долей между правообладателями объект</w:t>
      </w:r>
      <w:proofErr w:type="gramStart"/>
      <w:r w:rsidRPr="005A4FC7">
        <w:rPr>
          <w:iCs/>
          <w:sz w:val="28"/>
          <w:szCs w:val="28"/>
        </w:rPr>
        <w:t>а(</w:t>
      </w:r>
      <w:proofErr w:type="spellStart"/>
      <w:proofErr w:type="gramEnd"/>
      <w:r w:rsidRPr="005A4FC7">
        <w:rPr>
          <w:iCs/>
          <w:sz w:val="28"/>
          <w:szCs w:val="28"/>
        </w:rPr>
        <w:t>ов</w:t>
      </w:r>
      <w:proofErr w:type="spellEnd"/>
      <w:r w:rsidRPr="005A4FC7">
        <w:rPr>
          <w:iCs/>
          <w:sz w:val="28"/>
          <w:szCs w:val="28"/>
        </w:rPr>
        <w:t>) недвижимого имущества, расположенного(</w:t>
      </w:r>
      <w:proofErr w:type="spellStart"/>
      <w:r w:rsidRPr="005A4FC7">
        <w:rPr>
          <w:iCs/>
          <w:sz w:val="28"/>
          <w:szCs w:val="28"/>
        </w:rPr>
        <w:t>ых</w:t>
      </w:r>
      <w:proofErr w:type="spellEnd"/>
      <w:r w:rsidRPr="005A4FC7">
        <w:rPr>
          <w:iCs/>
          <w:sz w:val="28"/>
          <w:szCs w:val="28"/>
        </w:rPr>
        <w:t>) на земельном участке или решение суда об определении доли в праве собственности на здание (в случае, если права не зарегистрированы в ЕГРН);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при изменении порядка пользования земельным участком: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решение суда об определении порядка пользования земельным участком;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соглашение между правообладателями объект</w:t>
      </w:r>
      <w:proofErr w:type="gramStart"/>
      <w:r w:rsidRPr="005A4FC7">
        <w:rPr>
          <w:iCs/>
          <w:sz w:val="28"/>
          <w:szCs w:val="28"/>
        </w:rPr>
        <w:t>а(</w:t>
      </w:r>
      <w:proofErr w:type="spellStart"/>
      <w:proofErr w:type="gramEnd"/>
      <w:r w:rsidRPr="005A4FC7">
        <w:rPr>
          <w:iCs/>
          <w:sz w:val="28"/>
          <w:szCs w:val="28"/>
        </w:rPr>
        <w:t>ов</w:t>
      </w:r>
      <w:proofErr w:type="spellEnd"/>
      <w:r w:rsidRPr="005A4FC7">
        <w:rPr>
          <w:iCs/>
          <w:sz w:val="28"/>
          <w:szCs w:val="28"/>
        </w:rPr>
        <w:t>) недвижимого имущества, расположенного(</w:t>
      </w:r>
      <w:proofErr w:type="spellStart"/>
      <w:r w:rsidRPr="005A4FC7">
        <w:rPr>
          <w:iCs/>
          <w:sz w:val="28"/>
          <w:szCs w:val="28"/>
        </w:rPr>
        <w:t>ых</w:t>
      </w:r>
      <w:proofErr w:type="spellEnd"/>
      <w:r w:rsidRPr="005A4FC7">
        <w:rPr>
          <w:iCs/>
          <w:sz w:val="28"/>
          <w:szCs w:val="28"/>
        </w:rPr>
        <w:t>) на земельном участке, об определении порядка использования земельного участка;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при наследовании обязательств по договору аренды: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свидетельство о праве на наследство по закону;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свидетельство о праве на наследство по завещанию;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при изменении размера арендной платы: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 xml:space="preserve">решение суда об изменении кадастровой стоимости; 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документы, подтверждающие отнесение заявителя к категории лиц, освобожденных от уплаты земельного налога;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- в случае образования земельного участка в измененных границах в результате раздела: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акт органа местного самоуправления о разделе земельного участка.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5A4FC7">
        <w:rPr>
          <w:iCs/>
          <w:sz w:val="28"/>
          <w:szCs w:val="28"/>
        </w:rPr>
        <w:t>6) выписка из ЕГРН об объекте недвижимости (земельном участке).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2.9. Заявления и прилагаемые документы, указанные в пункте 2.8 Административного регламента, направляются (подаются) в форме: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электронного документа с использованием ЕПГУ.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lastRenderedPageBreak/>
        <w:t>2.10. Заявление в форме документа на бумажном носителе подписывается заявителем.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2.11. В случае направления заявления посредством ЕПГУ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A00AE7" w:rsidRPr="005A4FC7" w:rsidRDefault="00A00AE7" w:rsidP="00A00AE7">
      <w:pPr>
        <w:widowControl w:val="0"/>
        <w:shd w:val="clear" w:color="auto" w:fill="FFFFFF"/>
        <w:tabs>
          <w:tab w:val="left" w:pos="932"/>
        </w:tabs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A4FC7">
        <w:rPr>
          <w:sz w:val="28"/>
          <w:szCs w:val="28"/>
          <w:lang w:bidi="ru-RU"/>
        </w:rPr>
        <w:t>ии и ау</w:t>
      </w:r>
      <w:proofErr w:type="gramEnd"/>
      <w:r w:rsidRPr="005A4FC7">
        <w:rPr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00AE7" w:rsidRPr="005A4FC7" w:rsidRDefault="00A00AE7" w:rsidP="00A00A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сведения о государственной регистрации рождения;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сведения об опекунах и попечителях;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выписка из ЕГРИП (для индивидуальных предпринимателей), выписка из ЕГРЮЛ (для юридических лиц);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сведения о государственной регистрации заключения брака;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- сведения о государственной регистрации расторжения брака;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сведения о государственной регистрации перемены имени;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выписка из ЕГРН о переходе прав на объект недвижимости (здание, строение, сооружение либо помещение, расположенное на земельном участке);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выписка из ЕГРН об объекте недвижимости (земельный участок);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документы, подтверждающие отнесение заявителя к категории лиц, освобожденных от уплаты земельного налога;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акт органа местного самоуправления о разделе земельного участка.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5A4FC7">
          <w:rPr>
            <w:rStyle w:val="a8"/>
            <w:sz w:val="28"/>
            <w:szCs w:val="28"/>
          </w:rPr>
          <w:t>частью 1 статьи 1</w:t>
        </w:r>
      </w:hyperlink>
      <w:r w:rsidRPr="005A4FC7">
        <w:rPr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</w:t>
      </w:r>
      <w:proofErr w:type="gramEnd"/>
      <w:r w:rsidRPr="005A4FC7">
        <w:rPr>
          <w:sz w:val="28"/>
          <w:szCs w:val="28"/>
        </w:rPr>
        <w:t xml:space="preserve">, включенных в определенный </w:t>
      </w:r>
      <w:hyperlink r:id="rId8" w:history="1">
        <w:r w:rsidRPr="005A4FC7">
          <w:rPr>
            <w:rStyle w:val="a8"/>
            <w:sz w:val="28"/>
            <w:szCs w:val="28"/>
          </w:rPr>
          <w:t>частью 6 статьи 7</w:t>
        </w:r>
      </w:hyperlink>
      <w:r w:rsidRPr="005A4FC7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 w:rsidRPr="005A4FC7">
        <w:rPr>
          <w:sz w:val="28"/>
          <w:szCs w:val="28"/>
        </w:rPr>
        <w:t xml:space="preserve"> местного самоуправления;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истечение срока действия документов или изменение информации после </w:t>
      </w:r>
      <w:r w:rsidRPr="005A4FC7">
        <w:rPr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9" w:history="1">
        <w:r w:rsidRPr="005A4FC7">
          <w:rPr>
            <w:rStyle w:val="a8"/>
            <w:sz w:val="28"/>
            <w:szCs w:val="28"/>
          </w:rPr>
          <w:t>частью 1.1 статьи 16</w:t>
        </w:r>
      </w:hyperlink>
      <w:r w:rsidRPr="005A4FC7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5A4FC7">
        <w:rPr>
          <w:sz w:val="28"/>
          <w:szCs w:val="28"/>
        </w:rPr>
        <w:t xml:space="preserve"> </w:t>
      </w:r>
      <w:proofErr w:type="gramStart"/>
      <w:r w:rsidRPr="005A4FC7">
        <w:rPr>
          <w:sz w:val="28"/>
          <w:szCs w:val="28"/>
        </w:rPr>
        <w:t>приеме</w:t>
      </w:r>
      <w:proofErr w:type="gramEnd"/>
      <w:r w:rsidRPr="005A4FC7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5A4FC7">
          <w:rPr>
            <w:rStyle w:val="a8"/>
            <w:sz w:val="28"/>
            <w:szCs w:val="28"/>
          </w:rPr>
          <w:t>частью 1.1 статьи 16</w:t>
        </w:r>
      </w:hyperlink>
      <w:r w:rsidRPr="005A4FC7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2.16.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  <w:lang w:bidi="ru-RU"/>
        </w:rPr>
        <w:t>- п</w:t>
      </w:r>
      <w:r w:rsidRPr="005A4FC7">
        <w:rPr>
          <w:sz w:val="28"/>
          <w:szCs w:val="28"/>
        </w:rPr>
        <w:t>редставление неполного комплекта документов;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наличие противоречивых сведений в заявлении и приложенных к нему документах.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2.17. Решение об отказе в приеме документов, необходимых для предоставления муниципальной услуги, направляется в личный кабинет </w:t>
      </w:r>
      <w:r w:rsidRPr="005A4FC7">
        <w:rPr>
          <w:sz w:val="28"/>
          <w:szCs w:val="28"/>
        </w:rPr>
        <w:lastRenderedPageBreak/>
        <w:t>Заявителя на ЕПГУ не позднее первого рабочего дня, следующего за днем подачи заявления.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Исчерпывающий перечень оснований для приостановления или отказа в предоставлении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2.19. Основания для приостановления предоставления муниципальной услуги отсутствуют.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2.20. Основаниями для отказа в предоставлении муниципальной услуги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заявитель не соответствует условиям, указанным в пункте 1.2 настоящего административного регламента;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представление документов, не соответствующих перечню, указанному в пункте 2.8 настоящего административного регламента;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предоставление заявителем неполных и (или) заведомо недостоверных сведений;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в случае оспаривания в судебном порядке права на земельный участок, либо права на расположенные на нем здания, строения, сооружения. </w:t>
      </w:r>
    </w:p>
    <w:p w:rsidR="00A00AE7" w:rsidRPr="005A4FC7" w:rsidRDefault="00A00AE7" w:rsidP="00A00AE7">
      <w:pPr>
        <w:pStyle w:val="1"/>
      </w:pPr>
    </w:p>
    <w:p w:rsidR="00A00AE7" w:rsidRPr="005A4FC7" w:rsidRDefault="00A00AE7" w:rsidP="00A00AE7">
      <w:pPr>
        <w:pStyle w:val="1"/>
      </w:pPr>
      <w:r w:rsidRPr="005A4FC7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2.22. Предоставление муниципальной услуги осуществляется бесплатно.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Требования к помещениям, в которых предоставляется муниципальная услуга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</w:t>
      </w:r>
      <w:proofErr w:type="gramStart"/>
      <w:r w:rsidRPr="005A4FC7">
        <w:rPr>
          <w:sz w:val="28"/>
          <w:szCs w:val="28"/>
        </w:rPr>
        <w:t>,</w:t>
      </w:r>
      <w:proofErr w:type="gramEnd"/>
      <w:r w:rsidRPr="005A4FC7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5A4FC7">
        <w:rPr>
          <w:sz w:val="28"/>
          <w:szCs w:val="28"/>
        </w:rPr>
        <w:t>й-</w:t>
      </w:r>
      <w:proofErr w:type="gramEnd"/>
      <w:r w:rsidRPr="005A4FC7">
        <w:rPr>
          <w:sz w:val="28"/>
          <w:szCs w:val="28"/>
        </w:rPr>
        <w:t xml:space="preserve"> инвалидов.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наименование;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местонахождение и юридический адрес; режим работы;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график приема;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номера телефонов для справок.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противопожарной системой и средствами пожаротушения;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туалетными комнатами для посетителей.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номера кабинета и наименования отдела;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графика приема Заявителей.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5A4FC7">
        <w:rPr>
          <w:sz w:val="28"/>
          <w:szCs w:val="28"/>
        </w:rPr>
        <w:t>а-</w:t>
      </w:r>
      <w:proofErr w:type="gramEnd"/>
      <w:r w:rsidRPr="005A4FC7">
        <w:rPr>
          <w:sz w:val="28"/>
          <w:szCs w:val="28"/>
        </w:rPr>
        <w:t xml:space="preserve"> коляски;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допуск </w:t>
      </w:r>
      <w:proofErr w:type="spellStart"/>
      <w:r w:rsidRPr="005A4FC7">
        <w:rPr>
          <w:sz w:val="28"/>
          <w:szCs w:val="28"/>
        </w:rPr>
        <w:t>сурдопереводчика</w:t>
      </w:r>
      <w:proofErr w:type="spellEnd"/>
      <w:r w:rsidRPr="005A4FC7">
        <w:rPr>
          <w:sz w:val="28"/>
          <w:szCs w:val="28"/>
        </w:rPr>
        <w:t xml:space="preserve"> и </w:t>
      </w:r>
      <w:proofErr w:type="spellStart"/>
      <w:r w:rsidRPr="005A4FC7">
        <w:rPr>
          <w:sz w:val="28"/>
          <w:szCs w:val="28"/>
        </w:rPr>
        <w:t>тифлосурдопереводчика</w:t>
      </w:r>
      <w:proofErr w:type="spellEnd"/>
      <w:r w:rsidRPr="005A4FC7">
        <w:rPr>
          <w:sz w:val="28"/>
          <w:szCs w:val="28"/>
        </w:rPr>
        <w:t>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5A4FC7">
        <w:rPr>
          <w:sz w:val="28"/>
          <w:szCs w:val="28"/>
        </w:rPr>
        <w:t>муниципальная</w:t>
      </w:r>
      <w:proofErr w:type="gramEnd"/>
      <w:r w:rsidRPr="005A4FC7">
        <w:rPr>
          <w:sz w:val="28"/>
          <w:szCs w:val="28"/>
        </w:rPr>
        <w:t xml:space="preserve">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Показатели доступности и качества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 w:rsidRPr="005A4FC7">
        <w:rPr>
          <w:sz w:val="28"/>
          <w:szCs w:val="28"/>
        </w:rPr>
        <w:t>о-</w:t>
      </w:r>
      <w:proofErr w:type="gramEnd"/>
      <w:r w:rsidRPr="005A4FC7">
        <w:rPr>
          <w:sz w:val="28"/>
          <w:szCs w:val="28"/>
        </w:rPr>
        <w:t xml:space="preserve"> телекоммуникационных сетях общего пользования (в том числе в сети "Интернет"), средствах массовой информации.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A4FC7">
        <w:rPr>
          <w:sz w:val="28"/>
          <w:szCs w:val="28"/>
        </w:rPr>
        <w:t>итогам</w:t>
      </w:r>
      <w:proofErr w:type="gramEnd"/>
      <w:r w:rsidRPr="005A4FC7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2.29.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2.30.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Административного регламента.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 w:rsidRPr="005A4FC7">
        <w:rPr>
          <w:sz w:val="28"/>
          <w:szCs w:val="28"/>
        </w:rPr>
        <w:t>xml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doc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docx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odt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xls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xlsx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ods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pdf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jpg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jpeg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zip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rar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sig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png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bmp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tiff</w:t>
      </w:r>
      <w:proofErr w:type="spellEnd"/>
      <w:r w:rsidRPr="005A4FC7">
        <w:rPr>
          <w:sz w:val="28"/>
          <w:szCs w:val="28"/>
        </w:rPr>
        <w:t>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A4FC7">
        <w:rPr>
          <w:sz w:val="28"/>
          <w:szCs w:val="28"/>
        </w:rPr>
        <w:t>dpi</w:t>
      </w:r>
      <w:proofErr w:type="spellEnd"/>
      <w:r w:rsidRPr="005A4FC7">
        <w:rPr>
          <w:sz w:val="28"/>
          <w:szCs w:val="28"/>
        </w:rPr>
        <w:t xml:space="preserve"> (масштаб 1:1) с использованием следующих режимов: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Электронные документы должны обеспечивать: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A4FC7">
        <w:rPr>
          <w:sz w:val="28"/>
          <w:szCs w:val="28"/>
        </w:rPr>
        <w:t>xls</w:t>
      </w:r>
      <w:proofErr w:type="spellEnd"/>
      <w:r w:rsidRPr="005A4FC7">
        <w:rPr>
          <w:sz w:val="28"/>
          <w:szCs w:val="28"/>
        </w:rPr>
        <w:t xml:space="preserve">, </w:t>
      </w:r>
      <w:proofErr w:type="spellStart"/>
      <w:r w:rsidRPr="005A4FC7">
        <w:rPr>
          <w:sz w:val="28"/>
          <w:szCs w:val="28"/>
        </w:rPr>
        <w:t>xlsx</w:t>
      </w:r>
      <w:proofErr w:type="spellEnd"/>
      <w:r w:rsidRPr="005A4FC7">
        <w:rPr>
          <w:sz w:val="28"/>
          <w:szCs w:val="28"/>
        </w:rPr>
        <w:t xml:space="preserve"> или </w:t>
      </w:r>
      <w:proofErr w:type="spellStart"/>
      <w:r w:rsidRPr="005A4FC7">
        <w:rPr>
          <w:sz w:val="28"/>
          <w:szCs w:val="28"/>
        </w:rPr>
        <w:t>ods</w:t>
      </w:r>
      <w:proofErr w:type="spellEnd"/>
      <w:r w:rsidRPr="005A4FC7">
        <w:rPr>
          <w:sz w:val="28"/>
          <w:szCs w:val="28"/>
        </w:rPr>
        <w:t>, формируются в виде отдельного электронного документа.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2.32. Муниципальная услуга не предоставляется в упреждающем </w:t>
      </w:r>
      <w:r w:rsidRPr="005A4FC7">
        <w:rPr>
          <w:sz w:val="28"/>
          <w:szCs w:val="28"/>
        </w:rPr>
        <w:lastRenderedPageBreak/>
        <w:t>(</w:t>
      </w:r>
      <w:proofErr w:type="spellStart"/>
      <w:r w:rsidRPr="005A4FC7">
        <w:rPr>
          <w:sz w:val="28"/>
          <w:szCs w:val="28"/>
        </w:rPr>
        <w:t>проактивном</w:t>
      </w:r>
      <w:proofErr w:type="spellEnd"/>
      <w:r w:rsidRPr="005A4FC7">
        <w:rPr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A00AE7" w:rsidRPr="005A4FC7" w:rsidRDefault="00A00AE7" w:rsidP="00A00AE7">
      <w:pPr>
        <w:pStyle w:val="1"/>
      </w:pPr>
      <w:r w:rsidRPr="005A4FC7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Исчерпывающий перечень административных процедур</w:t>
      </w:r>
    </w:p>
    <w:p w:rsidR="00A00AE7" w:rsidRPr="005A4FC7" w:rsidRDefault="00A00AE7" w:rsidP="00A00AE7">
      <w:pPr>
        <w:pStyle w:val="1"/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формирование и направление запросов в органы (организации), участвующие в предоставлении муниципальной услуги, и получение ответов на них;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3.1.1. Прием и регистрация заявления и прилагаемых документов, либо отказ в приеме к рассмотрению заявления и прилагаемых документов содержит следующие действия: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Специалистом, ответственным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Административного регламента.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</w:t>
      </w:r>
      <w:proofErr w:type="gramStart"/>
      <w:r w:rsidRPr="005A4FC7">
        <w:rPr>
          <w:sz w:val="28"/>
          <w:szCs w:val="28"/>
        </w:rPr>
        <w:t>,</w:t>
      </w:r>
      <w:proofErr w:type="gramEnd"/>
      <w:r w:rsidRPr="005A4FC7">
        <w:rPr>
          <w:sz w:val="28"/>
          <w:szCs w:val="28"/>
        </w:rPr>
        <w:t xml:space="preserve"> если установлены основания, указанные в пункте 2.16 настоящего Регламента, Уполномоченный орган принимает решение об отказе в приеме к рассмотрению заявления с указанием причины отказа.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Если заявление и прилагаемые к нему документы, представлены в Уполномоченный орган заявителем лично, получение заявления и прилагаемых документов подтверждается специалистом Уполномоченного органа, ответственным за прием и регистрацию заявления, путем выдачи (направления) заявителю копии заявления с отметкой в принятии в день получения заявления и прилагаемых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</w:t>
      </w:r>
      <w:proofErr w:type="gramStart"/>
      <w:r w:rsidRPr="005A4FC7">
        <w:rPr>
          <w:sz w:val="28"/>
          <w:szCs w:val="28"/>
        </w:rPr>
        <w:t>,</w:t>
      </w:r>
      <w:proofErr w:type="gramEnd"/>
      <w:r w:rsidRPr="005A4FC7">
        <w:rPr>
          <w:sz w:val="28"/>
          <w:szCs w:val="28"/>
        </w:rPr>
        <w:t xml:space="preserve"> если заявление и прилагаемые к нему документы представлены в </w:t>
      </w:r>
      <w:r w:rsidRPr="005A4FC7">
        <w:rPr>
          <w:sz w:val="28"/>
          <w:szCs w:val="28"/>
        </w:rPr>
        <w:lastRenderedPageBreak/>
        <w:t xml:space="preserve">Уполномоченный орган, посредством почтового отправления или представлены заявителем через многофункциональный центр, копия заявления с отметкой в принятии направляется Уполномоченным органом по указанному в заявлении почтовому адресу в течение 1 (одного) рабочего дня, следующего за днем получения.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При подаче заявления и прилагаемых к нему документов через многофункциональный центр, последний передает в Уполномоченный орган заявление и прилагаемые к нему документы в течение 1 (одного) рабочего дня со дня их получения от заявителя.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Заявление и прилагаемые документы направляются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 случае поступления в Уполномоченный орган заявления в электронном виде на электронном носителе специалист Уполномоченного органа, ответственный, за прием и регистрацию входящей корреспонденции, осуществляет распечатку заявления и прилагаемых документов к нему на бумажном носителе.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Получение заявления и прилагаемых документов, в форме электронных документов, подтверждается Уполномоченным органом путем направления заявителю (представителю заявителя) сообщения в получении заявления и прилагаемых документов с указанием входящего регистрационного номера заявления, даты получения заявления и прилагаемых документов, а также перечня наименований файлов, представленных в форме электронных документов, с указанием их объема.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При поступлении заявления и прилагаемых документов в электронной форме специалист Уполномоченного органа, ответственный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1" w:history="1">
        <w:r w:rsidRPr="005A4FC7">
          <w:rPr>
            <w:rStyle w:val="a8"/>
            <w:sz w:val="28"/>
            <w:szCs w:val="28"/>
          </w:rPr>
          <w:t>статье 11</w:t>
        </w:r>
      </w:hyperlink>
      <w:r w:rsidRPr="005A4FC7">
        <w:rPr>
          <w:sz w:val="28"/>
          <w:szCs w:val="28"/>
        </w:rPr>
        <w:t xml:space="preserve"> Федерального закона от 06.04.2011 № 63-ФЗ. 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</w:t>
      </w:r>
      <w:proofErr w:type="gramStart"/>
      <w:r w:rsidRPr="005A4FC7">
        <w:rPr>
          <w:sz w:val="28"/>
          <w:szCs w:val="28"/>
        </w:rPr>
        <w:t>,</w:t>
      </w:r>
      <w:proofErr w:type="gramEnd"/>
      <w:r w:rsidRPr="005A4FC7">
        <w:rPr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решение об отказе в приеме к рассмотрению заявления (пакет электронных документов) и направляет заявителю уведомление об этом в электронной форме с указанием пунктов статьи 11 Федерального закона от 06.04.2011 № 63-ФЗ, которые послужили основанием для принятия указанного решения.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Такое заявление подписывается квалифицированной подписью руководителя Уполномоченного органа и направляется по адресу электронной почты заявителя.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Результатом выполнения административной процедуры является регистрация заявления и прилагаемых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Максимальный срок выполнения административной процедуры: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 xml:space="preserve">- при личном приеме - не более 15 (пятнадцати) минут.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- при поступлении заявления и прилагаемых документов по почте, через </w:t>
      </w:r>
      <w:proofErr w:type="spellStart"/>
      <w:r w:rsidRPr="005A4FC7">
        <w:rPr>
          <w:sz w:val="28"/>
          <w:szCs w:val="28"/>
        </w:rPr>
        <w:t>многофцнкциональный</w:t>
      </w:r>
      <w:proofErr w:type="spellEnd"/>
      <w:r w:rsidRPr="005A4FC7">
        <w:rPr>
          <w:sz w:val="28"/>
          <w:szCs w:val="28"/>
        </w:rPr>
        <w:t xml:space="preserve"> центр, в электронном виде - 1 (один) рабочий день, следующий за днем получения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Уведомление об отказе в приеме к рассмотрению заявления и прилагаемых документов при наличии оснований, предусмотренных пунктом 2.16 настоящего Административного регламента, направляется в течение 3 (трех) рабочих дней со дня поступления заявления и прилагаемых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Уведомление об отказе в приеме к рассмотрению заявления и прилагаемых документов в случае выявления в ходе </w:t>
      </w:r>
      <w:proofErr w:type="gramStart"/>
      <w:r w:rsidRPr="005A4FC7">
        <w:rPr>
          <w:sz w:val="28"/>
          <w:szCs w:val="28"/>
        </w:rPr>
        <w:t>проверки квалифицированной подписи заявителя несоблюдения установленных условий ее действительности</w:t>
      </w:r>
      <w:proofErr w:type="gramEnd"/>
      <w:r w:rsidRPr="005A4FC7">
        <w:rPr>
          <w:sz w:val="28"/>
          <w:szCs w:val="28"/>
        </w:rPr>
        <w:t xml:space="preserve"> направляется в течение 3 (трех) рабочих дней со дня завершения проведения такой проверки.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3.1.2. Формирование и направление запросов в органы (организации), участвующие в предоставлении муниципальной услуги и получение ответов на них содержит следующие действия: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</w:t>
      </w:r>
      <w:proofErr w:type="gramStart"/>
      <w:r w:rsidRPr="005A4FC7">
        <w:rPr>
          <w:sz w:val="28"/>
          <w:szCs w:val="28"/>
        </w:rPr>
        <w:t>,</w:t>
      </w:r>
      <w:proofErr w:type="gramEnd"/>
      <w:r w:rsidRPr="005A4FC7">
        <w:rPr>
          <w:sz w:val="28"/>
          <w:szCs w:val="28"/>
        </w:rPr>
        <w:t xml:space="preserve"> если заявителем самостоятельно представлены все документы, необходимые для предоставления муниципальной услуги, 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предоставление муниципальной услуги, переходит к исполнению следующей административной процедуры, предусмотренной пунктом 3.1.3 настоящего подраздела.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специалист </w:t>
      </w:r>
      <w:bookmarkStart w:id="14" w:name="_Hlk102041466"/>
      <w:r w:rsidRPr="005A4FC7">
        <w:rPr>
          <w:sz w:val="28"/>
          <w:szCs w:val="28"/>
        </w:rPr>
        <w:t>Уполномоченного органа</w:t>
      </w:r>
      <w:bookmarkEnd w:id="14"/>
      <w:r w:rsidRPr="005A4FC7">
        <w:rPr>
          <w:sz w:val="28"/>
          <w:szCs w:val="28"/>
        </w:rPr>
        <w:t>, ответственный за предоставление услуги, осуществляет направление межведомственных запросов.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Максимальный срок выполнения административной процедуры - 5 рабочих дней.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Результатом выполнения административной процедуры является направление запросов в организации, участвующие в предоставлении муниципальной услуги, и получение ответов на них.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5" w:name="p28"/>
      <w:bookmarkEnd w:id="15"/>
      <w:r w:rsidRPr="005A4FC7">
        <w:rPr>
          <w:sz w:val="28"/>
          <w:szCs w:val="28"/>
        </w:rPr>
        <w:t xml:space="preserve"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 содержит следующие действия: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(их копий или сведений, содержащихся в них), необходимых для предоставления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</w:t>
      </w:r>
      <w:r w:rsidRPr="005A4FC7">
        <w:rPr>
          <w:sz w:val="28"/>
          <w:szCs w:val="28"/>
        </w:rPr>
        <w:lastRenderedPageBreak/>
        <w:t xml:space="preserve">и выявляет наличие либо отсутствие оснований, предусмотренных 2.19 – 2.20 настоящего Административного регламента.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По результатам рассмотрения поступившего заявления с приложенными документами специалист Уполномоченного органа, ответственный за предоставление муниципальной услуги, готовит решение о предоставлении муниципальной услуги либо решение об отказе в предоставлении муниципальной услуги и передает его на подпись </w:t>
      </w:r>
      <w:bookmarkStart w:id="16" w:name="_Hlk102041734"/>
      <w:r w:rsidRPr="005A4FC7">
        <w:rPr>
          <w:sz w:val="28"/>
          <w:szCs w:val="28"/>
        </w:rPr>
        <w:t>руководителю Уполномоченного органа.</w:t>
      </w:r>
    </w:p>
    <w:bookmarkEnd w:id="16"/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Решение об отказе в предоставлении муниципальной услуги должно содержать причину отказа, являющуюся основанием для принятия такого решения.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Решение об отказе в предоставлении муниципальной услуги может быть обжаловано в судебном порядке.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Срок выполнения административной процедуры составляет не более 20 рабочих дней.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3.1.4. Выдача заявителю результата предоставления муниципальной услуги содержит следующие действия: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Решение о предоставлении муниципальной услуги либо решение об отказе в предоставлении муниципальной услуги выдается (направляется) Уполномоченным органом заявителю (представителю заявителя) одним из способов, указанным в заявлении.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Максимальный срок административной процедуры составляет 2 рабочих дня.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Результатом предоставления административной процедуры является выдача (направление) заявителю результата предоставления муниципальной услуги. </w:t>
      </w:r>
    </w:p>
    <w:p w:rsidR="00A00AE7" w:rsidRPr="005A4FC7" w:rsidRDefault="00A00AE7" w:rsidP="00A00A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Перечень административных процедур (действий) при предоставлении муниципальной услуги услуг в электронной форме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формирование заявления;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получение результата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получение сведений о ходе рассмотрения заявления;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Порядок осуществления административных процедур (действий) в электронной форме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3.3. Формирование заявления.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При формировании заявления заявителю обеспечивается: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5A4FC7">
        <w:rPr>
          <w:sz w:val="28"/>
          <w:szCs w:val="28"/>
        </w:rPr>
        <w:t>д</w:t>
      </w:r>
      <w:proofErr w:type="spellEnd"/>
      <w:r w:rsidRPr="005A4FC7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5A4FC7">
        <w:rPr>
          <w:sz w:val="28"/>
          <w:szCs w:val="28"/>
        </w:rPr>
        <w:t>потери</w:t>
      </w:r>
      <w:proofErr w:type="gramEnd"/>
      <w:r w:rsidRPr="005A4FC7">
        <w:rPr>
          <w:sz w:val="28"/>
          <w:szCs w:val="28"/>
        </w:rPr>
        <w:t xml:space="preserve"> ранее введенной информации;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Сформированное и подписанное </w:t>
      </w:r>
      <w:proofErr w:type="gramStart"/>
      <w:r w:rsidRPr="005A4FC7">
        <w:rPr>
          <w:sz w:val="28"/>
          <w:szCs w:val="28"/>
        </w:rPr>
        <w:t>заявление</w:t>
      </w:r>
      <w:proofErr w:type="gramEnd"/>
      <w:r w:rsidRPr="005A4FC7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Ответственное должностное лицо: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7" w:name="_Hlk99376589"/>
      <w:r w:rsidRPr="005A4FC7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bookmarkEnd w:id="17"/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3.8. Оценка качества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5A4FC7">
        <w:rPr>
          <w:sz w:val="28"/>
          <w:szCs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 w:rsidRPr="005A4FC7">
        <w:rPr>
          <w:sz w:val="28"/>
          <w:szCs w:val="28"/>
        </w:rPr>
        <w:t xml:space="preserve"> </w:t>
      </w:r>
      <w:proofErr w:type="gramStart"/>
      <w:r w:rsidRPr="005A4FC7">
        <w:rPr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5A4FC7">
        <w:rPr>
          <w:sz w:val="28"/>
          <w:szCs w:val="28"/>
        </w:rPr>
        <w:t xml:space="preserve"> </w:t>
      </w:r>
      <w:proofErr w:type="gramStart"/>
      <w:r w:rsidRPr="005A4FC7">
        <w:rPr>
          <w:sz w:val="28"/>
          <w:szCs w:val="28"/>
        </w:rPr>
        <w:t>прекращении</w:t>
      </w:r>
      <w:proofErr w:type="gramEnd"/>
      <w:r w:rsidRPr="005A4FC7">
        <w:rPr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3.9. </w:t>
      </w:r>
      <w:proofErr w:type="gramStart"/>
      <w:r w:rsidRPr="005A4FC7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 w:rsidRPr="005A4FC7">
        <w:rPr>
          <w:sz w:val="28"/>
          <w:szCs w:val="28"/>
        </w:rPr>
        <w:t xml:space="preserve"> </w:t>
      </w:r>
      <w:proofErr w:type="gramStart"/>
      <w:r w:rsidRPr="005A4FC7">
        <w:rPr>
          <w:sz w:val="28"/>
          <w:szCs w:val="28"/>
        </w:rPr>
        <w:t>случае</w:t>
      </w:r>
      <w:proofErr w:type="gramEnd"/>
      <w:r w:rsidRPr="005A4FC7">
        <w:rPr>
          <w:sz w:val="28"/>
          <w:szCs w:val="28"/>
        </w:rPr>
        <w:t>, если Уполномоченный орган подключен к указанной системе).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3.10. </w:t>
      </w:r>
      <w:proofErr w:type="gramStart"/>
      <w:r w:rsidRPr="005A4FC7">
        <w:rPr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3.11.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 xml:space="preserve">3.12.4. Срок устранения опечаток и ошибок не должен превышать 3 (трех) рабочих дней </w:t>
      </w:r>
      <w:proofErr w:type="gramStart"/>
      <w:r w:rsidRPr="005A4FC7">
        <w:rPr>
          <w:sz w:val="28"/>
          <w:szCs w:val="28"/>
        </w:rPr>
        <w:t>с даты регистрации</w:t>
      </w:r>
      <w:proofErr w:type="gramEnd"/>
      <w:r w:rsidRPr="005A4FC7">
        <w:rPr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 xml:space="preserve">IV. Формы </w:t>
      </w:r>
      <w:proofErr w:type="gramStart"/>
      <w:r w:rsidRPr="005A4FC7">
        <w:t>контроля за</w:t>
      </w:r>
      <w:proofErr w:type="gramEnd"/>
      <w:r w:rsidRPr="005A4FC7">
        <w:t xml:space="preserve"> исполнением административного регламента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 xml:space="preserve">Порядок осуществления текущего </w:t>
      </w:r>
      <w:proofErr w:type="gramStart"/>
      <w:r w:rsidRPr="005A4FC7">
        <w:t>контроля за</w:t>
      </w:r>
      <w:proofErr w:type="gramEnd"/>
      <w:r w:rsidRPr="005A4FC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4.1. Текущий </w:t>
      </w:r>
      <w:proofErr w:type="gramStart"/>
      <w:r w:rsidRPr="005A4FC7">
        <w:rPr>
          <w:sz w:val="28"/>
          <w:szCs w:val="28"/>
        </w:rPr>
        <w:t>контроль за</w:t>
      </w:r>
      <w:proofErr w:type="gramEnd"/>
      <w:r w:rsidRPr="005A4FC7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Текущий контроль осуществляется путем проведения проверок: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выявления и устранения нарушений прав граждан;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A4FC7">
        <w:t>контроля за</w:t>
      </w:r>
      <w:proofErr w:type="gramEnd"/>
      <w:r w:rsidRPr="005A4FC7">
        <w:t xml:space="preserve"> полнотой и качеством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4.2. </w:t>
      </w:r>
      <w:proofErr w:type="gramStart"/>
      <w:r w:rsidRPr="005A4FC7">
        <w:rPr>
          <w:sz w:val="28"/>
          <w:szCs w:val="28"/>
        </w:rPr>
        <w:t>Контроль за</w:t>
      </w:r>
      <w:proofErr w:type="gramEnd"/>
      <w:r w:rsidRPr="005A4FC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Основанием для проведения внеплановых проверок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5A4FC7">
        <w:rPr>
          <w:sz w:val="28"/>
          <w:szCs w:val="28"/>
        </w:rPr>
        <w:lastRenderedPageBreak/>
        <w:t>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 и нормативных правовых актов органов местн</w:t>
      </w:r>
      <w:r>
        <w:rPr>
          <w:sz w:val="28"/>
          <w:szCs w:val="28"/>
        </w:rPr>
        <w:t>ого самоуправления Углегорского</w:t>
      </w:r>
      <w:r w:rsidRPr="005A4FC7">
        <w:rPr>
          <w:sz w:val="28"/>
          <w:szCs w:val="28"/>
        </w:rPr>
        <w:t xml:space="preserve"> сельского поселения Тацинского района Ростовской области;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4FC7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Ростовской области и нормативных правовых актов органов местного самоуправл</w:t>
      </w:r>
      <w:r>
        <w:rPr>
          <w:sz w:val="28"/>
          <w:szCs w:val="28"/>
        </w:rPr>
        <w:t>ения Углегорского</w:t>
      </w:r>
      <w:r w:rsidRPr="005A4FC7">
        <w:rPr>
          <w:sz w:val="28"/>
          <w:szCs w:val="28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 xml:space="preserve">Требования к порядку и формам </w:t>
      </w:r>
      <w:proofErr w:type="gramStart"/>
      <w:r w:rsidRPr="005A4FC7">
        <w:t>контроля за</w:t>
      </w:r>
      <w:proofErr w:type="gramEnd"/>
      <w:r w:rsidRPr="005A4FC7">
        <w:t xml:space="preserve"> предоставлением муниципальной услуги, в том числе со стороны граждан, их объединений и организаций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A4FC7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5A4FC7">
        <w:rPr>
          <w:sz w:val="28"/>
          <w:szCs w:val="28"/>
        </w:rPr>
        <w:t>контроль за</w:t>
      </w:r>
      <w:proofErr w:type="gramEnd"/>
      <w:r w:rsidRPr="005A4FC7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Граждане, их объединения и организации также имеют право: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A4FC7">
        <w:rPr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 xml:space="preserve">5.1. </w:t>
      </w:r>
      <w:proofErr w:type="gramStart"/>
      <w:r w:rsidRPr="005A4FC7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Заявитель может обратиться с жалобой в следующих случаях: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5A4FC7">
          <w:rPr>
            <w:rStyle w:val="a8"/>
            <w:sz w:val="28"/>
            <w:szCs w:val="28"/>
          </w:rPr>
          <w:t>статье 15.1</w:t>
        </w:r>
      </w:hyperlink>
      <w:r w:rsidRPr="005A4FC7">
        <w:rPr>
          <w:sz w:val="28"/>
          <w:szCs w:val="28"/>
        </w:rPr>
        <w:t xml:space="preserve"> Федерального закона </w:t>
      </w:r>
      <w:r w:rsidRPr="005A4FC7">
        <w:rPr>
          <w:bCs/>
          <w:sz w:val="28"/>
          <w:szCs w:val="28"/>
        </w:rPr>
        <w:t>№ 210-ФЗ</w:t>
      </w:r>
      <w:r w:rsidRPr="005A4FC7">
        <w:rPr>
          <w:sz w:val="28"/>
          <w:szCs w:val="28"/>
        </w:rPr>
        <w:t>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5A4FC7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работника</w:t>
      </w:r>
      <w:r w:rsidRPr="005A4FC7">
        <w:rPr>
          <w:sz w:val="28"/>
          <w:szCs w:val="28"/>
          <w:lang w:bidi="ru-RU"/>
        </w:rPr>
        <w:t xml:space="preserve"> многофункционального центра</w:t>
      </w:r>
      <w:r w:rsidRPr="005A4FC7">
        <w:rPr>
          <w:sz w:val="28"/>
          <w:szCs w:val="28"/>
        </w:rPr>
        <w:t xml:space="preserve"> возможно в случае, если на </w:t>
      </w:r>
      <w:r w:rsidRPr="005A4FC7">
        <w:rPr>
          <w:sz w:val="28"/>
          <w:szCs w:val="28"/>
          <w:lang w:bidi="ru-RU"/>
        </w:rPr>
        <w:t>многофункциональный центр</w:t>
      </w:r>
      <w:r w:rsidRPr="005A4FC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A4FC7">
          <w:rPr>
            <w:rStyle w:val="a8"/>
            <w:sz w:val="28"/>
            <w:szCs w:val="28"/>
          </w:rPr>
          <w:t>частью 1.3 статьи 16</w:t>
        </w:r>
      </w:hyperlink>
      <w:r w:rsidRPr="005A4FC7">
        <w:rPr>
          <w:sz w:val="28"/>
          <w:szCs w:val="28"/>
        </w:rPr>
        <w:t xml:space="preserve"> </w:t>
      </w:r>
      <w:r w:rsidRPr="005A4FC7">
        <w:rPr>
          <w:bCs/>
          <w:sz w:val="28"/>
          <w:szCs w:val="28"/>
        </w:rPr>
        <w:t>Федерального закона № 210-ФЗ</w:t>
      </w:r>
      <w:r w:rsidRPr="005A4FC7">
        <w:rPr>
          <w:sz w:val="28"/>
          <w:szCs w:val="28"/>
        </w:rPr>
        <w:t>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 для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 для предоставления муниципальной услуги, у заявителя;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5A4FC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, работника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 возможно в случае, если на </w:t>
      </w:r>
      <w:r w:rsidRPr="005A4FC7">
        <w:rPr>
          <w:sz w:val="28"/>
          <w:szCs w:val="28"/>
          <w:lang w:bidi="ru-RU"/>
        </w:rPr>
        <w:t>многофункциональный центр</w:t>
      </w:r>
      <w:r w:rsidRPr="005A4FC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A4FC7">
          <w:rPr>
            <w:rStyle w:val="a8"/>
            <w:sz w:val="28"/>
            <w:szCs w:val="28"/>
          </w:rPr>
          <w:t>частью 1.3 статьи 16</w:t>
        </w:r>
      </w:hyperlink>
      <w:r w:rsidRPr="005A4FC7">
        <w:rPr>
          <w:sz w:val="28"/>
          <w:szCs w:val="28"/>
        </w:rPr>
        <w:t xml:space="preserve"> </w:t>
      </w:r>
      <w:r w:rsidRPr="005A4FC7">
        <w:rPr>
          <w:bCs/>
          <w:sz w:val="28"/>
          <w:szCs w:val="28"/>
        </w:rPr>
        <w:t>Федерального закона № 210-ФЗ</w:t>
      </w:r>
      <w:r w:rsidRPr="005A4FC7">
        <w:rPr>
          <w:sz w:val="28"/>
          <w:szCs w:val="28"/>
        </w:rPr>
        <w:t>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, работника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, организаций, предусмотренных </w:t>
      </w:r>
      <w:hyperlink r:id="rId15" w:history="1">
        <w:r w:rsidRPr="005A4FC7">
          <w:rPr>
            <w:rStyle w:val="a8"/>
            <w:sz w:val="28"/>
            <w:szCs w:val="28"/>
          </w:rPr>
          <w:t>частью 1.1 статьи 16</w:t>
        </w:r>
      </w:hyperlink>
      <w:r w:rsidRPr="005A4FC7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4FC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</w:t>
      </w:r>
      <w:r w:rsidRPr="005A4FC7">
        <w:rPr>
          <w:sz w:val="28"/>
          <w:szCs w:val="28"/>
        </w:rPr>
        <w:lastRenderedPageBreak/>
        <w:t xml:space="preserve">(бездействия)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работника</w:t>
      </w:r>
      <w:r w:rsidRPr="005A4FC7">
        <w:rPr>
          <w:sz w:val="28"/>
          <w:szCs w:val="28"/>
          <w:lang w:bidi="ru-RU"/>
        </w:rPr>
        <w:t xml:space="preserve"> многофункционального центра</w:t>
      </w:r>
      <w:r w:rsidRPr="005A4FC7">
        <w:rPr>
          <w:sz w:val="28"/>
          <w:szCs w:val="28"/>
        </w:rPr>
        <w:t xml:space="preserve"> возможно в случае, если на</w:t>
      </w:r>
      <w:r w:rsidRPr="005A4FC7">
        <w:rPr>
          <w:sz w:val="28"/>
          <w:szCs w:val="28"/>
          <w:lang w:bidi="ru-RU"/>
        </w:rPr>
        <w:t xml:space="preserve"> многофункциональный центр</w:t>
      </w:r>
      <w:r w:rsidRPr="005A4FC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5A4FC7">
          <w:rPr>
            <w:rStyle w:val="a8"/>
            <w:sz w:val="28"/>
            <w:szCs w:val="28"/>
          </w:rPr>
          <w:t>частью 1.3 статьи 16</w:t>
        </w:r>
      </w:hyperlink>
      <w:r w:rsidRPr="005A4FC7">
        <w:rPr>
          <w:sz w:val="28"/>
          <w:szCs w:val="28"/>
        </w:rPr>
        <w:t xml:space="preserve"> Федерального закона № 210-ФЗ;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5A4FC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, работника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 возможно в случае, если на </w:t>
      </w:r>
      <w:r w:rsidRPr="005A4FC7">
        <w:rPr>
          <w:sz w:val="28"/>
          <w:szCs w:val="28"/>
          <w:lang w:bidi="ru-RU"/>
        </w:rPr>
        <w:t>многофункциональный центр</w:t>
      </w:r>
      <w:r w:rsidRPr="005A4FC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5A4FC7">
          <w:rPr>
            <w:rStyle w:val="a8"/>
            <w:sz w:val="28"/>
            <w:szCs w:val="28"/>
          </w:rPr>
          <w:t>частью 1.3 статьи 16</w:t>
        </w:r>
      </w:hyperlink>
      <w:r w:rsidRPr="005A4FC7">
        <w:rPr>
          <w:sz w:val="28"/>
          <w:szCs w:val="28"/>
        </w:rPr>
        <w:t xml:space="preserve"> Федерального закона № 210-ФЗ;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работника</w:t>
      </w:r>
      <w:r w:rsidRPr="005A4FC7">
        <w:rPr>
          <w:sz w:val="28"/>
          <w:szCs w:val="28"/>
          <w:lang w:bidi="ru-RU"/>
        </w:rPr>
        <w:t xml:space="preserve"> многофункционального центра</w:t>
      </w:r>
      <w:r w:rsidRPr="005A4FC7">
        <w:rPr>
          <w:sz w:val="28"/>
          <w:szCs w:val="28"/>
        </w:rPr>
        <w:t xml:space="preserve"> возможно в случае, если на </w:t>
      </w:r>
      <w:r w:rsidRPr="005A4FC7">
        <w:rPr>
          <w:sz w:val="28"/>
          <w:szCs w:val="28"/>
          <w:lang w:bidi="ru-RU"/>
        </w:rPr>
        <w:t>многофункциональный центр</w:t>
      </w:r>
      <w:r w:rsidRPr="005A4FC7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5.2. Жалоба должна содержать: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работника</w:t>
      </w:r>
      <w:r w:rsidRPr="005A4FC7">
        <w:rPr>
          <w:sz w:val="28"/>
          <w:szCs w:val="28"/>
          <w:lang w:bidi="ru-RU"/>
        </w:rPr>
        <w:t xml:space="preserve"> многофункционального центра</w:t>
      </w:r>
      <w:r w:rsidRPr="005A4FC7">
        <w:rPr>
          <w:sz w:val="28"/>
          <w:szCs w:val="28"/>
        </w:rPr>
        <w:t>, их работников;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5A4FC7">
        <w:rPr>
          <w:bCs/>
          <w:i/>
          <w:sz w:val="28"/>
          <w:szCs w:val="28"/>
        </w:rPr>
        <w:t xml:space="preserve"> </w:t>
      </w:r>
      <w:r w:rsidRPr="005A4FC7">
        <w:rPr>
          <w:sz w:val="28"/>
          <w:szCs w:val="28"/>
        </w:rPr>
        <w:t>или муниципального служащего,</w:t>
      </w:r>
      <w:r w:rsidRPr="005A4FC7">
        <w:rPr>
          <w:sz w:val="28"/>
          <w:szCs w:val="28"/>
          <w:lang w:bidi="ru-RU"/>
        </w:rPr>
        <w:t xml:space="preserve"> </w:t>
      </w:r>
      <w:r w:rsidRPr="005A4FC7">
        <w:rPr>
          <w:sz w:val="28"/>
          <w:szCs w:val="28"/>
          <w:lang w:bidi="ru-RU"/>
        </w:rPr>
        <w:lastRenderedPageBreak/>
        <w:t>многофункционального центра</w:t>
      </w:r>
      <w:r w:rsidRPr="005A4FC7">
        <w:rPr>
          <w:sz w:val="28"/>
          <w:szCs w:val="28"/>
        </w:rPr>
        <w:t xml:space="preserve">, работника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proofErr w:type="gramEnd"/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Российской Федерации, нормативными правовыми актами Ростовской области, муниципальными правовыми актами; 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2) в удовлетворении жалобы отказывается.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5.4. Основаниями для отказа в удовлетворении жалобы являются: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1) признание </w:t>
      </w:r>
      <w:proofErr w:type="gramStart"/>
      <w:r w:rsidRPr="005A4FC7">
        <w:rPr>
          <w:sz w:val="28"/>
          <w:szCs w:val="28"/>
        </w:rPr>
        <w:t>правомерными</w:t>
      </w:r>
      <w:proofErr w:type="gramEnd"/>
      <w:r w:rsidRPr="005A4FC7">
        <w:rPr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 xml:space="preserve">, работника </w:t>
      </w:r>
      <w:r w:rsidRPr="005A4FC7">
        <w:rPr>
          <w:sz w:val="28"/>
          <w:szCs w:val="28"/>
          <w:lang w:bidi="ru-RU"/>
        </w:rPr>
        <w:t>многофункционального центра</w:t>
      </w:r>
      <w:r w:rsidRPr="005A4FC7">
        <w:rPr>
          <w:sz w:val="28"/>
          <w:szCs w:val="28"/>
        </w:rPr>
        <w:t>, участвующих в предоставлении муниципальной услуги,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5A4FC7">
        <w:rPr>
          <w:sz w:val="28"/>
          <w:szCs w:val="28"/>
          <w:lang w:bidi="ru-RU"/>
        </w:rPr>
        <w:t>многофункциональным центром</w:t>
      </w:r>
      <w:r w:rsidRPr="005A4FC7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4FC7">
        <w:rPr>
          <w:sz w:val="28"/>
          <w:szCs w:val="28"/>
        </w:rPr>
        <w:t>неудобства</w:t>
      </w:r>
      <w:proofErr w:type="gramEnd"/>
      <w:r w:rsidRPr="005A4FC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 случае признания </w:t>
      </w:r>
      <w:proofErr w:type="gramStart"/>
      <w:r w:rsidRPr="005A4FC7">
        <w:rPr>
          <w:sz w:val="28"/>
          <w:szCs w:val="28"/>
        </w:rPr>
        <w:t>жалобы</w:t>
      </w:r>
      <w:proofErr w:type="gramEnd"/>
      <w:r w:rsidRPr="005A4FC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5.6. В досудебном (внесудебном) порядке заявитель (представитель) вправе обратиться с жалобой в письменной форме на бумажном носителе или в </w:t>
      </w:r>
      <w:r w:rsidRPr="005A4FC7">
        <w:rPr>
          <w:sz w:val="28"/>
          <w:szCs w:val="28"/>
        </w:rPr>
        <w:lastRenderedPageBreak/>
        <w:t>электронной форме: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proofErr w:type="gramStart"/>
      <w:r w:rsidRPr="005A4FC7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Федеральным законом № 210-ФЗ;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B16956" w:rsidRDefault="00A00AE7" w:rsidP="00A00AE7">
      <w:pPr>
        <w:pStyle w:val="1"/>
      </w:pPr>
      <w:r w:rsidRPr="00B169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00AE7" w:rsidRPr="00B16956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B16956" w:rsidRDefault="00A00AE7" w:rsidP="00A00AE7">
      <w:pPr>
        <w:pStyle w:val="1"/>
      </w:pPr>
      <w:r w:rsidRPr="00B16956"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00AE7" w:rsidRPr="00B16956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6.1 Многофункциональный центр осуществляет: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5A4FC7">
        <w:rPr>
          <w:sz w:val="28"/>
          <w:szCs w:val="28"/>
        </w:rPr>
        <w:t>заверение выписок</w:t>
      </w:r>
      <w:proofErr w:type="gramEnd"/>
      <w:r w:rsidRPr="005A4FC7">
        <w:rPr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pStyle w:val="1"/>
      </w:pPr>
      <w:r w:rsidRPr="005A4FC7">
        <w:t>Информирование заявителей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назначить другое время для консультаций.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B16956" w:rsidRDefault="00A00AE7" w:rsidP="00A00AE7">
      <w:pPr>
        <w:pStyle w:val="1111"/>
        <w:jc w:val="center"/>
        <w:rPr>
          <w:b/>
          <w:sz w:val="28"/>
          <w:szCs w:val="28"/>
        </w:rPr>
      </w:pPr>
      <w:r w:rsidRPr="00B16956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6.3. </w:t>
      </w:r>
      <w:proofErr w:type="gramStart"/>
      <w:r w:rsidRPr="005A4FC7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 w:rsidRPr="005A4FC7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определяет статус исполнения заявления заявителя в ГИС;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A4FC7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00AE7" w:rsidRPr="005A4FC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A00AE7" w:rsidRDefault="00A00AE7" w:rsidP="00A00A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A4FC7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5A4FC7">
        <w:rPr>
          <w:sz w:val="28"/>
          <w:szCs w:val="28"/>
        </w:rPr>
        <w:t>смс-опросе</w:t>
      </w:r>
      <w:proofErr w:type="spellEnd"/>
      <w:r w:rsidRPr="005A4FC7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  <w:bookmarkStart w:id="18" w:name="_Hlk98148241"/>
      <w:bookmarkStart w:id="19" w:name="_Toc486608800"/>
    </w:p>
    <w:p w:rsidR="00A00AE7" w:rsidRDefault="00A00AE7" w:rsidP="00A00AE7">
      <w:pPr>
        <w:ind w:left="5670"/>
        <w:rPr>
          <w:sz w:val="28"/>
          <w:szCs w:val="28"/>
        </w:rPr>
      </w:pPr>
    </w:p>
    <w:p w:rsidR="00A00AE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Pr="005A4FC7" w:rsidRDefault="00A00AE7" w:rsidP="00A00AE7">
      <w:pPr>
        <w:ind w:left="5670"/>
        <w:rPr>
          <w:sz w:val="28"/>
          <w:szCs w:val="28"/>
        </w:rPr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Default="00A00AE7" w:rsidP="00A00AE7">
      <w:pPr>
        <w:ind w:left="5670"/>
      </w:pPr>
    </w:p>
    <w:p w:rsidR="00A00AE7" w:rsidRPr="00E37D1E" w:rsidRDefault="00A00AE7" w:rsidP="00A00AE7">
      <w:pPr>
        <w:ind w:left="5670"/>
      </w:pPr>
      <w:r w:rsidRPr="00E37D1E">
        <w:t>ПРИЛОЖЕНИЕ</w:t>
      </w:r>
    </w:p>
    <w:p w:rsidR="00A00AE7" w:rsidRPr="00E37D1E" w:rsidRDefault="00A00AE7" w:rsidP="00A00AE7">
      <w:pPr>
        <w:ind w:left="5670"/>
      </w:pPr>
      <w:r w:rsidRPr="00E37D1E">
        <w:t>к Административному регламенту предоставления муниципальной услуги "</w:t>
      </w:r>
      <w:r w:rsidRPr="00E37D1E">
        <w:rPr>
          <w:bCs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E37D1E">
        <w:t xml:space="preserve">" </w:t>
      </w:r>
      <w:bookmarkEnd w:id="18"/>
    </w:p>
    <w:p w:rsidR="00A00AE7" w:rsidRPr="005A4FC7" w:rsidRDefault="00A00AE7" w:rsidP="00A0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A4FC7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A00AE7" w:rsidRPr="005A4FC7" w:rsidRDefault="00A00AE7" w:rsidP="00A00AE7">
      <w:pPr>
        <w:jc w:val="right"/>
      </w:pPr>
      <w:r w:rsidRPr="005A4FC7">
        <w:t xml:space="preserve"> </w:t>
      </w:r>
      <w:bookmarkEnd w:id="19"/>
      <w:r w:rsidRPr="005A4FC7">
        <w:t xml:space="preserve">Главе муниципального образования </w:t>
      </w:r>
    </w:p>
    <w:p w:rsidR="00A00AE7" w:rsidRPr="005A4FC7" w:rsidRDefault="00A00AE7" w:rsidP="00A00AE7">
      <w:pPr>
        <w:jc w:val="right"/>
      </w:pPr>
      <w:r w:rsidRPr="005A4FC7">
        <w:t>_______________________________</w:t>
      </w:r>
    </w:p>
    <w:p w:rsidR="00A00AE7" w:rsidRPr="005A4FC7" w:rsidRDefault="00A00AE7" w:rsidP="00A00AE7">
      <w:pPr>
        <w:jc w:val="right"/>
      </w:pPr>
      <w:r w:rsidRPr="005A4FC7">
        <w:t xml:space="preserve">_______________________________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5A4FC7" w:rsidRDefault="00A00AE7" w:rsidP="00A00AE7">
      <w:pPr>
        <w:jc w:val="center"/>
      </w:pPr>
      <w:r w:rsidRPr="005A4FC7">
        <w:t xml:space="preserve">ЗАЯВЛЕНИЕ </w:t>
      </w:r>
    </w:p>
    <w:p w:rsidR="00A00AE7" w:rsidRPr="005A4FC7" w:rsidRDefault="00A00AE7" w:rsidP="00A00AE7">
      <w:pPr>
        <w:jc w:val="center"/>
      </w:pPr>
      <w:r w:rsidRPr="005A4FC7">
        <w:t xml:space="preserve">о заключении дополнительного соглашения к договору аренды </w:t>
      </w:r>
    </w:p>
    <w:p w:rsidR="00A00AE7" w:rsidRPr="005A4FC7" w:rsidRDefault="00A00AE7" w:rsidP="00A00AE7">
      <w:pPr>
        <w:jc w:val="center"/>
      </w:pPr>
      <w:r w:rsidRPr="005A4FC7">
        <w:t xml:space="preserve">земельного участка, договору безвозмездного пользования </w:t>
      </w:r>
    </w:p>
    <w:p w:rsidR="00A00AE7" w:rsidRPr="005A4FC7" w:rsidRDefault="00A00AE7" w:rsidP="00A00AE7">
      <w:pPr>
        <w:jc w:val="center"/>
      </w:pPr>
      <w:r w:rsidRPr="005A4FC7">
        <w:t xml:space="preserve">земельным участком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jc w:val="both"/>
            </w:pPr>
            <w:r w:rsidRPr="005A4FC7">
              <w:t xml:space="preserve">_________________________________________________________________________ </w:t>
            </w:r>
          </w:p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(полное наименование юридического лица или Ф.И.О. физического лица) </w:t>
            </w:r>
          </w:p>
        </w:tc>
      </w:tr>
    </w:tbl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свидетельство о государственной регистрации юридического лица: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серия _______ номер ___________ выдано ________________________________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ОГРН ____________________________ ИНН _________________________________ </w:t>
      </w:r>
    </w:p>
    <w:p w:rsidR="00A00AE7" w:rsidRPr="005A4FC7" w:rsidRDefault="00A00AE7" w:rsidP="00A00AE7">
      <w:pPr>
        <w:ind w:firstLine="540"/>
        <w:jc w:val="both"/>
      </w:pPr>
      <w:r w:rsidRPr="005A4FC7">
        <w:lastRenderedPageBreak/>
        <w:t xml:space="preserve">СНИЛС _____________________ паспорт: серия ________ номер _____________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выдан ________________________________________________________________,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в лице ________________________________________________________________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6"/>
        <w:gridCol w:w="8994"/>
      </w:tblGrid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proofErr w:type="gramStart"/>
            <w:r w:rsidRPr="005A4FC7">
              <w:t>действующего</w:t>
            </w:r>
            <w:proofErr w:type="gramEnd"/>
            <w:r w:rsidRPr="005A4FC7">
              <w:t xml:space="preserve"> на основании ________________________________________________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</w:pPr>
            <w:r w:rsidRPr="005A4FC7">
              <w:t xml:space="preserve"> 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(реквизиты доверенности, устава или др., серия, номер, дата) </w:t>
            </w:r>
          </w:p>
        </w:tc>
      </w:tr>
    </w:tbl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контактный телефон (факс) 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Место нахождения заявителя (для юридического лица) ____________________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2"/>
        <w:gridCol w:w="8878"/>
      </w:tblGrid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jc w:val="both"/>
            </w:pPr>
            <w:r w:rsidRPr="005A4FC7">
              <w:t xml:space="preserve">_________________________________________________________________________ </w:t>
            </w:r>
          </w:p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(адрес юридического лица) </w:t>
            </w:r>
          </w:p>
        </w:tc>
      </w:tr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r w:rsidRPr="005A4FC7">
              <w:t xml:space="preserve">Место жительства заявителя (для физического лица) ____________________________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</w:pPr>
            <w:r w:rsidRPr="005A4FC7">
              <w:t xml:space="preserve"> 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(место регистрации физического лица) </w:t>
            </w:r>
          </w:p>
        </w:tc>
      </w:tr>
    </w:tbl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Почтовый адрес и (или) адрес электронной почты ________________________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_______________________________________________________________________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12"/>
        <w:gridCol w:w="3468"/>
      </w:tblGrid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r w:rsidRPr="005A4FC7">
              <w:t xml:space="preserve">Прошу заключить дополнительное соглашение к договору </w:t>
            </w:r>
          </w:p>
        </w:tc>
      </w:tr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r w:rsidRPr="005A4FC7">
              <w:t xml:space="preserve">_________________________________________________________ земельного участка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(дописать аренды или безвозмездного пользования)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</w:pPr>
            <w:r w:rsidRPr="005A4FC7">
              <w:t xml:space="preserve">  </w:t>
            </w:r>
          </w:p>
        </w:tc>
      </w:tr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r w:rsidRPr="005A4FC7">
              <w:t xml:space="preserve">от ____________________________ N _________________________________________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</w:pPr>
            <w:r w:rsidRPr="005A4FC7">
              <w:t xml:space="preserve"> 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(указать дату и номер договора) </w:t>
            </w:r>
          </w:p>
        </w:tc>
      </w:tr>
    </w:tbl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1. Сведения земельном </w:t>
      </w:r>
      <w:proofErr w:type="gramStart"/>
      <w:r w:rsidRPr="005A4FC7">
        <w:t>участке</w:t>
      </w:r>
      <w:proofErr w:type="gramEnd"/>
      <w:r w:rsidRPr="005A4FC7">
        <w:t xml:space="preserve">: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1.1. Кадастровый номер ________________________________________________,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1.2. Площадь _______________ кв. м, </w:t>
      </w:r>
    </w:p>
    <w:p w:rsidR="00A00AE7" w:rsidRPr="005A4FC7" w:rsidRDefault="00A00AE7" w:rsidP="00A00AE7">
      <w:pPr>
        <w:ind w:firstLine="540"/>
        <w:jc w:val="both"/>
      </w:pPr>
      <w:r w:rsidRPr="005A4FC7">
        <w:t>1.3. Цель использования земельного участка (вид разрешенного использования</w:t>
      </w:r>
      <w:proofErr w:type="gramStart"/>
      <w:r w:rsidRPr="005A4FC7">
        <w:t xml:space="preserve">) </w:t>
      </w:r>
      <w:proofErr w:type="gramEnd"/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______________________________________________________________________, </w:t>
      </w:r>
    </w:p>
    <w:p w:rsidR="00A00AE7" w:rsidRPr="005A4FC7" w:rsidRDefault="00A00AE7" w:rsidP="00A00AE7">
      <w:pPr>
        <w:ind w:firstLine="540"/>
        <w:jc w:val="both"/>
      </w:pPr>
      <w:r w:rsidRPr="005A4FC7">
        <w:t>1.4. Ориентиры местоположения (адрес</w:t>
      </w:r>
      <w:proofErr w:type="gramStart"/>
      <w:r w:rsidRPr="005A4FC7">
        <w:t xml:space="preserve">) _________________________________ </w:t>
      </w:r>
      <w:proofErr w:type="gramEnd"/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______________________________________________________________________.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Причины (обоснование) внесения изменений в договор в связи </w:t>
      </w:r>
      <w:proofErr w:type="gramStart"/>
      <w:r w:rsidRPr="005A4FC7">
        <w:t>с</w:t>
      </w:r>
      <w:proofErr w:type="gramEnd"/>
      <w:r w:rsidRPr="005A4FC7">
        <w:t xml:space="preserve">: 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_______________________________________________________________________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_______________________________________________________________________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r w:rsidRPr="005A4FC7">
              <w:t xml:space="preserve">_________________________________________________________________________ </w:t>
            </w:r>
          </w:p>
          <w:p w:rsidR="00A00AE7" w:rsidRPr="005A4FC7" w:rsidRDefault="00A00AE7" w:rsidP="00F873B5">
            <w:pPr>
              <w:spacing w:after="100"/>
              <w:jc w:val="center"/>
            </w:pPr>
            <w:r w:rsidRPr="005A4FC7">
              <w:t>(изменением размера арендной платы; окончанием строительства и вводом объекта в эксплуатацию (кроме многоквартирного дома); передачей (уступкой) прав и обязанностей по договору иному лицу; изменением вида разрешенного использования, изменением (уточнением, присвоением) почтового адреса; изменением фамилии (имени, отчества); изменением наименования (организационно-правовой формы) юридического лица; изменением доли в праве собственности (хозяйственного ведения) на объек</w:t>
            </w:r>
            <w:proofErr w:type="gramStart"/>
            <w:r w:rsidRPr="005A4FC7">
              <w:t>т(</w:t>
            </w:r>
            <w:proofErr w:type="spellStart"/>
            <w:proofErr w:type="gramEnd"/>
            <w:r w:rsidRPr="005A4FC7">
              <w:t>ы</w:t>
            </w:r>
            <w:proofErr w:type="spellEnd"/>
            <w:r w:rsidRPr="005A4FC7">
              <w:t>) недвижимого имущества, расположенные(</w:t>
            </w:r>
            <w:proofErr w:type="spellStart"/>
            <w:r w:rsidRPr="005A4FC7">
              <w:t>ых</w:t>
            </w:r>
            <w:proofErr w:type="spellEnd"/>
            <w:r w:rsidRPr="005A4FC7">
              <w:t xml:space="preserve">) на земельном участке; изменением порядка пользования земельным участком; переходом права собственности на здания, строения, сооружения, находящиеся на земельном участке; наследованием обязательств по договору аренды; образованием земельного участка в измененных границах в результате раздела) </w:t>
            </w:r>
          </w:p>
        </w:tc>
      </w:tr>
    </w:tbl>
    <w:p w:rsidR="00A00AE7" w:rsidRDefault="00A00AE7" w:rsidP="00A00AE7">
      <w:pPr>
        <w:jc w:val="both"/>
      </w:pPr>
      <w:r w:rsidRPr="005A4FC7">
        <w:t xml:space="preserve">  </w:t>
      </w:r>
    </w:p>
    <w:p w:rsidR="00A00AE7" w:rsidRDefault="00A00AE7" w:rsidP="00A00AE7">
      <w:pPr>
        <w:jc w:val="both"/>
      </w:pPr>
    </w:p>
    <w:p w:rsidR="00A00AE7" w:rsidRPr="005A4FC7" w:rsidRDefault="00A00AE7" w:rsidP="00A00AE7">
      <w:pPr>
        <w:ind w:firstLine="540"/>
        <w:jc w:val="both"/>
      </w:pPr>
      <w:r w:rsidRPr="005A4FC7">
        <w:lastRenderedPageBreak/>
        <w:t>Я устно предупрежде</w:t>
      </w:r>
      <w:proofErr w:type="gramStart"/>
      <w:r w:rsidRPr="005A4FC7">
        <w:t>н(</w:t>
      </w:r>
      <w:proofErr w:type="gramEnd"/>
      <w:r w:rsidRPr="005A4FC7">
        <w:t xml:space="preserve">а) о возможных причинах возврата заявления или отказа в предоставлении муниципальной услуги. </w:t>
      </w:r>
    </w:p>
    <w:p w:rsidR="00A00AE7" w:rsidRPr="005A4FC7" w:rsidRDefault="00A00AE7" w:rsidP="00A00AE7">
      <w:pPr>
        <w:ind w:firstLine="540"/>
        <w:jc w:val="both"/>
      </w:pPr>
      <w:proofErr w:type="gramStart"/>
      <w:r w:rsidRPr="005A4FC7">
        <w:t>Согласен</w:t>
      </w:r>
      <w:proofErr w:type="gramEnd"/>
      <w:r w:rsidRPr="005A4FC7">
        <w:t xml:space="preserve"> на обработку моих персональных данных, указанных в настоящем заявлении, в соответствии со </w:t>
      </w:r>
      <w:hyperlink r:id="rId18" w:history="1">
        <w:r w:rsidRPr="005A4FC7">
          <w:t>статьей 9</w:t>
        </w:r>
      </w:hyperlink>
      <w:r w:rsidRPr="005A4FC7">
        <w:t xml:space="preserve"> Федерального закона "О персональных данных" в целях получения мной муниципальной услуги.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Документы прилагаются &lt;*&gt;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-------------------------------- </w:t>
      </w:r>
    </w:p>
    <w:p w:rsidR="00A00AE7" w:rsidRPr="005A4FC7" w:rsidRDefault="00A00AE7" w:rsidP="00A00AE7">
      <w:pPr>
        <w:ind w:firstLine="540"/>
        <w:jc w:val="both"/>
      </w:pPr>
      <w:r w:rsidRPr="005A4FC7">
        <w:t xml:space="preserve">&lt;*&gt; При отправке по почте документы направляются в адрес администрации муниципального </w:t>
      </w:r>
      <w:proofErr w:type="spellStart"/>
      <w:r w:rsidRPr="005A4FC7">
        <w:t>образования___________________</w:t>
      </w:r>
      <w:proofErr w:type="spellEnd"/>
      <w:r w:rsidRPr="005A4FC7">
        <w:t xml:space="preserve">,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</w:t>
      </w:r>
    </w:p>
    <w:p w:rsidR="00A00AE7" w:rsidRPr="005A4FC7" w:rsidRDefault="00A00AE7" w:rsidP="00A00AE7">
      <w:pPr>
        <w:jc w:val="both"/>
      </w:pPr>
      <w:r w:rsidRPr="005A4FC7"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41"/>
        <w:gridCol w:w="2279"/>
      </w:tblGrid>
      <w:tr w:rsidR="00A00AE7" w:rsidRPr="005A4FC7" w:rsidTr="00F873B5">
        <w:tc>
          <w:tcPr>
            <w:tcW w:w="0" w:type="auto"/>
            <w:gridSpan w:val="2"/>
            <w:hideMark/>
          </w:tcPr>
          <w:p w:rsidR="00A00AE7" w:rsidRPr="005A4FC7" w:rsidRDefault="00A00AE7" w:rsidP="00F873B5">
            <w:pPr>
              <w:spacing w:after="100"/>
              <w:jc w:val="both"/>
            </w:pPr>
            <w:r w:rsidRPr="005A4FC7">
              <w:t xml:space="preserve">Заявитель: ________________________________________________________________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right"/>
            </w:pPr>
            <w:r w:rsidRPr="005A4FC7">
              <w:t xml:space="preserve">(Ф.И.О. заявителя, Ф.И.О. представителя)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center"/>
            </w:pPr>
            <w:r w:rsidRPr="005A4FC7">
              <w:t xml:space="preserve">(подпись) </w:t>
            </w:r>
          </w:p>
        </w:tc>
      </w:tr>
      <w:tr w:rsidR="00A00AE7" w:rsidRPr="005A4FC7" w:rsidTr="00F873B5"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</w:pPr>
            <w:r w:rsidRPr="005A4FC7">
              <w:t xml:space="preserve">"___"_________ 20__ года. </w:t>
            </w:r>
          </w:p>
        </w:tc>
        <w:tc>
          <w:tcPr>
            <w:tcW w:w="0" w:type="auto"/>
            <w:hideMark/>
          </w:tcPr>
          <w:p w:rsidR="00A00AE7" w:rsidRPr="005A4FC7" w:rsidRDefault="00A00AE7" w:rsidP="00F873B5">
            <w:pPr>
              <w:spacing w:after="100"/>
              <w:jc w:val="right"/>
            </w:pPr>
            <w:r w:rsidRPr="005A4FC7">
              <w:t xml:space="preserve">М.П. </w:t>
            </w:r>
          </w:p>
        </w:tc>
      </w:tr>
    </w:tbl>
    <w:p w:rsidR="00A00AE7" w:rsidRPr="005A4FC7" w:rsidRDefault="00A00AE7" w:rsidP="00A00AE7">
      <w:pPr>
        <w:jc w:val="both"/>
      </w:pPr>
      <w:r w:rsidRPr="005A4FC7">
        <w:t xml:space="preserve">  </w:t>
      </w:r>
    </w:p>
    <w:p w:rsidR="00A00AE7" w:rsidRPr="00DE6AB5" w:rsidRDefault="00A00AE7" w:rsidP="00A00AE7">
      <w:pPr>
        <w:jc w:val="both"/>
        <w:rPr>
          <w:color w:val="FF0000"/>
        </w:rPr>
      </w:pPr>
    </w:p>
    <w:p w:rsidR="00A00AE7" w:rsidRDefault="00A00AE7" w:rsidP="00A00AE7">
      <w:pPr>
        <w:jc w:val="both"/>
        <w:rPr>
          <w:bCs/>
          <w:sz w:val="28"/>
        </w:rPr>
      </w:pPr>
    </w:p>
    <w:p w:rsidR="00A00AE7" w:rsidRDefault="00A00AE7" w:rsidP="00A00AE7">
      <w:pPr>
        <w:pStyle w:val="a6"/>
        <w:spacing w:before="0" w:after="0"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A00AE7" w:rsidRDefault="00A00AE7" w:rsidP="00A00AE7">
      <w:pPr>
        <w:spacing w:after="200" w:line="276" w:lineRule="auto"/>
        <w:rPr>
          <w:bCs/>
        </w:rPr>
      </w:pPr>
      <w:r>
        <w:rPr>
          <w:bCs/>
          <w:iCs/>
          <w:sz w:val="28"/>
          <w:szCs w:val="28"/>
        </w:rPr>
        <w:t xml:space="preserve">    </w:t>
      </w:r>
    </w:p>
    <w:p w:rsidR="00A00AE7" w:rsidRPr="00333B1A" w:rsidRDefault="00A00AE7" w:rsidP="00A00AE7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0AE7" w:rsidRDefault="00A00AE7" w:rsidP="00A00AE7">
      <w:pPr>
        <w:ind w:firstLine="851"/>
      </w:pPr>
    </w:p>
    <w:p w:rsidR="00A00AE7" w:rsidRDefault="00A00AE7" w:rsidP="00A00AE7">
      <w:pPr>
        <w:pStyle w:val="a7"/>
        <w:jc w:val="right"/>
        <w:rPr>
          <w:bCs/>
          <w:iCs/>
          <w:sz w:val="28"/>
          <w:szCs w:val="28"/>
        </w:rPr>
      </w:pPr>
    </w:p>
    <w:p w:rsidR="00442E6A" w:rsidRDefault="00A00AE7">
      <w:r w:rsidRPr="00A00AE7"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E6A" w:rsidSect="00A00AE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AE7"/>
    <w:rsid w:val="000B1CFB"/>
    <w:rsid w:val="003B63E9"/>
    <w:rsid w:val="00442E6A"/>
    <w:rsid w:val="0048672C"/>
    <w:rsid w:val="00710E4A"/>
    <w:rsid w:val="00882247"/>
    <w:rsid w:val="00A0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0AE7"/>
    <w:pPr>
      <w:keepNext/>
      <w:numPr>
        <w:numId w:val="1"/>
      </w:numPr>
      <w:jc w:val="center"/>
      <w:outlineLvl w:val="0"/>
    </w:pPr>
    <w:rPr>
      <w:b/>
      <w:bCs/>
      <w:spacing w:val="20"/>
      <w:sz w:val="28"/>
      <w:szCs w:val="28"/>
    </w:rPr>
  </w:style>
  <w:style w:type="paragraph" w:styleId="2">
    <w:name w:val="heading 2"/>
    <w:basedOn w:val="a"/>
    <w:next w:val="a0"/>
    <w:link w:val="20"/>
    <w:qFormat/>
    <w:rsid w:val="00A00AE7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Lucida Sans Unicode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"/>
    <w:qFormat/>
    <w:rsid w:val="00A00AE7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Lucida Sans Unicode" w:hAnsi="Liberation San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00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00A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00AE7"/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A00AE7"/>
    <w:rPr>
      <w:rFonts w:ascii="Liberation Sans" w:eastAsia="Lucida Sans Unicode" w:hAnsi="Liberation Sans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A00AE7"/>
    <w:rPr>
      <w:rFonts w:ascii="Liberation Sans" w:eastAsia="Lucida Sans Unicode" w:hAnsi="Liberation Sans" w:cs="Times New Roman"/>
      <w:b/>
      <w:bCs/>
      <w:sz w:val="28"/>
      <w:szCs w:val="28"/>
      <w:lang w:eastAsia="zh-CN"/>
    </w:rPr>
  </w:style>
  <w:style w:type="paragraph" w:styleId="a6">
    <w:name w:val="Normal (Web)"/>
    <w:basedOn w:val="a"/>
    <w:uiPriority w:val="99"/>
    <w:qFormat/>
    <w:rsid w:val="00A00AE7"/>
    <w:pPr>
      <w:spacing w:before="280" w:after="280"/>
    </w:pPr>
  </w:style>
  <w:style w:type="paragraph" w:styleId="a7">
    <w:name w:val="No Spacing"/>
    <w:uiPriority w:val="1"/>
    <w:qFormat/>
    <w:rsid w:val="00A00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unhideWhenUsed/>
    <w:rsid w:val="00A00AE7"/>
    <w:rPr>
      <w:color w:val="0000FF"/>
      <w:u w:val="single"/>
    </w:rPr>
  </w:style>
  <w:style w:type="character" w:customStyle="1" w:styleId="a9">
    <w:name w:val="Цветовое выделение для Нормальный"/>
    <w:uiPriority w:val="99"/>
    <w:rsid w:val="00A00AE7"/>
  </w:style>
  <w:style w:type="paragraph" w:customStyle="1" w:styleId="1111">
    <w:name w:val="1.1.1.1"/>
    <w:basedOn w:val="4"/>
    <w:link w:val="11110"/>
    <w:qFormat/>
    <w:rsid w:val="00A00AE7"/>
    <w:pPr>
      <w:numPr>
        <w:numId w:val="0"/>
      </w:numPr>
      <w:suppressAutoHyphens w:val="0"/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A00AE7"/>
    <w:rPr>
      <w:rFonts w:ascii="Times New Roman" w:eastAsia="Calibri" w:hAnsi="Times New Roman" w:cs="Times New Roman"/>
      <w:sz w:val="24"/>
    </w:rPr>
  </w:style>
  <w:style w:type="paragraph" w:styleId="a0">
    <w:name w:val="Body Text"/>
    <w:basedOn w:val="a"/>
    <w:link w:val="aa"/>
    <w:uiPriority w:val="99"/>
    <w:semiHidden/>
    <w:unhideWhenUsed/>
    <w:rsid w:val="00A00AE7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A00A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List Number 4"/>
    <w:basedOn w:val="a"/>
    <w:uiPriority w:val="99"/>
    <w:semiHidden/>
    <w:unhideWhenUsed/>
    <w:rsid w:val="00A00AE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https://login.consultant.ru/link/?req=doc&amp;base=LAW&amp;n=389193&amp;dst=100278&amp;field=134&amp;date=30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glegorskoesp.ru" TargetMode="External"/><Relationship Id="rId11" Type="http://schemas.openxmlformats.org/officeDocument/2006/relationships/hyperlink" Target="https://login.consultant.ru/link/?req=doc&amp;base=LAW&amp;n=406229&amp;dst=100088&amp;field=134&amp;date=28.04.2022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12918</Words>
  <Characters>73638</Characters>
  <Application>Microsoft Office Word</Application>
  <DocSecurity>0</DocSecurity>
  <Lines>613</Lines>
  <Paragraphs>172</Paragraphs>
  <ScaleCrop>false</ScaleCrop>
  <Company/>
  <LinksUpToDate>false</LinksUpToDate>
  <CharactersWithSpaces>86384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2022-11-11T10:44:00Z</cp:lastPrinted>
  <dcterms:created xsi:type="dcterms:W3CDTF">2022-11-11T10:39:00Z</dcterms:created>
  <dcterms:modified xsi:type="dcterms:W3CDTF">2022-11-11T10:44:00Z</dcterms:modified>
</cp:coreProperties>
</file>