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C" w:rsidRPr="000304A6" w:rsidRDefault="000304A6" w:rsidP="000304A6">
      <w:pPr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4A6">
        <w:rPr>
          <w:rFonts w:ascii="Times New Roman" w:hAnsi="Times New Roman" w:cs="Times New Roman"/>
          <w:sz w:val="28"/>
          <w:szCs w:val="28"/>
        </w:rPr>
        <w:t>ПРОЕКТ</w:t>
      </w:r>
    </w:p>
    <w:p w:rsidR="00DB7A3C" w:rsidRDefault="00DB7A3C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3C" w:rsidRPr="006F6346" w:rsidRDefault="00DB7A3C" w:rsidP="00DB7A3C">
      <w:pPr>
        <w:pStyle w:val="2"/>
        <w:jc w:val="center"/>
        <w:rPr>
          <w:sz w:val="40"/>
          <w:szCs w:val="18"/>
        </w:rPr>
      </w:pPr>
      <w:r>
        <w:rPr>
          <w:noProof/>
          <w:sz w:val="40"/>
          <w:szCs w:val="18"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3C" w:rsidRPr="00646285" w:rsidRDefault="00DB7A3C" w:rsidP="00DB7A3C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РОССИЙСКАЯ ФЕДЕРАЦИЯ</w:t>
      </w:r>
    </w:p>
    <w:p w:rsidR="00DB7A3C" w:rsidRDefault="00DB7A3C" w:rsidP="00DB7A3C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РОСТОВСКАЯ ОБЛАСТЬ</w:t>
      </w:r>
    </w:p>
    <w:p w:rsidR="00DB7A3C" w:rsidRPr="00646285" w:rsidRDefault="00DB7A3C" w:rsidP="00DB7A3C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ТАЦИНСКИЙ РАЙОН</w:t>
      </w:r>
    </w:p>
    <w:p w:rsidR="00DB7A3C" w:rsidRPr="00646285" w:rsidRDefault="00DB7A3C" w:rsidP="00DB7A3C">
      <w:pPr>
        <w:pStyle w:val="2"/>
        <w:jc w:val="center"/>
        <w:rPr>
          <w:szCs w:val="28"/>
        </w:rPr>
      </w:pPr>
      <w:r w:rsidRPr="00646285">
        <w:rPr>
          <w:b w:val="0"/>
          <w:szCs w:val="28"/>
        </w:rPr>
        <w:t>МУНИЦИПАЛЬНОЕ ОБРАЗОВАНИЕ</w:t>
      </w:r>
    </w:p>
    <w:p w:rsidR="00DB7A3C" w:rsidRPr="00646285" w:rsidRDefault="00DB7A3C" w:rsidP="00DB7A3C">
      <w:pPr>
        <w:pStyle w:val="2"/>
        <w:jc w:val="center"/>
        <w:rPr>
          <w:szCs w:val="28"/>
        </w:rPr>
      </w:pPr>
      <w:r w:rsidRPr="00646285">
        <w:rPr>
          <w:b w:val="0"/>
          <w:szCs w:val="28"/>
        </w:rPr>
        <w:t>«УГЛЕГОРСКОЕ СЕЛЬСКОЕ ПОСЕЛЕНИЕ</w:t>
      </w:r>
      <w:r w:rsidRPr="00646285">
        <w:rPr>
          <w:szCs w:val="28"/>
        </w:rPr>
        <w:t>»</w:t>
      </w:r>
    </w:p>
    <w:p w:rsidR="00DB7A3C" w:rsidRPr="00646285" w:rsidRDefault="00DB7A3C" w:rsidP="00DB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2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УГЛЕГОРСКОГО  СЕЛЬСКОГО  ПОСЕЛЕНИЯ</w:t>
      </w:r>
    </w:p>
    <w:p w:rsidR="00DB7A3C" w:rsidRPr="00DB7A3C" w:rsidRDefault="00DB7A3C" w:rsidP="00DB7A3C">
      <w:pPr>
        <w:pStyle w:val="2"/>
        <w:rPr>
          <w:sz w:val="24"/>
          <w:szCs w:val="24"/>
        </w:rPr>
      </w:pPr>
      <w:r w:rsidRPr="006F634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DB7A3C" w:rsidRDefault="00DB7A3C" w:rsidP="00DB7A3C">
      <w:pPr>
        <w:pStyle w:val="1"/>
        <w:rPr>
          <w:color w:val="000000"/>
          <w:sz w:val="28"/>
          <w:szCs w:val="28"/>
        </w:rPr>
      </w:pPr>
    </w:p>
    <w:p w:rsidR="00DB7A3C" w:rsidRDefault="00DB7A3C" w:rsidP="00DB7A3C">
      <w:pPr>
        <w:pStyle w:val="1"/>
        <w:rPr>
          <w:color w:val="000000"/>
          <w:sz w:val="28"/>
          <w:szCs w:val="28"/>
        </w:rPr>
      </w:pPr>
      <w:r w:rsidRPr="006F6346">
        <w:rPr>
          <w:color w:val="000000"/>
          <w:sz w:val="28"/>
          <w:szCs w:val="28"/>
        </w:rPr>
        <w:t>ПОСТАНОВЛЕНИЕ</w:t>
      </w:r>
    </w:p>
    <w:p w:rsidR="00DB7A3C" w:rsidRDefault="00DB7A3C" w:rsidP="00DB7A3C">
      <w:pPr>
        <w:pStyle w:val="a8"/>
        <w:rPr>
          <w:sz w:val="28"/>
          <w:szCs w:val="28"/>
          <w:lang w:val="ru-RU"/>
        </w:rPr>
      </w:pPr>
      <w:r w:rsidRPr="00C45154">
        <w:rPr>
          <w:sz w:val="28"/>
          <w:szCs w:val="28"/>
          <w:lang w:val="ru-RU"/>
        </w:rPr>
        <w:t xml:space="preserve"> </w:t>
      </w:r>
    </w:p>
    <w:p w:rsidR="00DB7A3C" w:rsidRPr="00DB7A3C" w:rsidRDefault="00DB7A3C" w:rsidP="00DB7A3C">
      <w:pPr>
        <w:widowControl w:val="0"/>
        <w:rPr>
          <w:rFonts w:ascii="Times New Roman" w:hAnsi="Times New Roman" w:cs="Times New Roman"/>
          <w:sz w:val="28"/>
        </w:rPr>
      </w:pPr>
      <w:r w:rsidRPr="00DB7A3C">
        <w:rPr>
          <w:rFonts w:ascii="Times New Roman" w:hAnsi="Times New Roman" w:cs="Times New Roman"/>
          <w:sz w:val="28"/>
        </w:rPr>
        <w:t>_____ 20</w:t>
      </w:r>
      <w:r w:rsidR="00771805">
        <w:rPr>
          <w:rFonts w:ascii="Times New Roman" w:hAnsi="Times New Roman" w:cs="Times New Roman"/>
          <w:sz w:val="28"/>
        </w:rPr>
        <w:t xml:space="preserve">__   </w:t>
      </w:r>
      <w:r w:rsidRPr="00DB7A3C">
        <w:rPr>
          <w:rFonts w:ascii="Times New Roman" w:hAnsi="Times New Roman" w:cs="Times New Roman"/>
          <w:sz w:val="28"/>
        </w:rPr>
        <w:t xml:space="preserve"> года                            № ___                                        п. Углегорский</w:t>
      </w:r>
    </w:p>
    <w:p w:rsidR="00DB7A3C" w:rsidRDefault="00DB7A3C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Об</w:t>
      </w:r>
      <w:r w:rsid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Pr="0095651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</w:t>
      </w:r>
      <w:r w:rsidRPr="0095651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  </w:t>
      </w:r>
      <w:r w:rsidRPr="00956514">
        <w:rPr>
          <w:rFonts w:ascii="Times New Roman" w:hAnsi="Times New Roman" w:cs="Times New Roman"/>
          <w:sz w:val="28"/>
          <w:szCs w:val="28"/>
        </w:rPr>
        <w:t>регламента</w:t>
      </w: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</w:t>
      </w:r>
      <w:r w:rsidRPr="009565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  </w:t>
      </w:r>
      <w:r w:rsidRPr="00956514">
        <w:rPr>
          <w:rFonts w:ascii="Times New Roman" w:hAnsi="Times New Roman" w:cs="Times New Roman"/>
          <w:sz w:val="28"/>
          <w:szCs w:val="28"/>
        </w:rPr>
        <w:t>услуги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</w:t>
      </w:r>
      <w:r w:rsidR="00262309">
        <w:rPr>
          <w:rFonts w:ascii="Times New Roman" w:hAnsi="Times New Roman" w:cs="Times New Roman"/>
          <w:sz w:val="28"/>
          <w:szCs w:val="28"/>
        </w:rPr>
        <w:t>«</w:t>
      </w:r>
      <w:r w:rsidR="00262309" w:rsidRPr="00956514">
        <w:rPr>
          <w:rFonts w:ascii="Times New Roman" w:hAnsi="Times New Roman" w:cs="Times New Roman"/>
          <w:sz w:val="28"/>
          <w:szCs w:val="28"/>
        </w:rPr>
        <w:t>Дач</w:t>
      </w:r>
      <w:r w:rsidR="00262309">
        <w:rPr>
          <w:rFonts w:ascii="Times New Roman" w:hAnsi="Times New Roman" w:cs="Times New Roman"/>
          <w:sz w:val="28"/>
          <w:szCs w:val="28"/>
        </w:rPr>
        <w:t>а</w:t>
      </w: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565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 xml:space="preserve">вопросам применения </w:t>
      </w:r>
      <w:proofErr w:type="gramStart"/>
      <w:r w:rsidRPr="0095651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56514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956514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правовых</w:t>
      </w:r>
      <w:r w:rsidR="00956514" w:rsidRPr="00956514">
        <w:rPr>
          <w:rFonts w:ascii="Times New Roman" w:hAnsi="Times New Roman" w:cs="Times New Roman"/>
          <w:sz w:val="28"/>
          <w:szCs w:val="28"/>
        </w:rPr>
        <w:t xml:space="preserve">   </w:t>
      </w:r>
      <w:r w:rsidRPr="00956514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956514" w:rsidRPr="00956514">
        <w:rPr>
          <w:rFonts w:ascii="Times New Roman" w:hAnsi="Times New Roman" w:cs="Times New Roman"/>
          <w:sz w:val="28"/>
          <w:szCs w:val="28"/>
        </w:rPr>
        <w:t xml:space="preserve">  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956514" w:rsidRPr="00956514">
        <w:rPr>
          <w:rFonts w:ascii="Times New Roman" w:hAnsi="Times New Roman" w:cs="Times New Roman"/>
          <w:sz w:val="28"/>
          <w:szCs w:val="28"/>
        </w:rPr>
        <w:t xml:space="preserve">    образования</w:t>
      </w: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262309">
        <w:rPr>
          <w:rFonts w:ascii="Times New Roman" w:hAnsi="Times New Roman" w:cs="Times New Roman"/>
          <w:sz w:val="28"/>
          <w:szCs w:val="28"/>
        </w:rPr>
        <w:t>»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956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956514">
        <w:rPr>
          <w:rFonts w:ascii="Times New Roman" w:hAnsi="Times New Roman" w:cs="Times New Roman"/>
          <w:sz w:val="28"/>
          <w:szCs w:val="28"/>
        </w:rPr>
        <w:t>,</w:t>
      </w:r>
    </w:p>
    <w:p w:rsidR="00956514" w:rsidRPr="00956514" w:rsidRDefault="00956514" w:rsidP="00956514">
      <w:pPr>
        <w:jc w:val="center"/>
        <w:rPr>
          <w:rFonts w:ascii="Times New Roman" w:hAnsi="Times New Roman" w:cs="Times New Roman"/>
          <w:sz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 xml:space="preserve">   </w:t>
      </w:r>
      <w:r w:rsidRPr="00956514">
        <w:rPr>
          <w:rFonts w:ascii="Times New Roman" w:hAnsi="Times New Roman" w:cs="Times New Roman"/>
          <w:sz w:val="28"/>
        </w:rPr>
        <w:t>ПОСТАНОВЛЯЮ: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</w:t>
      </w:r>
      <w:r w:rsidR="000304A6" w:rsidRP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/>
          <w:sz w:val="28"/>
          <w:szCs w:val="28"/>
        </w:rPr>
        <w:t>муниципального</w:t>
      </w:r>
      <w:r w:rsid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/>
          <w:sz w:val="28"/>
          <w:szCs w:val="28"/>
        </w:rPr>
        <w:t>образования</w:t>
      </w:r>
      <w:r w:rsidRPr="00BA096F">
        <w:rPr>
          <w:rFonts w:ascii="Times New Roman" w:hAnsi="Times New Roman"/>
          <w:sz w:val="28"/>
          <w:szCs w:val="28"/>
        </w:rPr>
        <w:t xml:space="preserve"> о местных налогах и сборах» согласно приложению.</w:t>
      </w:r>
    </w:p>
    <w:p w:rsidR="00BA096F" w:rsidRPr="00BA096F" w:rsidRDefault="00BA096F" w:rsidP="000304A6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0304A6" w:rsidP="000304A6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096F"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4A6" w:rsidRPr="000304A6" w:rsidRDefault="000304A6" w:rsidP="000304A6">
      <w:pPr>
        <w:pStyle w:val="a6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 xml:space="preserve">Глава Администрации                                                           Л.Л. </w:t>
      </w:r>
      <w:proofErr w:type="spellStart"/>
      <w:r w:rsidRPr="000304A6">
        <w:rPr>
          <w:rFonts w:ascii="Times New Roman" w:hAnsi="Times New Roman"/>
          <w:sz w:val="28"/>
        </w:rPr>
        <w:t>Качурина</w:t>
      </w:r>
      <w:proofErr w:type="spellEnd"/>
    </w:p>
    <w:p w:rsidR="000304A6" w:rsidRPr="000304A6" w:rsidRDefault="000304A6" w:rsidP="000304A6">
      <w:pPr>
        <w:pStyle w:val="a6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>Углегорского сельского поселения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AF7C3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BA096F" w:rsidRDefault="00AF7C35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3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0304A6" w:rsidP="00AF7C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A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  </w:t>
      </w:r>
      <w:r w:rsidR="00AF7C35">
        <w:rPr>
          <w:rFonts w:ascii="Times New Roman" w:hAnsi="Times New Roman" w:cs="Times New Roman"/>
          <w:sz w:val="28"/>
          <w:szCs w:val="28"/>
        </w:rPr>
        <w:t>20</w:t>
      </w:r>
      <w:r w:rsidR="00771805">
        <w:rPr>
          <w:rFonts w:ascii="Times New Roman" w:hAnsi="Times New Roman" w:cs="Times New Roman"/>
          <w:sz w:val="28"/>
          <w:szCs w:val="28"/>
        </w:rPr>
        <w:t xml:space="preserve">    </w:t>
      </w:r>
      <w:r w:rsidR="00AF7C35">
        <w:rPr>
          <w:rFonts w:ascii="Times New Roman" w:hAnsi="Times New Roman" w:cs="Times New Roman"/>
          <w:sz w:val="28"/>
          <w:szCs w:val="28"/>
        </w:rPr>
        <w:t>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 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</w:t>
      </w:r>
      <w:r w:rsidR="000304A6" w:rsidRPr="000304A6">
        <w:rPr>
          <w:rFonts w:ascii="Times New Roman" w:hAnsi="Times New Roman" w:cs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</w:t>
      </w:r>
      <w:r w:rsidR="000304A6" w:rsidRPr="000304A6">
        <w:rPr>
          <w:rFonts w:ascii="Times New Roman" w:hAnsi="Times New Roman" w:cs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</w:t>
      </w:r>
      <w:r w:rsidR="00DD5974" w:rsidRPr="00DD5974">
        <w:rPr>
          <w:rFonts w:ascii="Times New Roman" w:hAnsi="Times New Roman" w:cs="Times New Roman"/>
          <w:sz w:val="28"/>
          <w:szCs w:val="28"/>
        </w:rPr>
        <w:t xml:space="preserve"> </w:t>
      </w:r>
      <w:r w:rsidR="00DD5974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DD5974">
        <w:rPr>
          <w:rFonts w:ascii="Times New Roman" w:hAnsi="Times New Roman"/>
          <w:sz w:val="28"/>
          <w:szCs w:val="28"/>
        </w:rPr>
        <w:t xml:space="preserve"> </w:t>
      </w:r>
      <w:r w:rsidR="00DD5974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3470</w:t>
      </w:r>
      <w:r w:rsidR="00DD597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DD5974">
        <w:rPr>
          <w:rFonts w:ascii="Times New Roman" w:hAnsi="Times New Roman" w:cs="Times New Roman"/>
          <w:sz w:val="28"/>
          <w:szCs w:val="28"/>
        </w:rPr>
        <w:t>Тацинский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DD5974">
        <w:rPr>
          <w:rFonts w:ascii="Times New Roman" w:hAnsi="Times New Roman" w:cs="Times New Roman"/>
          <w:sz w:val="28"/>
          <w:szCs w:val="28"/>
        </w:rPr>
        <w:t>Углегорский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97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5974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D59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DD597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59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97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974">
        <w:rPr>
          <w:rFonts w:ascii="Times New Roman" w:hAnsi="Times New Roman" w:cs="Times New Roman"/>
          <w:sz w:val="28"/>
          <w:szCs w:val="28"/>
        </w:rPr>
        <w:t>85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DD5974" w:rsidRPr="00DD597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https://uglegorskoesp.ru/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, региональные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996C5B">
        <w:rPr>
          <w:rFonts w:ascii="Times New Roman" w:hAnsi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996C5B">
        <w:rPr>
          <w:rFonts w:ascii="Times New Roman" w:hAnsi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996C5B">
        <w:rPr>
          <w:rFonts w:ascii="Times New Roman" w:hAnsi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лица,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2.8.6. Если обращение содержит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либо оскорбительные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приема заявителей, должны быть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 по результатам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96C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96C5B" w:rsidRPr="00996C5B">
        <w:rPr>
          <w:rFonts w:ascii="Times New Roman" w:hAnsi="Times New Roman"/>
          <w:b/>
          <w:sz w:val="28"/>
          <w:szCs w:val="28"/>
        </w:rPr>
        <w:t xml:space="preserve"> </w:t>
      </w:r>
      <w:r w:rsidR="00996C5B" w:rsidRPr="00996C5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</w:r>
      <w:r w:rsidRPr="004F1B1E">
        <w:rPr>
          <w:rFonts w:ascii="Times New Roman" w:hAnsi="Times New Roman" w:cs="Times New Roman"/>
          <w:sz w:val="28"/>
          <w:szCs w:val="28"/>
        </w:rPr>
        <w:t>Прошу дать разъяснение по   вопросу______________________________________________</w:t>
      </w: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4F1B1E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</w:t>
      </w:r>
      <w:r w:rsidR="004F1B1E">
        <w:rPr>
          <w:rFonts w:ascii="Times New Roman" w:hAnsi="Times New Roman" w:cs="Times New Roman"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</w:t>
      </w:r>
      <w:r w:rsidR="004F1B1E"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096F">
        <w:rPr>
          <w:rFonts w:ascii="Times New Roman" w:hAnsi="Times New Roman" w:cs="Times New Roman"/>
          <w:sz w:val="28"/>
          <w:szCs w:val="28"/>
        </w:rPr>
        <w:t xml:space="preserve">О </w:t>
      </w:r>
      <w:r w:rsidR="00996C5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BA096F">
        <w:rPr>
          <w:rFonts w:ascii="Times New Roman" w:hAnsi="Times New Roman" w:cs="Times New Roman"/>
          <w:sz w:val="28"/>
          <w:szCs w:val="28"/>
        </w:rPr>
        <w:t>НАЛОГАХ И СБОРАХ</w:t>
      </w:r>
      <w:r w:rsidR="004F1B1E">
        <w:rPr>
          <w:rFonts w:ascii="Times New Roman" w:hAnsi="Times New Roman" w:cs="Times New Roman"/>
          <w:sz w:val="28"/>
          <w:szCs w:val="28"/>
        </w:rPr>
        <w:t>»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C13AAC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3AAC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C13AAC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3AAC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C13AAC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C13AAC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304A6"/>
    <w:rsid w:val="000D12D0"/>
    <w:rsid w:val="001064C2"/>
    <w:rsid w:val="00262309"/>
    <w:rsid w:val="002D46BC"/>
    <w:rsid w:val="002E0133"/>
    <w:rsid w:val="0042551A"/>
    <w:rsid w:val="004E21B9"/>
    <w:rsid w:val="004F1B1E"/>
    <w:rsid w:val="00521A2B"/>
    <w:rsid w:val="00771805"/>
    <w:rsid w:val="007F3631"/>
    <w:rsid w:val="00952A34"/>
    <w:rsid w:val="00956514"/>
    <w:rsid w:val="00996C5B"/>
    <w:rsid w:val="009E5064"/>
    <w:rsid w:val="00A34A3F"/>
    <w:rsid w:val="00A4299D"/>
    <w:rsid w:val="00AF7C35"/>
    <w:rsid w:val="00BA096F"/>
    <w:rsid w:val="00BF77EB"/>
    <w:rsid w:val="00C13AAC"/>
    <w:rsid w:val="00DB7A3C"/>
    <w:rsid w:val="00DD5974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Body Text"/>
    <w:basedOn w:val="a"/>
    <w:link w:val="a9"/>
    <w:rsid w:val="00DB7A3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DB7A3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a">
    <w:name w:val="No Spacing"/>
    <w:uiPriority w:val="1"/>
    <w:qFormat/>
    <w:rsid w:val="00956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zumo</cp:lastModifiedBy>
  <cp:revision>5</cp:revision>
  <cp:lastPrinted>2020-11-13T06:24:00Z</cp:lastPrinted>
  <dcterms:created xsi:type="dcterms:W3CDTF">2020-12-25T11:15:00Z</dcterms:created>
  <dcterms:modified xsi:type="dcterms:W3CDTF">2020-12-25T12:40:00Z</dcterms:modified>
</cp:coreProperties>
</file>