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4F" w:rsidRPr="001B4D25" w:rsidRDefault="00943B4F" w:rsidP="00943B4F">
      <w:pPr>
        <w:jc w:val="center"/>
        <w:rPr>
          <w:b/>
          <w:sz w:val="28"/>
          <w:szCs w:val="28"/>
        </w:rPr>
      </w:pPr>
      <w:r w:rsidRPr="001B4D25">
        <w:rPr>
          <w:b/>
          <w:sz w:val="28"/>
          <w:szCs w:val="28"/>
        </w:rPr>
        <w:t>РОСТОВСКАЯ ОБЛАСТЬ</w:t>
      </w:r>
    </w:p>
    <w:p w:rsidR="00943B4F" w:rsidRPr="001B4D25" w:rsidRDefault="00943B4F" w:rsidP="00943B4F">
      <w:pPr>
        <w:jc w:val="center"/>
        <w:rPr>
          <w:b/>
          <w:sz w:val="28"/>
          <w:szCs w:val="28"/>
        </w:rPr>
      </w:pPr>
      <w:r w:rsidRPr="001B4D25">
        <w:rPr>
          <w:b/>
          <w:sz w:val="28"/>
          <w:szCs w:val="28"/>
        </w:rPr>
        <w:t>ТАЦИНСКИЙ РАЙОН</w:t>
      </w:r>
    </w:p>
    <w:p w:rsidR="00943B4F" w:rsidRPr="001B4D25" w:rsidRDefault="00943B4F" w:rsidP="00943B4F">
      <w:pPr>
        <w:jc w:val="center"/>
        <w:rPr>
          <w:b/>
          <w:sz w:val="28"/>
          <w:szCs w:val="28"/>
        </w:rPr>
      </w:pPr>
      <w:r w:rsidRPr="001B4D25">
        <w:rPr>
          <w:b/>
          <w:sz w:val="28"/>
          <w:szCs w:val="28"/>
        </w:rPr>
        <w:t>СОБРАНИЕ ДЕПУТАТОВ</w:t>
      </w:r>
    </w:p>
    <w:p w:rsidR="00943B4F" w:rsidRPr="001B4D25" w:rsidRDefault="00943B4F" w:rsidP="00943B4F">
      <w:pPr>
        <w:jc w:val="center"/>
        <w:rPr>
          <w:b/>
          <w:sz w:val="28"/>
          <w:szCs w:val="28"/>
        </w:rPr>
      </w:pPr>
      <w:r w:rsidRPr="001B4D25">
        <w:rPr>
          <w:b/>
          <w:sz w:val="28"/>
          <w:szCs w:val="28"/>
        </w:rPr>
        <w:t>УГЛЕГОРСКОГО СЕЛЬСКОГО ПОСЕЛЕНИЯ</w:t>
      </w:r>
    </w:p>
    <w:p w:rsidR="00943B4F" w:rsidRPr="00E31471" w:rsidRDefault="00943B4F" w:rsidP="00943B4F">
      <w:pPr>
        <w:rPr>
          <w:b/>
          <w:sz w:val="22"/>
          <w:szCs w:val="28"/>
        </w:rPr>
      </w:pPr>
      <w:r w:rsidRPr="001B4D25">
        <w:rPr>
          <w:b/>
          <w:szCs w:val="32"/>
        </w:rPr>
        <w:t>_______________________________________________________________________________</w:t>
      </w:r>
      <w:r>
        <w:rPr>
          <w:b/>
          <w:szCs w:val="32"/>
        </w:rPr>
        <w:t xml:space="preserve">             </w:t>
      </w:r>
      <w:r w:rsidRPr="00E31471">
        <w:rPr>
          <w:b/>
          <w:szCs w:val="32"/>
        </w:rPr>
        <w:t xml:space="preserve">    </w:t>
      </w:r>
    </w:p>
    <w:p w:rsidR="00943B4F" w:rsidRDefault="00943B4F" w:rsidP="00943B4F">
      <w:pPr>
        <w:jc w:val="center"/>
        <w:rPr>
          <w:b/>
          <w:sz w:val="28"/>
          <w:szCs w:val="28"/>
        </w:rPr>
      </w:pPr>
    </w:p>
    <w:p w:rsidR="00943B4F" w:rsidRDefault="00943B4F" w:rsidP="00943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943B4F" w:rsidRDefault="00943B4F" w:rsidP="00943B4F">
      <w:pPr>
        <w:jc w:val="center"/>
        <w:rPr>
          <w:b/>
          <w:sz w:val="28"/>
          <w:szCs w:val="28"/>
        </w:rPr>
      </w:pPr>
    </w:p>
    <w:p w:rsidR="00943B4F" w:rsidRPr="00CA7B4C" w:rsidRDefault="00943B4F" w:rsidP="00943B4F">
      <w:pPr>
        <w:rPr>
          <w:b/>
          <w:bCs/>
          <w:sz w:val="10"/>
          <w:szCs w:val="28"/>
        </w:rPr>
      </w:pPr>
    </w:p>
    <w:p w:rsidR="00943B4F" w:rsidRDefault="00943B4F" w:rsidP="00943B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4D375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марта 2020</w:t>
      </w:r>
      <w:r w:rsidRPr="00CF1D75">
        <w:rPr>
          <w:b/>
          <w:bCs/>
          <w:sz w:val="28"/>
          <w:szCs w:val="28"/>
        </w:rPr>
        <w:t xml:space="preserve"> года </w:t>
      </w:r>
      <w:r w:rsidRPr="00CF1D7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№ 163                                 п. Углегорский</w:t>
      </w:r>
    </w:p>
    <w:p w:rsidR="00943B4F" w:rsidRPr="00CA7B4C" w:rsidRDefault="00943B4F" w:rsidP="00943B4F">
      <w:pPr>
        <w:rPr>
          <w:b/>
          <w:bCs/>
          <w:sz w:val="12"/>
          <w:szCs w:val="28"/>
        </w:rPr>
      </w:pPr>
    </w:p>
    <w:tbl>
      <w:tblPr>
        <w:tblW w:w="0" w:type="auto"/>
        <w:tblInd w:w="-3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498"/>
      </w:tblGrid>
      <w:tr w:rsidR="00943B4F" w:rsidTr="00A06A8F">
        <w:trPr>
          <w:trHeight w:val="1710"/>
        </w:trPr>
        <w:tc>
          <w:tcPr>
            <w:tcW w:w="5498" w:type="dxa"/>
          </w:tcPr>
          <w:p w:rsidR="00943B4F" w:rsidRDefault="00943B4F" w:rsidP="00A06A8F">
            <w:pPr>
              <w:ind w:left="111"/>
              <w:jc w:val="both"/>
              <w:rPr>
                <w:sz w:val="28"/>
                <w:szCs w:val="28"/>
              </w:rPr>
            </w:pPr>
          </w:p>
          <w:p w:rsidR="00943B4F" w:rsidRPr="00757401" w:rsidRDefault="00943B4F" w:rsidP="00A06A8F">
            <w:pPr>
              <w:ind w:left="111"/>
              <w:jc w:val="both"/>
              <w:rPr>
                <w:b/>
                <w:sz w:val="28"/>
                <w:szCs w:val="28"/>
              </w:rPr>
            </w:pPr>
            <w:r w:rsidRPr="00B72781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>и дополнений в Устав муниципального образования «Углегорское сельское поселение»</w:t>
            </w:r>
            <w:r w:rsidRPr="00E3147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43B4F" w:rsidRPr="00B72781" w:rsidRDefault="00943B4F" w:rsidP="00943B4F">
      <w:pPr>
        <w:pStyle w:val="2"/>
        <w:rPr>
          <w:sz w:val="28"/>
          <w:szCs w:val="28"/>
        </w:rPr>
      </w:pPr>
      <w:r w:rsidRPr="00B72781">
        <w:rPr>
          <w:sz w:val="28"/>
          <w:szCs w:val="28"/>
        </w:rPr>
        <w:t xml:space="preserve"> </w:t>
      </w:r>
    </w:p>
    <w:p w:rsidR="00943B4F" w:rsidRDefault="00943B4F" w:rsidP="00943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муниципального образования «Углегорское сельское поселение» в соответствии с федеральным и областным законодательством, в соответствии со статьей 44 Федерального закона РФ от 06.10.2003 г. № 131-ФЗ «Об общих принципах организации местного самоуправления в Российской Федерации», ст. 24 Устава муниципального образования «Углегорское сельское поселение»,- </w:t>
      </w:r>
    </w:p>
    <w:p w:rsidR="00943B4F" w:rsidRPr="003C5AB9" w:rsidRDefault="00943B4F" w:rsidP="00943B4F">
      <w:pPr>
        <w:rPr>
          <w:sz w:val="20"/>
          <w:szCs w:val="28"/>
        </w:rPr>
      </w:pPr>
    </w:p>
    <w:p w:rsidR="00943B4F" w:rsidRDefault="00943B4F" w:rsidP="00943B4F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РЕШИЛО:</w:t>
      </w:r>
    </w:p>
    <w:p w:rsidR="00943B4F" w:rsidRPr="002A537E" w:rsidRDefault="00943B4F" w:rsidP="00943B4F">
      <w:pPr>
        <w:ind w:firstLine="709"/>
        <w:jc w:val="center"/>
        <w:rPr>
          <w:b/>
          <w:sz w:val="20"/>
          <w:szCs w:val="28"/>
        </w:rPr>
      </w:pPr>
    </w:p>
    <w:p w:rsidR="00943B4F" w:rsidRDefault="00943B4F" w:rsidP="00943B4F">
      <w:pPr>
        <w:pStyle w:val="2"/>
        <w:ind w:firstLine="709"/>
        <w:jc w:val="both"/>
        <w:rPr>
          <w:sz w:val="28"/>
          <w:szCs w:val="28"/>
        </w:rPr>
      </w:pPr>
      <w:r w:rsidRPr="006645D7">
        <w:rPr>
          <w:sz w:val="28"/>
          <w:szCs w:val="28"/>
        </w:rPr>
        <w:t xml:space="preserve">1.  </w:t>
      </w:r>
      <w:r w:rsidRPr="00BB2438">
        <w:rPr>
          <w:sz w:val="28"/>
          <w:szCs w:val="28"/>
        </w:rPr>
        <w:t xml:space="preserve">Внести </w:t>
      </w:r>
      <w:proofErr w:type="gramStart"/>
      <w:r w:rsidRPr="00BB2438">
        <w:rPr>
          <w:sz w:val="28"/>
          <w:szCs w:val="28"/>
        </w:rPr>
        <w:t>в</w:t>
      </w:r>
      <w:proofErr w:type="gramEnd"/>
      <w:r w:rsidRPr="00BB24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Устава</w:t>
      </w:r>
      <w:proofErr w:type="gramEnd"/>
      <w:r>
        <w:rPr>
          <w:sz w:val="28"/>
          <w:szCs w:val="28"/>
        </w:rPr>
        <w:t xml:space="preserve"> муниципального образования «Углегорское сельское поселение» следующие изменения и дополнения</w:t>
      </w:r>
      <w:r w:rsidRPr="00BB2438">
        <w:rPr>
          <w:sz w:val="28"/>
          <w:szCs w:val="28"/>
        </w:rPr>
        <w:t>:</w:t>
      </w:r>
    </w:p>
    <w:p w:rsidR="00943B4F" w:rsidRPr="009B2053" w:rsidRDefault="00943B4F" w:rsidP="00943B4F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3F1B0F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 </w:t>
      </w:r>
      <w:r w:rsidRPr="009B2053">
        <w:rPr>
          <w:b/>
          <w:sz w:val="28"/>
          <w:szCs w:val="28"/>
        </w:rPr>
        <w:t>пункт 5 статьи 1 изложить в новой редакции:</w:t>
      </w:r>
    </w:p>
    <w:p w:rsidR="00943B4F" w:rsidRPr="009B2053" w:rsidRDefault="00943B4F" w:rsidP="00943B4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9B2053">
        <w:rPr>
          <w:sz w:val="28"/>
          <w:szCs w:val="28"/>
        </w:rPr>
        <w:t xml:space="preserve">«5.  </w:t>
      </w:r>
      <w:r w:rsidRPr="009B2053">
        <w:rPr>
          <w:color w:val="000000"/>
          <w:sz w:val="28"/>
          <w:szCs w:val="28"/>
        </w:rPr>
        <w:t xml:space="preserve">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</w:t>
      </w:r>
      <w:r>
        <w:rPr>
          <w:color w:val="000000"/>
          <w:sz w:val="28"/>
          <w:szCs w:val="28"/>
        </w:rPr>
        <w:t>Углегорского</w:t>
      </w:r>
      <w:r w:rsidRPr="009B2053">
        <w:rPr>
          <w:color w:val="000000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943B4F" w:rsidRDefault="00943B4F" w:rsidP="00943B4F">
      <w:pPr>
        <w:spacing w:line="240" w:lineRule="atLeast"/>
        <w:ind w:firstLine="709"/>
        <w:jc w:val="both"/>
        <w:rPr>
          <w:sz w:val="28"/>
          <w:szCs w:val="28"/>
        </w:rPr>
      </w:pPr>
      <w:r w:rsidRPr="009B2053">
        <w:rPr>
          <w:color w:val="000000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9B2053">
        <w:rPr>
          <w:color w:val="000000"/>
          <w:sz w:val="28"/>
          <w:szCs w:val="28"/>
        </w:rPr>
        <w:t>,</w:t>
      </w:r>
      <w:proofErr w:type="gramEnd"/>
      <w:r w:rsidRPr="009B2053">
        <w:rPr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9B2053">
        <w:rPr>
          <w:color w:val="000000"/>
          <w:sz w:val="28"/>
          <w:szCs w:val="28"/>
        </w:rPr>
        <w:t>.</w:t>
      </w:r>
      <w:r w:rsidRPr="009B2053">
        <w:rPr>
          <w:sz w:val="28"/>
          <w:szCs w:val="28"/>
        </w:rPr>
        <w:t>»;</w:t>
      </w:r>
      <w:proofErr w:type="gramEnd"/>
    </w:p>
    <w:p w:rsidR="00943B4F" w:rsidRPr="009B2053" w:rsidRDefault="00943B4F" w:rsidP="00943B4F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3F1B0F">
        <w:rPr>
          <w:b/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</w:t>
      </w:r>
      <w:r w:rsidRPr="009B2053">
        <w:rPr>
          <w:b/>
          <w:sz w:val="28"/>
          <w:szCs w:val="28"/>
        </w:rPr>
        <w:t xml:space="preserve">пункт 1  статьи 2 </w:t>
      </w:r>
      <w:r>
        <w:rPr>
          <w:b/>
          <w:sz w:val="28"/>
          <w:szCs w:val="28"/>
        </w:rPr>
        <w:t>дополнить подпунктом 33</w:t>
      </w:r>
      <w:r w:rsidRPr="009B2053">
        <w:rPr>
          <w:b/>
          <w:sz w:val="28"/>
          <w:szCs w:val="28"/>
        </w:rPr>
        <w:t>:</w:t>
      </w:r>
    </w:p>
    <w:p w:rsidR="00943B4F" w:rsidRDefault="00943B4F" w:rsidP="00943B4F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9B2053">
        <w:rPr>
          <w:sz w:val="28"/>
          <w:szCs w:val="28"/>
        </w:rPr>
        <w:t>«</w:t>
      </w:r>
      <w:r>
        <w:rPr>
          <w:sz w:val="28"/>
          <w:szCs w:val="28"/>
        </w:rPr>
        <w:t>33</w:t>
      </w:r>
      <w:r w:rsidRPr="009B2053">
        <w:rPr>
          <w:sz w:val="28"/>
          <w:szCs w:val="28"/>
        </w:rPr>
        <w:t>)</w:t>
      </w:r>
      <w:r w:rsidRPr="009B2053">
        <w:rPr>
          <w:color w:val="000000"/>
        </w:rPr>
        <w:t xml:space="preserve"> </w:t>
      </w:r>
      <w:r w:rsidRPr="009B2053">
        <w:rPr>
          <w:color w:val="000000"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Pr="009B2053">
        <w:rPr>
          <w:color w:val="000000"/>
          <w:sz w:val="28"/>
          <w:szCs w:val="28"/>
        </w:rPr>
        <w:t xml:space="preserve"> требованиями)</w:t>
      </w:r>
      <w:r w:rsidRPr="009B2053">
        <w:rPr>
          <w:sz w:val="28"/>
          <w:szCs w:val="28"/>
        </w:rPr>
        <w:t>»;</w:t>
      </w:r>
    </w:p>
    <w:p w:rsidR="00943B4F" w:rsidRPr="009B2053" w:rsidRDefault="00943B4F" w:rsidP="00943B4F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3F1B0F">
        <w:rPr>
          <w:b/>
          <w:sz w:val="28"/>
          <w:szCs w:val="28"/>
        </w:rPr>
        <w:t>3) подпункт</w:t>
      </w:r>
      <w:r w:rsidRPr="00EC57DA">
        <w:rPr>
          <w:b/>
          <w:sz w:val="28"/>
          <w:szCs w:val="28"/>
        </w:rPr>
        <w:t xml:space="preserve"> 13</w:t>
      </w:r>
      <w:r>
        <w:rPr>
          <w:sz w:val="28"/>
          <w:szCs w:val="28"/>
        </w:rPr>
        <w:t xml:space="preserve"> </w:t>
      </w:r>
      <w:r w:rsidRPr="009B2053">
        <w:rPr>
          <w:b/>
          <w:sz w:val="28"/>
          <w:szCs w:val="28"/>
        </w:rPr>
        <w:t xml:space="preserve">пункт 1  статьи </w:t>
      </w:r>
      <w:r>
        <w:rPr>
          <w:b/>
          <w:sz w:val="28"/>
          <w:szCs w:val="28"/>
        </w:rPr>
        <w:t>3</w:t>
      </w:r>
      <w:r w:rsidRPr="009B20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изложить в новой редакции</w:t>
      </w:r>
      <w:r w:rsidRPr="009B2053">
        <w:rPr>
          <w:b/>
          <w:sz w:val="28"/>
          <w:szCs w:val="28"/>
        </w:rPr>
        <w:t>:</w:t>
      </w:r>
    </w:p>
    <w:p w:rsidR="00943B4F" w:rsidRDefault="00943B4F" w:rsidP="00943B4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 осуществлять деятельность по обращению с животными без владельцев, обитающих на территории Углегорского сельского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43B4F" w:rsidRDefault="00943B4F" w:rsidP="00943B4F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B4D25">
        <w:rPr>
          <w:b/>
          <w:sz w:val="28"/>
          <w:szCs w:val="28"/>
        </w:rPr>
        <w:t>) пункт 2 статьи 13 изложить в новой редакции:</w:t>
      </w:r>
    </w:p>
    <w:p w:rsidR="00943B4F" w:rsidRDefault="00943B4F" w:rsidP="00943B4F">
      <w:pPr>
        <w:spacing w:line="240" w:lineRule="atLeast"/>
        <w:ind w:firstLine="709"/>
        <w:jc w:val="both"/>
        <w:rPr>
          <w:sz w:val="28"/>
          <w:szCs w:val="28"/>
        </w:rPr>
      </w:pPr>
      <w:r w:rsidRPr="001B4D25">
        <w:rPr>
          <w:sz w:val="28"/>
          <w:szCs w:val="28"/>
        </w:rPr>
        <w:t>«</w:t>
      </w:r>
      <w:r>
        <w:rPr>
          <w:sz w:val="28"/>
          <w:szCs w:val="28"/>
        </w:rPr>
        <w:t>Публичные слушан</w:t>
      </w:r>
      <w:r w:rsidR="0060708C">
        <w:rPr>
          <w:sz w:val="28"/>
          <w:szCs w:val="28"/>
        </w:rPr>
        <w:t>и</w:t>
      </w:r>
      <w:r>
        <w:rPr>
          <w:sz w:val="28"/>
          <w:szCs w:val="28"/>
        </w:rPr>
        <w:t>я проводятся по инициативе населения, Собрания депутатов Углегорского сельского поселения, председателя Собрания депутатов - главы Углегорского сельского поселения или главы Администрации Углегорского сельского поселения.</w:t>
      </w:r>
    </w:p>
    <w:p w:rsidR="00943B4F" w:rsidRDefault="00943B4F" w:rsidP="00943B4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</w:t>
      </w:r>
      <w:r w:rsidR="0060708C">
        <w:rPr>
          <w:sz w:val="28"/>
          <w:szCs w:val="28"/>
        </w:rPr>
        <w:t>и</w:t>
      </w:r>
      <w:r>
        <w:rPr>
          <w:sz w:val="28"/>
          <w:szCs w:val="28"/>
        </w:rPr>
        <w:t>я, проводимые по инициативе населения или Собрания депутатов Углегорского сельского поселения, назначаются Собранием депутатов Углегорского сельского поселения, а по инициативе  председателя Собрания депутатов - главы Углегорского сельского поселения или главы Администрации Углегорского сельского поселения – председателем Собрания депутатов - главой Углегорского сельского поселения.</w:t>
      </w:r>
      <w:r w:rsidRPr="001B4D2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43B4F" w:rsidRDefault="00943B4F" w:rsidP="00943B4F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B4D25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подпункт 3 </w:t>
      </w:r>
      <w:r w:rsidRPr="001B4D25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а 8 статьи 2</w:t>
      </w:r>
      <w:r w:rsidRPr="001B4D25">
        <w:rPr>
          <w:b/>
          <w:sz w:val="28"/>
          <w:szCs w:val="28"/>
        </w:rPr>
        <w:t>3 изложить в новой редакции:</w:t>
      </w:r>
    </w:p>
    <w:p w:rsidR="00943B4F" w:rsidRDefault="00943B4F" w:rsidP="00943B4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2053">
        <w:rPr>
          <w:sz w:val="28"/>
          <w:szCs w:val="28"/>
        </w:rPr>
        <w:t>3)</w:t>
      </w:r>
      <w:r w:rsidRPr="009B2053">
        <w:rPr>
          <w:color w:val="000000"/>
        </w:rPr>
        <w:t xml:space="preserve"> </w:t>
      </w:r>
      <w:r w:rsidRPr="009B2053">
        <w:rPr>
          <w:color w:val="000000"/>
          <w:sz w:val="28"/>
          <w:szCs w:val="28"/>
        </w:rPr>
        <w:t xml:space="preserve">преобразования </w:t>
      </w:r>
      <w:r>
        <w:rPr>
          <w:color w:val="000000"/>
          <w:sz w:val="28"/>
          <w:szCs w:val="28"/>
        </w:rPr>
        <w:t>Углегорского</w:t>
      </w:r>
      <w:r w:rsidRPr="009B2053">
        <w:rPr>
          <w:color w:val="000000"/>
          <w:sz w:val="28"/>
          <w:szCs w:val="28"/>
        </w:rPr>
        <w:t xml:space="preserve"> сельского поселения, осуществляемого в соответствии с частями 3, 3</w:t>
      </w:r>
      <w:r w:rsidRPr="009B2053">
        <w:rPr>
          <w:color w:val="000000"/>
          <w:sz w:val="28"/>
          <w:szCs w:val="28"/>
          <w:vertAlign w:val="superscript"/>
        </w:rPr>
        <w:t>1-1</w:t>
      </w:r>
      <w:r w:rsidRPr="009B2053">
        <w:rPr>
          <w:color w:val="000000"/>
          <w:sz w:val="28"/>
          <w:szCs w:val="28"/>
        </w:rPr>
        <w:t>, 5, 7</w:t>
      </w:r>
      <w:r w:rsidRPr="009B2053">
        <w:rPr>
          <w:color w:val="000000"/>
          <w:sz w:val="28"/>
          <w:szCs w:val="28"/>
          <w:vertAlign w:val="superscript"/>
        </w:rPr>
        <w:t>2</w:t>
      </w:r>
      <w:r w:rsidRPr="009B2053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/>
          <w:sz w:val="28"/>
          <w:szCs w:val="28"/>
        </w:rPr>
        <w:t>Углегорского</w:t>
      </w:r>
      <w:r w:rsidRPr="009B2053">
        <w:rPr>
          <w:color w:val="000000"/>
          <w:sz w:val="28"/>
          <w:szCs w:val="28"/>
        </w:rPr>
        <w:t xml:space="preserve"> сельского поселения</w:t>
      </w:r>
      <w:r w:rsidRPr="009B2053">
        <w:rPr>
          <w:sz w:val="28"/>
          <w:szCs w:val="28"/>
        </w:rPr>
        <w:t>»</w:t>
      </w:r>
      <w:proofErr w:type="gramStart"/>
      <w:r w:rsidRPr="009B205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43B4F" w:rsidRPr="009B2053" w:rsidRDefault="00943B4F" w:rsidP="00943B4F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808A4">
        <w:rPr>
          <w:b/>
          <w:sz w:val="28"/>
          <w:szCs w:val="28"/>
        </w:rPr>
        <w:t>) подпункт</w:t>
      </w:r>
      <w:r w:rsidRPr="009B2053">
        <w:rPr>
          <w:b/>
          <w:sz w:val="28"/>
          <w:szCs w:val="28"/>
        </w:rPr>
        <w:t xml:space="preserve"> 12 пункта 16 статьи 2</w:t>
      </w:r>
      <w:r>
        <w:rPr>
          <w:b/>
          <w:sz w:val="28"/>
          <w:szCs w:val="28"/>
        </w:rPr>
        <w:t>6</w:t>
      </w:r>
      <w:r w:rsidRPr="009B2053">
        <w:rPr>
          <w:b/>
          <w:sz w:val="28"/>
          <w:szCs w:val="28"/>
        </w:rPr>
        <w:t xml:space="preserve"> изложить в новой редакции:</w:t>
      </w:r>
    </w:p>
    <w:p w:rsidR="00943B4F" w:rsidRPr="009B2053" w:rsidRDefault="00943B4F" w:rsidP="00943B4F">
      <w:pPr>
        <w:spacing w:line="240" w:lineRule="atLeast"/>
        <w:ind w:firstLine="709"/>
        <w:jc w:val="both"/>
        <w:rPr>
          <w:sz w:val="28"/>
          <w:szCs w:val="28"/>
        </w:rPr>
      </w:pPr>
      <w:r w:rsidRPr="009B2053">
        <w:rPr>
          <w:sz w:val="28"/>
          <w:szCs w:val="28"/>
        </w:rPr>
        <w:t>«12)</w:t>
      </w:r>
      <w:r w:rsidRPr="009B2053">
        <w:rPr>
          <w:color w:val="000000"/>
        </w:rPr>
        <w:t xml:space="preserve"> </w:t>
      </w:r>
      <w:r w:rsidRPr="009B2053">
        <w:rPr>
          <w:color w:val="000000"/>
          <w:sz w:val="28"/>
          <w:szCs w:val="28"/>
        </w:rPr>
        <w:t xml:space="preserve">преобразования </w:t>
      </w:r>
      <w:r>
        <w:rPr>
          <w:color w:val="000000"/>
          <w:sz w:val="28"/>
          <w:szCs w:val="28"/>
        </w:rPr>
        <w:t>Углегорского</w:t>
      </w:r>
      <w:r w:rsidRPr="009B2053">
        <w:rPr>
          <w:color w:val="000000"/>
          <w:sz w:val="28"/>
          <w:szCs w:val="28"/>
        </w:rPr>
        <w:t xml:space="preserve"> сельского поселения, осуществляемого в соответствии с частями 3, 3</w:t>
      </w:r>
      <w:r w:rsidRPr="009B2053">
        <w:rPr>
          <w:color w:val="000000"/>
          <w:sz w:val="28"/>
          <w:szCs w:val="28"/>
          <w:vertAlign w:val="superscript"/>
        </w:rPr>
        <w:t>1-1</w:t>
      </w:r>
      <w:r w:rsidRPr="009B2053">
        <w:rPr>
          <w:color w:val="000000"/>
          <w:sz w:val="28"/>
          <w:szCs w:val="28"/>
        </w:rPr>
        <w:t>, 5, 7</w:t>
      </w:r>
      <w:r w:rsidRPr="009B2053">
        <w:rPr>
          <w:color w:val="000000"/>
          <w:sz w:val="28"/>
          <w:szCs w:val="28"/>
          <w:vertAlign w:val="superscript"/>
        </w:rPr>
        <w:t>2</w:t>
      </w:r>
      <w:r w:rsidRPr="009B2053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/>
          <w:sz w:val="28"/>
          <w:szCs w:val="28"/>
        </w:rPr>
        <w:t>Углегорского</w:t>
      </w:r>
      <w:r w:rsidRPr="009B2053">
        <w:rPr>
          <w:color w:val="000000"/>
          <w:sz w:val="28"/>
          <w:szCs w:val="28"/>
        </w:rPr>
        <w:t xml:space="preserve"> сельского поселения</w:t>
      </w:r>
      <w:r w:rsidRPr="009B2053">
        <w:rPr>
          <w:sz w:val="28"/>
          <w:szCs w:val="28"/>
        </w:rPr>
        <w:t>»;</w:t>
      </w:r>
    </w:p>
    <w:p w:rsidR="00943B4F" w:rsidRPr="009B2053" w:rsidRDefault="00943B4F" w:rsidP="00943B4F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808A4">
        <w:rPr>
          <w:b/>
          <w:sz w:val="28"/>
          <w:szCs w:val="28"/>
        </w:rPr>
        <w:t>)</w:t>
      </w:r>
      <w:r w:rsidRPr="009B2053">
        <w:rPr>
          <w:sz w:val="28"/>
          <w:szCs w:val="28"/>
        </w:rPr>
        <w:t xml:space="preserve"> </w:t>
      </w:r>
      <w:r w:rsidRPr="009B2053">
        <w:rPr>
          <w:b/>
          <w:sz w:val="28"/>
          <w:szCs w:val="28"/>
        </w:rPr>
        <w:t>подпункт 11 пункта 1</w:t>
      </w:r>
      <w:r w:rsidRPr="009B2053">
        <w:rPr>
          <w:sz w:val="28"/>
          <w:szCs w:val="28"/>
        </w:rPr>
        <w:t xml:space="preserve"> </w:t>
      </w:r>
      <w:r w:rsidRPr="009B2053">
        <w:rPr>
          <w:b/>
          <w:sz w:val="28"/>
          <w:szCs w:val="28"/>
        </w:rPr>
        <w:t>статьи 3</w:t>
      </w:r>
      <w:r>
        <w:rPr>
          <w:b/>
          <w:sz w:val="28"/>
          <w:szCs w:val="28"/>
        </w:rPr>
        <w:t>1</w:t>
      </w:r>
      <w:r w:rsidRPr="009B2053">
        <w:rPr>
          <w:b/>
          <w:sz w:val="28"/>
          <w:szCs w:val="28"/>
        </w:rPr>
        <w:t xml:space="preserve"> изложить в новой редакции:</w:t>
      </w:r>
    </w:p>
    <w:p w:rsidR="00943B4F" w:rsidRPr="009B2053" w:rsidRDefault="00943B4F" w:rsidP="00943B4F">
      <w:pPr>
        <w:spacing w:line="240" w:lineRule="atLeast"/>
        <w:ind w:firstLine="709"/>
        <w:jc w:val="both"/>
        <w:rPr>
          <w:sz w:val="28"/>
          <w:szCs w:val="28"/>
        </w:rPr>
      </w:pPr>
      <w:r w:rsidRPr="009B2053">
        <w:rPr>
          <w:sz w:val="28"/>
          <w:szCs w:val="28"/>
        </w:rPr>
        <w:t>«</w:t>
      </w:r>
      <w:r>
        <w:rPr>
          <w:sz w:val="28"/>
          <w:szCs w:val="28"/>
        </w:rPr>
        <w:t xml:space="preserve">11) </w:t>
      </w:r>
      <w:r w:rsidRPr="009B2053">
        <w:rPr>
          <w:color w:val="000000"/>
          <w:sz w:val="28"/>
          <w:szCs w:val="28"/>
        </w:rPr>
        <w:t>преобразования муниципального образования «</w:t>
      </w:r>
      <w:r>
        <w:rPr>
          <w:color w:val="000000"/>
          <w:sz w:val="28"/>
          <w:szCs w:val="28"/>
        </w:rPr>
        <w:t>Углегорское</w:t>
      </w:r>
      <w:r w:rsidRPr="009B2053">
        <w:rPr>
          <w:color w:val="000000"/>
          <w:sz w:val="28"/>
          <w:szCs w:val="28"/>
        </w:rPr>
        <w:t xml:space="preserve"> сельское поселение», осуществляемого в соответствии с частями 3, 3</w:t>
      </w:r>
      <w:r w:rsidRPr="009B2053">
        <w:rPr>
          <w:color w:val="000000"/>
          <w:sz w:val="28"/>
          <w:szCs w:val="28"/>
          <w:vertAlign w:val="superscript"/>
        </w:rPr>
        <w:t>1-1</w:t>
      </w:r>
      <w:r w:rsidRPr="009B2053">
        <w:rPr>
          <w:color w:val="000000"/>
          <w:sz w:val="28"/>
          <w:szCs w:val="28"/>
        </w:rPr>
        <w:t>, 5, 7</w:t>
      </w:r>
      <w:r w:rsidRPr="009B2053">
        <w:rPr>
          <w:color w:val="000000"/>
          <w:sz w:val="28"/>
          <w:szCs w:val="28"/>
          <w:vertAlign w:val="superscript"/>
        </w:rPr>
        <w:t xml:space="preserve">2 </w:t>
      </w:r>
      <w:r w:rsidRPr="009B2053">
        <w:rPr>
          <w:color w:val="000000"/>
          <w:sz w:val="28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r>
        <w:rPr>
          <w:color w:val="000000"/>
          <w:sz w:val="28"/>
          <w:szCs w:val="28"/>
        </w:rPr>
        <w:t>Углегорское</w:t>
      </w:r>
      <w:r w:rsidRPr="009B2053">
        <w:rPr>
          <w:color w:val="000000"/>
          <w:sz w:val="28"/>
          <w:szCs w:val="28"/>
        </w:rPr>
        <w:t xml:space="preserve"> сельское поселение»</w:t>
      </w:r>
      <w:proofErr w:type="gramStart"/>
      <w:r>
        <w:rPr>
          <w:color w:val="000000"/>
          <w:sz w:val="28"/>
          <w:szCs w:val="28"/>
        </w:rPr>
        <w:t>;</w:t>
      </w:r>
      <w:r w:rsidRPr="009B2053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43B4F" w:rsidRPr="009B2053" w:rsidRDefault="00943B4F" w:rsidP="00943B4F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2808A4">
        <w:rPr>
          <w:b/>
          <w:sz w:val="28"/>
          <w:szCs w:val="28"/>
        </w:rPr>
        <w:t>)</w:t>
      </w:r>
      <w:r w:rsidRPr="009B2053">
        <w:rPr>
          <w:sz w:val="28"/>
          <w:szCs w:val="28"/>
        </w:rPr>
        <w:t xml:space="preserve"> </w:t>
      </w:r>
      <w:r w:rsidRPr="009B2053">
        <w:rPr>
          <w:b/>
          <w:sz w:val="28"/>
          <w:szCs w:val="28"/>
        </w:rPr>
        <w:t xml:space="preserve">пункт 1 статьи </w:t>
      </w:r>
      <w:r w:rsidRPr="00DD6B4C">
        <w:rPr>
          <w:b/>
          <w:sz w:val="28"/>
          <w:szCs w:val="28"/>
        </w:rPr>
        <w:t>3</w:t>
      </w:r>
      <w:r w:rsidR="00DD6B4C">
        <w:rPr>
          <w:b/>
          <w:sz w:val="28"/>
          <w:szCs w:val="28"/>
        </w:rPr>
        <w:t>3</w:t>
      </w:r>
      <w:r w:rsidRPr="009B2053">
        <w:rPr>
          <w:b/>
          <w:sz w:val="28"/>
          <w:szCs w:val="28"/>
        </w:rPr>
        <w:t xml:space="preserve"> дополнить подпунктом </w:t>
      </w:r>
      <w:r>
        <w:rPr>
          <w:b/>
          <w:sz w:val="28"/>
          <w:szCs w:val="28"/>
        </w:rPr>
        <w:t>48</w:t>
      </w:r>
      <w:r w:rsidRPr="009B2053">
        <w:rPr>
          <w:b/>
          <w:sz w:val="28"/>
          <w:szCs w:val="28"/>
        </w:rPr>
        <w:t>:</w:t>
      </w:r>
    </w:p>
    <w:p w:rsidR="00943B4F" w:rsidRPr="009B2053" w:rsidRDefault="00943B4F" w:rsidP="00943B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9B2053">
        <w:rPr>
          <w:sz w:val="28"/>
          <w:szCs w:val="28"/>
        </w:rPr>
        <w:t>«</w:t>
      </w:r>
      <w:r>
        <w:rPr>
          <w:sz w:val="28"/>
          <w:szCs w:val="28"/>
        </w:rPr>
        <w:t>48</w:t>
      </w:r>
      <w:r w:rsidRPr="009B2053">
        <w:rPr>
          <w:sz w:val="28"/>
          <w:szCs w:val="28"/>
        </w:rPr>
        <w:t>)</w:t>
      </w:r>
      <w:r w:rsidRPr="009B2053">
        <w:rPr>
          <w:color w:val="000000"/>
        </w:rPr>
        <w:t xml:space="preserve"> </w:t>
      </w:r>
      <w:r w:rsidRPr="009B2053">
        <w:rPr>
          <w:color w:val="000000"/>
          <w:sz w:val="28"/>
        </w:rPr>
        <w:t xml:space="preserve">принимает в соответствии с гражданским законодательством Российской Федерации решения о сносе самовольной постройки, решение о </w:t>
      </w:r>
      <w:r w:rsidRPr="009B2053">
        <w:rPr>
          <w:color w:val="000000"/>
          <w:sz w:val="28"/>
        </w:rPr>
        <w:lastRenderedPageBreak/>
        <w:t>сносе самовольной постройки или ее приведении в соответствие с установленными требованиями</w:t>
      </w:r>
      <w:proofErr w:type="gramStart"/>
      <w:r>
        <w:rPr>
          <w:color w:val="000000"/>
          <w:sz w:val="28"/>
        </w:rPr>
        <w:t>.</w:t>
      </w:r>
      <w:r w:rsidRPr="009B2053">
        <w:rPr>
          <w:sz w:val="28"/>
          <w:szCs w:val="28"/>
          <w:lang w:eastAsia="hy-AM"/>
        </w:rPr>
        <w:t>»;</w:t>
      </w:r>
      <w:proofErr w:type="gramEnd"/>
    </w:p>
    <w:p w:rsidR="00943B4F" w:rsidRPr="009B2053" w:rsidRDefault="00943B4F" w:rsidP="00943B4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hy-AM"/>
        </w:rPr>
      </w:pPr>
      <w:r w:rsidRPr="008A6E1B">
        <w:rPr>
          <w:b/>
          <w:sz w:val="28"/>
          <w:szCs w:val="28"/>
          <w:lang w:eastAsia="hy-AM"/>
        </w:rPr>
        <w:t>9)</w:t>
      </w:r>
      <w:r w:rsidRPr="009B2053">
        <w:rPr>
          <w:sz w:val="28"/>
          <w:szCs w:val="28"/>
          <w:lang w:eastAsia="hy-AM"/>
        </w:rPr>
        <w:t xml:space="preserve"> </w:t>
      </w:r>
      <w:r w:rsidRPr="009B2053">
        <w:rPr>
          <w:b/>
          <w:sz w:val="28"/>
          <w:szCs w:val="28"/>
          <w:lang w:eastAsia="hy-AM"/>
        </w:rPr>
        <w:t xml:space="preserve"> </w:t>
      </w:r>
      <w:r>
        <w:rPr>
          <w:b/>
          <w:sz w:val="28"/>
          <w:szCs w:val="28"/>
          <w:lang w:eastAsia="hy-AM"/>
        </w:rPr>
        <w:t xml:space="preserve">абзац 2 </w:t>
      </w:r>
      <w:r w:rsidRPr="009B2053">
        <w:rPr>
          <w:b/>
          <w:sz w:val="28"/>
          <w:szCs w:val="28"/>
          <w:lang w:eastAsia="hy-AM"/>
        </w:rPr>
        <w:t>пункт 9 статьи 3</w:t>
      </w:r>
      <w:r>
        <w:rPr>
          <w:b/>
          <w:sz w:val="28"/>
          <w:szCs w:val="28"/>
          <w:lang w:eastAsia="hy-AM"/>
        </w:rPr>
        <w:t>5</w:t>
      </w:r>
      <w:r w:rsidRPr="009B2053">
        <w:rPr>
          <w:b/>
          <w:sz w:val="28"/>
          <w:szCs w:val="28"/>
          <w:lang w:eastAsia="hy-AM"/>
        </w:rPr>
        <w:t xml:space="preserve"> изложить в новой редакции:</w:t>
      </w:r>
    </w:p>
    <w:p w:rsidR="00943B4F" w:rsidRPr="00304D95" w:rsidRDefault="00943B4F" w:rsidP="00943B4F">
      <w:pPr>
        <w:ind w:firstLine="45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hy-AM"/>
        </w:rPr>
        <w:t>«</w:t>
      </w:r>
      <w:r w:rsidRPr="009B2053">
        <w:rPr>
          <w:color w:val="000000"/>
          <w:sz w:val="28"/>
        </w:rPr>
        <w:t xml:space="preserve">Полномочия депутата Собрания депутатов </w:t>
      </w:r>
      <w:r>
        <w:rPr>
          <w:color w:val="000000"/>
          <w:sz w:val="28"/>
        </w:rPr>
        <w:t>Углегорского</w:t>
      </w:r>
      <w:r w:rsidRPr="009B2053">
        <w:rPr>
          <w:color w:val="000000"/>
          <w:sz w:val="28"/>
        </w:rPr>
        <w:t xml:space="preserve"> сельского поселения, председателя Собрания депутатов – главы </w:t>
      </w:r>
      <w:r>
        <w:rPr>
          <w:color w:val="000000"/>
          <w:sz w:val="28"/>
        </w:rPr>
        <w:t>Углегорского</w:t>
      </w:r>
      <w:r w:rsidRPr="009B2053">
        <w:rPr>
          <w:color w:val="000000"/>
          <w:sz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</w:t>
      </w:r>
      <w:proofErr w:type="gramEnd"/>
      <w:r w:rsidRPr="009B2053">
        <w:rPr>
          <w:color w:val="000000"/>
          <w:sz w:val="28"/>
        </w:rPr>
        <w:t xml:space="preserve"> </w:t>
      </w:r>
      <w:proofErr w:type="gramStart"/>
      <w:r w:rsidRPr="009B2053">
        <w:rPr>
          <w:color w:val="000000"/>
          <w:sz w:val="28"/>
        </w:rPr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>.</w:t>
      </w:r>
      <w:r w:rsidRPr="009B2053">
        <w:rPr>
          <w:sz w:val="28"/>
          <w:szCs w:val="28"/>
        </w:rPr>
        <w:t>;</w:t>
      </w:r>
      <w:proofErr w:type="gramEnd"/>
    </w:p>
    <w:p w:rsidR="00943B4F" w:rsidRPr="00304D95" w:rsidRDefault="00943B4F" w:rsidP="00943B4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D3475">
        <w:rPr>
          <w:b/>
          <w:sz w:val="28"/>
          <w:szCs w:val="28"/>
        </w:rPr>
        <w:t>10)</w:t>
      </w:r>
      <w:r w:rsidRPr="00304D9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статью 3</w:t>
      </w:r>
      <w:r w:rsidR="00C17FC2">
        <w:rPr>
          <w:b/>
          <w:sz w:val="28"/>
          <w:szCs w:val="28"/>
        </w:rPr>
        <w:t>5</w:t>
      </w:r>
      <w:r w:rsidRPr="009560EF">
        <w:rPr>
          <w:b/>
          <w:sz w:val="28"/>
          <w:szCs w:val="28"/>
        </w:rPr>
        <w:t xml:space="preserve"> дополнить пунктами 9.1 – 9.4</w:t>
      </w:r>
      <w:r w:rsidRPr="00304D95">
        <w:rPr>
          <w:b/>
          <w:sz w:val="28"/>
          <w:szCs w:val="28"/>
        </w:rPr>
        <w:t>:</w:t>
      </w:r>
    </w:p>
    <w:p w:rsidR="00943B4F" w:rsidRPr="009560EF" w:rsidRDefault="00943B4F" w:rsidP="00943B4F">
      <w:pPr>
        <w:ind w:firstLine="459"/>
        <w:jc w:val="both"/>
        <w:rPr>
          <w:color w:val="000000"/>
          <w:sz w:val="28"/>
        </w:rPr>
      </w:pPr>
      <w:r w:rsidRPr="00304D95">
        <w:rPr>
          <w:sz w:val="28"/>
          <w:szCs w:val="28"/>
        </w:rPr>
        <w:t>«</w:t>
      </w:r>
      <w:r w:rsidRPr="009560EF">
        <w:rPr>
          <w:color w:val="000000"/>
          <w:sz w:val="28"/>
        </w:rPr>
        <w:t xml:space="preserve">9.1.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поселения, председателем Собрания депутатов </w:t>
      </w:r>
      <w:r>
        <w:rPr>
          <w:color w:val="000000"/>
          <w:sz w:val="28"/>
        </w:rPr>
        <w:t xml:space="preserve">- </w:t>
      </w:r>
      <w:r w:rsidRPr="009560EF">
        <w:rPr>
          <w:color w:val="000000"/>
          <w:sz w:val="28"/>
        </w:rPr>
        <w:t xml:space="preserve">главой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поселения, проводится по решению Губернатора Ростовской области в порядке, установленном областным законом.</w:t>
      </w:r>
    </w:p>
    <w:p w:rsidR="00943B4F" w:rsidRPr="009560EF" w:rsidRDefault="00943B4F" w:rsidP="00943B4F">
      <w:pPr>
        <w:ind w:firstLine="459"/>
        <w:jc w:val="both"/>
        <w:rPr>
          <w:color w:val="000000"/>
          <w:sz w:val="28"/>
        </w:rPr>
      </w:pPr>
      <w:r w:rsidRPr="009560EF">
        <w:rPr>
          <w:color w:val="000000"/>
          <w:sz w:val="28"/>
        </w:rPr>
        <w:t xml:space="preserve">9.2. </w:t>
      </w:r>
      <w:proofErr w:type="gramStart"/>
      <w:r w:rsidRPr="009560EF">
        <w:rPr>
          <w:color w:val="000000"/>
          <w:sz w:val="28"/>
        </w:rPr>
        <w:t>При выявлении в результате проверки, проведенной в соответствии с пунктом 9</w:t>
      </w:r>
      <w:r w:rsidRPr="009560EF">
        <w:rPr>
          <w:color w:val="000000"/>
          <w:sz w:val="28"/>
          <w:vertAlign w:val="superscript"/>
        </w:rPr>
        <w:t>1</w:t>
      </w:r>
      <w:r w:rsidRPr="009560EF">
        <w:rPr>
          <w:color w:val="000000"/>
          <w:sz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9560EF">
        <w:rPr>
          <w:color w:val="000000"/>
          <w:sz w:val="28"/>
        </w:rPr>
        <w:t xml:space="preserve"> </w:t>
      </w:r>
      <w:proofErr w:type="gramStart"/>
      <w:r w:rsidRPr="009560EF">
        <w:rPr>
          <w:color w:val="000000"/>
          <w:sz w:val="28"/>
        </w:rPr>
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поселения, председателя Со</w:t>
      </w:r>
      <w:r>
        <w:rPr>
          <w:color w:val="000000"/>
          <w:sz w:val="28"/>
        </w:rPr>
        <w:t>брания депутатов -</w:t>
      </w:r>
      <w:r w:rsidRPr="009560EF">
        <w:rPr>
          <w:color w:val="000000"/>
          <w:sz w:val="28"/>
        </w:rPr>
        <w:t xml:space="preserve"> главы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 или применении в</w:t>
      </w:r>
      <w:proofErr w:type="gramEnd"/>
      <w:r w:rsidRPr="009560EF">
        <w:rPr>
          <w:color w:val="000000"/>
          <w:sz w:val="28"/>
        </w:rPr>
        <w:t xml:space="preserve"> </w:t>
      </w:r>
      <w:proofErr w:type="gramStart"/>
      <w:r w:rsidRPr="009560EF">
        <w:rPr>
          <w:color w:val="000000"/>
          <w:sz w:val="28"/>
        </w:rPr>
        <w:t>отношении</w:t>
      </w:r>
      <w:proofErr w:type="gramEnd"/>
      <w:r w:rsidRPr="009560EF">
        <w:rPr>
          <w:color w:val="000000"/>
          <w:sz w:val="28"/>
        </w:rPr>
        <w:t xml:space="preserve"> указанных лиц иной меры ответственности в Собрание депутатов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 или в суд.</w:t>
      </w:r>
    </w:p>
    <w:p w:rsidR="00943B4F" w:rsidRPr="009560EF" w:rsidRDefault="00943B4F" w:rsidP="00943B4F">
      <w:pPr>
        <w:ind w:firstLine="459"/>
        <w:jc w:val="both"/>
        <w:rPr>
          <w:color w:val="000000"/>
          <w:sz w:val="28"/>
        </w:rPr>
      </w:pPr>
      <w:r w:rsidRPr="009560EF">
        <w:rPr>
          <w:color w:val="000000"/>
          <w:sz w:val="28"/>
        </w:rPr>
        <w:t xml:space="preserve">Решение о досрочном прекращении полномочий депутата Собрания депутатов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поселения, председателя Собрания депутатов – главы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 в случае несоблюдения ими указанных ограничений, запретов и неисполнения указанных </w:t>
      </w:r>
      <w:r w:rsidRPr="009560EF">
        <w:rPr>
          <w:color w:val="000000"/>
          <w:sz w:val="28"/>
        </w:rPr>
        <w:lastRenderedPageBreak/>
        <w:t xml:space="preserve">обязанностей принимается Собранием депутатов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 не позднее чем через 30 дней со дня появления оснований для досрочного прекращения полномочий.</w:t>
      </w:r>
    </w:p>
    <w:p w:rsidR="00943B4F" w:rsidRPr="009560EF" w:rsidRDefault="00943B4F" w:rsidP="00943B4F">
      <w:pPr>
        <w:autoSpaceDE w:val="0"/>
        <w:autoSpaceDN w:val="0"/>
        <w:adjustRightInd w:val="0"/>
        <w:ind w:firstLine="459"/>
        <w:jc w:val="both"/>
        <w:rPr>
          <w:color w:val="000000"/>
          <w:sz w:val="28"/>
          <w:lang w:eastAsia="hy-AM"/>
        </w:rPr>
      </w:pPr>
      <w:r w:rsidRPr="009560EF">
        <w:rPr>
          <w:color w:val="000000"/>
          <w:sz w:val="28"/>
          <w:lang w:eastAsia="hy-AM"/>
        </w:rPr>
        <w:t xml:space="preserve">9.3. </w:t>
      </w:r>
      <w:proofErr w:type="gramStart"/>
      <w:r w:rsidRPr="009560EF">
        <w:rPr>
          <w:color w:val="000000"/>
          <w:sz w:val="28"/>
          <w:lang w:eastAsia="hy-AM"/>
        </w:rPr>
        <w:t xml:space="preserve">К </w:t>
      </w:r>
      <w:r w:rsidRPr="009560EF">
        <w:rPr>
          <w:color w:val="000000"/>
          <w:sz w:val="28"/>
        </w:rPr>
        <w:t xml:space="preserve">депутату Собрания депутатов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поселения, председателю Собрания депутатов – главе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поселения,</w:t>
      </w:r>
      <w:r w:rsidRPr="009560EF">
        <w:rPr>
          <w:color w:val="000000"/>
          <w:sz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43B4F" w:rsidRPr="009560EF" w:rsidRDefault="00943B4F" w:rsidP="00943B4F">
      <w:pPr>
        <w:autoSpaceDE w:val="0"/>
        <w:autoSpaceDN w:val="0"/>
        <w:adjustRightInd w:val="0"/>
        <w:ind w:firstLine="459"/>
        <w:jc w:val="both"/>
        <w:rPr>
          <w:color w:val="000000"/>
          <w:sz w:val="28"/>
          <w:lang w:eastAsia="hy-AM"/>
        </w:rPr>
      </w:pPr>
      <w:r w:rsidRPr="009560EF">
        <w:rPr>
          <w:color w:val="000000"/>
          <w:sz w:val="28"/>
          <w:lang w:eastAsia="hy-AM"/>
        </w:rPr>
        <w:t>1) предупреждение;</w:t>
      </w:r>
    </w:p>
    <w:p w:rsidR="00943B4F" w:rsidRPr="009560EF" w:rsidRDefault="00943B4F" w:rsidP="00943B4F">
      <w:pPr>
        <w:autoSpaceDE w:val="0"/>
        <w:autoSpaceDN w:val="0"/>
        <w:adjustRightInd w:val="0"/>
        <w:ind w:firstLine="459"/>
        <w:jc w:val="both"/>
        <w:rPr>
          <w:color w:val="000000"/>
          <w:sz w:val="28"/>
          <w:lang w:eastAsia="hy-AM"/>
        </w:rPr>
      </w:pPr>
      <w:r w:rsidRPr="009560EF">
        <w:rPr>
          <w:color w:val="000000"/>
          <w:sz w:val="28"/>
          <w:lang w:eastAsia="hy-AM"/>
        </w:rPr>
        <w:t xml:space="preserve">2) освобождение депутата </w:t>
      </w:r>
      <w:r w:rsidRPr="009560EF">
        <w:rPr>
          <w:color w:val="000000"/>
          <w:sz w:val="28"/>
        </w:rPr>
        <w:t xml:space="preserve">Собрания депутатов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 </w:t>
      </w:r>
      <w:r w:rsidRPr="009560EF">
        <w:rPr>
          <w:color w:val="000000"/>
          <w:sz w:val="28"/>
          <w:lang w:eastAsia="hy-AM"/>
        </w:rPr>
        <w:t xml:space="preserve">от должности в Собрании депутатов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  <w:lang w:eastAsia="hy-AM"/>
        </w:rPr>
        <w:t xml:space="preserve">сельского поселения с лишением права занимать должности в Собрании депутатов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  <w:lang w:eastAsia="hy-AM"/>
        </w:rPr>
        <w:t>сельского поселения до прекращения срока его полномочий;</w:t>
      </w:r>
    </w:p>
    <w:p w:rsidR="00943B4F" w:rsidRPr="009560EF" w:rsidRDefault="00943B4F" w:rsidP="00943B4F">
      <w:pPr>
        <w:autoSpaceDE w:val="0"/>
        <w:autoSpaceDN w:val="0"/>
        <w:adjustRightInd w:val="0"/>
        <w:ind w:firstLine="459"/>
        <w:jc w:val="both"/>
        <w:rPr>
          <w:color w:val="000000"/>
          <w:sz w:val="28"/>
          <w:lang w:eastAsia="hy-AM"/>
        </w:rPr>
      </w:pPr>
      <w:r w:rsidRPr="009560EF">
        <w:rPr>
          <w:color w:val="000000"/>
          <w:sz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43B4F" w:rsidRPr="009560EF" w:rsidRDefault="00943B4F" w:rsidP="00943B4F">
      <w:pPr>
        <w:autoSpaceDE w:val="0"/>
        <w:autoSpaceDN w:val="0"/>
        <w:adjustRightInd w:val="0"/>
        <w:ind w:firstLine="459"/>
        <w:jc w:val="both"/>
        <w:rPr>
          <w:color w:val="000000"/>
          <w:sz w:val="28"/>
          <w:lang w:eastAsia="hy-AM"/>
        </w:rPr>
      </w:pPr>
      <w:r w:rsidRPr="009560EF">
        <w:rPr>
          <w:color w:val="000000"/>
          <w:sz w:val="28"/>
          <w:lang w:eastAsia="hy-AM"/>
        </w:rPr>
        <w:t xml:space="preserve">4) запрет занимать должности в Собрании депутатов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  <w:lang w:eastAsia="hy-AM"/>
        </w:rPr>
        <w:t>сельского поселения до прекращения срока его полномочий;</w:t>
      </w:r>
    </w:p>
    <w:p w:rsidR="00943B4F" w:rsidRPr="009560EF" w:rsidRDefault="00943B4F" w:rsidP="00943B4F">
      <w:pPr>
        <w:autoSpaceDE w:val="0"/>
        <w:autoSpaceDN w:val="0"/>
        <w:adjustRightInd w:val="0"/>
        <w:ind w:firstLine="459"/>
        <w:jc w:val="both"/>
        <w:rPr>
          <w:color w:val="000000"/>
          <w:sz w:val="28"/>
          <w:lang w:eastAsia="hy-AM"/>
        </w:rPr>
      </w:pPr>
      <w:r w:rsidRPr="009560EF">
        <w:rPr>
          <w:color w:val="000000"/>
          <w:sz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943B4F" w:rsidRDefault="00943B4F" w:rsidP="00943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0EF">
        <w:rPr>
          <w:color w:val="000000"/>
          <w:sz w:val="28"/>
          <w:lang w:eastAsia="hy-AM"/>
        </w:rPr>
        <w:t xml:space="preserve">9.4. Порядок принятия решения о применении к депутату Собрания депутатов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  <w:lang w:eastAsia="hy-AM"/>
        </w:rPr>
        <w:t xml:space="preserve">сельского поселения, председателю Собрания депутатов - главе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  <w:lang w:eastAsia="hy-AM"/>
        </w:rPr>
        <w:t xml:space="preserve">сельского поселения мер ответственности, указанных в </w:t>
      </w:r>
      <w:hyperlink w:anchor="Par0" w:history="1">
        <w:r w:rsidRPr="009560EF">
          <w:rPr>
            <w:color w:val="000000"/>
            <w:sz w:val="28"/>
            <w:lang w:eastAsia="hy-AM"/>
          </w:rPr>
          <w:t>пункте 9</w:t>
        </w:r>
        <w:r w:rsidRPr="009560EF">
          <w:rPr>
            <w:color w:val="000000"/>
            <w:sz w:val="28"/>
            <w:vertAlign w:val="superscript"/>
            <w:lang w:eastAsia="hy-AM"/>
          </w:rPr>
          <w:t>3</w:t>
        </w:r>
      </w:hyperlink>
      <w:r w:rsidRPr="009560EF">
        <w:rPr>
          <w:color w:val="000000"/>
          <w:sz w:val="28"/>
          <w:lang w:eastAsia="hy-AM"/>
        </w:rPr>
        <w:t xml:space="preserve"> настоящей статьи, определяется решением Собрания депутатов </w:t>
      </w:r>
      <w:r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  <w:lang w:eastAsia="hy-AM"/>
        </w:rPr>
        <w:t>сельского поселения в соответствии с Областным законом от 12.05.2009 № 218-ЗС «О противодействии коррупции в Ростовской области</w:t>
      </w:r>
      <w:r w:rsidRPr="00304D95">
        <w:rPr>
          <w:sz w:val="28"/>
          <w:szCs w:val="28"/>
        </w:rPr>
        <w:t>»</w:t>
      </w:r>
      <w:r>
        <w:rPr>
          <w:sz w:val="28"/>
          <w:szCs w:val="28"/>
        </w:rPr>
        <w:t>.».</w:t>
      </w:r>
    </w:p>
    <w:p w:rsidR="00943B4F" w:rsidRPr="00F76AF7" w:rsidRDefault="00943B4F" w:rsidP="00943B4F">
      <w:pPr>
        <w:pStyle w:val="2"/>
        <w:ind w:firstLine="708"/>
        <w:jc w:val="both"/>
        <w:rPr>
          <w:spacing w:val="1"/>
          <w:sz w:val="28"/>
          <w:szCs w:val="28"/>
        </w:rPr>
      </w:pPr>
      <w:r w:rsidRPr="00F76AF7"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 xml:space="preserve"> </w:t>
      </w:r>
      <w:r w:rsidRPr="00F76AF7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его официального опубликования, произведенного после его государственной регистрации.</w:t>
      </w:r>
    </w:p>
    <w:p w:rsidR="00943B4F" w:rsidRDefault="00943B4F" w:rsidP="00943B4F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943B4F" w:rsidRDefault="00943B4F" w:rsidP="00943B4F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943B4F" w:rsidRDefault="00943B4F" w:rsidP="00943B4F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943B4F" w:rsidRDefault="00943B4F" w:rsidP="00943B4F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Председатель Собрания депутатов -                                            В.А. Худомясов</w:t>
      </w:r>
    </w:p>
    <w:p w:rsidR="00943B4F" w:rsidRDefault="00943B4F" w:rsidP="00943B4F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глава Углегорского 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</w:p>
    <w:p w:rsidR="00726A65" w:rsidRDefault="00726A65"/>
    <w:sectPr w:rsidR="00726A65" w:rsidSect="00943B4F">
      <w:pgSz w:w="11906" w:h="16838"/>
      <w:pgMar w:top="1134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B4F"/>
    <w:rsid w:val="0019461D"/>
    <w:rsid w:val="004D3753"/>
    <w:rsid w:val="0060708C"/>
    <w:rsid w:val="00726A65"/>
    <w:rsid w:val="00784674"/>
    <w:rsid w:val="00943B4F"/>
    <w:rsid w:val="00C17FC2"/>
    <w:rsid w:val="00C53281"/>
    <w:rsid w:val="00C95FFB"/>
    <w:rsid w:val="00D15ED3"/>
    <w:rsid w:val="00DD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43B4F"/>
  </w:style>
  <w:style w:type="character" w:customStyle="1" w:styleId="20">
    <w:name w:val="Основной текст 2 Знак"/>
    <w:basedOn w:val="a0"/>
    <w:link w:val="2"/>
    <w:uiPriority w:val="99"/>
    <w:rsid w:val="00943B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8</cp:revision>
  <cp:lastPrinted>2020-08-04T08:29:00Z</cp:lastPrinted>
  <dcterms:created xsi:type="dcterms:W3CDTF">2020-02-28T12:50:00Z</dcterms:created>
  <dcterms:modified xsi:type="dcterms:W3CDTF">2020-08-04T09:11:00Z</dcterms:modified>
</cp:coreProperties>
</file>