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77" w:rsidRPr="00FA7C34" w:rsidRDefault="00841177" w:rsidP="00841177">
      <w:pPr>
        <w:pStyle w:val="a3"/>
        <w:tabs>
          <w:tab w:val="left" w:pos="709"/>
        </w:tabs>
        <w:outlineLvl w:val="0"/>
        <w:rPr>
          <w:color w:val="000000"/>
          <w:sz w:val="24"/>
        </w:rPr>
      </w:pPr>
    </w:p>
    <w:p w:rsidR="00841177" w:rsidRPr="00D1667C" w:rsidRDefault="00841177" w:rsidP="00841177">
      <w:pPr>
        <w:pStyle w:val="a3"/>
        <w:tabs>
          <w:tab w:val="left" w:pos="709"/>
        </w:tabs>
        <w:outlineLvl w:val="0"/>
        <w:rPr>
          <w:color w:val="000000"/>
          <w:sz w:val="24"/>
        </w:rPr>
      </w:pPr>
      <w:r w:rsidRPr="00D1667C">
        <w:rPr>
          <w:color w:val="000000"/>
          <w:sz w:val="24"/>
        </w:rPr>
        <w:t>РОССИЙСКАЯ ФЕДЕРАЦИЯ</w:t>
      </w:r>
    </w:p>
    <w:p w:rsidR="00841177" w:rsidRPr="00D1667C" w:rsidRDefault="00841177" w:rsidP="00841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841177" w:rsidRPr="00D1667C" w:rsidRDefault="00841177" w:rsidP="00841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841177" w:rsidRPr="00D1667C" w:rsidRDefault="00841177" w:rsidP="00841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841177" w:rsidRPr="00D1667C" w:rsidRDefault="00841177" w:rsidP="00841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«УГЛЕГОРСКОЕ СЕЛЬСКОЕ ПОСЕЛЕНИЕ»</w:t>
      </w:r>
    </w:p>
    <w:p w:rsidR="00841177" w:rsidRPr="00D1667C" w:rsidRDefault="00841177" w:rsidP="00841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67C">
        <w:rPr>
          <w:rFonts w:ascii="Times New Roman" w:hAnsi="Times New Roman"/>
          <w:b/>
          <w:sz w:val="24"/>
          <w:szCs w:val="24"/>
        </w:rPr>
        <w:t>СОБРАНИЕ ДЕПУТАТОВ УГЛЕГОРСКОГО СЕЛЬСКОГО ПОСЕЛЕНИЯ</w:t>
      </w:r>
    </w:p>
    <w:p w:rsidR="00841177" w:rsidRPr="00FA7C34" w:rsidRDefault="00841177" w:rsidP="00841177">
      <w:pPr>
        <w:spacing w:after="0" w:line="240" w:lineRule="auto"/>
        <w:rPr>
          <w:rFonts w:ascii="Times New Roman" w:hAnsi="Times New Roman"/>
          <w:b/>
        </w:rPr>
      </w:pPr>
      <w:r w:rsidRPr="00FA7C34">
        <w:rPr>
          <w:rFonts w:ascii="Times New Roman" w:hAnsi="Times New Roman"/>
          <w:b/>
        </w:rPr>
        <w:t>_____________________________________________________________________________</w:t>
      </w:r>
    </w:p>
    <w:p w:rsidR="00841177" w:rsidRDefault="00EF3082" w:rsidP="008411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41177" w:rsidRPr="00FA7C34">
        <w:rPr>
          <w:rFonts w:ascii="Times New Roman" w:hAnsi="Times New Roman"/>
          <w:b/>
          <w:sz w:val="32"/>
          <w:szCs w:val="32"/>
        </w:rPr>
        <w:t xml:space="preserve">Решение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841177" w:rsidRPr="00FA7C34" w:rsidRDefault="00841177" w:rsidP="008411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41177" w:rsidRPr="00841177" w:rsidRDefault="00737979" w:rsidP="00841177">
      <w:pPr>
        <w:pStyle w:val="4"/>
        <w:spacing w:before="0" w:after="0"/>
        <w:rPr>
          <w:sz w:val="27"/>
          <w:szCs w:val="27"/>
        </w:rPr>
      </w:pPr>
      <w:r>
        <w:rPr>
          <w:sz w:val="27"/>
          <w:szCs w:val="27"/>
        </w:rPr>
        <w:t>31</w:t>
      </w:r>
      <w:r w:rsidR="00EB6A96" w:rsidRPr="006F404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августа </w:t>
      </w:r>
      <w:r w:rsidR="00841177" w:rsidRPr="006F4043">
        <w:rPr>
          <w:sz w:val="27"/>
          <w:szCs w:val="27"/>
        </w:rPr>
        <w:t xml:space="preserve"> </w:t>
      </w:r>
      <w:r w:rsidR="003402A7">
        <w:rPr>
          <w:sz w:val="27"/>
          <w:szCs w:val="27"/>
        </w:rPr>
        <w:t xml:space="preserve">2020 </w:t>
      </w:r>
      <w:r w:rsidR="00841177" w:rsidRPr="006F4043">
        <w:rPr>
          <w:sz w:val="27"/>
          <w:szCs w:val="27"/>
        </w:rPr>
        <w:t xml:space="preserve">года                        </w:t>
      </w:r>
      <w:r w:rsidR="00841177" w:rsidRPr="000F4A8E">
        <w:rPr>
          <w:sz w:val="27"/>
          <w:szCs w:val="27"/>
        </w:rPr>
        <w:t xml:space="preserve">№ </w:t>
      </w:r>
      <w:r w:rsidRPr="000F4A8E">
        <w:rPr>
          <w:sz w:val="27"/>
          <w:szCs w:val="27"/>
        </w:rPr>
        <w:t>17</w:t>
      </w:r>
      <w:r w:rsidR="000F4A8E">
        <w:rPr>
          <w:sz w:val="27"/>
          <w:szCs w:val="27"/>
        </w:rPr>
        <w:t>5</w:t>
      </w:r>
      <w:r>
        <w:rPr>
          <w:sz w:val="27"/>
          <w:szCs w:val="27"/>
        </w:rPr>
        <w:t xml:space="preserve">         </w:t>
      </w:r>
      <w:r w:rsidR="00841177" w:rsidRPr="006F4043">
        <w:rPr>
          <w:sz w:val="27"/>
          <w:szCs w:val="27"/>
        </w:rPr>
        <w:t xml:space="preserve">                           п. Углегорский</w:t>
      </w:r>
    </w:p>
    <w:p w:rsidR="00841177" w:rsidRPr="00841177" w:rsidRDefault="00841177" w:rsidP="0084117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41177" w:rsidRPr="00841177" w:rsidRDefault="00841177" w:rsidP="00841177">
      <w:pPr>
        <w:pStyle w:val="a5"/>
        <w:rPr>
          <w:rFonts w:ascii="Times New Roman" w:hAnsi="Times New Roman"/>
          <w:sz w:val="27"/>
          <w:szCs w:val="27"/>
        </w:rPr>
      </w:pPr>
      <w:r w:rsidRPr="00841177">
        <w:rPr>
          <w:rFonts w:ascii="Times New Roman" w:hAnsi="Times New Roman"/>
          <w:bCs/>
          <w:sz w:val="27"/>
          <w:szCs w:val="27"/>
        </w:rPr>
        <w:t xml:space="preserve">О досрочном прекращении </w:t>
      </w:r>
    </w:p>
    <w:p w:rsidR="00841177" w:rsidRPr="00841177" w:rsidRDefault="00841177" w:rsidP="00841177">
      <w:pPr>
        <w:pStyle w:val="a5"/>
        <w:rPr>
          <w:rFonts w:ascii="Times New Roman" w:hAnsi="Times New Roman"/>
          <w:bCs/>
          <w:sz w:val="27"/>
          <w:szCs w:val="27"/>
        </w:rPr>
      </w:pPr>
      <w:r w:rsidRPr="00841177">
        <w:rPr>
          <w:rFonts w:ascii="Times New Roman" w:hAnsi="Times New Roman"/>
          <w:bCs/>
          <w:sz w:val="27"/>
          <w:szCs w:val="27"/>
        </w:rPr>
        <w:t xml:space="preserve">полномочий депутата </w:t>
      </w:r>
    </w:p>
    <w:p w:rsidR="00841177" w:rsidRPr="00841177" w:rsidRDefault="00841177" w:rsidP="00841177">
      <w:pPr>
        <w:pStyle w:val="a5"/>
        <w:rPr>
          <w:rFonts w:ascii="Times New Roman" w:hAnsi="Times New Roman"/>
          <w:bCs/>
          <w:sz w:val="27"/>
          <w:szCs w:val="27"/>
        </w:rPr>
      </w:pPr>
      <w:r w:rsidRPr="00841177">
        <w:rPr>
          <w:rFonts w:ascii="Times New Roman" w:hAnsi="Times New Roman"/>
          <w:bCs/>
          <w:sz w:val="27"/>
          <w:szCs w:val="27"/>
        </w:rPr>
        <w:t xml:space="preserve">Собрания депутатов </w:t>
      </w:r>
    </w:p>
    <w:p w:rsidR="00841177" w:rsidRPr="00841177" w:rsidRDefault="00841177" w:rsidP="00841177">
      <w:pPr>
        <w:pStyle w:val="a5"/>
        <w:rPr>
          <w:rFonts w:ascii="Times New Roman" w:hAnsi="Times New Roman"/>
          <w:bCs/>
          <w:sz w:val="27"/>
          <w:szCs w:val="27"/>
        </w:rPr>
      </w:pPr>
      <w:r w:rsidRPr="00841177">
        <w:rPr>
          <w:rFonts w:ascii="Times New Roman" w:hAnsi="Times New Roman"/>
          <w:bCs/>
          <w:sz w:val="27"/>
          <w:szCs w:val="27"/>
        </w:rPr>
        <w:t xml:space="preserve">Углегорского сельского </w:t>
      </w:r>
    </w:p>
    <w:p w:rsidR="00841177" w:rsidRPr="00841177" w:rsidRDefault="00841177" w:rsidP="00841177">
      <w:pPr>
        <w:pStyle w:val="a5"/>
        <w:rPr>
          <w:rFonts w:ascii="Times New Roman" w:hAnsi="Times New Roman"/>
          <w:sz w:val="27"/>
          <w:szCs w:val="27"/>
        </w:rPr>
      </w:pPr>
      <w:r w:rsidRPr="00841177">
        <w:rPr>
          <w:rFonts w:ascii="Times New Roman" w:hAnsi="Times New Roman"/>
          <w:bCs/>
          <w:sz w:val="27"/>
          <w:szCs w:val="27"/>
        </w:rPr>
        <w:t>поселения</w:t>
      </w:r>
    </w:p>
    <w:p w:rsidR="00841177" w:rsidRPr="00841177" w:rsidRDefault="00841177" w:rsidP="00841177">
      <w:pPr>
        <w:pStyle w:val="a5"/>
        <w:rPr>
          <w:sz w:val="27"/>
          <w:szCs w:val="27"/>
        </w:rPr>
      </w:pPr>
      <w:r w:rsidRPr="00841177">
        <w:rPr>
          <w:sz w:val="27"/>
          <w:szCs w:val="27"/>
        </w:rPr>
        <w:t> </w:t>
      </w:r>
    </w:p>
    <w:p w:rsidR="00841177" w:rsidRPr="00841177" w:rsidRDefault="00841177" w:rsidP="00841177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41177">
        <w:rPr>
          <w:sz w:val="27"/>
          <w:szCs w:val="27"/>
        </w:rPr>
        <w:t xml:space="preserve">         На основании Федерального Закона от 25.12.2008 №273-ФЗ «О противодействии коррупции», Федерального Закона от 06.10.2003 №131-ФЗ «Об общих принципах организации местного самоуправления в Российской Федерации», </w:t>
      </w:r>
      <w:r w:rsidRPr="006F4043">
        <w:rPr>
          <w:sz w:val="27"/>
          <w:szCs w:val="27"/>
        </w:rPr>
        <w:t>Областного закона от 12.05.2009  №218-ЗС «О противодействии</w:t>
      </w:r>
      <w:r w:rsidRPr="00841177">
        <w:rPr>
          <w:sz w:val="27"/>
          <w:szCs w:val="27"/>
        </w:rPr>
        <w:t xml:space="preserve"> коррупции</w:t>
      </w:r>
      <w:r>
        <w:rPr>
          <w:sz w:val="27"/>
          <w:szCs w:val="27"/>
        </w:rPr>
        <w:t xml:space="preserve"> в Ростовской области»</w:t>
      </w:r>
      <w:r w:rsidRPr="00841177">
        <w:rPr>
          <w:sz w:val="27"/>
          <w:szCs w:val="27"/>
        </w:rPr>
        <w:t>, пункта 9 статьи 35 Устава муниципального образования  «Углегорское сельское поселение» Собрание  депутатов Углегорского сельского поселения </w:t>
      </w:r>
    </w:p>
    <w:p w:rsidR="00841177" w:rsidRPr="00841177" w:rsidRDefault="00841177" w:rsidP="00841177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841177" w:rsidRPr="00841177" w:rsidRDefault="00841177" w:rsidP="00841177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841177">
        <w:rPr>
          <w:b/>
          <w:bCs/>
          <w:sz w:val="27"/>
          <w:szCs w:val="27"/>
        </w:rPr>
        <w:t>РЕШИЛО:</w:t>
      </w:r>
    </w:p>
    <w:p w:rsidR="00841177" w:rsidRPr="00841177" w:rsidRDefault="00841177" w:rsidP="00841177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41177">
        <w:rPr>
          <w:sz w:val="27"/>
          <w:szCs w:val="27"/>
        </w:rPr>
        <w:t> </w:t>
      </w:r>
    </w:p>
    <w:p w:rsidR="00841177" w:rsidRPr="00841177" w:rsidRDefault="00841177" w:rsidP="00841177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41177">
        <w:rPr>
          <w:sz w:val="27"/>
          <w:szCs w:val="27"/>
        </w:rPr>
        <w:t xml:space="preserve">       1. </w:t>
      </w:r>
      <w:proofErr w:type="gramStart"/>
      <w:r w:rsidRPr="00841177">
        <w:rPr>
          <w:sz w:val="27"/>
          <w:szCs w:val="27"/>
        </w:rPr>
        <w:t>Досрочно прекратить полномочия депутата Собрания депутатов Углегорского сельского поселения</w:t>
      </w:r>
      <w:r w:rsidR="00A81956">
        <w:rPr>
          <w:sz w:val="27"/>
          <w:szCs w:val="27"/>
        </w:rPr>
        <w:t xml:space="preserve"> четвертого созыва</w:t>
      </w:r>
      <w:r w:rsidRPr="00841177">
        <w:rPr>
          <w:sz w:val="27"/>
          <w:szCs w:val="27"/>
        </w:rPr>
        <w:t xml:space="preserve"> – Акулиничевой Елены Николаевны в связи с неисполнением ею обязанностей, установленных </w:t>
      </w:r>
      <w:r w:rsidRPr="006F4043">
        <w:rPr>
          <w:sz w:val="27"/>
          <w:szCs w:val="27"/>
        </w:rPr>
        <w:t>федеральным законодательством о противодействии коррупции</w:t>
      </w:r>
      <w:r>
        <w:rPr>
          <w:sz w:val="27"/>
          <w:szCs w:val="27"/>
        </w:rPr>
        <w:t>,</w:t>
      </w:r>
      <w:r w:rsidRPr="00841177">
        <w:rPr>
          <w:sz w:val="27"/>
          <w:szCs w:val="27"/>
        </w:rPr>
        <w:t xml:space="preserve"> а именно непредставление</w:t>
      </w:r>
      <w:r w:rsidR="00CB2892">
        <w:rPr>
          <w:sz w:val="27"/>
          <w:szCs w:val="27"/>
        </w:rPr>
        <w:t>м</w:t>
      </w:r>
      <w:r w:rsidRPr="00841177">
        <w:rPr>
          <w:sz w:val="27"/>
          <w:szCs w:val="27"/>
        </w:rPr>
        <w:t xml:space="preserve"> в установленные законом сроки сведений о своих доходах, об имуществе и обязательствах имущественного характера, а так же сведений о доходах, об имуществе и обязательствах имущественного характера своих супруг (супругов) и несовершеннолетних</w:t>
      </w:r>
      <w:proofErr w:type="gramEnd"/>
      <w:r w:rsidRPr="00841177">
        <w:rPr>
          <w:sz w:val="27"/>
          <w:szCs w:val="27"/>
        </w:rPr>
        <w:t xml:space="preserve"> детей за 2019 год</w:t>
      </w:r>
      <w:r>
        <w:rPr>
          <w:sz w:val="27"/>
          <w:szCs w:val="27"/>
        </w:rPr>
        <w:t>.</w:t>
      </w:r>
    </w:p>
    <w:p w:rsidR="00841177" w:rsidRPr="00841177" w:rsidRDefault="00841177" w:rsidP="00841177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41177">
        <w:rPr>
          <w:sz w:val="27"/>
          <w:szCs w:val="27"/>
        </w:rPr>
        <w:t xml:space="preserve">       2. Настоящее решение вступает в силу со дня его принятия.</w:t>
      </w: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1177">
        <w:rPr>
          <w:rFonts w:ascii="Times New Roman" w:hAnsi="Times New Roman"/>
          <w:sz w:val="27"/>
          <w:szCs w:val="27"/>
        </w:rPr>
        <w:t xml:space="preserve">     </w:t>
      </w: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1177">
        <w:rPr>
          <w:rFonts w:ascii="Times New Roman" w:hAnsi="Times New Roman"/>
          <w:sz w:val="27"/>
          <w:szCs w:val="27"/>
        </w:rPr>
        <w:t xml:space="preserve">Председатель Собрания депутатов – </w:t>
      </w:r>
    </w:p>
    <w:p w:rsidR="00841177" w:rsidRPr="00841177" w:rsidRDefault="00841177" w:rsidP="00841177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1177">
        <w:rPr>
          <w:rFonts w:ascii="Times New Roman" w:hAnsi="Times New Roman"/>
          <w:sz w:val="27"/>
          <w:szCs w:val="27"/>
        </w:rPr>
        <w:t>глава Углегорского</w:t>
      </w:r>
    </w:p>
    <w:p w:rsidR="00841177" w:rsidRPr="00841177" w:rsidRDefault="00841177" w:rsidP="0084117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1177">
        <w:rPr>
          <w:rFonts w:ascii="Times New Roman" w:hAnsi="Times New Roman"/>
          <w:sz w:val="27"/>
          <w:szCs w:val="27"/>
        </w:rPr>
        <w:t>сельского поселения                                                                  В. А. Худомясов</w:t>
      </w:r>
    </w:p>
    <w:p w:rsidR="00841177" w:rsidRPr="00FA7C34" w:rsidRDefault="00841177" w:rsidP="00841177">
      <w:pPr>
        <w:spacing w:after="0" w:line="240" w:lineRule="auto"/>
        <w:rPr>
          <w:rFonts w:ascii="Times New Roman" w:hAnsi="Times New Roman"/>
          <w:sz w:val="28"/>
        </w:rPr>
      </w:pPr>
    </w:p>
    <w:sectPr w:rsidR="00841177" w:rsidRPr="00FA7C34" w:rsidSect="0073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177"/>
    <w:rsid w:val="00083691"/>
    <w:rsid w:val="000F4A8E"/>
    <w:rsid w:val="00105721"/>
    <w:rsid w:val="002C16CB"/>
    <w:rsid w:val="003402A7"/>
    <w:rsid w:val="006F4043"/>
    <w:rsid w:val="00734EE9"/>
    <w:rsid w:val="00737979"/>
    <w:rsid w:val="00841177"/>
    <w:rsid w:val="00A81956"/>
    <w:rsid w:val="00C57433"/>
    <w:rsid w:val="00CB2892"/>
    <w:rsid w:val="00EB6A96"/>
    <w:rsid w:val="00E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E9"/>
  </w:style>
  <w:style w:type="paragraph" w:styleId="4">
    <w:name w:val="heading 4"/>
    <w:basedOn w:val="a"/>
    <w:next w:val="a"/>
    <w:link w:val="40"/>
    <w:qFormat/>
    <w:rsid w:val="008411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11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8411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4117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84117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4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1475</Characters>
  <Application>Microsoft Office Word</Application>
  <DocSecurity>0</DocSecurity>
  <Lines>12</Lines>
  <Paragraphs>3</Paragraphs>
  <ScaleCrop>false</ScaleCrop>
  <Company>Углегорское СП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11</cp:revision>
  <cp:lastPrinted>2020-09-01T05:21:00Z</cp:lastPrinted>
  <dcterms:created xsi:type="dcterms:W3CDTF">2020-08-25T14:37:00Z</dcterms:created>
  <dcterms:modified xsi:type="dcterms:W3CDTF">2020-09-01T05:35:00Z</dcterms:modified>
</cp:coreProperties>
</file>