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FA" w:rsidRDefault="00E524FA" w:rsidP="00235BC8">
      <w:pPr>
        <w:rPr>
          <w:b/>
        </w:rPr>
      </w:pPr>
    </w:p>
    <w:p w:rsidR="00E524FA" w:rsidRPr="002312BF" w:rsidRDefault="00E524FA" w:rsidP="00E524FA">
      <w:pPr>
        <w:widowControl w:val="0"/>
        <w:autoSpaceDE w:val="0"/>
        <w:autoSpaceDN w:val="0"/>
        <w:adjustRightInd w:val="0"/>
        <w:jc w:val="center"/>
        <w:rPr>
          <w:rFonts w:ascii="Arial" w:hAnsi="Arial"/>
          <w:b/>
        </w:rPr>
      </w:pPr>
      <w:r>
        <w:rPr>
          <w:rFonts w:ascii="Arial" w:hAnsi="Arial"/>
          <w:b/>
          <w:noProof/>
        </w:rPr>
        <w:drawing>
          <wp:inline distT="0" distB="0" distL="0" distR="0">
            <wp:extent cx="419100" cy="742950"/>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E524FA" w:rsidRPr="002312BF" w:rsidRDefault="00E524FA" w:rsidP="00E524FA">
      <w:pPr>
        <w:widowControl w:val="0"/>
        <w:autoSpaceDE w:val="0"/>
        <w:autoSpaceDN w:val="0"/>
        <w:adjustRightInd w:val="0"/>
        <w:jc w:val="center"/>
        <w:rPr>
          <w:rFonts w:ascii="Arial" w:hAnsi="Arial"/>
          <w:b/>
        </w:rPr>
      </w:pPr>
    </w:p>
    <w:p w:rsidR="00E524FA" w:rsidRPr="002312BF" w:rsidRDefault="00E524FA" w:rsidP="00E524FA">
      <w:pPr>
        <w:widowControl w:val="0"/>
        <w:tabs>
          <w:tab w:val="left" w:pos="709"/>
        </w:tabs>
        <w:autoSpaceDE w:val="0"/>
        <w:autoSpaceDN w:val="0"/>
        <w:adjustRightInd w:val="0"/>
        <w:jc w:val="center"/>
        <w:outlineLvl w:val="0"/>
        <w:rPr>
          <w:sz w:val="28"/>
          <w:szCs w:val="28"/>
        </w:rPr>
      </w:pPr>
      <w:r w:rsidRPr="002312BF">
        <w:rPr>
          <w:sz w:val="28"/>
          <w:szCs w:val="28"/>
        </w:rPr>
        <w:t>РОССИЙСКАЯ ФЕДЕРАЦИЯ</w:t>
      </w:r>
    </w:p>
    <w:p w:rsidR="00E524FA" w:rsidRPr="002312BF" w:rsidRDefault="00E524FA" w:rsidP="00E524FA">
      <w:pPr>
        <w:widowControl w:val="0"/>
        <w:autoSpaceDE w:val="0"/>
        <w:autoSpaceDN w:val="0"/>
        <w:adjustRightInd w:val="0"/>
        <w:jc w:val="center"/>
        <w:rPr>
          <w:sz w:val="28"/>
          <w:szCs w:val="28"/>
        </w:rPr>
      </w:pPr>
      <w:r w:rsidRPr="002312BF">
        <w:rPr>
          <w:sz w:val="28"/>
          <w:szCs w:val="28"/>
        </w:rPr>
        <w:t>РОСТОВСКАЯ ОБЛАСТЬ</w:t>
      </w:r>
    </w:p>
    <w:p w:rsidR="00E524FA" w:rsidRPr="002312BF" w:rsidRDefault="00E524FA" w:rsidP="00E524FA">
      <w:pPr>
        <w:widowControl w:val="0"/>
        <w:autoSpaceDE w:val="0"/>
        <w:autoSpaceDN w:val="0"/>
        <w:adjustRightInd w:val="0"/>
        <w:jc w:val="center"/>
        <w:rPr>
          <w:sz w:val="28"/>
          <w:szCs w:val="28"/>
        </w:rPr>
      </w:pPr>
      <w:r w:rsidRPr="002312BF">
        <w:rPr>
          <w:sz w:val="28"/>
          <w:szCs w:val="28"/>
        </w:rPr>
        <w:t>ТАЦИНСКИЙ РАЙОН</w:t>
      </w:r>
    </w:p>
    <w:p w:rsidR="00E524FA" w:rsidRPr="002312BF" w:rsidRDefault="00E524FA" w:rsidP="00E524FA">
      <w:pPr>
        <w:widowControl w:val="0"/>
        <w:autoSpaceDE w:val="0"/>
        <w:autoSpaceDN w:val="0"/>
        <w:adjustRightInd w:val="0"/>
        <w:jc w:val="center"/>
        <w:rPr>
          <w:sz w:val="28"/>
          <w:szCs w:val="28"/>
        </w:rPr>
      </w:pPr>
      <w:r w:rsidRPr="002312BF">
        <w:rPr>
          <w:sz w:val="28"/>
          <w:szCs w:val="28"/>
        </w:rPr>
        <w:t>МУНИЦИПАЛЬНОЕ ОБРАЗОВАНИЕ</w:t>
      </w:r>
    </w:p>
    <w:p w:rsidR="00E524FA" w:rsidRPr="002312BF" w:rsidRDefault="00E524FA" w:rsidP="00E524FA">
      <w:pPr>
        <w:widowControl w:val="0"/>
        <w:pBdr>
          <w:bottom w:val="single" w:sz="12" w:space="1" w:color="auto"/>
        </w:pBdr>
        <w:autoSpaceDE w:val="0"/>
        <w:autoSpaceDN w:val="0"/>
        <w:adjustRightInd w:val="0"/>
        <w:jc w:val="center"/>
        <w:rPr>
          <w:sz w:val="28"/>
          <w:szCs w:val="28"/>
        </w:rPr>
      </w:pPr>
      <w:r w:rsidRPr="002312BF">
        <w:rPr>
          <w:sz w:val="28"/>
          <w:szCs w:val="28"/>
        </w:rPr>
        <w:t>«УГЛЕГОРСКОЕ СЕЛЬСКОЕ ПОСЕЛЕНИЕ»</w:t>
      </w:r>
    </w:p>
    <w:p w:rsidR="00E524FA" w:rsidRPr="002312BF" w:rsidRDefault="00E524FA" w:rsidP="00E524FA">
      <w:pPr>
        <w:widowControl w:val="0"/>
        <w:pBdr>
          <w:bottom w:val="single" w:sz="12" w:space="1" w:color="auto"/>
        </w:pBdr>
        <w:autoSpaceDE w:val="0"/>
        <w:autoSpaceDN w:val="0"/>
        <w:adjustRightInd w:val="0"/>
        <w:jc w:val="center"/>
        <w:rPr>
          <w:b/>
          <w:sz w:val="28"/>
          <w:szCs w:val="28"/>
        </w:rPr>
      </w:pPr>
      <w:r w:rsidRPr="002312BF">
        <w:rPr>
          <w:b/>
          <w:sz w:val="28"/>
          <w:szCs w:val="28"/>
        </w:rPr>
        <w:t>АДМИНИСТРАЦИЯ УГЛЕГОРСКОГО СЕЛЬСКОГО ПОСЕЛЕНИЯ</w:t>
      </w:r>
    </w:p>
    <w:p w:rsidR="00E524FA" w:rsidRPr="002E535B" w:rsidRDefault="00E524FA" w:rsidP="00E524FA">
      <w:pPr>
        <w:jc w:val="right"/>
        <w:rPr>
          <w:sz w:val="28"/>
          <w:szCs w:val="28"/>
        </w:rPr>
      </w:pPr>
      <w:r w:rsidRPr="002E535B">
        <w:rPr>
          <w:sz w:val="28"/>
          <w:szCs w:val="28"/>
        </w:rPr>
        <w:tab/>
      </w:r>
    </w:p>
    <w:p w:rsidR="00E524FA" w:rsidRPr="002E535B" w:rsidRDefault="00E524FA" w:rsidP="00E524FA">
      <w:pPr>
        <w:pStyle w:val="a5"/>
        <w:jc w:val="center"/>
        <w:rPr>
          <w:sz w:val="28"/>
          <w:szCs w:val="28"/>
        </w:rPr>
      </w:pPr>
      <w:r w:rsidRPr="002E535B">
        <w:rPr>
          <w:sz w:val="28"/>
          <w:szCs w:val="28"/>
        </w:rPr>
        <w:t>ПОСТАНОВЛЕНИЕ</w:t>
      </w:r>
    </w:p>
    <w:p w:rsidR="00E524FA" w:rsidRDefault="00E524FA" w:rsidP="00E524FA">
      <w:pPr>
        <w:jc w:val="center"/>
        <w:rPr>
          <w:b/>
        </w:rPr>
      </w:pPr>
    </w:p>
    <w:p w:rsidR="00E524FA" w:rsidRDefault="00E524FA" w:rsidP="00E524FA">
      <w:pPr>
        <w:jc w:val="center"/>
        <w:rPr>
          <w:sz w:val="28"/>
          <w:szCs w:val="28"/>
        </w:rPr>
      </w:pPr>
    </w:p>
    <w:p w:rsidR="00E524FA" w:rsidRPr="00D219ED" w:rsidRDefault="00235BC8" w:rsidP="00E524FA">
      <w:pPr>
        <w:jc w:val="center"/>
        <w:rPr>
          <w:bCs/>
          <w:i/>
          <w:iCs/>
        </w:rPr>
      </w:pPr>
      <w:r>
        <w:rPr>
          <w:bCs/>
          <w:iCs/>
          <w:sz w:val="28"/>
          <w:szCs w:val="28"/>
        </w:rPr>
        <w:t xml:space="preserve"> 18 июля </w:t>
      </w:r>
      <w:r w:rsidR="00E524FA">
        <w:rPr>
          <w:bCs/>
          <w:iCs/>
          <w:sz w:val="28"/>
          <w:szCs w:val="28"/>
        </w:rPr>
        <w:t>2018 года</w:t>
      </w:r>
      <w:r w:rsidR="00E524FA" w:rsidRPr="00172939">
        <w:rPr>
          <w:bCs/>
          <w:iCs/>
          <w:sz w:val="28"/>
          <w:szCs w:val="28"/>
        </w:rPr>
        <w:tab/>
        <w:t xml:space="preserve">              </w:t>
      </w:r>
      <w:r w:rsidR="00E524FA">
        <w:rPr>
          <w:bCs/>
          <w:iCs/>
          <w:sz w:val="28"/>
          <w:szCs w:val="28"/>
        </w:rPr>
        <w:t xml:space="preserve">      </w:t>
      </w:r>
      <w:r w:rsidR="00E524FA" w:rsidRPr="00172939">
        <w:rPr>
          <w:bCs/>
          <w:iCs/>
          <w:sz w:val="28"/>
          <w:szCs w:val="28"/>
        </w:rPr>
        <w:t xml:space="preserve">  №</w:t>
      </w:r>
      <w:r>
        <w:rPr>
          <w:bCs/>
          <w:iCs/>
          <w:sz w:val="28"/>
          <w:szCs w:val="28"/>
        </w:rPr>
        <w:t xml:space="preserve"> 91</w:t>
      </w:r>
      <w:r w:rsidR="00E524FA">
        <w:rPr>
          <w:bCs/>
          <w:iCs/>
          <w:sz w:val="28"/>
          <w:szCs w:val="28"/>
        </w:rPr>
        <w:t xml:space="preserve">                            </w:t>
      </w:r>
      <w:r w:rsidR="00E524FA" w:rsidRPr="00172939">
        <w:rPr>
          <w:bCs/>
          <w:iCs/>
          <w:sz w:val="28"/>
          <w:szCs w:val="28"/>
        </w:rPr>
        <w:t xml:space="preserve">       п. </w:t>
      </w:r>
      <w:proofErr w:type="spellStart"/>
      <w:r w:rsidR="00E524FA" w:rsidRPr="00172939">
        <w:rPr>
          <w:bCs/>
          <w:iCs/>
          <w:sz w:val="28"/>
          <w:szCs w:val="28"/>
        </w:rPr>
        <w:t>Углегорский</w:t>
      </w:r>
      <w:proofErr w:type="spellEnd"/>
    </w:p>
    <w:p w:rsidR="00ED0252" w:rsidRDefault="00ED0252" w:rsidP="00ED0252">
      <w:pPr>
        <w:rPr>
          <w:bCs/>
          <w:iCs/>
          <w:sz w:val="16"/>
          <w:szCs w:val="16"/>
        </w:rPr>
      </w:pPr>
    </w:p>
    <w:p w:rsidR="00A32112" w:rsidRDefault="00A32112" w:rsidP="00ED0252">
      <w:pPr>
        <w:rPr>
          <w:bCs/>
          <w:iCs/>
          <w:sz w:val="16"/>
          <w:szCs w:val="16"/>
        </w:rPr>
      </w:pPr>
    </w:p>
    <w:tbl>
      <w:tblPr>
        <w:tblW w:w="7992" w:type="dxa"/>
        <w:tblLook w:val="01E0"/>
      </w:tblPr>
      <w:tblGrid>
        <w:gridCol w:w="5070"/>
        <w:gridCol w:w="2922"/>
      </w:tblGrid>
      <w:tr w:rsidR="00ED0252" w:rsidTr="00ED0252">
        <w:tc>
          <w:tcPr>
            <w:tcW w:w="5070" w:type="dxa"/>
          </w:tcPr>
          <w:p w:rsidR="00ED0252" w:rsidRDefault="00ED0252" w:rsidP="00ED0252">
            <w:pPr>
              <w:jc w:val="both"/>
              <w:rPr>
                <w:sz w:val="28"/>
                <w:szCs w:val="28"/>
              </w:rPr>
            </w:pPr>
            <w:r>
              <w:rPr>
                <w:sz w:val="28"/>
                <w:szCs w:val="28"/>
                <w:lang w:eastAsia="en-US"/>
              </w:rPr>
              <w:t>Об утверждении административного регламента оказания  муниципальной услуги  «</w:t>
            </w:r>
            <w:r w:rsidRPr="008E7E31">
              <w:rPr>
                <w:sz w:val="28"/>
                <w:szCs w:val="28"/>
              </w:rPr>
              <w:t xml:space="preserve">Предварительное согласование </w:t>
            </w:r>
          </w:p>
          <w:p w:rsidR="00ED0252" w:rsidRPr="008E7E31" w:rsidRDefault="00ED0252" w:rsidP="00ED0252">
            <w:pPr>
              <w:jc w:val="both"/>
              <w:rPr>
                <w:sz w:val="28"/>
                <w:szCs w:val="28"/>
              </w:rPr>
            </w:pPr>
            <w:r w:rsidRPr="008E7E31">
              <w:rPr>
                <w:sz w:val="28"/>
                <w:szCs w:val="28"/>
              </w:rPr>
              <w:t>предоставления земельного участка»</w:t>
            </w:r>
          </w:p>
          <w:p w:rsidR="00ED0252" w:rsidRDefault="00ED0252" w:rsidP="00A32112">
            <w:pPr>
              <w:tabs>
                <w:tab w:val="left" w:pos="4253"/>
              </w:tabs>
              <w:spacing w:line="276" w:lineRule="auto"/>
              <w:ind w:right="317"/>
              <w:jc w:val="both"/>
              <w:rPr>
                <w:bCs/>
                <w:iCs/>
                <w:sz w:val="28"/>
                <w:szCs w:val="28"/>
                <w:lang w:eastAsia="en-US"/>
              </w:rPr>
            </w:pPr>
          </w:p>
        </w:tc>
        <w:tc>
          <w:tcPr>
            <w:tcW w:w="2922" w:type="dxa"/>
          </w:tcPr>
          <w:p w:rsidR="00ED0252" w:rsidRDefault="00ED0252" w:rsidP="00A32112">
            <w:pPr>
              <w:spacing w:line="276" w:lineRule="auto"/>
              <w:jc w:val="both"/>
              <w:rPr>
                <w:bCs/>
                <w:iCs/>
                <w:sz w:val="28"/>
                <w:szCs w:val="28"/>
                <w:lang w:eastAsia="en-US"/>
              </w:rPr>
            </w:pPr>
          </w:p>
        </w:tc>
      </w:tr>
    </w:tbl>
    <w:p w:rsidR="00ED0252" w:rsidRDefault="00ED0252" w:rsidP="00ED0252">
      <w:pPr>
        <w:autoSpaceDE w:val="0"/>
        <w:autoSpaceDN w:val="0"/>
        <w:adjustRightInd w:val="0"/>
        <w:ind w:firstLine="708"/>
        <w:jc w:val="both"/>
        <w:rPr>
          <w:sz w:val="28"/>
          <w:szCs w:val="28"/>
        </w:rPr>
      </w:pPr>
    </w:p>
    <w:p w:rsidR="00ED0252" w:rsidRDefault="00ED0252" w:rsidP="00ED0252">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A32112" w:rsidRDefault="00A32112" w:rsidP="00ED0252">
      <w:pPr>
        <w:autoSpaceDE w:val="0"/>
        <w:autoSpaceDN w:val="0"/>
        <w:adjustRightInd w:val="0"/>
        <w:ind w:firstLine="708"/>
        <w:jc w:val="both"/>
        <w:rPr>
          <w:sz w:val="28"/>
          <w:szCs w:val="28"/>
        </w:rPr>
      </w:pPr>
    </w:p>
    <w:p w:rsidR="00ED0252" w:rsidRDefault="00ED0252" w:rsidP="00ED0252">
      <w:pPr>
        <w:jc w:val="center"/>
        <w:rPr>
          <w:sz w:val="28"/>
          <w:szCs w:val="28"/>
        </w:rPr>
      </w:pPr>
      <w:r>
        <w:rPr>
          <w:sz w:val="28"/>
          <w:szCs w:val="28"/>
        </w:rPr>
        <w:t>ПОСТАНОВЛЯЮ:</w:t>
      </w:r>
    </w:p>
    <w:p w:rsidR="00A32112" w:rsidRDefault="00A32112" w:rsidP="00ED0252">
      <w:pPr>
        <w:jc w:val="center"/>
        <w:rPr>
          <w:sz w:val="28"/>
          <w:szCs w:val="28"/>
        </w:rPr>
      </w:pPr>
    </w:p>
    <w:p w:rsidR="00A361D7" w:rsidRDefault="00ED0252" w:rsidP="00A361D7">
      <w:pPr>
        <w:ind w:firstLine="708"/>
        <w:jc w:val="both"/>
        <w:rPr>
          <w:sz w:val="28"/>
          <w:szCs w:val="28"/>
        </w:rPr>
      </w:pPr>
      <w:r>
        <w:rPr>
          <w:sz w:val="28"/>
          <w:szCs w:val="28"/>
        </w:rPr>
        <w:t xml:space="preserve">1. Утвердить административный регламент предоставления </w:t>
      </w:r>
      <w:r w:rsidR="00A32112">
        <w:rPr>
          <w:sz w:val="28"/>
          <w:szCs w:val="28"/>
        </w:rPr>
        <w:t xml:space="preserve">муниципальной услуги администрацией </w:t>
      </w:r>
      <w:proofErr w:type="spellStart"/>
      <w:r w:rsidR="00A32112">
        <w:rPr>
          <w:sz w:val="28"/>
          <w:szCs w:val="28"/>
        </w:rPr>
        <w:t>Углегорского</w:t>
      </w:r>
      <w:proofErr w:type="spellEnd"/>
      <w:r w:rsidR="00A32112">
        <w:rPr>
          <w:sz w:val="28"/>
          <w:szCs w:val="28"/>
        </w:rPr>
        <w:t xml:space="preserve"> сельского поселения</w:t>
      </w:r>
      <w:r>
        <w:rPr>
          <w:sz w:val="28"/>
          <w:szCs w:val="28"/>
        </w:rPr>
        <w:t xml:space="preserve"> </w:t>
      </w:r>
      <w:r w:rsidRPr="008E7E31">
        <w:rPr>
          <w:sz w:val="28"/>
          <w:szCs w:val="28"/>
        </w:rPr>
        <w:t>«Предварительное согласование предоставления земельного участка»</w:t>
      </w:r>
      <w:r w:rsidR="00A361D7" w:rsidRPr="00A361D7">
        <w:rPr>
          <w:sz w:val="28"/>
          <w:szCs w:val="28"/>
        </w:rPr>
        <w:t xml:space="preserve"> </w:t>
      </w:r>
      <w:r w:rsidR="00FD237C">
        <w:rPr>
          <w:sz w:val="28"/>
          <w:szCs w:val="28"/>
        </w:rPr>
        <w:t>(приложение</w:t>
      </w:r>
      <w:r w:rsidR="00A361D7">
        <w:rPr>
          <w:sz w:val="28"/>
          <w:szCs w:val="28"/>
        </w:rPr>
        <w:t>). </w:t>
      </w:r>
    </w:p>
    <w:p w:rsidR="00A361D7" w:rsidRDefault="00A361D7" w:rsidP="00A361D7">
      <w:pPr>
        <w:pStyle w:val="31"/>
        <w:rPr>
          <w:color w:val="000000"/>
          <w:sz w:val="28"/>
          <w:szCs w:val="28"/>
          <w:shd w:val="clear" w:color="auto" w:fill="FFFFFF"/>
        </w:rPr>
      </w:pPr>
      <w:r>
        <w:rPr>
          <w:rStyle w:val="apple-converted-space"/>
          <w:color w:val="000000"/>
          <w:sz w:val="28"/>
          <w:szCs w:val="28"/>
          <w:shd w:val="clear" w:color="auto" w:fill="FFFFFF"/>
        </w:rPr>
        <w:t xml:space="preserve">        2. Постановление</w:t>
      </w:r>
      <w:r>
        <w:rPr>
          <w:rStyle w:val="apple-converted-space"/>
          <w:color w:val="000000"/>
          <w:shd w:val="clear" w:color="auto" w:fill="FFFFFF"/>
        </w:rPr>
        <w:t xml:space="preserve"> </w:t>
      </w:r>
      <w:r>
        <w:rPr>
          <w:color w:val="000000"/>
          <w:sz w:val="28"/>
          <w:szCs w:val="28"/>
          <w:shd w:val="clear" w:color="auto" w:fill="FFFFFF"/>
        </w:rPr>
        <w:t>вступает в законную силу после его официального опубликования.</w:t>
      </w:r>
    </w:p>
    <w:p w:rsidR="00A361D7" w:rsidRDefault="00A361D7" w:rsidP="00A361D7">
      <w:pPr>
        <w:pStyle w:val="210"/>
        <w:jc w:val="both"/>
        <w:rPr>
          <w:szCs w:val="28"/>
        </w:rPr>
      </w:pPr>
      <w:r>
        <w:rPr>
          <w:szCs w:val="28"/>
        </w:rPr>
        <w:t xml:space="preserve">        3.  </w:t>
      </w:r>
      <w:proofErr w:type="gramStart"/>
      <w:r>
        <w:rPr>
          <w:szCs w:val="28"/>
        </w:rPr>
        <w:t>Контроль  за</w:t>
      </w:r>
      <w:proofErr w:type="gramEnd"/>
      <w:r>
        <w:rPr>
          <w:szCs w:val="28"/>
        </w:rPr>
        <w:t xml:space="preserve">  исполнением  настоящего  постановления  </w:t>
      </w:r>
      <w:r w:rsidR="00A32112">
        <w:rPr>
          <w:szCs w:val="28"/>
        </w:rPr>
        <w:t>оставляю за собой.</w:t>
      </w:r>
    </w:p>
    <w:p w:rsidR="00A361D7" w:rsidRDefault="00A361D7" w:rsidP="00A361D7">
      <w:pPr>
        <w:pStyle w:val="210"/>
        <w:jc w:val="both"/>
        <w:rPr>
          <w:szCs w:val="28"/>
        </w:rPr>
      </w:pPr>
    </w:p>
    <w:p w:rsidR="00A361D7" w:rsidRDefault="00A361D7" w:rsidP="00A361D7">
      <w:pPr>
        <w:pStyle w:val="210"/>
        <w:jc w:val="both"/>
        <w:rPr>
          <w:szCs w:val="28"/>
        </w:rPr>
      </w:pPr>
    </w:p>
    <w:p w:rsidR="00A32112" w:rsidRDefault="00A361D7" w:rsidP="00A361D7">
      <w:pPr>
        <w:rPr>
          <w:sz w:val="28"/>
          <w:szCs w:val="28"/>
        </w:rPr>
      </w:pPr>
      <w:r>
        <w:rPr>
          <w:sz w:val="28"/>
          <w:szCs w:val="28"/>
        </w:rPr>
        <w:t>Глава</w:t>
      </w:r>
      <w:r w:rsidR="00A32112">
        <w:rPr>
          <w:sz w:val="28"/>
          <w:szCs w:val="28"/>
        </w:rPr>
        <w:t xml:space="preserve"> Администрации </w:t>
      </w:r>
    </w:p>
    <w:p w:rsidR="007B15E3" w:rsidRDefault="00A32112" w:rsidP="00E524FA">
      <w:pPr>
        <w:rPr>
          <w:sz w:val="28"/>
          <w:szCs w:val="28"/>
        </w:rPr>
      </w:pPr>
      <w:proofErr w:type="spellStart"/>
      <w:r>
        <w:rPr>
          <w:sz w:val="28"/>
          <w:szCs w:val="28"/>
        </w:rPr>
        <w:t>Углегорского</w:t>
      </w:r>
      <w:proofErr w:type="spellEnd"/>
      <w:r>
        <w:rPr>
          <w:sz w:val="28"/>
          <w:szCs w:val="28"/>
        </w:rPr>
        <w:t xml:space="preserve"> сельского поселения          </w:t>
      </w:r>
      <w:r w:rsidR="00A361D7">
        <w:rPr>
          <w:sz w:val="28"/>
          <w:szCs w:val="28"/>
        </w:rPr>
        <w:t xml:space="preserve">                </w:t>
      </w:r>
      <w:r>
        <w:rPr>
          <w:sz w:val="28"/>
          <w:szCs w:val="28"/>
        </w:rPr>
        <w:t xml:space="preserve">                 Л.Л. </w:t>
      </w:r>
      <w:proofErr w:type="spellStart"/>
      <w:r>
        <w:rPr>
          <w:sz w:val="28"/>
          <w:szCs w:val="28"/>
        </w:rPr>
        <w:t>Качурина</w:t>
      </w:r>
      <w:proofErr w:type="spellEnd"/>
      <w:r w:rsidR="00A361D7">
        <w:rPr>
          <w:sz w:val="28"/>
          <w:szCs w:val="28"/>
        </w:rPr>
        <w:t xml:space="preserve">                                              </w:t>
      </w:r>
    </w:p>
    <w:p w:rsidR="00A32112" w:rsidRDefault="00A32112" w:rsidP="00E524FA">
      <w:pPr>
        <w:rPr>
          <w:sz w:val="28"/>
          <w:szCs w:val="28"/>
        </w:rPr>
      </w:pPr>
    </w:p>
    <w:p w:rsidR="00A32112" w:rsidRDefault="00A32112" w:rsidP="007B15E3">
      <w:pPr>
        <w:ind w:left="6240"/>
        <w:jc w:val="center"/>
        <w:rPr>
          <w:sz w:val="28"/>
          <w:szCs w:val="28"/>
        </w:rPr>
      </w:pPr>
    </w:p>
    <w:p w:rsidR="00A32112" w:rsidRDefault="00A32112" w:rsidP="007B15E3">
      <w:pPr>
        <w:ind w:left="6240"/>
        <w:jc w:val="center"/>
        <w:rPr>
          <w:sz w:val="28"/>
          <w:szCs w:val="28"/>
        </w:rPr>
      </w:pPr>
    </w:p>
    <w:p w:rsidR="00235BC8" w:rsidRDefault="00235BC8" w:rsidP="007B15E3">
      <w:pPr>
        <w:ind w:left="6240"/>
        <w:jc w:val="center"/>
        <w:rPr>
          <w:sz w:val="28"/>
          <w:szCs w:val="28"/>
        </w:rPr>
      </w:pPr>
    </w:p>
    <w:p w:rsidR="007B15E3" w:rsidRPr="008E7E31" w:rsidRDefault="007B15E3" w:rsidP="007B15E3">
      <w:pPr>
        <w:ind w:left="6240"/>
        <w:jc w:val="center"/>
        <w:rPr>
          <w:sz w:val="28"/>
          <w:szCs w:val="28"/>
        </w:rPr>
      </w:pPr>
      <w:r w:rsidRPr="008E7E31">
        <w:rPr>
          <w:sz w:val="28"/>
          <w:szCs w:val="28"/>
        </w:rPr>
        <w:lastRenderedPageBreak/>
        <w:t>Приложение</w:t>
      </w:r>
    </w:p>
    <w:p w:rsidR="007B15E3" w:rsidRPr="008E7E31" w:rsidRDefault="007B15E3" w:rsidP="007B15E3">
      <w:pPr>
        <w:ind w:left="6240"/>
        <w:jc w:val="center"/>
        <w:rPr>
          <w:sz w:val="28"/>
          <w:szCs w:val="28"/>
        </w:rPr>
      </w:pPr>
      <w:r w:rsidRPr="008E7E31">
        <w:rPr>
          <w:sz w:val="28"/>
          <w:szCs w:val="28"/>
        </w:rPr>
        <w:t>к постановлению</w:t>
      </w:r>
    </w:p>
    <w:p w:rsidR="007B15E3" w:rsidRPr="008E7E31" w:rsidRDefault="007B15E3" w:rsidP="007B15E3">
      <w:pPr>
        <w:ind w:left="6240"/>
        <w:jc w:val="center"/>
        <w:rPr>
          <w:sz w:val="28"/>
          <w:szCs w:val="28"/>
        </w:rPr>
      </w:pPr>
      <w:r w:rsidRPr="008E7E31">
        <w:rPr>
          <w:sz w:val="28"/>
          <w:szCs w:val="28"/>
        </w:rPr>
        <w:t>Администрации</w:t>
      </w:r>
    </w:p>
    <w:p w:rsidR="007B15E3" w:rsidRPr="008E7E31" w:rsidRDefault="00A32112" w:rsidP="007B15E3">
      <w:pPr>
        <w:ind w:left="6240"/>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7B15E3" w:rsidRPr="008E7E31" w:rsidRDefault="007B15E3" w:rsidP="007B15E3">
      <w:pPr>
        <w:ind w:left="6240"/>
        <w:jc w:val="center"/>
        <w:rPr>
          <w:sz w:val="28"/>
          <w:szCs w:val="28"/>
        </w:rPr>
      </w:pPr>
      <w:r w:rsidRPr="008E7E31">
        <w:rPr>
          <w:sz w:val="28"/>
          <w:szCs w:val="28"/>
        </w:rPr>
        <w:t xml:space="preserve">от </w:t>
      </w:r>
      <w:r w:rsidR="009F2B77">
        <w:rPr>
          <w:sz w:val="28"/>
          <w:szCs w:val="28"/>
        </w:rPr>
        <w:t xml:space="preserve">18.07.2018 </w:t>
      </w:r>
      <w:r w:rsidRPr="008E7E31">
        <w:rPr>
          <w:sz w:val="28"/>
          <w:szCs w:val="28"/>
        </w:rPr>
        <w:t xml:space="preserve">№ </w:t>
      </w:r>
      <w:r w:rsidR="009F2B77">
        <w:rPr>
          <w:sz w:val="28"/>
          <w:szCs w:val="28"/>
        </w:rPr>
        <w:t>91</w:t>
      </w:r>
    </w:p>
    <w:p w:rsidR="007B15E3" w:rsidRPr="00D11302" w:rsidRDefault="007B15E3" w:rsidP="007B15E3">
      <w:pPr>
        <w:jc w:val="center"/>
        <w:rPr>
          <w:sz w:val="16"/>
          <w:szCs w:val="16"/>
        </w:rPr>
      </w:pPr>
    </w:p>
    <w:p w:rsidR="007B15E3" w:rsidRPr="008E7E31" w:rsidRDefault="007B15E3" w:rsidP="007B15E3">
      <w:pPr>
        <w:jc w:val="center"/>
        <w:rPr>
          <w:sz w:val="28"/>
          <w:szCs w:val="28"/>
        </w:rPr>
      </w:pPr>
      <w:r w:rsidRPr="008E7E31">
        <w:rPr>
          <w:sz w:val="28"/>
          <w:szCs w:val="28"/>
        </w:rPr>
        <w:t>АДМИНИСТРАТИВНЫЙ РЕГЛАМЕНТ</w:t>
      </w:r>
    </w:p>
    <w:p w:rsidR="007B15E3" w:rsidRPr="008E7E31" w:rsidRDefault="007B15E3" w:rsidP="007B15E3">
      <w:pPr>
        <w:jc w:val="center"/>
        <w:rPr>
          <w:sz w:val="28"/>
          <w:szCs w:val="28"/>
        </w:rPr>
      </w:pPr>
      <w:r w:rsidRPr="008E7E31">
        <w:rPr>
          <w:sz w:val="28"/>
          <w:szCs w:val="28"/>
        </w:rPr>
        <w:t xml:space="preserve">Администрации </w:t>
      </w:r>
      <w:proofErr w:type="spellStart"/>
      <w:r w:rsidR="00A32112">
        <w:rPr>
          <w:sz w:val="28"/>
          <w:szCs w:val="28"/>
        </w:rPr>
        <w:t>углегорского</w:t>
      </w:r>
      <w:proofErr w:type="spellEnd"/>
      <w:r w:rsidR="00A32112">
        <w:rPr>
          <w:sz w:val="28"/>
          <w:szCs w:val="28"/>
        </w:rPr>
        <w:t xml:space="preserve"> сельского поселения</w:t>
      </w:r>
      <w:r w:rsidRPr="008E7E31">
        <w:rPr>
          <w:sz w:val="28"/>
          <w:szCs w:val="28"/>
        </w:rPr>
        <w:t xml:space="preserve"> по предоставлению</w:t>
      </w:r>
    </w:p>
    <w:p w:rsidR="007B15E3" w:rsidRDefault="007B15E3" w:rsidP="007B15E3">
      <w:pPr>
        <w:autoSpaceDE w:val="0"/>
        <w:autoSpaceDN w:val="0"/>
        <w:adjustRightInd w:val="0"/>
        <w:jc w:val="center"/>
        <w:outlineLvl w:val="0"/>
        <w:rPr>
          <w:sz w:val="28"/>
          <w:szCs w:val="28"/>
        </w:rPr>
      </w:pPr>
      <w:r w:rsidRPr="008E7E31">
        <w:rPr>
          <w:sz w:val="28"/>
          <w:szCs w:val="28"/>
        </w:rPr>
        <w:t xml:space="preserve">муниципальной услуги «Предварительное согласование </w:t>
      </w:r>
    </w:p>
    <w:p w:rsidR="007B15E3" w:rsidRPr="008E7E31" w:rsidRDefault="007B15E3" w:rsidP="007B15E3">
      <w:pPr>
        <w:autoSpaceDE w:val="0"/>
        <w:autoSpaceDN w:val="0"/>
        <w:adjustRightInd w:val="0"/>
        <w:jc w:val="center"/>
        <w:outlineLvl w:val="0"/>
        <w:rPr>
          <w:sz w:val="28"/>
          <w:szCs w:val="28"/>
        </w:rPr>
      </w:pPr>
      <w:r w:rsidRPr="008E7E31">
        <w:rPr>
          <w:sz w:val="28"/>
          <w:szCs w:val="28"/>
        </w:rPr>
        <w:t>предоставления земельного участка»</w:t>
      </w:r>
    </w:p>
    <w:p w:rsidR="007B15E3" w:rsidRPr="00D11302" w:rsidRDefault="007B15E3" w:rsidP="007B15E3">
      <w:pPr>
        <w:jc w:val="center"/>
        <w:rPr>
          <w:sz w:val="16"/>
          <w:szCs w:val="16"/>
        </w:rPr>
      </w:pPr>
    </w:p>
    <w:p w:rsidR="007B15E3" w:rsidRPr="008E7E31" w:rsidRDefault="007B15E3" w:rsidP="007B15E3">
      <w:pPr>
        <w:jc w:val="center"/>
        <w:rPr>
          <w:sz w:val="28"/>
          <w:szCs w:val="28"/>
        </w:rPr>
      </w:pPr>
      <w:r w:rsidRPr="008E7E31">
        <w:rPr>
          <w:sz w:val="28"/>
          <w:szCs w:val="28"/>
        </w:rPr>
        <w:t>1. Общие положения</w:t>
      </w:r>
    </w:p>
    <w:p w:rsidR="007B15E3" w:rsidRPr="00D11302" w:rsidRDefault="007B15E3" w:rsidP="007B15E3">
      <w:pPr>
        <w:jc w:val="center"/>
        <w:rPr>
          <w:sz w:val="16"/>
          <w:szCs w:val="16"/>
        </w:rPr>
      </w:pPr>
    </w:p>
    <w:p w:rsidR="007B15E3" w:rsidRPr="008E7E31" w:rsidRDefault="007B15E3" w:rsidP="007B15E3">
      <w:pPr>
        <w:autoSpaceDE w:val="0"/>
        <w:autoSpaceDN w:val="0"/>
        <w:adjustRightInd w:val="0"/>
        <w:jc w:val="both"/>
        <w:outlineLvl w:val="0"/>
        <w:rPr>
          <w:sz w:val="28"/>
          <w:szCs w:val="28"/>
        </w:rPr>
      </w:pPr>
      <w:r w:rsidRPr="008E7E31">
        <w:rPr>
          <w:sz w:val="28"/>
          <w:szCs w:val="28"/>
        </w:rPr>
        <w:t xml:space="preserve">        1.1. Административный регламент по предоставлению </w:t>
      </w:r>
      <w:proofErr w:type="gramStart"/>
      <w:r w:rsidRPr="008E7E31">
        <w:rPr>
          <w:sz w:val="28"/>
          <w:szCs w:val="28"/>
        </w:rPr>
        <w:t>муниципальной</w:t>
      </w:r>
      <w:proofErr w:type="gramEnd"/>
      <w:r w:rsidRPr="008E7E31">
        <w:rPr>
          <w:sz w:val="28"/>
          <w:szCs w:val="28"/>
        </w:rPr>
        <w:t xml:space="preserve"> </w:t>
      </w:r>
      <w:proofErr w:type="gramStart"/>
      <w:r w:rsidRPr="008E7E31">
        <w:rPr>
          <w:sz w:val="28"/>
          <w:szCs w:val="28"/>
        </w:rPr>
        <w:t xml:space="preserve">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(административных процедур) Администрации </w:t>
      </w:r>
      <w:proofErr w:type="spellStart"/>
      <w:r w:rsidR="00A32112">
        <w:rPr>
          <w:sz w:val="28"/>
          <w:szCs w:val="28"/>
        </w:rPr>
        <w:t>Углегорского</w:t>
      </w:r>
      <w:proofErr w:type="spellEnd"/>
      <w:r w:rsidR="00A32112">
        <w:rPr>
          <w:sz w:val="28"/>
          <w:szCs w:val="28"/>
        </w:rPr>
        <w:t xml:space="preserve"> сельского поселения</w:t>
      </w:r>
      <w:r w:rsidRPr="008E7E31">
        <w:rPr>
          <w:sz w:val="28"/>
          <w:szCs w:val="28"/>
        </w:rPr>
        <w:t xml:space="preserve"> и ее структурных подразделений при предоставлении Администрацией </w:t>
      </w:r>
      <w:r>
        <w:rPr>
          <w:sz w:val="28"/>
          <w:szCs w:val="28"/>
        </w:rPr>
        <w:t>Тацинского</w:t>
      </w:r>
      <w:r w:rsidRPr="008E7E31">
        <w:rPr>
          <w:sz w:val="28"/>
          <w:szCs w:val="28"/>
        </w:rPr>
        <w:t xml:space="preserve"> района муниципальной услуги «Предварительное согласование предоставления земельного участка», а также порядок взаимодействия с заявителями, указанными в пункте 1.3  Административного регламента, федеральными органами исполнительной власти, указанными в пункте 1.2 Административного регламента и многофункциональным</w:t>
      </w:r>
      <w:proofErr w:type="gramEnd"/>
      <w:r w:rsidRPr="008E7E31">
        <w:rPr>
          <w:sz w:val="28"/>
          <w:szCs w:val="28"/>
        </w:rPr>
        <w:t xml:space="preserve"> центром предоставления государственных и муниципальных услуг (далее – многофункциональный центр).</w:t>
      </w:r>
    </w:p>
    <w:p w:rsidR="007B15E3" w:rsidRPr="008E7E31" w:rsidRDefault="007B15E3" w:rsidP="007B15E3">
      <w:pPr>
        <w:ind w:firstLine="709"/>
        <w:jc w:val="both"/>
        <w:rPr>
          <w:sz w:val="28"/>
          <w:szCs w:val="28"/>
        </w:rPr>
      </w:pPr>
      <w:r w:rsidRPr="008E7E31">
        <w:rPr>
          <w:sz w:val="28"/>
          <w:szCs w:val="28"/>
        </w:rPr>
        <w:t xml:space="preserve">1.2. Администрация </w:t>
      </w:r>
      <w:proofErr w:type="spellStart"/>
      <w:r w:rsidR="00A32112">
        <w:rPr>
          <w:sz w:val="28"/>
          <w:szCs w:val="28"/>
        </w:rPr>
        <w:t>Углегорского</w:t>
      </w:r>
      <w:proofErr w:type="spellEnd"/>
      <w:r w:rsidR="00A32112">
        <w:rPr>
          <w:sz w:val="28"/>
          <w:szCs w:val="28"/>
        </w:rPr>
        <w:t xml:space="preserve"> сельского поселения</w:t>
      </w:r>
      <w:r w:rsidRPr="008E7E31">
        <w:rPr>
          <w:sz w:val="28"/>
          <w:szCs w:val="28"/>
        </w:rPr>
        <w:t xml:space="preserve"> при оказании муниципальной услуги осуществляет межведомственное информационное взаимодействие с Федеральной налоговой службой (далее ФНС России), Федеральной службой государственной регистрации, кадастра и картографии (далее </w:t>
      </w:r>
      <w:proofErr w:type="spellStart"/>
      <w:r w:rsidRPr="008E7E31">
        <w:rPr>
          <w:sz w:val="28"/>
          <w:szCs w:val="28"/>
        </w:rPr>
        <w:t>Росреестр</w:t>
      </w:r>
      <w:proofErr w:type="spellEnd"/>
      <w:r w:rsidRPr="008E7E31">
        <w:rPr>
          <w:sz w:val="28"/>
          <w:szCs w:val="28"/>
        </w:rPr>
        <w:t>), с многофункциональным центром.</w:t>
      </w:r>
    </w:p>
    <w:p w:rsidR="007B15E3" w:rsidRPr="008E7E31" w:rsidRDefault="007B15E3" w:rsidP="007B15E3">
      <w:pPr>
        <w:autoSpaceDE w:val="0"/>
        <w:autoSpaceDN w:val="0"/>
        <w:adjustRightInd w:val="0"/>
        <w:ind w:firstLine="709"/>
        <w:jc w:val="both"/>
        <w:rPr>
          <w:sz w:val="28"/>
          <w:szCs w:val="28"/>
        </w:rPr>
      </w:pPr>
      <w:r w:rsidRPr="008E7E31">
        <w:rPr>
          <w:sz w:val="28"/>
          <w:szCs w:val="28"/>
        </w:rPr>
        <w:t xml:space="preserve">1.3. </w:t>
      </w:r>
      <w:proofErr w:type="gramStart"/>
      <w:r w:rsidRPr="008E7E31">
        <w:rPr>
          <w:sz w:val="28"/>
          <w:szCs w:val="28"/>
        </w:rPr>
        <w:t>Получателями муниципальной услуги, претендующими на предварительное согласование предоставления земельного участка могут</w:t>
      </w:r>
      <w:proofErr w:type="gramEnd"/>
      <w:r w:rsidRPr="008E7E31">
        <w:rPr>
          <w:sz w:val="28"/>
          <w:szCs w:val="28"/>
        </w:rPr>
        <w:t xml:space="preserve"> быть: физические лица, юридические лица и крестьянские (фермерские) хозяйства.</w:t>
      </w:r>
    </w:p>
    <w:p w:rsidR="007B15E3" w:rsidRPr="008E7E31" w:rsidRDefault="007B15E3" w:rsidP="007B15E3">
      <w:pPr>
        <w:autoSpaceDE w:val="0"/>
        <w:autoSpaceDN w:val="0"/>
        <w:adjustRightInd w:val="0"/>
        <w:ind w:firstLine="709"/>
        <w:jc w:val="both"/>
        <w:outlineLvl w:val="2"/>
        <w:rPr>
          <w:sz w:val="28"/>
          <w:szCs w:val="28"/>
        </w:rPr>
      </w:pPr>
      <w:r w:rsidRPr="008E7E31">
        <w:rPr>
          <w:sz w:val="28"/>
          <w:szCs w:val="28"/>
        </w:rPr>
        <w:t>1.4. Требования к порядку информирования о предоставлении муниципальной услуги.</w:t>
      </w:r>
    </w:p>
    <w:p w:rsidR="000A6F77" w:rsidRPr="007221A8" w:rsidRDefault="00A32112" w:rsidP="000A6F77">
      <w:pPr>
        <w:tabs>
          <w:tab w:val="left" w:pos="142"/>
          <w:tab w:val="left" w:pos="284"/>
          <w:tab w:val="left" w:pos="567"/>
          <w:tab w:val="left" w:pos="851"/>
          <w:tab w:val="left" w:pos="1134"/>
        </w:tabs>
        <w:ind w:firstLine="567"/>
        <w:jc w:val="both"/>
        <w:rPr>
          <w:sz w:val="28"/>
          <w:szCs w:val="28"/>
        </w:rPr>
      </w:pPr>
      <w:r>
        <w:rPr>
          <w:sz w:val="28"/>
          <w:szCs w:val="28"/>
        </w:rPr>
        <w:t>1.4.1. Адрес Администрации</w:t>
      </w:r>
      <w:r w:rsidR="00A2368C">
        <w:rPr>
          <w:sz w:val="28"/>
          <w:szCs w:val="28"/>
        </w:rPr>
        <w:t xml:space="preserve">: </w:t>
      </w:r>
      <w:r w:rsidR="000A6F77" w:rsidRPr="007221A8">
        <w:rPr>
          <w:sz w:val="28"/>
          <w:szCs w:val="28"/>
        </w:rPr>
        <w:t>34</w:t>
      </w:r>
      <w:r w:rsidR="000A6F77">
        <w:rPr>
          <w:sz w:val="28"/>
          <w:szCs w:val="28"/>
        </w:rPr>
        <w:t>70</w:t>
      </w:r>
      <w:r>
        <w:rPr>
          <w:sz w:val="28"/>
          <w:szCs w:val="28"/>
        </w:rPr>
        <w:t>7</w:t>
      </w:r>
      <w:r w:rsidR="000A6F77" w:rsidRPr="007221A8">
        <w:rPr>
          <w:sz w:val="28"/>
          <w:szCs w:val="28"/>
        </w:rPr>
        <w:t xml:space="preserve">0, Ростовская область, </w:t>
      </w:r>
      <w:r w:rsidR="000A6F77">
        <w:rPr>
          <w:sz w:val="28"/>
          <w:szCs w:val="28"/>
        </w:rPr>
        <w:t>Тацинский</w:t>
      </w:r>
      <w:r w:rsidR="000A6F77" w:rsidRPr="007221A8">
        <w:rPr>
          <w:sz w:val="28"/>
          <w:szCs w:val="28"/>
        </w:rPr>
        <w:t xml:space="preserve"> район, </w:t>
      </w:r>
      <w:r>
        <w:rPr>
          <w:sz w:val="28"/>
          <w:szCs w:val="28"/>
        </w:rPr>
        <w:t xml:space="preserve">п. </w:t>
      </w:r>
      <w:proofErr w:type="spellStart"/>
      <w:r>
        <w:rPr>
          <w:sz w:val="28"/>
          <w:szCs w:val="28"/>
        </w:rPr>
        <w:t>Углегорский</w:t>
      </w:r>
      <w:proofErr w:type="spellEnd"/>
      <w:r>
        <w:rPr>
          <w:sz w:val="28"/>
          <w:szCs w:val="28"/>
        </w:rPr>
        <w:t>, пер. Школьный</w:t>
      </w:r>
      <w:r w:rsidR="000A6F77">
        <w:rPr>
          <w:sz w:val="28"/>
          <w:szCs w:val="28"/>
        </w:rPr>
        <w:t>,</w:t>
      </w:r>
      <w:r>
        <w:rPr>
          <w:sz w:val="28"/>
          <w:szCs w:val="28"/>
        </w:rPr>
        <w:t xml:space="preserve"> 2, Администрация</w:t>
      </w:r>
      <w:r w:rsidR="000A6F77" w:rsidRPr="007221A8">
        <w:rPr>
          <w:sz w:val="28"/>
          <w:szCs w:val="28"/>
        </w:rPr>
        <w:t xml:space="preserve"> </w:t>
      </w:r>
      <w:proofErr w:type="spellStart"/>
      <w:r>
        <w:rPr>
          <w:sz w:val="28"/>
          <w:szCs w:val="28"/>
        </w:rPr>
        <w:t>Углегорского</w:t>
      </w:r>
      <w:proofErr w:type="spellEnd"/>
      <w:r>
        <w:rPr>
          <w:sz w:val="28"/>
          <w:szCs w:val="28"/>
        </w:rPr>
        <w:t xml:space="preserve"> сельского поселения</w:t>
      </w:r>
      <w:r w:rsidR="000A6F77" w:rsidRPr="007221A8">
        <w:rPr>
          <w:sz w:val="28"/>
          <w:szCs w:val="28"/>
        </w:rPr>
        <w:t xml:space="preserve">; </w:t>
      </w:r>
    </w:p>
    <w:p w:rsidR="000A6F77" w:rsidRPr="007221A8" w:rsidRDefault="00243DDC" w:rsidP="000A6F77">
      <w:pPr>
        <w:tabs>
          <w:tab w:val="left" w:pos="142"/>
          <w:tab w:val="left" w:pos="284"/>
          <w:tab w:val="left" w:pos="567"/>
          <w:tab w:val="left" w:pos="851"/>
          <w:tab w:val="left" w:pos="1134"/>
        </w:tabs>
        <w:ind w:firstLine="567"/>
        <w:jc w:val="both"/>
        <w:rPr>
          <w:sz w:val="28"/>
          <w:szCs w:val="28"/>
        </w:rPr>
      </w:pPr>
      <w:r>
        <w:rPr>
          <w:sz w:val="28"/>
          <w:szCs w:val="28"/>
        </w:rPr>
        <w:t>1.4.2. Г</w:t>
      </w:r>
      <w:r w:rsidR="000A6F77" w:rsidRPr="007221A8">
        <w:rPr>
          <w:sz w:val="28"/>
          <w:szCs w:val="28"/>
        </w:rPr>
        <w:t>рафик (режим) приема запросов, предоставления консультаций и</w:t>
      </w:r>
      <w:r w:rsidR="00A32112">
        <w:rPr>
          <w:sz w:val="28"/>
          <w:szCs w:val="28"/>
        </w:rPr>
        <w:t xml:space="preserve"> информации специалистами Администрации</w:t>
      </w:r>
      <w:r w:rsidR="000A6F77" w:rsidRPr="007221A8">
        <w:rPr>
          <w:sz w:val="28"/>
          <w:szCs w:val="28"/>
        </w:rPr>
        <w:t>:</w:t>
      </w:r>
    </w:p>
    <w:p w:rsidR="000A6F77" w:rsidRPr="007221A8" w:rsidRDefault="00A32112" w:rsidP="00A32112">
      <w:pPr>
        <w:tabs>
          <w:tab w:val="left" w:pos="142"/>
          <w:tab w:val="left" w:pos="284"/>
          <w:tab w:val="left" w:pos="567"/>
          <w:tab w:val="left" w:pos="851"/>
          <w:tab w:val="left" w:pos="1134"/>
        </w:tabs>
        <w:ind w:firstLine="567"/>
        <w:jc w:val="both"/>
        <w:rPr>
          <w:sz w:val="28"/>
          <w:szCs w:val="28"/>
        </w:rPr>
      </w:pPr>
      <w:r>
        <w:rPr>
          <w:sz w:val="28"/>
          <w:szCs w:val="28"/>
        </w:rPr>
        <w:t>понедельник-пятница</w:t>
      </w:r>
      <w:r w:rsidR="000A6F77" w:rsidRPr="007221A8">
        <w:rPr>
          <w:sz w:val="28"/>
          <w:szCs w:val="28"/>
        </w:rPr>
        <w:t xml:space="preserve"> – с 8.</w:t>
      </w:r>
      <w:r>
        <w:rPr>
          <w:sz w:val="28"/>
          <w:szCs w:val="28"/>
        </w:rPr>
        <w:t>0</w:t>
      </w:r>
      <w:r w:rsidR="00243DDC">
        <w:rPr>
          <w:sz w:val="28"/>
          <w:szCs w:val="28"/>
        </w:rPr>
        <w:t>0</w:t>
      </w:r>
      <w:r w:rsidR="000A6F77" w:rsidRPr="007221A8">
        <w:rPr>
          <w:sz w:val="28"/>
          <w:szCs w:val="28"/>
        </w:rPr>
        <w:t xml:space="preserve"> до </w:t>
      </w:r>
      <w:r>
        <w:rPr>
          <w:sz w:val="28"/>
          <w:szCs w:val="28"/>
        </w:rPr>
        <w:t>16</w:t>
      </w:r>
      <w:r w:rsidR="000A6F77" w:rsidRPr="007221A8">
        <w:rPr>
          <w:sz w:val="28"/>
          <w:szCs w:val="28"/>
        </w:rPr>
        <w:t>.</w:t>
      </w:r>
      <w:r>
        <w:rPr>
          <w:sz w:val="28"/>
          <w:szCs w:val="28"/>
        </w:rPr>
        <w:t>12</w:t>
      </w:r>
      <w:r w:rsidR="000A6F77" w:rsidRPr="007221A8">
        <w:rPr>
          <w:sz w:val="28"/>
          <w:szCs w:val="28"/>
        </w:rPr>
        <w:t>, перерыв 1</w:t>
      </w:r>
      <w:r>
        <w:rPr>
          <w:sz w:val="28"/>
          <w:szCs w:val="28"/>
        </w:rPr>
        <w:t>2</w:t>
      </w:r>
      <w:r w:rsidR="000A6F77" w:rsidRPr="007221A8">
        <w:rPr>
          <w:sz w:val="28"/>
          <w:szCs w:val="28"/>
        </w:rPr>
        <w:t>.00-1</w:t>
      </w:r>
      <w:r>
        <w:rPr>
          <w:sz w:val="28"/>
          <w:szCs w:val="28"/>
        </w:rPr>
        <w:t>3</w:t>
      </w:r>
      <w:r w:rsidR="000A6F77" w:rsidRPr="007221A8">
        <w:rPr>
          <w:sz w:val="28"/>
          <w:szCs w:val="28"/>
        </w:rPr>
        <w:t>.00.</w:t>
      </w:r>
    </w:p>
    <w:p w:rsidR="000A6F77" w:rsidRPr="00233C48" w:rsidRDefault="00A32112" w:rsidP="000A6F77">
      <w:pPr>
        <w:pStyle w:val="1"/>
        <w:numPr>
          <w:ilvl w:val="0"/>
          <w:numId w:val="0"/>
        </w:numPr>
        <w:tabs>
          <w:tab w:val="left" w:pos="0"/>
          <w:tab w:val="left" w:pos="420"/>
          <w:tab w:val="left" w:pos="18321"/>
        </w:tabs>
        <w:spacing w:before="0" w:after="0"/>
        <w:ind w:left="303"/>
        <w:rPr>
          <w:sz w:val="28"/>
          <w:szCs w:val="28"/>
        </w:rPr>
      </w:pPr>
      <w:r>
        <w:rPr>
          <w:sz w:val="28"/>
          <w:szCs w:val="28"/>
        </w:rPr>
        <w:t>1.4.3</w:t>
      </w:r>
      <w:r w:rsidR="000A6F77" w:rsidRPr="00233C48">
        <w:rPr>
          <w:sz w:val="28"/>
          <w:szCs w:val="28"/>
        </w:rPr>
        <w:t xml:space="preserve">.Телефоны организаций, предоставляющих муниципальную услугу: </w:t>
      </w:r>
    </w:p>
    <w:p w:rsidR="00A32112" w:rsidRDefault="00A32112" w:rsidP="000A6F77">
      <w:pPr>
        <w:tabs>
          <w:tab w:val="left" w:pos="142"/>
          <w:tab w:val="left" w:pos="284"/>
          <w:tab w:val="left" w:pos="567"/>
          <w:tab w:val="left" w:pos="851"/>
          <w:tab w:val="left" w:pos="1134"/>
        </w:tabs>
        <w:ind w:firstLine="567"/>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0A6F77" w:rsidRPr="007221A8">
        <w:rPr>
          <w:sz w:val="28"/>
          <w:szCs w:val="28"/>
        </w:rPr>
        <w:t xml:space="preserve">; </w:t>
      </w:r>
    </w:p>
    <w:p w:rsidR="000A6F77" w:rsidRPr="007221A8" w:rsidRDefault="000A6F77" w:rsidP="000A6F77">
      <w:pPr>
        <w:tabs>
          <w:tab w:val="left" w:pos="142"/>
          <w:tab w:val="left" w:pos="284"/>
          <w:tab w:val="left" w:pos="567"/>
          <w:tab w:val="left" w:pos="851"/>
          <w:tab w:val="left" w:pos="1134"/>
        </w:tabs>
        <w:ind w:firstLine="567"/>
        <w:jc w:val="both"/>
        <w:rPr>
          <w:sz w:val="28"/>
          <w:szCs w:val="28"/>
        </w:rPr>
      </w:pPr>
      <w:r w:rsidRPr="007221A8">
        <w:rPr>
          <w:sz w:val="28"/>
          <w:szCs w:val="28"/>
        </w:rPr>
        <w:t>телефоны: 8(8639</w:t>
      </w:r>
      <w:r>
        <w:rPr>
          <w:sz w:val="28"/>
          <w:szCs w:val="28"/>
        </w:rPr>
        <w:t>7</w:t>
      </w:r>
      <w:r w:rsidRPr="007221A8">
        <w:rPr>
          <w:sz w:val="28"/>
          <w:szCs w:val="28"/>
        </w:rPr>
        <w:t>)</w:t>
      </w:r>
      <w:r w:rsidR="00A32112">
        <w:rPr>
          <w:sz w:val="28"/>
          <w:szCs w:val="28"/>
        </w:rPr>
        <w:t>2-71-8</w:t>
      </w:r>
      <w:r>
        <w:rPr>
          <w:sz w:val="28"/>
          <w:szCs w:val="28"/>
        </w:rPr>
        <w:t>5</w:t>
      </w:r>
      <w:r w:rsidR="00A32112">
        <w:rPr>
          <w:sz w:val="28"/>
          <w:szCs w:val="28"/>
        </w:rPr>
        <w:t>.</w:t>
      </w:r>
    </w:p>
    <w:p w:rsidR="000A6F77" w:rsidRPr="007221A8" w:rsidRDefault="000A6F77" w:rsidP="000A6F77">
      <w:pPr>
        <w:tabs>
          <w:tab w:val="left" w:pos="142"/>
          <w:tab w:val="left" w:pos="284"/>
          <w:tab w:val="left" w:pos="567"/>
          <w:tab w:val="left" w:pos="851"/>
          <w:tab w:val="left" w:pos="1134"/>
        </w:tabs>
        <w:ind w:firstLine="567"/>
        <w:jc w:val="both"/>
        <w:rPr>
          <w:sz w:val="28"/>
          <w:szCs w:val="28"/>
        </w:rPr>
      </w:pPr>
      <w:r w:rsidRPr="00E524FA">
        <w:rPr>
          <w:sz w:val="28"/>
          <w:szCs w:val="28"/>
        </w:rPr>
        <w:lastRenderedPageBreak/>
        <w:t xml:space="preserve">сайт Администрации </w:t>
      </w:r>
      <w:proofErr w:type="spellStart"/>
      <w:r w:rsidR="00A32112" w:rsidRPr="00E524FA">
        <w:rPr>
          <w:sz w:val="28"/>
          <w:szCs w:val="28"/>
        </w:rPr>
        <w:t>Углегорского</w:t>
      </w:r>
      <w:proofErr w:type="spellEnd"/>
      <w:r w:rsidR="00A32112" w:rsidRPr="00E524FA">
        <w:rPr>
          <w:sz w:val="28"/>
          <w:szCs w:val="28"/>
        </w:rPr>
        <w:t xml:space="preserve"> сельского поселения</w:t>
      </w:r>
      <w:r w:rsidRPr="00E524FA">
        <w:rPr>
          <w:sz w:val="28"/>
          <w:szCs w:val="28"/>
        </w:rPr>
        <w:t>:</w:t>
      </w:r>
      <w:r w:rsidR="00E524FA" w:rsidRPr="00E524FA">
        <w:t xml:space="preserve"> </w:t>
      </w:r>
      <w:r w:rsidR="00E524FA" w:rsidRPr="00E524FA">
        <w:rPr>
          <w:sz w:val="28"/>
          <w:szCs w:val="28"/>
        </w:rPr>
        <w:t>http://uglegorskoesp.ru/</w:t>
      </w:r>
      <w:r w:rsidRPr="00E524FA">
        <w:rPr>
          <w:sz w:val="28"/>
          <w:szCs w:val="28"/>
        </w:rPr>
        <w:t>,</w:t>
      </w:r>
    </w:p>
    <w:p w:rsidR="000A6F77" w:rsidRPr="007221A8" w:rsidRDefault="000A6F77" w:rsidP="000A6F77">
      <w:pPr>
        <w:tabs>
          <w:tab w:val="left" w:pos="142"/>
          <w:tab w:val="left" w:pos="284"/>
          <w:tab w:val="left" w:pos="567"/>
          <w:tab w:val="left" w:pos="851"/>
          <w:tab w:val="left" w:pos="1134"/>
        </w:tabs>
        <w:ind w:firstLine="567"/>
        <w:jc w:val="both"/>
        <w:rPr>
          <w:sz w:val="28"/>
          <w:szCs w:val="28"/>
        </w:rPr>
      </w:pPr>
      <w:r w:rsidRPr="007221A8">
        <w:rPr>
          <w:sz w:val="28"/>
          <w:szCs w:val="28"/>
        </w:rPr>
        <w:t>адрес электронной почты</w:t>
      </w:r>
      <w:r w:rsidR="00A32112">
        <w:rPr>
          <w:sz w:val="28"/>
          <w:szCs w:val="28"/>
        </w:rPr>
        <w:t xml:space="preserve">: </w:t>
      </w:r>
      <w:r w:rsidR="00A32112">
        <w:rPr>
          <w:sz w:val="28"/>
          <w:szCs w:val="28"/>
          <w:lang w:val="en-US"/>
        </w:rPr>
        <w:t>sp</w:t>
      </w:r>
      <w:r w:rsidR="00A32112" w:rsidRPr="00A32112">
        <w:rPr>
          <w:sz w:val="28"/>
          <w:szCs w:val="28"/>
        </w:rPr>
        <w:t>38403@</w:t>
      </w:r>
      <w:proofErr w:type="spellStart"/>
      <w:r w:rsidR="00A32112">
        <w:rPr>
          <w:sz w:val="28"/>
          <w:szCs w:val="28"/>
          <w:lang w:val="en-US"/>
        </w:rPr>
        <w:t>donpac</w:t>
      </w:r>
      <w:proofErr w:type="spellEnd"/>
      <w:r w:rsidR="00A32112" w:rsidRPr="00A32112">
        <w:rPr>
          <w:sz w:val="28"/>
          <w:szCs w:val="28"/>
        </w:rPr>
        <w:t>.</w:t>
      </w:r>
      <w:proofErr w:type="spellStart"/>
      <w:r w:rsidR="00A32112">
        <w:rPr>
          <w:sz w:val="28"/>
          <w:szCs w:val="28"/>
          <w:lang w:val="en-US"/>
        </w:rPr>
        <w:t>ru</w:t>
      </w:r>
      <w:proofErr w:type="spellEnd"/>
      <w:r w:rsidRPr="00A65D26">
        <w:rPr>
          <w:sz w:val="28"/>
          <w:szCs w:val="28"/>
        </w:rPr>
        <w:t>;</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5</w:t>
      </w:r>
      <w:r w:rsidRPr="008E7E31">
        <w:rPr>
          <w:sz w:val="28"/>
          <w:szCs w:val="28"/>
        </w:rPr>
        <w:t>. Информация о местонахождении, графике работы и сп</w:t>
      </w:r>
      <w:r w:rsidR="00B56126">
        <w:rPr>
          <w:sz w:val="28"/>
          <w:szCs w:val="28"/>
        </w:rPr>
        <w:t xml:space="preserve">равочных телефонах Администрации </w:t>
      </w:r>
      <w:proofErr w:type="spellStart"/>
      <w:r w:rsidR="00B56126">
        <w:rPr>
          <w:sz w:val="28"/>
          <w:szCs w:val="28"/>
        </w:rPr>
        <w:t>Углегорского</w:t>
      </w:r>
      <w:proofErr w:type="spellEnd"/>
      <w:r w:rsidR="00B56126">
        <w:rPr>
          <w:sz w:val="28"/>
          <w:szCs w:val="28"/>
        </w:rPr>
        <w:t xml:space="preserve"> сельского поселения, </w:t>
      </w:r>
      <w:r w:rsidRPr="008E7E31">
        <w:rPr>
          <w:sz w:val="28"/>
          <w:szCs w:val="28"/>
        </w:rPr>
        <w:t>а также о порядке предоставления муниципальной услуги и перечне документов, необходимых для ее получения, размещается:</w:t>
      </w:r>
    </w:p>
    <w:p w:rsidR="007B15E3" w:rsidRPr="008E7E31" w:rsidRDefault="007B15E3" w:rsidP="007B15E3">
      <w:pPr>
        <w:autoSpaceDE w:val="0"/>
        <w:autoSpaceDN w:val="0"/>
        <w:adjustRightInd w:val="0"/>
        <w:ind w:firstLine="709"/>
        <w:jc w:val="both"/>
        <w:rPr>
          <w:sz w:val="28"/>
          <w:szCs w:val="28"/>
        </w:rPr>
      </w:pPr>
      <w:r w:rsidRPr="008E7E31">
        <w:rPr>
          <w:sz w:val="28"/>
          <w:szCs w:val="28"/>
        </w:rPr>
        <w:t>- на официальном сайте;</w:t>
      </w:r>
    </w:p>
    <w:p w:rsidR="007B15E3" w:rsidRPr="008E7E31" w:rsidRDefault="007B15E3" w:rsidP="007B15E3">
      <w:pPr>
        <w:autoSpaceDE w:val="0"/>
        <w:autoSpaceDN w:val="0"/>
        <w:adjustRightInd w:val="0"/>
        <w:ind w:firstLine="709"/>
        <w:jc w:val="both"/>
        <w:rPr>
          <w:sz w:val="28"/>
          <w:szCs w:val="28"/>
        </w:rPr>
      </w:pPr>
      <w:r w:rsidRPr="008E7E31">
        <w:rPr>
          <w:sz w:val="28"/>
          <w:szCs w:val="28"/>
        </w:rPr>
        <w:t>- на информационных стендах в местах предоставления муниципальной услуги.</w:t>
      </w:r>
    </w:p>
    <w:p w:rsidR="007B15E3" w:rsidRPr="008E7E31" w:rsidRDefault="007B15E3" w:rsidP="007B15E3">
      <w:pPr>
        <w:autoSpaceDE w:val="0"/>
        <w:autoSpaceDN w:val="0"/>
        <w:adjustRightInd w:val="0"/>
        <w:ind w:firstLine="709"/>
        <w:jc w:val="both"/>
        <w:rPr>
          <w:sz w:val="28"/>
          <w:szCs w:val="28"/>
        </w:rPr>
      </w:pPr>
      <w:r w:rsidRPr="008E7E31">
        <w:rPr>
          <w:sz w:val="28"/>
          <w:szCs w:val="28"/>
        </w:rPr>
        <w:t xml:space="preserve">Указанная информация может быть получена в порядке консультирования. </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6</w:t>
      </w:r>
      <w:r w:rsidRPr="008E7E31">
        <w:rPr>
          <w:sz w:val="28"/>
          <w:szCs w:val="28"/>
        </w:rPr>
        <w:t>.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7B15E3" w:rsidRPr="008E7E31" w:rsidRDefault="007B15E3" w:rsidP="007B15E3">
      <w:pPr>
        <w:autoSpaceDE w:val="0"/>
        <w:autoSpaceDN w:val="0"/>
        <w:adjustRightInd w:val="0"/>
        <w:ind w:firstLine="709"/>
        <w:jc w:val="both"/>
        <w:rPr>
          <w:sz w:val="28"/>
          <w:szCs w:val="28"/>
        </w:rPr>
      </w:pPr>
      <w:r w:rsidRPr="008E7E31">
        <w:rPr>
          <w:sz w:val="28"/>
          <w:szCs w:val="28"/>
        </w:rPr>
        <w:t>- индивидуальное консультирование лично;</w:t>
      </w:r>
    </w:p>
    <w:p w:rsidR="007B15E3" w:rsidRPr="008E7E31" w:rsidRDefault="007B15E3" w:rsidP="007B15E3">
      <w:pPr>
        <w:autoSpaceDE w:val="0"/>
        <w:autoSpaceDN w:val="0"/>
        <w:adjustRightInd w:val="0"/>
        <w:ind w:firstLine="709"/>
        <w:jc w:val="both"/>
        <w:rPr>
          <w:sz w:val="28"/>
          <w:szCs w:val="28"/>
        </w:rPr>
      </w:pPr>
      <w:r w:rsidRPr="008E7E31">
        <w:rPr>
          <w:sz w:val="28"/>
          <w:szCs w:val="28"/>
        </w:rPr>
        <w:t>- индивидуальное консультирование по почте;</w:t>
      </w:r>
    </w:p>
    <w:p w:rsidR="007B15E3" w:rsidRPr="008E7E31" w:rsidRDefault="007B15E3" w:rsidP="007B15E3">
      <w:pPr>
        <w:autoSpaceDE w:val="0"/>
        <w:autoSpaceDN w:val="0"/>
        <w:adjustRightInd w:val="0"/>
        <w:ind w:firstLine="709"/>
        <w:jc w:val="both"/>
        <w:rPr>
          <w:sz w:val="28"/>
          <w:szCs w:val="28"/>
        </w:rPr>
      </w:pPr>
      <w:r w:rsidRPr="008E7E31">
        <w:rPr>
          <w:sz w:val="28"/>
          <w:szCs w:val="28"/>
        </w:rPr>
        <w:t>- индивидуальное консультирование по телефону;</w:t>
      </w:r>
    </w:p>
    <w:p w:rsidR="007B15E3" w:rsidRPr="008E7E31" w:rsidRDefault="007B15E3" w:rsidP="007B15E3">
      <w:pPr>
        <w:autoSpaceDE w:val="0"/>
        <w:autoSpaceDN w:val="0"/>
        <w:adjustRightInd w:val="0"/>
        <w:ind w:firstLine="709"/>
        <w:jc w:val="both"/>
        <w:rPr>
          <w:sz w:val="28"/>
          <w:szCs w:val="28"/>
        </w:rPr>
      </w:pPr>
      <w:r w:rsidRPr="008E7E31">
        <w:rPr>
          <w:sz w:val="28"/>
          <w:szCs w:val="28"/>
        </w:rPr>
        <w:t>- публичное письменное консультирование.</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7</w:t>
      </w:r>
      <w:r w:rsidRPr="008E7E31">
        <w:rPr>
          <w:sz w:val="28"/>
          <w:szCs w:val="28"/>
        </w:rPr>
        <w:t>. Индивидуальное консультирование лично.</w:t>
      </w:r>
    </w:p>
    <w:p w:rsidR="007B15E3" w:rsidRPr="008E7E31" w:rsidRDefault="007B15E3" w:rsidP="007B15E3">
      <w:pPr>
        <w:autoSpaceDE w:val="0"/>
        <w:autoSpaceDN w:val="0"/>
        <w:adjustRightInd w:val="0"/>
        <w:ind w:firstLine="709"/>
        <w:jc w:val="both"/>
        <w:rPr>
          <w:sz w:val="28"/>
          <w:szCs w:val="28"/>
        </w:rPr>
      </w:pPr>
      <w:r w:rsidRPr="008E7E31">
        <w:rPr>
          <w:sz w:val="28"/>
          <w:szCs w:val="28"/>
        </w:rPr>
        <w:t>Время ожидания заинтересованного лица при индивидуальном устном консультировании не может превышать 15 минут.</w:t>
      </w:r>
    </w:p>
    <w:p w:rsidR="007B15E3" w:rsidRPr="008E7E31" w:rsidRDefault="007B15E3" w:rsidP="007B15E3">
      <w:pPr>
        <w:autoSpaceDE w:val="0"/>
        <w:autoSpaceDN w:val="0"/>
        <w:adjustRightInd w:val="0"/>
        <w:ind w:firstLine="709"/>
        <w:jc w:val="both"/>
        <w:rPr>
          <w:sz w:val="28"/>
          <w:szCs w:val="28"/>
        </w:rPr>
      </w:pPr>
      <w:r w:rsidRPr="008E7E31">
        <w:rPr>
          <w:sz w:val="28"/>
          <w:szCs w:val="28"/>
        </w:rPr>
        <w:t>Индивидуальное устное консультирование каждого заинтересованного лица</w:t>
      </w:r>
      <w:r w:rsidR="00B56126">
        <w:rPr>
          <w:sz w:val="28"/>
          <w:szCs w:val="28"/>
        </w:rPr>
        <w:t xml:space="preserve"> должностным лицом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8E7E31">
        <w:rPr>
          <w:sz w:val="28"/>
          <w:szCs w:val="28"/>
        </w:rPr>
        <w:t xml:space="preserve"> (далее - должностное лицо) не может превышать 10 минут.</w:t>
      </w:r>
    </w:p>
    <w:p w:rsidR="007B15E3" w:rsidRPr="008E7E31" w:rsidRDefault="007B15E3" w:rsidP="007B15E3">
      <w:pPr>
        <w:autoSpaceDE w:val="0"/>
        <w:autoSpaceDN w:val="0"/>
        <w:adjustRightInd w:val="0"/>
        <w:ind w:firstLine="709"/>
        <w:jc w:val="both"/>
        <w:rPr>
          <w:sz w:val="28"/>
          <w:szCs w:val="28"/>
        </w:rPr>
      </w:pPr>
      <w:r w:rsidRPr="008E7E31">
        <w:rPr>
          <w:sz w:val="28"/>
          <w:szCs w:val="28"/>
        </w:rPr>
        <w:t>В случае</w:t>
      </w:r>
      <w:proofErr w:type="gramStart"/>
      <w:r w:rsidRPr="008E7E31">
        <w:rPr>
          <w:sz w:val="28"/>
          <w:szCs w:val="28"/>
        </w:rPr>
        <w:t>,</w:t>
      </w:r>
      <w:proofErr w:type="gramEnd"/>
      <w:r w:rsidRPr="008E7E31">
        <w:rPr>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8</w:t>
      </w:r>
      <w:r w:rsidRPr="008E7E31">
        <w:rPr>
          <w:sz w:val="28"/>
          <w:szCs w:val="28"/>
        </w:rPr>
        <w:t>. Индивидуальное консультирование по почте (по электронной почте).</w:t>
      </w:r>
    </w:p>
    <w:p w:rsidR="007B15E3" w:rsidRPr="008E7E31" w:rsidRDefault="007B15E3" w:rsidP="007B15E3">
      <w:pPr>
        <w:autoSpaceDE w:val="0"/>
        <w:autoSpaceDN w:val="0"/>
        <w:adjustRightInd w:val="0"/>
        <w:ind w:firstLine="709"/>
        <w:jc w:val="both"/>
        <w:rPr>
          <w:sz w:val="28"/>
          <w:szCs w:val="28"/>
        </w:rPr>
      </w:pPr>
      <w:r w:rsidRPr="008E7E31">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7B15E3" w:rsidRPr="008E7E31" w:rsidRDefault="007B15E3" w:rsidP="007B15E3">
      <w:pPr>
        <w:autoSpaceDE w:val="0"/>
        <w:autoSpaceDN w:val="0"/>
        <w:adjustRightInd w:val="0"/>
        <w:ind w:firstLine="709"/>
        <w:jc w:val="both"/>
        <w:rPr>
          <w:sz w:val="28"/>
          <w:szCs w:val="28"/>
        </w:rPr>
      </w:pPr>
      <w:r w:rsidRPr="008E7E31">
        <w:rPr>
          <w:sz w:val="28"/>
          <w:szCs w:val="28"/>
        </w:rPr>
        <w:t>Датой получения обращения является дата регистрации входящего обращения.</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9</w:t>
      </w:r>
      <w:r w:rsidRPr="008E7E31">
        <w:rPr>
          <w:sz w:val="28"/>
          <w:szCs w:val="28"/>
        </w:rPr>
        <w:t>. Индивидуальное консультирование по телефону.</w:t>
      </w:r>
    </w:p>
    <w:p w:rsidR="007B15E3" w:rsidRPr="008E7E31" w:rsidRDefault="007B15E3" w:rsidP="007B15E3">
      <w:pPr>
        <w:autoSpaceDE w:val="0"/>
        <w:autoSpaceDN w:val="0"/>
        <w:adjustRightInd w:val="0"/>
        <w:ind w:firstLine="709"/>
        <w:jc w:val="both"/>
        <w:rPr>
          <w:sz w:val="28"/>
          <w:szCs w:val="28"/>
        </w:rPr>
      </w:pPr>
      <w:r w:rsidRPr="008E7E31">
        <w:rPr>
          <w:sz w:val="28"/>
          <w:szCs w:val="28"/>
        </w:rPr>
        <w:t>Ответ на телефонный звонок должен начинаться с информации о наименовании органа, в который позвонило заинтересованное лицо, фамилии, имени, отчестве и должности должностного лица, осуществляющего индивидуальное консультирование по телефону.</w:t>
      </w:r>
    </w:p>
    <w:p w:rsidR="007B15E3" w:rsidRPr="008E7E31" w:rsidRDefault="007B15E3" w:rsidP="007B15E3">
      <w:pPr>
        <w:autoSpaceDE w:val="0"/>
        <w:autoSpaceDN w:val="0"/>
        <w:adjustRightInd w:val="0"/>
        <w:ind w:firstLine="709"/>
        <w:jc w:val="both"/>
        <w:rPr>
          <w:sz w:val="28"/>
          <w:szCs w:val="28"/>
        </w:rPr>
      </w:pPr>
      <w:r w:rsidRPr="008E7E31">
        <w:rPr>
          <w:sz w:val="28"/>
          <w:szCs w:val="28"/>
        </w:rPr>
        <w:t>Время разговора не должно превышать 10 минут.</w:t>
      </w:r>
    </w:p>
    <w:p w:rsidR="007B15E3" w:rsidRPr="008E7E31" w:rsidRDefault="007B15E3" w:rsidP="007B15E3">
      <w:pPr>
        <w:autoSpaceDE w:val="0"/>
        <w:autoSpaceDN w:val="0"/>
        <w:adjustRightInd w:val="0"/>
        <w:ind w:firstLine="709"/>
        <w:jc w:val="both"/>
        <w:rPr>
          <w:sz w:val="28"/>
          <w:szCs w:val="28"/>
        </w:rPr>
      </w:pPr>
      <w:r w:rsidRPr="008E7E31">
        <w:rPr>
          <w:sz w:val="28"/>
          <w:szCs w:val="28"/>
        </w:rPr>
        <w:lastRenderedPageBreak/>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7B15E3" w:rsidRPr="008E7E31" w:rsidRDefault="007B15E3" w:rsidP="007B15E3">
      <w:pPr>
        <w:autoSpaceDE w:val="0"/>
        <w:autoSpaceDN w:val="0"/>
        <w:adjustRightInd w:val="0"/>
        <w:ind w:firstLine="709"/>
        <w:jc w:val="both"/>
        <w:rPr>
          <w:sz w:val="28"/>
          <w:szCs w:val="28"/>
        </w:rPr>
      </w:pPr>
      <w:r w:rsidRPr="008E7E31">
        <w:rPr>
          <w:sz w:val="28"/>
          <w:szCs w:val="28"/>
        </w:rPr>
        <w:t>1.4.</w:t>
      </w:r>
      <w:r>
        <w:rPr>
          <w:sz w:val="28"/>
          <w:szCs w:val="28"/>
        </w:rPr>
        <w:t>10</w:t>
      </w:r>
      <w:r w:rsidRPr="008E7E31">
        <w:rPr>
          <w:sz w:val="28"/>
          <w:szCs w:val="28"/>
        </w:rPr>
        <w:t>. Публичное письменное консультирование.</w:t>
      </w:r>
    </w:p>
    <w:p w:rsidR="007B15E3" w:rsidRPr="008E7E31" w:rsidRDefault="007B15E3" w:rsidP="007B15E3">
      <w:pPr>
        <w:autoSpaceDE w:val="0"/>
        <w:autoSpaceDN w:val="0"/>
        <w:adjustRightInd w:val="0"/>
        <w:ind w:firstLine="709"/>
        <w:jc w:val="both"/>
        <w:rPr>
          <w:sz w:val="28"/>
          <w:szCs w:val="28"/>
        </w:rPr>
      </w:pPr>
      <w:r w:rsidRPr="008E7E31">
        <w:rPr>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w:t>
      </w:r>
    </w:p>
    <w:p w:rsidR="007B15E3" w:rsidRPr="008E7E31" w:rsidRDefault="007B15E3" w:rsidP="007B15E3">
      <w:pPr>
        <w:autoSpaceDE w:val="0"/>
        <w:autoSpaceDN w:val="0"/>
        <w:adjustRightInd w:val="0"/>
        <w:ind w:firstLine="709"/>
        <w:jc w:val="both"/>
        <w:rPr>
          <w:sz w:val="28"/>
          <w:szCs w:val="28"/>
        </w:rPr>
      </w:pPr>
      <w:r w:rsidRPr="008E7E31">
        <w:rPr>
          <w:sz w:val="28"/>
          <w:szCs w:val="28"/>
        </w:rPr>
        <w:t>1.4.1</w:t>
      </w:r>
      <w:r>
        <w:rPr>
          <w:sz w:val="28"/>
          <w:szCs w:val="28"/>
        </w:rPr>
        <w:t>1</w:t>
      </w:r>
      <w:r w:rsidRPr="008E7E31">
        <w:rPr>
          <w:sz w:val="28"/>
          <w:szCs w:val="28"/>
        </w:rPr>
        <w:t>. Должностные лица при ответе на обращения заинтересованных лиц обязаны:</w:t>
      </w:r>
    </w:p>
    <w:p w:rsidR="007B15E3" w:rsidRPr="008E7E31" w:rsidRDefault="007B15E3" w:rsidP="007B15E3">
      <w:pPr>
        <w:autoSpaceDE w:val="0"/>
        <w:autoSpaceDN w:val="0"/>
        <w:adjustRightInd w:val="0"/>
        <w:ind w:firstLine="709"/>
        <w:jc w:val="both"/>
        <w:rPr>
          <w:sz w:val="28"/>
          <w:szCs w:val="28"/>
        </w:rPr>
      </w:pPr>
      <w:r w:rsidRPr="008E7E31">
        <w:rPr>
          <w:sz w:val="28"/>
          <w:szCs w:val="28"/>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7B15E3" w:rsidRPr="008E7E31" w:rsidRDefault="007B15E3" w:rsidP="007B15E3">
      <w:pPr>
        <w:autoSpaceDE w:val="0"/>
        <w:autoSpaceDN w:val="0"/>
        <w:adjustRightInd w:val="0"/>
        <w:ind w:firstLine="709"/>
        <w:jc w:val="both"/>
        <w:rPr>
          <w:sz w:val="28"/>
          <w:szCs w:val="28"/>
        </w:rPr>
      </w:pPr>
      <w:r w:rsidRPr="008E7E31">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7B15E3" w:rsidRPr="008E7E31" w:rsidRDefault="007B15E3" w:rsidP="007B15E3">
      <w:pPr>
        <w:autoSpaceDE w:val="0"/>
        <w:autoSpaceDN w:val="0"/>
        <w:adjustRightInd w:val="0"/>
        <w:ind w:firstLine="709"/>
        <w:jc w:val="both"/>
        <w:rPr>
          <w:sz w:val="28"/>
          <w:szCs w:val="28"/>
        </w:rPr>
      </w:pPr>
      <w:r w:rsidRPr="008E7E31">
        <w:rPr>
          <w:sz w:val="28"/>
          <w:szCs w:val="28"/>
        </w:rPr>
        <w:t>- ответы на письменные обращения даются в простой, четкой и понятной форме в письменном виде и должны содержать:</w:t>
      </w:r>
    </w:p>
    <w:p w:rsidR="007B15E3" w:rsidRPr="008E7E31" w:rsidRDefault="007B15E3" w:rsidP="007B15E3">
      <w:pPr>
        <w:autoSpaceDE w:val="0"/>
        <w:autoSpaceDN w:val="0"/>
        <w:adjustRightInd w:val="0"/>
        <w:ind w:firstLine="709"/>
        <w:jc w:val="both"/>
        <w:rPr>
          <w:sz w:val="28"/>
          <w:szCs w:val="28"/>
        </w:rPr>
      </w:pPr>
      <w:r w:rsidRPr="008E7E31">
        <w:rPr>
          <w:sz w:val="28"/>
          <w:szCs w:val="28"/>
        </w:rPr>
        <w:t>ответы на поставленные вопросы;</w:t>
      </w:r>
    </w:p>
    <w:p w:rsidR="007B15E3" w:rsidRPr="008E7E31" w:rsidRDefault="007B15E3" w:rsidP="007B15E3">
      <w:pPr>
        <w:autoSpaceDE w:val="0"/>
        <w:autoSpaceDN w:val="0"/>
        <w:adjustRightInd w:val="0"/>
        <w:ind w:firstLine="709"/>
        <w:jc w:val="both"/>
        <w:rPr>
          <w:sz w:val="28"/>
          <w:szCs w:val="28"/>
        </w:rPr>
      </w:pPr>
      <w:r w:rsidRPr="008E7E31">
        <w:rPr>
          <w:sz w:val="28"/>
          <w:szCs w:val="28"/>
        </w:rPr>
        <w:t>должность, фамилию и инициалы лица, подписавшего ответ;</w:t>
      </w:r>
    </w:p>
    <w:p w:rsidR="007B15E3" w:rsidRPr="008E7E31" w:rsidRDefault="007B15E3" w:rsidP="007B15E3">
      <w:pPr>
        <w:autoSpaceDE w:val="0"/>
        <w:autoSpaceDN w:val="0"/>
        <w:adjustRightInd w:val="0"/>
        <w:ind w:firstLine="709"/>
        <w:jc w:val="both"/>
        <w:rPr>
          <w:sz w:val="28"/>
          <w:szCs w:val="28"/>
        </w:rPr>
      </w:pPr>
      <w:r w:rsidRPr="008E7E31">
        <w:rPr>
          <w:sz w:val="28"/>
          <w:szCs w:val="28"/>
        </w:rPr>
        <w:t>фамилию и инициалы исполнителя;</w:t>
      </w:r>
    </w:p>
    <w:p w:rsidR="007B15E3" w:rsidRPr="008E7E31" w:rsidRDefault="007B15E3" w:rsidP="007B15E3">
      <w:pPr>
        <w:autoSpaceDE w:val="0"/>
        <w:autoSpaceDN w:val="0"/>
        <w:adjustRightInd w:val="0"/>
        <w:ind w:firstLine="709"/>
        <w:jc w:val="both"/>
        <w:rPr>
          <w:sz w:val="28"/>
          <w:szCs w:val="28"/>
        </w:rPr>
      </w:pPr>
      <w:r w:rsidRPr="008E7E31">
        <w:rPr>
          <w:sz w:val="28"/>
          <w:szCs w:val="28"/>
        </w:rPr>
        <w:t>номер телефона исполнителя;</w:t>
      </w:r>
    </w:p>
    <w:p w:rsidR="007B15E3" w:rsidRPr="008E7E31" w:rsidRDefault="007B15E3" w:rsidP="007B15E3">
      <w:pPr>
        <w:autoSpaceDE w:val="0"/>
        <w:autoSpaceDN w:val="0"/>
        <w:adjustRightInd w:val="0"/>
        <w:ind w:firstLine="709"/>
        <w:jc w:val="both"/>
        <w:rPr>
          <w:sz w:val="28"/>
          <w:szCs w:val="28"/>
        </w:rPr>
      </w:pPr>
      <w:r w:rsidRPr="008E7E31">
        <w:rPr>
          <w:sz w:val="28"/>
          <w:szCs w:val="28"/>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B15E3" w:rsidRPr="008E7E31" w:rsidRDefault="007B15E3" w:rsidP="007B15E3">
      <w:pPr>
        <w:autoSpaceDE w:val="0"/>
        <w:autoSpaceDN w:val="0"/>
        <w:adjustRightInd w:val="0"/>
        <w:ind w:firstLine="709"/>
        <w:jc w:val="both"/>
        <w:rPr>
          <w:sz w:val="28"/>
          <w:szCs w:val="28"/>
        </w:rPr>
      </w:pPr>
      <w:r w:rsidRPr="008E7E31">
        <w:rPr>
          <w:sz w:val="28"/>
          <w:szCs w:val="28"/>
        </w:rPr>
        <w:t>1.4.1</w:t>
      </w:r>
      <w:r>
        <w:rPr>
          <w:sz w:val="28"/>
          <w:szCs w:val="28"/>
        </w:rPr>
        <w:t>2</w:t>
      </w:r>
      <w:r w:rsidRPr="008E7E31">
        <w:rPr>
          <w:sz w:val="28"/>
          <w:szCs w:val="28"/>
        </w:rPr>
        <w:t>. На стендах в местах предоставления муниципальной услуги размещаются следующие информационные материалы:</w:t>
      </w:r>
    </w:p>
    <w:p w:rsidR="007B15E3" w:rsidRPr="008E7E31" w:rsidRDefault="007B15E3" w:rsidP="007B15E3">
      <w:pPr>
        <w:autoSpaceDE w:val="0"/>
        <w:autoSpaceDN w:val="0"/>
        <w:adjustRightInd w:val="0"/>
        <w:ind w:firstLine="709"/>
        <w:jc w:val="both"/>
        <w:rPr>
          <w:sz w:val="28"/>
          <w:szCs w:val="28"/>
        </w:rPr>
      </w:pPr>
      <w:r w:rsidRPr="008E7E31">
        <w:rPr>
          <w:sz w:val="28"/>
          <w:szCs w:val="28"/>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B15E3" w:rsidRPr="008E7E31" w:rsidRDefault="007B15E3" w:rsidP="007B15E3">
      <w:pPr>
        <w:autoSpaceDE w:val="0"/>
        <w:autoSpaceDN w:val="0"/>
        <w:adjustRightInd w:val="0"/>
        <w:ind w:firstLine="709"/>
        <w:jc w:val="both"/>
        <w:rPr>
          <w:sz w:val="28"/>
          <w:szCs w:val="28"/>
        </w:rPr>
      </w:pPr>
      <w:r w:rsidRPr="008E7E31">
        <w:rPr>
          <w:sz w:val="28"/>
          <w:szCs w:val="28"/>
        </w:rPr>
        <w:lastRenderedPageBreak/>
        <w:t>- текст Административного регламента с приложениями (полная версия на официальном сайте и извлечения на информационных стендах);</w:t>
      </w:r>
    </w:p>
    <w:p w:rsidR="007B15E3" w:rsidRPr="008E7E31" w:rsidRDefault="007B15E3" w:rsidP="007B15E3">
      <w:pPr>
        <w:autoSpaceDE w:val="0"/>
        <w:autoSpaceDN w:val="0"/>
        <w:adjustRightInd w:val="0"/>
        <w:ind w:firstLine="709"/>
        <w:jc w:val="both"/>
        <w:rPr>
          <w:sz w:val="28"/>
          <w:szCs w:val="28"/>
        </w:rPr>
      </w:pPr>
      <w:r w:rsidRPr="008E7E31">
        <w:rPr>
          <w:sz w:val="28"/>
          <w:szCs w:val="28"/>
        </w:rPr>
        <w:t>- исчерпывающий перечень органов государственной власти, органов местного самоуправления, организаций, в которые необходимо обратиться заинтересованным лицам, с описанием конечного результата обращения в каждый из указанных органов, организаций;</w:t>
      </w:r>
    </w:p>
    <w:p w:rsidR="007B15E3" w:rsidRPr="008E7E31" w:rsidRDefault="007B15E3" w:rsidP="007B15E3">
      <w:pPr>
        <w:autoSpaceDE w:val="0"/>
        <w:autoSpaceDN w:val="0"/>
        <w:adjustRightInd w:val="0"/>
        <w:ind w:firstLine="709"/>
        <w:jc w:val="both"/>
        <w:rPr>
          <w:sz w:val="28"/>
          <w:szCs w:val="28"/>
        </w:rPr>
      </w:pPr>
      <w:r w:rsidRPr="008E7E31">
        <w:rPr>
          <w:sz w:val="28"/>
          <w:szCs w:val="28"/>
        </w:rPr>
        <w:t>- последовательность посещения органов государственной власти, органов местного самоуправления, организаций (при наличии);</w:t>
      </w:r>
    </w:p>
    <w:p w:rsidR="007B15E3" w:rsidRPr="008E7E31" w:rsidRDefault="007B15E3" w:rsidP="007B15E3">
      <w:pPr>
        <w:autoSpaceDE w:val="0"/>
        <w:autoSpaceDN w:val="0"/>
        <w:adjustRightInd w:val="0"/>
        <w:ind w:firstLine="709"/>
        <w:jc w:val="both"/>
        <w:rPr>
          <w:sz w:val="28"/>
          <w:szCs w:val="28"/>
        </w:rPr>
      </w:pPr>
      <w:r w:rsidRPr="008E7E31">
        <w:rPr>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организаций, в которых заинтересованные лица могут получить документы, необходимые для предоставления муниципальной услуги;</w:t>
      </w:r>
    </w:p>
    <w:p w:rsidR="007B15E3" w:rsidRPr="008E7E31" w:rsidRDefault="007B15E3" w:rsidP="007B15E3">
      <w:pPr>
        <w:autoSpaceDE w:val="0"/>
        <w:autoSpaceDN w:val="0"/>
        <w:adjustRightInd w:val="0"/>
        <w:ind w:firstLine="709"/>
        <w:jc w:val="both"/>
        <w:rPr>
          <w:sz w:val="28"/>
          <w:szCs w:val="28"/>
        </w:rPr>
      </w:pPr>
      <w:r w:rsidRPr="008E7E31">
        <w:rPr>
          <w:sz w:val="28"/>
          <w:szCs w:val="28"/>
        </w:rPr>
        <w:t>- схема размещения должностных лиц и режим приема ими заинтересованных лиц; номера кабинетов, в которых предоставляется муниципальная услуга, фамилии, имена, отчества и должности соответствующих должностных лиц;</w:t>
      </w:r>
    </w:p>
    <w:p w:rsidR="007B15E3" w:rsidRPr="008E7E31" w:rsidRDefault="007B15E3" w:rsidP="007B15E3">
      <w:pPr>
        <w:autoSpaceDE w:val="0"/>
        <w:autoSpaceDN w:val="0"/>
        <w:adjustRightInd w:val="0"/>
        <w:ind w:firstLine="709"/>
        <w:jc w:val="both"/>
        <w:rPr>
          <w:sz w:val="28"/>
          <w:szCs w:val="28"/>
        </w:rPr>
      </w:pPr>
      <w:r w:rsidRPr="008E7E31">
        <w:rPr>
          <w:sz w:val="28"/>
          <w:szCs w:val="28"/>
        </w:rPr>
        <w:t>- выдержки из нормативных правовых актов по наиболее часто задаваемым вопросам;</w:t>
      </w:r>
    </w:p>
    <w:p w:rsidR="007B15E3" w:rsidRPr="008E7E31" w:rsidRDefault="007B15E3" w:rsidP="007B15E3">
      <w:pPr>
        <w:autoSpaceDE w:val="0"/>
        <w:autoSpaceDN w:val="0"/>
        <w:adjustRightInd w:val="0"/>
        <w:ind w:firstLine="709"/>
        <w:jc w:val="both"/>
        <w:rPr>
          <w:sz w:val="28"/>
          <w:szCs w:val="28"/>
        </w:rPr>
      </w:pPr>
      <w:r w:rsidRPr="008E7E31">
        <w:rPr>
          <w:sz w:val="28"/>
          <w:szCs w:val="28"/>
        </w:rPr>
        <w:t>- требования к письменному запросу о предоставлении консультации, образец запроса о предоставлении консультации;</w:t>
      </w:r>
    </w:p>
    <w:p w:rsidR="007B15E3" w:rsidRPr="008E7E31" w:rsidRDefault="007B15E3" w:rsidP="007B15E3">
      <w:pPr>
        <w:autoSpaceDE w:val="0"/>
        <w:autoSpaceDN w:val="0"/>
        <w:adjustRightInd w:val="0"/>
        <w:ind w:firstLine="709"/>
        <w:jc w:val="both"/>
        <w:rPr>
          <w:sz w:val="28"/>
          <w:szCs w:val="28"/>
        </w:rPr>
      </w:pPr>
      <w:r w:rsidRPr="008E7E31">
        <w:rPr>
          <w:sz w:val="28"/>
          <w:szCs w:val="28"/>
        </w:rPr>
        <w:t>- перечень документов, направляемых заявителем, и требования, предъявляемые к этим документам;</w:t>
      </w:r>
    </w:p>
    <w:p w:rsidR="007B15E3" w:rsidRPr="008E7E31" w:rsidRDefault="007B15E3" w:rsidP="007B15E3">
      <w:pPr>
        <w:autoSpaceDE w:val="0"/>
        <w:autoSpaceDN w:val="0"/>
        <w:adjustRightInd w:val="0"/>
        <w:ind w:firstLine="709"/>
        <w:jc w:val="both"/>
        <w:rPr>
          <w:sz w:val="28"/>
          <w:szCs w:val="28"/>
        </w:rPr>
      </w:pPr>
      <w:r w:rsidRPr="008E7E31">
        <w:rPr>
          <w:sz w:val="28"/>
          <w:szCs w:val="28"/>
        </w:rPr>
        <w:t>- формы документов для заполнения, образцы заполнения документов;</w:t>
      </w:r>
    </w:p>
    <w:p w:rsidR="007B15E3" w:rsidRPr="008E7E31" w:rsidRDefault="007B15E3" w:rsidP="007B15E3">
      <w:pPr>
        <w:autoSpaceDE w:val="0"/>
        <w:autoSpaceDN w:val="0"/>
        <w:adjustRightInd w:val="0"/>
        <w:ind w:firstLine="709"/>
        <w:jc w:val="both"/>
        <w:rPr>
          <w:sz w:val="28"/>
          <w:szCs w:val="28"/>
        </w:rPr>
      </w:pPr>
      <w:r w:rsidRPr="008E7E31">
        <w:rPr>
          <w:sz w:val="28"/>
          <w:szCs w:val="28"/>
        </w:rPr>
        <w:t>- перечень оснований для отказа в предоставлении муниципальной услуги;</w:t>
      </w:r>
    </w:p>
    <w:p w:rsidR="007B15E3" w:rsidRPr="008E7E31" w:rsidRDefault="007B15E3" w:rsidP="007B15E3">
      <w:pPr>
        <w:autoSpaceDE w:val="0"/>
        <w:autoSpaceDN w:val="0"/>
        <w:adjustRightInd w:val="0"/>
        <w:ind w:firstLine="709"/>
        <w:jc w:val="both"/>
        <w:rPr>
          <w:sz w:val="28"/>
          <w:szCs w:val="28"/>
        </w:rPr>
      </w:pPr>
      <w:r w:rsidRPr="008E7E31">
        <w:rPr>
          <w:sz w:val="28"/>
          <w:szCs w:val="28"/>
        </w:rPr>
        <w:t>- порядок обжалования решения, действий или бездействия должностных лиц, предоставляющих муниципальную услугу.</w:t>
      </w:r>
    </w:p>
    <w:p w:rsidR="007B15E3" w:rsidRPr="008E7E31" w:rsidRDefault="007B15E3" w:rsidP="007B15E3">
      <w:pPr>
        <w:autoSpaceDE w:val="0"/>
        <w:autoSpaceDN w:val="0"/>
        <w:adjustRightInd w:val="0"/>
        <w:ind w:firstLine="709"/>
        <w:jc w:val="both"/>
        <w:rPr>
          <w:sz w:val="28"/>
          <w:szCs w:val="28"/>
        </w:rPr>
      </w:pPr>
      <w:r w:rsidRPr="008E7E31">
        <w:rPr>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7B15E3" w:rsidRPr="008E7E31" w:rsidRDefault="007B15E3" w:rsidP="007B15E3">
      <w:pPr>
        <w:autoSpaceDE w:val="0"/>
        <w:autoSpaceDN w:val="0"/>
        <w:adjustRightInd w:val="0"/>
        <w:ind w:firstLine="709"/>
        <w:jc w:val="both"/>
        <w:rPr>
          <w:sz w:val="28"/>
          <w:szCs w:val="28"/>
        </w:rPr>
      </w:pPr>
      <w:r w:rsidRPr="008E7E31">
        <w:rPr>
          <w:sz w:val="28"/>
          <w:szCs w:val="28"/>
        </w:rPr>
        <w:t>1.4.1</w:t>
      </w:r>
      <w:r>
        <w:rPr>
          <w:sz w:val="28"/>
          <w:szCs w:val="28"/>
        </w:rPr>
        <w:t>3</w:t>
      </w:r>
      <w:r w:rsidRPr="008E7E31">
        <w:rPr>
          <w:sz w:val="28"/>
          <w:szCs w:val="28"/>
        </w:rPr>
        <w:t>. На официальном сайте размещаются следующие информационные материалы:</w:t>
      </w:r>
    </w:p>
    <w:p w:rsidR="007B15E3" w:rsidRPr="008E7E31" w:rsidRDefault="00B56126" w:rsidP="007B15E3">
      <w:pPr>
        <w:autoSpaceDE w:val="0"/>
        <w:autoSpaceDN w:val="0"/>
        <w:adjustRightInd w:val="0"/>
        <w:ind w:firstLine="709"/>
        <w:jc w:val="both"/>
        <w:rPr>
          <w:sz w:val="28"/>
          <w:szCs w:val="28"/>
        </w:rPr>
      </w:pPr>
      <w:r>
        <w:rPr>
          <w:sz w:val="28"/>
          <w:szCs w:val="28"/>
        </w:rPr>
        <w:t xml:space="preserve">- почтовые адреса Администрации </w:t>
      </w:r>
      <w:proofErr w:type="spellStart"/>
      <w:r>
        <w:rPr>
          <w:sz w:val="28"/>
          <w:szCs w:val="28"/>
        </w:rPr>
        <w:t>Углегорского</w:t>
      </w:r>
      <w:proofErr w:type="spellEnd"/>
      <w:r>
        <w:rPr>
          <w:sz w:val="28"/>
          <w:szCs w:val="28"/>
        </w:rPr>
        <w:t xml:space="preserve"> сельского поселения; </w:t>
      </w:r>
    </w:p>
    <w:p w:rsidR="007B15E3" w:rsidRPr="008E7E31" w:rsidRDefault="007B15E3" w:rsidP="007B15E3">
      <w:pPr>
        <w:autoSpaceDE w:val="0"/>
        <w:autoSpaceDN w:val="0"/>
        <w:adjustRightInd w:val="0"/>
        <w:ind w:firstLine="709"/>
        <w:jc w:val="both"/>
        <w:rPr>
          <w:sz w:val="28"/>
          <w:szCs w:val="28"/>
        </w:rPr>
      </w:pPr>
      <w:r w:rsidRPr="008E7E31">
        <w:rPr>
          <w:sz w:val="28"/>
          <w:szCs w:val="28"/>
        </w:rPr>
        <w:t>- справочные телефоны, по к</w:t>
      </w:r>
      <w:r w:rsidR="00B56126">
        <w:rPr>
          <w:sz w:val="28"/>
          <w:szCs w:val="28"/>
        </w:rPr>
        <w:t>оторым можно получить консультац</w:t>
      </w:r>
      <w:r w:rsidRPr="008E7E31">
        <w:rPr>
          <w:sz w:val="28"/>
          <w:szCs w:val="28"/>
        </w:rPr>
        <w:t>ию по порядку предоставления муниципальной услуги;</w:t>
      </w:r>
    </w:p>
    <w:p w:rsidR="007B15E3" w:rsidRPr="008E7E31" w:rsidRDefault="007B15E3" w:rsidP="007B15E3">
      <w:pPr>
        <w:autoSpaceDE w:val="0"/>
        <w:autoSpaceDN w:val="0"/>
        <w:adjustRightInd w:val="0"/>
        <w:ind w:firstLine="709"/>
        <w:jc w:val="both"/>
        <w:rPr>
          <w:sz w:val="28"/>
          <w:szCs w:val="28"/>
        </w:rPr>
      </w:pPr>
      <w:r w:rsidRPr="008E7E31">
        <w:rPr>
          <w:sz w:val="28"/>
          <w:szCs w:val="28"/>
        </w:rPr>
        <w:t xml:space="preserve">- адреса </w:t>
      </w:r>
      <w:r w:rsidR="00B56126">
        <w:rPr>
          <w:sz w:val="28"/>
          <w:szCs w:val="28"/>
        </w:rPr>
        <w:t xml:space="preserve">электронной почты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8E7E31">
        <w:rPr>
          <w:sz w:val="28"/>
          <w:szCs w:val="28"/>
        </w:rPr>
        <w:t>;</w:t>
      </w:r>
    </w:p>
    <w:p w:rsidR="007B15E3" w:rsidRPr="008E7E31" w:rsidRDefault="007B15E3" w:rsidP="007B15E3">
      <w:pPr>
        <w:autoSpaceDE w:val="0"/>
        <w:autoSpaceDN w:val="0"/>
        <w:adjustRightInd w:val="0"/>
        <w:ind w:firstLine="709"/>
        <w:jc w:val="both"/>
        <w:rPr>
          <w:sz w:val="28"/>
          <w:szCs w:val="28"/>
        </w:rPr>
      </w:pPr>
      <w:r w:rsidRPr="008E7E31">
        <w:rPr>
          <w:sz w:val="28"/>
          <w:szCs w:val="28"/>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B15E3" w:rsidRPr="008E7E31" w:rsidRDefault="007B15E3" w:rsidP="007B15E3">
      <w:pPr>
        <w:autoSpaceDE w:val="0"/>
        <w:autoSpaceDN w:val="0"/>
        <w:adjustRightInd w:val="0"/>
        <w:ind w:firstLine="709"/>
        <w:jc w:val="both"/>
        <w:rPr>
          <w:sz w:val="28"/>
          <w:szCs w:val="28"/>
        </w:rPr>
      </w:pPr>
      <w:r w:rsidRPr="008E7E31">
        <w:rPr>
          <w:sz w:val="28"/>
          <w:szCs w:val="28"/>
        </w:rPr>
        <w:t>1.4.1</w:t>
      </w:r>
      <w:r>
        <w:rPr>
          <w:sz w:val="28"/>
          <w:szCs w:val="28"/>
        </w:rPr>
        <w:t>4</w:t>
      </w:r>
      <w:r w:rsidRPr="008E7E31">
        <w:rPr>
          <w:sz w:val="28"/>
          <w:szCs w:val="28"/>
        </w:rPr>
        <w:t xml:space="preserve">. Блок-схема предоставления муниципальной услуги приводится в приложении </w:t>
      </w:r>
      <w:r>
        <w:rPr>
          <w:sz w:val="28"/>
          <w:szCs w:val="28"/>
        </w:rPr>
        <w:t xml:space="preserve">№ </w:t>
      </w:r>
      <w:r w:rsidR="00740765">
        <w:rPr>
          <w:sz w:val="28"/>
          <w:szCs w:val="28"/>
        </w:rPr>
        <w:t>3</w:t>
      </w:r>
      <w:r w:rsidRPr="008E7E31">
        <w:rPr>
          <w:sz w:val="28"/>
          <w:szCs w:val="28"/>
        </w:rPr>
        <w:t xml:space="preserve"> к Административному регламенту.</w:t>
      </w:r>
    </w:p>
    <w:p w:rsidR="007B15E3" w:rsidRPr="00D11302" w:rsidRDefault="007B15E3" w:rsidP="007B15E3">
      <w:pPr>
        <w:pStyle w:val="13"/>
        <w:tabs>
          <w:tab w:val="clear" w:pos="720"/>
          <w:tab w:val="left" w:pos="2214"/>
          <w:tab w:val="left" w:pos="2498"/>
        </w:tabs>
        <w:spacing w:before="0" w:after="0"/>
        <w:ind w:left="0" w:firstLine="709"/>
        <w:rPr>
          <w:sz w:val="16"/>
          <w:szCs w:val="16"/>
        </w:rPr>
      </w:pPr>
    </w:p>
    <w:p w:rsidR="007B15E3" w:rsidRPr="008E7E31" w:rsidRDefault="007B15E3" w:rsidP="007B15E3">
      <w:pPr>
        <w:jc w:val="center"/>
        <w:rPr>
          <w:sz w:val="28"/>
          <w:szCs w:val="28"/>
        </w:rPr>
      </w:pPr>
      <w:r w:rsidRPr="008E7E31">
        <w:rPr>
          <w:sz w:val="28"/>
          <w:szCs w:val="28"/>
        </w:rPr>
        <w:t>2. Стандарт предоставления муниципальной услуги</w:t>
      </w:r>
    </w:p>
    <w:p w:rsidR="007B15E3" w:rsidRPr="00D11302" w:rsidRDefault="007B15E3" w:rsidP="007B15E3">
      <w:pPr>
        <w:ind w:firstLine="709"/>
        <w:jc w:val="both"/>
        <w:rPr>
          <w:sz w:val="16"/>
          <w:szCs w:val="16"/>
        </w:rPr>
      </w:pPr>
    </w:p>
    <w:p w:rsidR="007B15E3" w:rsidRPr="008E7E31" w:rsidRDefault="007B15E3" w:rsidP="007B15E3">
      <w:pPr>
        <w:ind w:firstLine="709"/>
        <w:jc w:val="both"/>
        <w:rPr>
          <w:sz w:val="28"/>
          <w:szCs w:val="28"/>
        </w:rPr>
      </w:pPr>
      <w:r w:rsidRPr="008E7E31">
        <w:rPr>
          <w:sz w:val="28"/>
          <w:szCs w:val="28"/>
        </w:rPr>
        <w:lastRenderedPageBreak/>
        <w:t xml:space="preserve">2.1. Наименование муниципальной услуги: «Предварительное согласование предоставления земельного участка». </w:t>
      </w:r>
    </w:p>
    <w:p w:rsidR="007B15E3" w:rsidRPr="008E7E31" w:rsidRDefault="007B15E3" w:rsidP="007B15E3">
      <w:pPr>
        <w:ind w:firstLine="709"/>
        <w:jc w:val="both"/>
        <w:rPr>
          <w:sz w:val="28"/>
          <w:szCs w:val="28"/>
        </w:rPr>
      </w:pPr>
      <w:r w:rsidRPr="008E7E31">
        <w:rPr>
          <w:sz w:val="28"/>
          <w:szCs w:val="28"/>
        </w:rPr>
        <w:t>2.2. Наименование органа, предоставляющего муни</w:t>
      </w:r>
      <w:r w:rsidR="00B56126">
        <w:rPr>
          <w:sz w:val="28"/>
          <w:szCs w:val="28"/>
        </w:rPr>
        <w:t xml:space="preserve">ципальную услугу: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8E7E31">
        <w:rPr>
          <w:sz w:val="28"/>
          <w:szCs w:val="28"/>
        </w:rPr>
        <w:t xml:space="preserve">. </w:t>
      </w:r>
    </w:p>
    <w:p w:rsidR="007B15E3" w:rsidRPr="007877F8" w:rsidRDefault="007B15E3" w:rsidP="007B15E3">
      <w:pPr>
        <w:ind w:firstLine="709"/>
        <w:jc w:val="both"/>
        <w:rPr>
          <w:sz w:val="28"/>
          <w:szCs w:val="28"/>
        </w:rPr>
      </w:pPr>
      <w:r w:rsidRPr="007877F8">
        <w:rPr>
          <w:sz w:val="28"/>
          <w:szCs w:val="28"/>
        </w:rPr>
        <w:t>2.3. При предоставлении муниципальной услуги осуществляется взаимодействие с федеральными органами исполнительной власти, указанными в пункте 1.2 Административного регламента и многофункциональным центром.</w:t>
      </w:r>
    </w:p>
    <w:p w:rsidR="007B15E3" w:rsidRPr="007877F8" w:rsidRDefault="007B15E3" w:rsidP="007B15E3">
      <w:pPr>
        <w:widowControl w:val="0"/>
        <w:tabs>
          <w:tab w:val="left" w:pos="567"/>
        </w:tabs>
        <w:suppressAutoHyphens/>
        <w:autoSpaceDN w:val="0"/>
        <w:jc w:val="center"/>
        <w:textAlignment w:val="baseline"/>
        <w:rPr>
          <w:b/>
          <w:kern w:val="3"/>
          <w:sz w:val="28"/>
          <w:szCs w:val="28"/>
        </w:rPr>
      </w:pPr>
      <w:r w:rsidRPr="007877F8">
        <w:rPr>
          <w:sz w:val="28"/>
          <w:szCs w:val="28"/>
        </w:rPr>
        <w:t>2.4.</w:t>
      </w:r>
      <w:r w:rsidRPr="007877F8">
        <w:rPr>
          <w:b/>
          <w:kern w:val="3"/>
          <w:sz w:val="28"/>
          <w:szCs w:val="28"/>
        </w:rPr>
        <w:t xml:space="preserve"> </w:t>
      </w:r>
      <w:r w:rsidRPr="007877F8">
        <w:rPr>
          <w:kern w:val="3"/>
          <w:sz w:val="28"/>
          <w:szCs w:val="28"/>
        </w:rPr>
        <w:t>Результатом предоставления муниципальной услуги является:</w:t>
      </w:r>
    </w:p>
    <w:p w:rsidR="007B15E3" w:rsidRPr="007877F8" w:rsidRDefault="007B15E3" w:rsidP="007B15E3">
      <w:pPr>
        <w:suppressAutoHyphens/>
        <w:autoSpaceDE w:val="0"/>
        <w:autoSpaceDN w:val="0"/>
        <w:adjustRightInd w:val="0"/>
        <w:spacing w:line="280" w:lineRule="atLeast"/>
        <w:ind w:firstLine="709"/>
        <w:jc w:val="both"/>
        <w:rPr>
          <w:sz w:val="28"/>
          <w:szCs w:val="28"/>
        </w:rPr>
      </w:pPr>
      <w:r w:rsidRPr="007877F8">
        <w:rPr>
          <w:sz w:val="28"/>
          <w:szCs w:val="28"/>
        </w:rPr>
        <w:t>- решение о предварительном согласовании предоставления земельного участка;</w:t>
      </w:r>
    </w:p>
    <w:p w:rsidR="007B15E3" w:rsidRPr="007877F8" w:rsidRDefault="007B15E3" w:rsidP="007B15E3">
      <w:pPr>
        <w:suppressAutoHyphens/>
        <w:autoSpaceDE w:val="0"/>
        <w:autoSpaceDN w:val="0"/>
        <w:adjustRightInd w:val="0"/>
        <w:spacing w:line="280" w:lineRule="atLeast"/>
        <w:ind w:firstLine="709"/>
        <w:jc w:val="both"/>
        <w:rPr>
          <w:sz w:val="28"/>
          <w:szCs w:val="28"/>
        </w:rPr>
      </w:pPr>
      <w:r w:rsidRPr="007877F8">
        <w:rPr>
          <w:sz w:val="28"/>
          <w:szCs w:val="28"/>
        </w:rPr>
        <w:t>- решение об отказе в предварительном согласовании предоставления земельного участка;</w:t>
      </w:r>
    </w:p>
    <w:p w:rsidR="007B15E3" w:rsidRPr="007877F8" w:rsidRDefault="007B15E3" w:rsidP="007B15E3">
      <w:pPr>
        <w:suppressAutoHyphens/>
        <w:autoSpaceDE w:val="0"/>
        <w:autoSpaceDN w:val="0"/>
        <w:adjustRightInd w:val="0"/>
        <w:spacing w:line="280" w:lineRule="atLeast"/>
        <w:ind w:firstLine="709"/>
        <w:jc w:val="both"/>
        <w:rPr>
          <w:sz w:val="28"/>
          <w:szCs w:val="28"/>
        </w:rPr>
      </w:pPr>
      <w:r w:rsidRPr="007877F8">
        <w:rPr>
          <w:sz w:val="28"/>
          <w:szCs w:val="28"/>
        </w:rPr>
        <w:t>- уведомление о возврате заявителю заявления о предварительном согласовании предоставления земельного участка.</w:t>
      </w:r>
    </w:p>
    <w:p w:rsidR="007B15E3" w:rsidRPr="007877F8" w:rsidRDefault="007B15E3" w:rsidP="007B15E3">
      <w:pPr>
        <w:pStyle w:val="ConsPlusNormal"/>
        <w:ind w:firstLine="540"/>
        <w:jc w:val="both"/>
        <w:rPr>
          <w:rFonts w:ascii="Times New Roman" w:hAnsi="Times New Roman" w:cs="Times New Roman"/>
          <w:sz w:val="28"/>
          <w:szCs w:val="28"/>
        </w:rPr>
      </w:pPr>
      <w:r w:rsidRPr="007877F8">
        <w:rPr>
          <w:rFonts w:ascii="Times New Roman" w:hAnsi="Times New Roman" w:cs="Times New Roman"/>
          <w:sz w:val="28"/>
          <w:szCs w:val="28"/>
        </w:rPr>
        <w:t>Срок действия решения о предварительном согласовании предоставления земельного участка составляет два года.</w:t>
      </w:r>
    </w:p>
    <w:p w:rsidR="007B15E3" w:rsidRPr="007877F8" w:rsidRDefault="007B15E3" w:rsidP="007B15E3">
      <w:pPr>
        <w:jc w:val="both"/>
        <w:rPr>
          <w:sz w:val="28"/>
          <w:szCs w:val="28"/>
        </w:rPr>
      </w:pPr>
      <w:r w:rsidRPr="007877F8">
        <w:rPr>
          <w:sz w:val="28"/>
          <w:szCs w:val="28"/>
        </w:rPr>
        <w:t xml:space="preserve">          2.5. Муниципальная услуга предоставляется в срок не позднее 30 дней, 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в том числе: </w:t>
      </w:r>
    </w:p>
    <w:p w:rsidR="007B15E3" w:rsidRPr="007877F8" w:rsidRDefault="007B15E3" w:rsidP="007B15E3">
      <w:pPr>
        <w:autoSpaceDE w:val="0"/>
        <w:autoSpaceDN w:val="0"/>
        <w:adjustRightInd w:val="0"/>
        <w:jc w:val="both"/>
        <w:rPr>
          <w:sz w:val="28"/>
          <w:szCs w:val="28"/>
        </w:rPr>
      </w:pPr>
      <w:r w:rsidRPr="007877F8">
        <w:rPr>
          <w:sz w:val="28"/>
          <w:szCs w:val="28"/>
        </w:rPr>
        <w:t xml:space="preserve">       - 30 дней на опубликование извещения о предоставлении земельного участка для указанных целей или принятия решения об отказе в предварительном согласовании предоставления земельного участка в соответствии с пунктом 8 статьи 39.15 Земельного кодекса Российской Федерации;</w:t>
      </w:r>
    </w:p>
    <w:p w:rsidR="007B15E3" w:rsidRPr="007877F8" w:rsidRDefault="007B15E3" w:rsidP="007B15E3">
      <w:pPr>
        <w:autoSpaceDE w:val="0"/>
        <w:autoSpaceDN w:val="0"/>
        <w:adjustRightInd w:val="0"/>
        <w:jc w:val="both"/>
        <w:rPr>
          <w:sz w:val="28"/>
          <w:szCs w:val="28"/>
        </w:rPr>
      </w:pPr>
      <w:r w:rsidRPr="007877F8">
        <w:rPr>
          <w:sz w:val="28"/>
          <w:szCs w:val="28"/>
        </w:rPr>
        <w:t xml:space="preserve">        - если не было альтернативных заявлений 30 дней со дня опубликования извещения, принятие решения о предварительном согласовании предоставления земельного участка и направление решения заявителю;</w:t>
      </w:r>
    </w:p>
    <w:p w:rsidR="007B15E3" w:rsidRPr="007877F8" w:rsidRDefault="007B15E3" w:rsidP="007B15E3">
      <w:pPr>
        <w:jc w:val="both"/>
        <w:rPr>
          <w:sz w:val="28"/>
          <w:szCs w:val="28"/>
        </w:rPr>
      </w:pPr>
      <w:r w:rsidRPr="007877F8">
        <w:rPr>
          <w:sz w:val="28"/>
          <w:szCs w:val="28"/>
        </w:rPr>
        <w:t xml:space="preserve">       - если поступили альтернативные заявления 7 дней с момента поступления таких заявлений, принятие решения об отказе в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outlineLvl w:val="2"/>
        <w:rPr>
          <w:sz w:val="28"/>
          <w:szCs w:val="28"/>
        </w:rPr>
      </w:pPr>
      <w:r w:rsidRPr="007877F8">
        <w:rPr>
          <w:sz w:val="28"/>
          <w:szCs w:val="28"/>
        </w:rPr>
        <w:t xml:space="preserve">2.6. Перечень нормативных правовых актов, регулирующих отношения, возникающие в связи с предоставлением муниципальной услуги: </w:t>
      </w:r>
    </w:p>
    <w:p w:rsidR="007B15E3" w:rsidRPr="007877F8" w:rsidRDefault="007B15E3" w:rsidP="007B15E3">
      <w:pPr>
        <w:ind w:firstLine="709"/>
        <w:jc w:val="both"/>
        <w:rPr>
          <w:sz w:val="28"/>
          <w:szCs w:val="28"/>
        </w:rPr>
      </w:pPr>
      <w:r w:rsidRPr="007877F8">
        <w:rPr>
          <w:sz w:val="28"/>
          <w:szCs w:val="28"/>
        </w:rPr>
        <w:t>2.6.1. Земельный кодекс Российской Федерации;</w:t>
      </w:r>
    </w:p>
    <w:p w:rsidR="007B15E3" w:rsidRPr="007877F8" w:rsidRDefault="001868EB" w:rsidP="007B15E3">
      <w:pPr>
        <w:autoSpaceDE w:val="0"/>
        <w:autoSpaceDN w:val="0"/>
        <w:adjustRightInd w:val="0"/>
        <w:ind w:firstLine="709"/>
        <w:jc w:val="both"/>
        <w:outlineLvl w:val="1"/>
        <w:rPr>
          <w:sz w:val="28"/>
          <w:szCs w:val="28"/>
        </w:rPr>
      </w:pPr>
      <w:r>
        <w:rPr>
          <w:iCs/>
          <w:sz w:val="28"/>
          <w:szCs w:val="28"/>
        </w:rPr>
        <w:t>2.6.2</w:t>
      </w:r>
      <w:r w:rsidR="007B15E3" w:rsidRPr="007877F8">
        <w:rPr>
          <w:iCs/>
          <w:sz w:val="28"/>
          <w:szCs w:val="28"/>
        </w:rPr>
        <w:t>. Федеральный</w:t>
      </w:r>
      <w:r w:rsidR="007B15E3" w:rsidRPr="007877F8">
        <w:rPr>
          <w:sz w:val="28"/>
          <w:szCs w:val="28"/>
        </w:rPr>
        <w:t xml:space="preserve"> </w:t>
      </w:r>
      <w:r w:rsidR="007B15E3" w:rsidRPr="007877F8">
        <w:rPr>
          <w:iCs/>
          <w:sz w:val="28"/>
          <w:szCs w:val="28"/>
        </w:rPr>
        <w:t>закон</w:t>
      </w:r>
      <w:r w:rsidR="007B15E3" w:rsidRPr="007877F8">
        <w:rPr>
          <w:sz w:val="28"/>
          <w:szCs w:val="28"/>
        </w:rPr>
        <w:t xml:space="preserve"> от </w:t>
      </w:r>
      <w:r w:rsidR="007B15E3" w:rsidRPr="007877F8">
        <w:rPr>
          <w:iCs/>
          <w:sz w:val="28"/>
          <w:szCs w:val="28"/>
        </w:rPr>
        <w:t>24.11.1995</w:t>
      </w:r>
      <w:r w:rsidR="007B15E3" w:rsidRPr="007877F8">
        <w:rPr>
          <w:sz w:val="28"/>
          <w:szCs w:val="28"/>
        </w:rPr>
        <w:t xml:space="preserve"> №</w:t>
      </w:r>
      <w:r w:rsidR="007B15E3" w:rsidRPr="007877F8">
        <w:rPr>
          <w:iCs/>
          <w:sz w:val="28"/>
          <w:szCs w:val="28"/>
        </w:rPr>
        <w:t>181</w:t>
      </w:r>
      <w:r w:rsidR="007B15E3" w:rsidRPr="007877F8">
        <w:rPr>
          <w:sz w:val="28"/>
          <w:szCs w:val="28"/>
        </w:rPr>
        <w:t>-</w:t>
      </w:r>
      <w:r w:rsidR="007B15E3" w:rsidRPr="007877F8">
        <w:rPr>
          <w:iCs/>
          <w:sz w:val="28"/>
          <w:szCs w:val="28"/>
        </w:rPr>
        <w:t>ФЗ</w:t>
      </w:r>
      <w:r w:rsidR="007B15E3" w:rsidRPr="007877F8">
        <w:rPr>
          <w:sz w:val="28"/>
          <w:szCs w:val="28"/>
        </w:rPr>
        <w:br/>
        <w:t>«О социальной защите инвалидов в Российской Федерации»;</w:t>
      </w:r>
    </w:p>
    <w:p w:rsidR="007B15E3" w:rsidRPr="00B56126" w:rsidRDefault="001868EB" w:rsidP="00B56126">
      <w:pPr>
        <w:pStyle w:val="wikip"/>
        <w:spacing w:before="0" w:after="0"/>
        <w:rPr>
          <w:kern w:val="0"/>
          <w:sz w:val="28"/>
          <w:szCs w:val="28"/>
          <w:lang w:eastAsia="ru-RU"/>
        </w:rPr>
      </w:pPr>
      <w:r>
        <w:rPr>
          <w:kern w:val="0"/>
          <w:sz w:val="28"/>
          <w:szCs w:val="28"/>
          <w:lang w:eastAsia="ru-RU"/>
        </w:rPr>
        <w:t xml:space="preserve">         2.6.3</w:t>
      </w:r>
      <w:r w:rsidR="007B15E3" w:rsidRPr="007877F8">
        <w:rPr>
          <w:kern w:val="0"/>
          <w:sz w:val="28"/>
          <w:szCs w:val="28"/>
          <w:lang w:eastAsia="ru-RU"/>
        </w:rPr>
        <w:t xml:space="preserve">. </w:t>
      </w:r>
      <w:proofErr w:type="gramStart"/>
      <w:r w:rsidR="007B15E3" w:rsidRPr="007877F8">
        <w:rPr>
          <w:kern w:val="0"/>
          <w:sz w:val="28"/>
          <w:szCs w:val="28"/>
          <w:lang w:eastAsia="ru-RU"/>
        </w:rPr>
        <w:t xml:space="preserve">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w:t>
      </w:r>
      <w:r w:rsidR="007B15E3" w:rsidRPr="007877F8">
        <w:rPr>
          <w:kern w:val="0"/>
          <w:sz w:val="28"/>
          <w:szCs w:val="28"/>
          <w:lang w:eastAsia="ru-RU"/>
        </w:rPr>
        <w:lastRenderedPageBreak/>
        <w:t>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7B15E3" w:rsidRPr="007877F8">
        <w:rPr>
          <w:kern w:val="0"/>
          <w:sz w:val="28"/>
          <w:szCs w:val="28"/>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7B15E3" w:rsidRPr="007877F8">
        <w:rPr>
          <w:kern w:val="0"/>
          <w:sz w:val="28"/>
          <w:szCs w:val="28"/>
          <w:lang w:eastAsia="ru-RU"/>
        </w:rPr>
        <w:t>заверение выписок</w:t>
      </w:r>
      <w:proofErr w:type="gramEnd"/>
      <w:r w:rsidR="007B15E3" w:rsidRPr="007877F8">
        <w:rPr>
          <w:kern w:val="0"/>
          <w:sz w:val="28"/>
          <w:szCs w:val="28"/>
          <w:lang w:eastAsia="ru-RU"/>
        </w:rPr>
        <w:t xml:space="preserve"> из указанных информац</w:t>
      </w:r>
      <w:r w:rsidR="00B56126">
        <w:rPr>
          <w:kern w:val="0"/>
          <w:sz w:val="28"/>
          <w:szCs w:val="28"/>
          <w:lang w:eastAsia="ru-RU"/>
        </w:rPr>
        <w:t>ионных систем»;</w:t>
      </w:r>
    </w:p>
    <w:p w:rsidR="007B15E3" w:rsidRPr="007877F8" w:rsidRDefault="00B56126" w:rsidP="007B15E3">
      <w:pPr>
        <w:pStyle w:val="af6"/>
        <w:widowControl w:val="0"/>
        <w:tabs>
          <w:tab w:val="left" w:pos="0"/>
          <w:tab w:val="left" w:pos="90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2.6.12</w:t>
      </w:r>
      <w:r w:rsidR="007B15E3" w:rsidRPr="007877F8">
        <w:rPr>
          <w:rFonts w:ascii="Times New Roman" w:hAnsi="Times New Roman"/>
          <w:sz w:val="28"/>
          <w:szCs w:val="28"/>
        </w:rPr>
        <w:t xml:space="preserve">. </w:t>
      </w:r>
      <w:proofErr w:type="gramStart"/>
      <w:r w:rsidR="007B15E3" w:rsidRPr="007877F8">
        <w:rPr>
          <w:rFonts w:ascii="Times New Roman" w:hAnsi="Times New Roman"/>
          <w:sz w:val="28"/>
          <w:szCs w:val="28"/>
        </w:rPr>
        <w:t>Приказ Минэкономразвития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007B15E3" w:rsidRPr="007877F8">
        <w:rPr>
          <w:rFonts w:ascii="Times New Roman" w:hAnsi="Times New Roman"/>
          <w:sz w:val="28"/>
          <w:szCs w:val="28"/>
        </w:rPr>
        <w:t xml:space="preserve"> земельных участков на кадастровом плане территории, подготовка которой осуществляется в форме документа на бумажном носителе»;</w:t>
      </w:r>
    </w:p>
    <w:p w:rsidR="007B15E3" w:rsidRPr="007877F8" w:rsidRDefault="00B56126" w:rsidP="007B15E3">
      <w:pPr>
        <w:pStyle w:val="af6"/>
        <w:widowControl w:val="0"/>
        <w:tabs>
          <w:tab w:val="left" w:pos="0"/>
          <w:tab w:val="left" w:pos="90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2.6.13</w:t>
      </w:r>
      <w:r w:rsidR="007B15E3" w:rsidRPr="007877F8">
        <w:rPr>
          <w:rFonts w:ascii="Times New Roman" w:hAnsi="Times New Roman"/>
          <w:sz w:val="28"/>
          <w:szCs w:val="28"/>
        </w:rPr>
        <w:t xml:space="preserve">. 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p>
    <w:p w:rsidR="007B15E3" w:rsidRPr="007877F8" w:rsidRDefault="00B56126" w:rsidP="007B15E3">
      <w:pPr>
        <w:pStyle w:val="af6"/>
        <w:widowControl w:val="0"/>
        <w:tabs>
          <w:tab w:val="left" w:pos="0"/>
          <w:tab w:val="left" w:pos="900"/>
        </w:tabs>
        <w:suppressAutoHyphens/>
        <w:spacing w:after="0" w:line="240" w:lineRule="auto"/>
        <w:ind w:left="0"/>
        <w:jc w:val="both"/>
        <w:rPr>
          <w:rFonts w:ascii="Times New Roman" w:hAnsi="Times New Roman"/>
          <w:sz w:val="28"/>
          <w:szCs w:val="28"/>
        </w:rPr>
      </w:pPr>
      <w:r>
        <w:rPr>
          <w:rFonts w:ascii="Times New Roman" w:hAnsi="Times New Roman"/>
          <w:sz w:val="28"/>
          <w:szCs w:val="28"/>
        </w:rPr>
        <w:t xml:space="preserve">         2.6.14</w:t>
      </w:r>
      <w:r w:rsidR="007B15E3" w:rsidRPr="007877F8">
        <w:rPr>
          <w:rFonts w:ascii="Times New Roman" w:hAnsi="Times New Roman"/>
          <w:sz w:val="28"/>
          <w:szCs w:val="28"/>
        </w:rPr>
        <w:t xml:space="preserve">. Правила землепользования и застройки городского и сельских  поселений </w:t>
      </w:r>
      <w:r w:rsidR="007B15E3">
        <w:rPr>
          <w:rFonts w:ascii="Times New Roman" w:hAnsi="Times New Roman"/>
          <w:sz w:val="28"/>
          <w:szCs w:val="28"/>
        </w:rPr>
        <w:t>Тацинского</w:t>
      </w:r>
      <w:r w:rsidR="007B15E3" w:rsidRPr="007877F8">
        <w:rPr>
          <w:rFonts w:ascii="Times New Roman" w:hAnsi="Times New Roman"/>
          <w:sz w:val="28"/>
          <w:szCs w:val="28"/>
        </w:rPr>
        <w:t xml:space="preserve"> района;</w:t>
      </w:r>
    </w:p>
    <w:p w:rsidR="007B15E3" w:rsidRPr="007877F8" w:rsidRDefault="007B15E3" w:rsidP="007B15E3">
      <w:pPr>
        <w:autoSpaceDE w:val="0"/>
        <w:autoSpaceDN w:val="0"/>
        <w:adjustRightInd w:val="0"/>
        <w:ind w:firstLine="709"/>
        <w:jc w:val="both"/>
        <w:rPr>
          <w:sz w:val="28"/>
          <w:szCs w:val="28"/>
        </w:rPr>
      </w:pPr>
      <w:r w:rsidRPr="007877F8">
        <w:rPr>
          <w:sz w:val="28"/>
          <w:szCs w:val="28"/>
        </w:rPr>
        <w:t>2.7. Для получения муниципальной услуги заявитель представляет следующие документы:</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2.7.1. Заявление в письменной форме или форме электронного документа, оформленное по образцу согласно приложению </w:t>
      </w:r>
      <w:r w:rsidR="00003A12">
        <w:rPr>
          <w:sz w:val="28"/>
          <w:szCs w:val="28"/>
        </w:rPr>
        <w:t>1</w:t>
      </w:r>
      <w:r w:rsidRPr="007877F8">
        <w:rPr>
          <w:sz w:val="28"/>
          <w:szCs w:val="28"/>
        </w:rPr>
        <w:t xml:space="preserve"> к Административному регламенту и содержащее следующую информацию:</w:t>
      </w:r>
    </w:p>
    <w:p w:rsidR="007B15E3" w:rsidRPr="007877F8" w:rsidRDefault="007B15E3" w:rsidP="007B15E3">
      <w:pPr>
        <w:suppressAutoHyphens/>
        <w:autoSpaceDE w:val="0"/>
        <w:jc w:val="both"/>
        <w:rPr>
          <w:sz w:val="28"/>
          <w:szCs w:val="28"/>
        </w:rPr>
      </w:pPr>
      <w:r w:rsidRPr="007877F8">
        <w:rPr>
          <w:sz w:val="28"/>
          <w:szCs w:val="28"/>
        </w:rPr>
        <w:t xml:space="preserve">        </w:t>
      </w:r>
      <w:proofErr w:type="gramStart"/>
      <w:r w:rsidRPr="007877F8">
        <w:rPr>
          <w:sz w:val="28"/>
          <w:szCs w:val="28"/>
        </w:rPr>
        <w:t>- 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roofErr w:type="gramEnd"/>
    </w:p>
    <w:p w:rsidR="007B15E3" w:rsidRPr="007877F8" w:rsidRDefault="007B15E3" w:rsidP="007B15E3">
      <w:pPr>
        <w:suppressAutoHyphens/>
        <w:autoSpaceDE w:val="0"/>
        <w:jc w:val="both"/>
        <w:rPr>
          <w:sz w:val="28"/>
          <w:szCs w:val="28"/>
        </w:rPr>
      </w:pPr>
      <w:r w:rsidRPr="007877F8">
        <w:rPr>
          <w:sz w:val="28"/>
          <w:szCs w:val="28"/>
        </w:rPr>
        <w:t xml:space="preserve">       - наименование и место нахождения заявителя (для юридических лиц и крестьянских (фермерских) хозяйств), а также государственный регистрационный номер записи о государственной регистрации в едином государственном реестре индивидуальных предпринимателей и юридических лиц, а так же идентификационный номер налогоплательщика, за исключением случаев, если заявителем является иностранное юридическое лицо;</w:t>
      </w:r>
    </w:p>
    <w:p w:rsidR="007B15E3" w:rsidRPr="007877F8" w:rsidRDefault="007B15E3" w:rsidP="007B15E3">
      <w:pPr>
        <w:suppressAutoHyphens/>
        <w:autoSpaceDE w:val="0"/>
        <w:jc w:val="both"/>
        <w:rPr>
          <w:sz w:val="28"/>
          <w:szCs w:val="28"/>
        </w:rPr>
      </w:pPr>
      <w:r w:rsidRPr="007877F8">
        <w:rPr>
          <w:sz w:val="28"/>
          <w:szCs w:val="28"/>
        </w:rPr>
        <w:t xml:space="preserve">       - кадастровый номер земельного участка, </w:t>
      </w:r>
      <w:proofErr w:type="gramStart"/>
      <w:r w:rsidRPr="007877F8">
        <w:rPr>
          <w:sz w:val="28"/>
          <w:szCs w:val="28"/>
        </w:rPr>
        <w:t>заявление</w:t>
      </w:r>
      <w:proofErr w:type="gramEnd"/>
      <w:r w:rsidRPr="007877F8">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history="1">
        <w:r w:rsidRPr="007877F8">
          <w:rPr>
            <w:sz w:val="28"/>
            <w:szCs w:val="28"/>
          </w:rPr>
          <w:t>законом</w:t>
        </w:r>
      </w:hyperlink>
      <w:r w:rsidRPr="007877F8">
        <w:rPr>
          <w:sz w:val="28"/>
          <w:szCs w:val="28"/>
        </w:rPr>
        <w:t xml:space="preserve"> «О государственном кадастре недвижимости»;</w:t>
      </w:r>
    </w:p>
    <w:p w:rsidR="007B15E3" w:rsidRPr="007877F8" w:rsidRDefault="007B15E3" w:rsidP="007B15E3">
      <w:pPr>
        <w:suppressAutoHyphens/>
        <w:autoSpaceDE w:val="0"/>
        <w:jc w:val="both"/>
        <w:rPr>
          <w:sz w:val="28"/>
          <w:szCs w:val="28"/>
        </w:rPr>
      </w:pPr>
      <w:r w:rsidRPr="007877F8">
        <w:rPr>
          <w:sz w:val="28"/>
          <w:szCs w:val="28"/>
        </w:rPr>
        <w:t xml:space="preserve">      -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B15E3" w:rsidRPr="007877F8" w:rsidRDefault="007B15E3" w:rsidP="007B15E3">
      <w:pPr>
        <w:suppressAutoHyphens/>
        <w:autoSpaceDE w:val="0"/>
        <w:jc w:val="both"/>
        <w:rPr>
          <w:sz w:val="28"/>
          <w:szCs w:val="28"/>
        </w:rPr>
      </w:pPr>
      <w:r w:rsidRPr="007877F8">
        <w:rPr>
          <w:sz w:val="28"/>
          <w:szCs w:val="28"/>
        </w:rPr>
        <w:lastRenderedPageBreak/>
        <w:t xml:space="preserve">      </w:t>
      </w:r>
      <w:proofErr w:type="gramStart"/>
      <w:r w:rsidRPr="007877F8">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7B15E3" w:rsidRPr="007877F8" w:rsidRDefault="007B15E3" w:rsidP="007B15E3">
      <w:pPr>
        <w:suppressAutoHyphens/>
        <w:autoSpaceDE w:val="0"/>
        <w:jc w:val="both"/>
        <w:rPr>
          <w:sz w:val="28"/>
          <w:szCs w:val="28"/>
        </w:rPr>
      </w:pPr>
      <w:r w:rsidRPr="007877F8">
        <w:rPr>
          <w:sz w:val="28"/>
          <w:szCs w:val="28"/>
        </w:rPr>
        <w:t xml:space="preserve">      - основание предоставления земельного участка без проведения торгов в соответствие с </w:t>
      </w:r>
      <w:hyperlink r:id="rId9" w:history="1">
        <w:r w:rsidRPr="007877F8">
          <w:rPr>
            <w:sz w:val="28"/>
            <w:szCs w:val="28"/>
          </w:rPr>
          <w:t>пунктом 2 статьи 39.3</w:t>
        </w:r>
      </w:hyperlink>
      <w:r w:rsidRPr="007877F8">
        <w:rPr>
          <w:sz w:val="28"/>
          <w:szCs w:val="28"/>
        </w:rPr>
        <w:t xml:space="preserve">, </w:t>
      </w:r>
      <w:hyperlink r:id="rId10" w:history="1">
        <w:r w:rsidRPr="007877F8">
          <w:rPr>
            <w:sz w:val="28"/>
            <w:szCs w:val="28"/>
          </w:rPr>
          <w:t>статьей 39.5</w:t>
        </w:r>
      </w:hyperlink>
      <w:r w:rsidRPr="007877F8">
        <w:rPr>
          <w:sz w:val="28"/>
          <w:szCs w:val="28"/>
        </w:rPr>
        <w:t xml:space="preserve">, </w:t>
      </w:r>
      <w:hyperlink r:id="rId11" w:history="1">
        <w:r w:rsidRPr="007877F8">
          <w:rPr>
            <w:sz w:val="28"/>
            <w:szCs w:val="28"/>
          </w:rPr>
          <w:t>пунктом 2 статьи 39.6</w:t>
        </w:r>
      </w:hyperlink>
      <w:r w:rsidRPr="007877F8">
        <w:rPr>
          <w:sz w:val="28"/>
          <w:szCs w:val="28"/>
        </w:rPr>
        <w:t xml:space="preserve"> или </w:t>
      </w:r>
      <w:hyperlink r:id="rId12" w:history="1">
        <w:r w:rsidRPr="007877F8">
          <w:rPr>
            <w:sz w:val="28"/>
            <w:szCs w:val="28"/>
          </w:rPr>
          <w:t>пунктом 2 статьи 39.10</w:t>
        </w:r>
      </w:hyperlink>
      <w:r w:rsidRPr="007877F8">
        <w:rPr>
          <w:sz w:val="28"/>
          <w:szCs w:val="28"/>
        </w:rPr>
        <w:t xml:space="preserve"> Земельного  Кодекса Российской Федерации;</w:t>
      </w:r>
    </w:p>
    <w:p w:rsidR="007B15E3" w:rsidRPr="007877F8" w:rsidRDefault="007B15E3" w:rsidP="007B15E3">
      <w:pPr>
        <w:suppressAutoHyphens/>
        <w:autoSpaceDE w:val="0"/>
        <w:jc w:val="both"/>
        <w:rPr>
          <w:sz w:val="28"/>
          <w:szCs w:val="28"/>
        </w:rPr>
      </w:pPr>
      <w:r w:rsidRPr="007877F8">
        <w:rPr>
          <w:sz w:val="28"/>
          <w:szCs w:val="28"/>
        </w:rPr>
        <w:t xml:space="preserve">      -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B15E3" w:rsidRPr="007877F8" w:rsidRDefault="007B15E3" w:rsidP="007B15E3">
      <w:pPr>
        <w:suppressAutoHyphens/>
        <w:autoSpaceDE w:val="0"/>
        <w:jc w:val="both"/>
        <w:rPr>
          <w:sz w:val="28"/>
          <w:szCs w:val="28"/>
        </w:rPr>
      </w:pPr>
      <w:r w:rsidRPr="007877F8">
        <w:rPr>
          <w:sz w:val="28"/>
          <w:szCs w:val="28"/>
        </w:rPr>
        <w:t xml:space="preserve">      -цель использования земельного участка;</w:t>
      </w:r>
    </w:p>
    <w:p w:rsidR="007B15E3" w:rsidRPr="007877F8" w:rsidRDefault="007B15E3" w:rsidP="007B15E3">
      <w:pPr>
        <w:suppressAutoHyphens/>
        <w:autoSpaceDE w:val="0"/>
        <w:jc w:val="both"/>
        <w:rPr>
          <w:sz w:val="28"/>
          <w:szCs w:val="28"/>
        </w:rPr>
      </w:pPr>
      <w:r w:rsidRPr="007877F8">
        <w:rPr>
          <w:sz w:val="28"/>
          <w:szCs w:val="28"/>
        </w:rPr>
        <w:t xml:space="preserve">      - реквизиты решения об изъятии земельного участка для государственных или муниципальных ну</w:t>
      </w:r>
      <w:proofErr w:type="gramStart"/>
      <w:r w:rsidRPr="007877F8">
        <w:rPr>
          <w:sz w:val="28"/>
          <w:szCs w:val="28"/>
        </w:rPr>
        <w:t>жд в сл</w:t>
      </w:r>
      <w:proofErr w:type="gramEnd"/>
      <w:r w:rsidRPr="007877F8">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B15E3" w:rsidRPr="007877F8" w:rsidRDefault="007B15E3" w:rsidP="007B15E3">
      <w:pPr>
        <w:suppressAutoHyphens/>
        <w:autoSpaceDE w:val="0"/>
        <w:jc w:val="both"/>
        <w:rPr>
          <w:sz w:val="28"/>
          <w:szCs w:val="28"/>
        </w:rPr>
      </w:pPr>
      <w:r w:rsidRPr="007877F8">
        <w:rPr>
          <w:sz w:val="28"/>
          <w:szCs w:val="28"/>
        </w:rPr>
        <w:t xml:space="preserve">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877F8">
        <w:rPr>
          <w:sz w:val="28"/>
          <w:szCs w:val="28"/>
        </w:rPr>
        <w:t>указанными</w:t>
      </w:r>
      <w:proofErr w:type="gramEnd"/>
      <w:r w:rsidRPr="007877F8">
        <w:rPr>
          <w:sz w:val="28"/>
          <w:szCs w:val="28"/>
        </w:rPr>
        <w:t xml:space="preserve"> документом и (или) проектом;</w:t>
      </w:r>
    </w:p>
    <w:p w:rsidR="007B15E3" w:rsidRPr="007877F8" w:rsidRDefault="007B15E3" w:rsidP="007B15E3">
      <w:pPr>
        <w:pStyle w:val="wikip"/>
        <w:spacing w:before="0" w:after="0"/>
        <w:rPr>
          <w:kern w:val="0"/>
          <w:sz w:val="28"/>
          <w:szCs w:val="28"/>
          <w:lang w:eastAsia="ru-RU"/>
        </w:rPr>
      </w:pPr>
      <w:r w:rsidRPr="007877F8">
        <w:rPr>
          <w:kern w:val="0"/>
          <w:sz w:val="28"/>
          <w:szCs w:val="28"/>
          <w:lang w:eastAsia="ru-RU"/>
        </w:rPr>
        <w:t xml:space="preserve">     - контактные телефоны, почтовый адрес и (или) адрес электронной почты для связи с заявителем</w:t>
      </w:r>
    </w:p>
    <w:p w:rsidR="007B15E3" w:rsidRPr="007877F8" w:rsidRDefault="007B15E3" w:rsidP="007B15E3">
      <w:pPr>
        <w:autoSpaceDE w:val="0"/>
        <w:autoSpaceDN w:val="0"/>
        <w:adjustRightInd w:val="0"/>
        <w:ind w:firstLine="709"/>
        <w:jc w:val="both"/>
        <w:rPr>
          <w:sz w:val="28"/>
          <w:szCs w:val="28"/>
        </w:rPr>
      </w:pPr>
      <w:r w:rsidRPr="007877F8">
        <w:rPr>
          <w:sz w:val="28"/>
          <w:szCs w:val="28"/>
        </w:rPr>
        <w:t>- личную подпись и дату;</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2.7.2. К заявлению прилагаются документы, подтверждающие право заявителя на приобретение земельного участка без проведения торгов приведенные в приложении № </w:t>
      </w:r>
      <w:r w:rsidR="00003A12">
        <w:rPr>
          <w:sz w:val="28"/>
          <w:szCs w:val="28"/>
        </w:rPr>
        <w:t>2</w:t>
      </w:r>
      <w:r w:rsidRPr="007877F8">
        <w:rPr>
          <w:sz w:val="28"/>
          <w:szCs w:val="28"/>
        </w:rPr>
        <w:t xml:space="preserve"> к Административному регламенту.</w:t>
      </w:r>
    </w:p>
    <w:p w:rsidR="007B15E3" w:rsidRPr="007877F8" w:rsidRDefault="007B15E3" w:rsidP="007B15E3">
      <w:pPr>
        <w:autoSpaceDE w:val="0"/>
        <w:autoSpaceDN w:val="0"/>
        <w:adjustRightInd w:val="0"/>
        <w:ind w:firstLine="709"/>
        <w:jc w:val="both"/>
        <w:rPr>
          <w:sz w:val="28"/>
          <w:szCs w:val="28"/>
        </w:rPr>
      </w:pPr>
      <w:r w:rsidRPr="007877F8">
        <w:rPr>
          <w:sz w:val="28"/>
          <w:szCs w:val="28"/>
        </w:rPr>
        <w:t>2.7.3. Заявитель имеет право представить заявление с приложением к</w:t>
      </w:r>
      <w:r w:rsidR="00B56126">
        <w:rPr>
          <w:sz w:val="28"/>
          <w:szCs w:val="28"/>
        </w:rPr>
        <w:t xml:space="preserve">опий документов в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 многофункциональный центр:</w:t>
      </w:r>
    </w:p>
    <w:p w:rsidR="007B15E3" w:rsidRPr="007877F8" w:rsidRDefault="007B15E3" w:rsidP="007B15E3">
      <w:pPr>
        <w:autoSpaceDE w:val="0"/>
        <w:autoSpaceDN w:val="0"/>
        <w:adjustRightInd w:val="0"/>
        <w:ind w:firstLine="709"/>
        <w:jc w:val="both"/>
        <w:rPr>
          <w:sz w:val="28"/>
          <w:szCs w:val="28"/>
        </w:rPr>
      </w:pPr>
      <w:r w:rsidRPr="007877F8">
        <w:rPr>
          <w:sz w:val="28"/>
          <w:szCs w:val="28"/>
        </w:rPr>
        <w:t>- в письменном виде по почте;</w:t>
      </w:r>
    </w:p>
    <w:p w:rsidR="007B15E3" w:rsidRPr="007877F8" w:rsidRDefault="007B15E3" w:rsidP="007B15E3">
      <w:pPr>
        <w:autoSpaceDE w:val="0"/>
        <w:autoSpaceDN w:val="0"/>
        <w:adjustRightInd w:val="0"/>
        <w:ind w:firstLine="709"/>
        <w:jc w:val="both"/>
        <w:rPr>
          <w:sz w:val="28"/>
          <w:szCs w:val="28"/>
        </w:rPr>
      </w:pPr>
      <w:r w:rsidRPr="007877F8">
        <w:rPr>
          <w:sz w:val="28"/>
          <w:szCs w:val="28"/>
        </w:rPr>
        <w:t>- электронной почтой (при наличии электронной подписи);</w:t>
      </w:r>
    </w:p>
    <w:p w:rsidR="007B15E3" w:rsidRPr="007877F8" w:rsidRDefault="007B15E3" w:rsidP="007B15E3">
      <w:pPr>
        <w:autoSpaceDE w:val="0"/>
        <w:autoSpaceDN w:val="0"/>
        <w:adjustRightInd w:val="0"/>
        <w:ind w:firstLine="709"/>
        <w:jc w:val="both"/>
        <w:rPr>
          <w:sz w:val="28"/>
          <w:szCs w:val="28"/>
        </w:rPr>
      </w:pPr>
      <w:r w:rsidRPr="007877F8">
        <w:rPr>
          <w:sz w:val="28"/>
          <w:szCs w:val="28"/>
        </w:rPr>
        <w:t>- лично либо через своих представителей.</w:t>
      </w:r>
    </w:p>
    <w:p w:rsidR="007B15E3" w:rsidRPr="007877F8" w:rsidRDefault="00B56126" w:rsidP="007B15E3">
      <w:pPr>
        <w:autoSpaceDE w:val="0"/>
        <w:autoSpaceDN w:val="0"/>
        <w:adjustRightInd w:val="0"/>
        <w:ind w:firstLine="709"/>
        <w:jc w:val="both"/>
        <w:rPr>
          <w:sz w:val="28"/>
          <w:szCs w:val="28"/>
        </w:rPr>
      </w:pPr>
      <w:r>
        <w:rPr>
          <w:sz w:val="28"/>
          <w:szCs w:val="28"/>
        </w:rPr>
        <w:t xml:space="preserve">2.7.4. Администрации </w:t>
      </w:r>
      <w:proofErr w:type="spellStart"/>
      <w:r>
        <w:rPr>
          <w:sz w:val="28"/>
          <w:szCs w:val="28"/>
        </w:rPr>
        <w:t>Углегорского</w:t>
      </w:r>
      <w:proofErr w:type="spellEnd"/>
      <w:r>
        <w:rPr>
          <w:sz w:val="28"/>
          <w:szCs w:val="28"/>
        </w:rPr>
        <w:t xml:space="preserve"> сельского поселения</w:t>
      </w:r>
      <w:r w:rsidR="007B15E3" w:rsidRPr="007877F8">
        <w:rPr>
          <w:sz w:val="28"/>
          <w:szCs w:val="28"/>
        </w:rPr>
        <w:t xml:space="preserve">, </w:t>
      </w:r>
      <w:proofErr w:type="gramStart"/>
      <w:r w:rsidR="007B15E3" w:rsidRPr="007877F8">
        <w:rPr>
          <w:sz w:val="28"/>
          <w:szCs w:val="28"/>
        </w:rPr>
        <w:t>предоставляющая</w:t>
      </w:r>
      <w:proofErr w:type="gramEnd"/>
      <w:r w:rsidR="007B15E3" w:rsidRPr="007877F8">
        <w:rPr>
          <w:sz w:val="28"/>
          <w:szCs w:val="28"/>
        </w:rPr>
        <w:t xml:space="preserve"> муниципальные услуги не вправе требовать от заявителя:</w:t>
      </w:r>
    </w:p>
    <w:p w:rsidR="007B15E3" w:rsidRPr="007877F8" w:rsidRDefault="007B15E3" w:rsidP="007B15E3">
      <w:pPr>
        <w:autoSpaceDE w:val="0"/>
        <w:autoSpaceDN w:val="0"/>
        <w:adjustRightInd w:val="0"/>
        <w:jc w:val="both"/>
        <w:rPr>
          <w:sz w:val="28"/>
          <w:szCs w:val="28"/>
        </w:rPr>
      </w:pPr>
      <w:r w:rsidRPr="007877F8">
        <w:rPr>
          <w:sz w:val="28"/>
          <w:szCs w:val="28"/>
        </w:rPr>
        <w:t xml:space="preserve">          а)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xml:space="preserve">б) предоставления документов и информации,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7877F8">
        <w:rPr>
          <w:sz w:val="28"/>
          <w:szCs w:val="28"/>
        </w:rPr>
        <w:lastRenderedPageBreak/>
        <w:t>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w:t>
      </w:r>
      <w:proofErr w:type="gramEnd"/>
      <w:r w:rsidRPr="007877F8">
        <w:rPr>
          <w:sz w:val="28"/>
          <w:szCs w:val="28"/>
        </w:rPr>
        <w:t xml:space="preserve"> правовыми актами, за исключением документов, указанных в пункте 2.7.1. и в приложении </w:t>
      </w:r>
      <w:r w:rsidR="00003A12">
        <w:rPr>
          <w:sz w:val="28"/>
          <w:szCs w:val="28"/>
        </w:rPr>
        <w:t>2</w:t>
      </w:r>
      <w:r w:rsidRPr="007877F8">
        <w:rPr>
          <w:sz w:val="28"/>
          <w:szCs w:val="28"/>
        </w:rPr>
        <w:t xml:space="preserve"> Административного регламента.</w:t>
      </w:r>
    </w:p>
    <w:p w:rsidR="007B15E3" w:rsidRPr="007877F8" w:rsidRDefault="007B15E3" w:rsidP="007B15E3">
      <w:pPr>
        <w:autoSpaceDE w:val="0"/>
        <w:autoSpaceDN w:val="0"/>
        <w:adjustRightInd w:val="0"/>
        <w:ind w:firstLine="709"/>
        <w:jc w:val="both"/>
        <w:outlineLvl w:val="2"/>
        <w:rPr>
          <w:sz w:val="28"/>
          <w:szCs w:val="28"/>
        </w:rPr>
      </w:pPr>
      <w:r w:rsidRPr="007877F8">
        <w:rPr>
          <w:sz w:val="28"/>
          <w:szCs w:val="28"/>
        </w:rPr>
        <w:t xml:space="preserve">2.8. </w:t>
      </w:r>
      <w:proofErr w:type="gramStart"/>
      <w:r w:rsidRPr="007877F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B15E3" w:rsidRPr="007877F8" w:rsidRDefault="007B15E3" w:rsidP="007B15E3">
      <w:pPr>
        <w:ind w:firstLine="720"/>
        <w:jc w:val="both"/>
        <w:rPr>
          <w:sz w:val="28"/>
          <w:szCs w:val="28"/>
        </w:rPr>
      </w:pPr>
      <w:r w:rsidRPr="007877F8">
        <w:rPr>
          <w:sz w:val="28"/>
          <w:szCs w:val="28"/>
        </w:rPr>
        <w:t>2.8.1. Для предоставления муниципальной услуги ОИО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B15E3" w:rsidRPr="007877F8" w:rsidRDefault="007B15E3" w:rsidP="007B15E3">
      <w:pPr>
        <w:suppressAutoHyphens/>
        <w:autoSpaceDE w:val="0"/>
        <w:autoSpaceDN w:val="0"/>
        <w:adjustRightInd w:val="0"/>
        <w:spacing w:line="280" w:lineRule="atLeast"/>
        <w:ind w:firstLine="709"/>
        <w:jc w:val="both"/>
        <w:rPr>
          <w:sz w:val="28"/>
          <w:szCs w:val="28"/>
        </w:rPr>
      </w:pPr>
      <w:r w:rsidRPr="007877F8">
        <w:rPr>
          <w:sz w:val="28"/>
          <w:szCs w:val="28"/>
        </w:rPr>
        <w:t>- выписка из ЕГРЮЛ о юридическом лице, являющемся заявителем;</w:t>
      </w:r>
    </w:p>
    <w:p w:rsidR="007B15E3" w:rsidRPr="007877F8" w:rsidRDefault="007B15E3" w:rsidP="007B15E3">
      <w:pPr>
        <w:suppressAutoHyphens/>
        <w:autoSpaceDE w:val="0"/>
        <w:autoSpaceDN w:val="0"/>
        <w:adjustRightInd w:val="0"/>
        <w:spacing w:line="280" w:lineRule="atLeast"/>
        <w:ind w:firstLine="709"/>
        <w:jc w:val="both"/>
        <w:rPr>
          <w:sz w:val="28"/>
          <w:szCs w:val="28"/>
        </w:rPr>
      </w:pPr>
      <w:r w:rsidRPr="007877F8">
        <w:rPr>
          <w:sz w:val="28"/>
          <w:szCs w:val="28"/>
        </w:rPr>
        <w:t>- выписка из ЕГРИП об индивидуальном предпринимателе, являющемся заявителем;</w:t>
      </w:r>
    </w:p>
    <w:p w:rsidR="007B15E3" w:rsidRPr="007877F8" w:rsidRDefault="007B15E3" w:rsidP="007B15E3">
      <w:pPr>
        <w:widowControl w:val="0"/>
        <w:suppressAutoHyphens/>
        <w:autoSpaceDE w:val="0"/>
        <w:autoSpaceDN w:val="0"/>
        <w:adjustRightInd w:val="0"/>
        <w:spacing w:line="280" w:lineRule="atLeast"/>
        <w:ind w:firstLine="709"/>
        <w:jc w:val="both"/>
        <w:rPr>
          <w:sz w:val="28"/>
          <w:szCs w:val="28"/>
        </w:rPr>
      </w:pPr>
      <w:r w:rsidRPr="007877F8">
        <w:rPr>
          <w:sz w:val="28"/>
          <w:szCs w:val="28"/>
        </w:rPr>
        <w:t>- кадастровый паспорт испрашиваемого земельного участка, либо кадастровая выписка об испрашиваемом земельном участке;</w:t>
      </w:r>
    </w:p>
    <w:p w:rsidR="007B15E3" w:rsidRPr="007877F8" w:rsidRDefault="007B15E3" w:rsidP="007B15E3">
      <w:pPr>
        <w:widowControl w:val="0"/>
        <w:suppressAutoHyphens/>
        <w:autoSpaceDE w:val="0"/>
        <w:autoSpaceDN w:val="0"/>
        <w:adjustRightInd w:val="0"/>
        <w:spacing w:line="280" w:lineRule="atLeast"/>
        <w:ind w:firstLine="709"/>
        <w:jc w:val="both"/>
        <w:rPr>
          <w:sz w:val="28"/>
          <w:szCs w:val="28"/>
        </w:rPr>
      </w:pPr>
      <w:r w:rsidRPr="007877F8">
        <w:rPr>
          <w:sz w:val="28"/>
          <w:szCs w:val="28"/>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7B15E3" w:rsidRPr="007877F8" w:rsidRDefault="007B15E3" w:rsidP="007B15E3">
      <w:pPr>
        <w:widowControl w:val="0"/>
        <w:suppressAutoHyphens/>
        <w:autoSpaceDE w:val="0"/>
        <w:autoSpaceDN w:val="0"/>
        <w:adjustRightInd w:val="0"/>
        <w:spacing w:line="280" w:lineRule="atLeast"/>
        <w:ind w:firstLine="709"/>
        <w:jc w:val="both"/>
        <w:rPr>
          <w:sz w:val="28"/>
          <w:szCs w:val="28"/>
        </w:rPr>
      </w:pPr>
      <w:bookmarkStart w:id="0" w:name="Par52"/>
      <w:bookmarkEnd w:id="0"/>
      <w:r w:rsidRPr="007877F8">
        <w:rPr>
          <w:sz w:val="28"/>
          <w:szCs w:val="28"/>
        </w:rPr>
        <w:t xml:space="preserve">- 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w:t>
      </w:r>
      <w:r w:rsidR="00CB5788">
        <w:rPr>
          <w:sz w:val="28"/>
          <w:szCs w:val="28"/>
        </w:rPr>
        <w:t>ЕГРН</w:t>
      </w:r>
      <w:r w:rsidRPr="007877F8">
        <w:rPr>
          <w:sz w:val="28"/>
          <w:szCs w:val="28"/>
        </w:rPr>
        <w:t xml:space="preserve"> запрашиваемых сведений о зарегистрированных правах на указанный земельный участок;</w:t>
      </w:r>
    </w:p>
    <w:p w:rsidR="007B15E3" w:rsidRPr="007877F8" w:rsidRDefault="007B15E3" w:rsidP="007B15E3">
      <w:pPr>
        <w:widowControl w:val="0"/>
        <w:suppressAutoHyphens/>
        <w:autoSpaceDE w:val="0"/>
        <w:autoSpaceDN w:val="0"/>
        <w:adjustRightInd w:val="0"/>
        <w:spacing w:line="280" w:lineRule="atLeast"/>
        <w:ind w:firstLine="709"/>
        <w:jc w:val="both"/>
        <w:rPr>
          <w:sz w:val="28"/>
          <w:szCs w:val="28"/>
        </w:rPr>
      </w:pPr>
      <w:r w:rsidRPr="007877F8">
        <w:rPr>
          <w:sz w:val="28"/>
          <w:szCs w:val="28"/>
        </w:rPr>
        <w:t xml:space="preserve">- выписка из Единого государственного реестра прав на недвижимое имущество и сделок с ним о зарегистрированных правах на здания, сооружения или уведомление об отсутствии в </w:t>
      </w:r>
      <w:r w:rsidR="00CB5788">
        <w:rPr>
          <w:sz w:val="28"/>
          <w:szCs w:val="28"/>
        </w:rPr>
        <w:t>ЕГРН</w:t>
      </w:r>
      <w:r w:rsidRPr="007877F8">
        <w:rPr>
          <w:sz w:val="28"/>
          <w:szCs w:val="28"/>
        </w:rPr>
        <w:t xml:space="preserve"> запрашиваемых сведений о зарегистрированных правах (при наличии на земельном участке зданий, сооружений);</w:t>
      </w:r>
    </w:p>
    <w:p w:rsidR="007B15E3" w:rsidRPr="007877F8" w:rsidRDefault="007B15E3" w:rsidP="007B15E3">
      <w:pPr>
        <w:widowControl w:val="0"/>
        <w:suppressAutoHyphens/>
        <w:autoSpaceDE w:val="0"/>
        <w:autoSpaceDN w:val="0"/>
        <w:adjustRightInd w:val="0"/>
        <w:spacing w:line="280" w:lineRule="atLeast"/>
        <w:ind w:firstLine="709"/>
        <w:jc w:val="both"/>
        <w:rPr>
          <w:sz w:val="28"/>
          <w:szCs w:val="28"/>
        </w:rPr>
      </w:pPr>
      <w:r w:rsidRPr="007877F8">
        <w:rPr>
          <w:sz w:val="28"/>
          <w:szCs w:val="28"/>
        </w:rPr>
        <w:t xml:space="preserve">- заключение отдела архитектуры, градостроительства и инвестиционной политики Администрации </w:t>
      </w:r>
      <w:r>
        <w:rPr>
          <w:sz w:val="28"/>
          <w:szCs w:val="28"/>
        </w:rPr>
        <w:t>Тацинского</w:t>
      </w:r>
      <w:r w:rsidRPr="007877F8">
        <w:rPr>
          <w:sz w:val="28"/>
          <w:szCs w:val="28"/>
        </w:rPr>
        <w:t xml:space="preserve"> района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7B15E3" w:rsidRPr="007877F8" w:rsidRDefault="007B15E3" w:rsidP="007B15E3">
      <w:pPr>
        <w:ind w:firstLine="720"/>
        <w:jc w:val="both"/>
        <w:rPr>
          <w:sz w:val="28"/>
          <w:szCs w:val="28"/>
        </w:rPr>
      </w:pPr>
      <w:r w:rsidRPr="007877F8">
        <w:rPr>
          <w:spacing w:val="3"/>
          <w:sz w:val="28"/>
          <w:szCs w:val="28"/>
        </w:rPr>
        <w:t xml:space="preserve">В соответствии со статьей 7 Федерального закона от 27.07.2010 г.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7B15E3" w:rsidRPr="007877F8" w:rsidRDefault="007B15E3" w:rsidP="007B15E3">
      <w:pPr>
        <w:autoSpaceDE w:val="0"/>
        <w:autoSpaceDN w:val="0"/>
        <w:adjustRightInd w:val="0"/>
        <w:ind w:firstLine="540"/>
        <w:jc w:val="both"/>
        <w:rPr>
          <w:sz w:val="28"/>
          <w:szCs w:val="28"/>
        </w:rPr>
      </w:pPr>
      <w:r w:rsidRPr="007877F8">
        <w:rPr>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lastRenderedPageBreak/>
        <w:t>Документы, перечисленные в настоящем пункте, могут быть представлены заявителем самостоятельно.</w:t>
      </w:r>
    </w:p>
    <w:p w:rsidR="007B15E3" w:rsidRPr="007877F8" w:rsidRDefault="007B15E3" w:rsidP="007B15E3">
      <w:pPr>
        <w:pStyle w:val="Standard"/>
        <w:ind w:firstLine="567"/>
        <w:jc w:val="both"/>
        <w:rPr>
          <w:rFonts w:eastAsia="Times New Roman" w:cs="Times New Roman"/>
          <w:kern w:val="0"/>
          <w:szCs w:val="28"/>
        </w:rPr>
      </w:pPr>
      <w:r w:rsidRPr="007877F8">
        <w:rPr>
          <w:rFonts w:eastAsia="Times New Roman" w:cs="Times New Roman"/>
          <w:kern w:val="0"/>
          <w:szCs w:val="28"/>
        </w:rPr>
        <w:t xml:space="preserve">2.8.2. Направление запроса в </w:t>
      </w:r>
      <w:r w:rsidRPr="007877F8">
        <w:rPr>
          <w:rFonts w:eastAsia="Times New Roman"/>
          <w:szCs w:val="28"/>
        </w:rPr>
        <w:t xml:space="preserve">отдел архитектуры, градостроительства и инвестиционной политики Администрации </w:t>
      </w:r>
      <w:r>
        <w:rPr>
          <w:rFonts w:eastAsia="Times New Roman"/>
          <w:szCs w:val="28"/>
        </w:rPr>
        <w:t>Тацинского</w:t>
      </w:r>
      <w:r w:rsidRPr="007877F8">
        <w:rPr>
          <w:rFonts w:eastAsia="Times New Roman"/>
          <w:szCs w:val="28"/>
        </w:rPr>
        <w:t xml:space="preserve"> района</w:t>
      </w:r>
      <w:r w:rsidRPr="007877F8">
        <w:rPr>
          <w:rFonts w:eastAsia="Times New Roman" w:cs="Times New Roman"/>
          <w:kern w:val="0"/>
          <w:szCs w:val="28"/>
        </w:rPr>
        <w:t xml:space="preserve"> о возможности принятия решения о предварительном согласовании предоставления земельного участка с учетом пункта 2.9 административного регламента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B15E3" w:rsidRPr="007877F8" w:rsidRDefault="007B15E3" w:rsidP="007B15E3">
      <w:pPr>
        <w:pStyle w:val="Standard"/>
        <w:ind w:firstLine="540"/>
        <w:jc w:val="both"/>
        <w:rPr>
          <w:rFonts w:cs="Times New Roman"/>
          <w:szCs w:val="28"/>
        </w:rPr>
      </w:pPr>
      <w:r w:rsidRPr="007877F8">
        <w:rPr>
          <w:rFonts w:cs="Times New Roman"/>
          <w:szCs w:val="28"/>
        </w:rPr>
        <w:t>Основанием для начала административной процедуры является наличие документов, подтверждающих право заявителя на приобретение земельного участка без проведения торгов.</w:t>
      </w:r>
    </w:p>
    <w:p w:rsidR="007B15E3" w:rsidRPr="007877F8" w:rsidRDefault="007B15E3" w:rsidP="007B15E3">
      <w:pPr>
        <w:pStyle w:val="Standard"/>
        <w:ind w:firstLine="540"/>
        <w:jc w:val="both"/>
        <w:rPr>
          <w:rFonts w:cs="Times New Roman"/>
          <w:szCs w:val="28"/>
        </w:rPr>
      </w:pPr>
      <w:r w:rsidRPr="007877F8">
        <w:rPr>
          <w:rFonts w:cs="Times New Roman"/>
          <w:szCs w:val="28"/>
        </w:rPr>
        <w:t xml:space="preserve">В случае предварительного согласования предоставления земельных участков государственная </w:t>
      </w:r>
      <w:proofErr w:type="gramStart"/>
      <w:r w:rsidRPr="007877F8">
        <w:rPr>
          <w:rFonts w:cs="Times New Roman"/>
          <w:szCs w:val="28"/>
        </w:rPr>
        <w:t>собственность</w:t>
      </w:r>
      <w:proofErr w:type="gramEnd"/>
      <w:r w:rsidRPr="007877F8">
        <w:rPr>
          <w:rFonts w:cs="Times New Roman"/>
          <w:szCs w:val="28"/>
        </w:rPr>
        <w:t xml:space="preserve"> на которые не разграничена или предварительного согласования предоставления земельных участков находящихся в муниципальной собственности, специалист ОИО подготавливает проект запроса о возможности принятия решения о предварительном согласовании предоставления такого земельного участка с учетом требований пункта 8 статьи 39.15 Земельного кодекса Российской Федерации, который после согласования и подписания начальником ОИО либо лицом, исполняющим его обязанности, направляется в адрес </w:t>
      </w:r>
      <w:r w:rsidRPr="007877F8">
        <w:rPr>
          <w:rFonts w:eastAsia="Times New Roman"/>
          <w:szCs w:val="28"/>
        </w:rPr>
        <w:t xml:space="preserve">отдела архитектуры, градостроительства и инвестиционной политики Администрации </w:t>
      </w:r>
      <w:r>
        <w:rPr>
          <w:rFonts w:eastAsia="Times New Roman"/>
          <w:szCs w:val="28"/>
        </w:rPr>
        <w:t>Тацинского</w:t>
      </w:r>
      <w:r w:rsidRPr="007877F8">
        <w:rPr>
          <w:rFonts w:eastAsia="Times New Roman"/>
          <w:szCs w:val="28"/>
        </w:rPr>
        <w:t xml:space="preserve"> района.</w:t>
      </w:r>
    </w:p>
    <w:p w:rsidR="007B15E3" w:rsidRPr="007877F8" w:rsidRDefault="007B15E3" w:rsidP="007B15E3">
      <w:pPr>
        <w:pStyle w:val="Standard"/>
        <w:ind w:firstLine="540"/>
        <w:jc w:val="both"/>
        <w:rPr>
          <w:rFonts w:cs="Times New Roman"/>
          <w:szCs w:val="28"/>
        </w:rPr>
      </w:pPr>
      <w:r w:rsidRPr="007877F8">
        <w:rPr>
          <w:rFonts w:cs="Times New Roman"/>
          <w:szCs w:val="28"/>
        </w:rPr>
        <w:t>Срок выполнения данного действия – 3 рабочих дня.</w:t>
      </w:r>
    </w:p>
    <w:p w:rsidR="007B15E3" w:rsidRPr="007877F8" w:rsidRDefault="007B15E3" w:rsidP="007B15E3">
      <w:pPr>
        <w:pStyle w:val="Standard"/>
        <w:ind w:firstLine="540"/>
        <w:jc w:val="both"/>
        <w:rPr>
          <w:rFonts w:cs="Times New Roman"/>
          <w:szCs w:val="28"/>
        </w:rPr>
      </w:pPr>
      <w:r w:rsidRPr="007877F8">
        <w:rPr>
          <w:rFonts w:eastAsia="Times New Roman"/>
          <w:szCs w:val="28"/>
        </w:rPr>
        <w:t xml:space="preserve">Отдел архитектуры, градостроительства и инвестиционной политики Администрации </w:t>
      </w:r>
      <w:r>
        <w:rPr>
          <w:rFonts w:eastAsia="Times New Roman"/>
          <w:szCs w:val="28"/>
        </w:rPr>
        <w:t>Тацинского</w:t>
      </w:r>
      <w:r w:rsidRPr="007877F8">
        <w:rPr>
          <w:rFonts w:eastAsia="Times New Roman"/>
          <w:szCs w:val="28"/>
        </w:rPr>
        <w:t xml:space="preserve"> района </w:t>
      </w:r>
      <w:r w:rsidRPr="007877F8">
        <w:rPr>
          <w:rFonts w:cs="Times New Roman"/>
          <w:szCs w:val="28"/>
        </w:rPr>
        <w:t>в течение 10 рабочих дней направляет в адрес ОИО заключение о возможности принятия решения о предварительном согласовании предоставления земельного участка либо не возможности принятия такого решения с обоснованием причин отказа.</w:t>
      </w:r>
    </w:p>
    <w:p w:rsidR="007B15E3" w:rsidRPr="007877F8" w:rsidRDefault="007B15E3" w:rsidP="007B15E3">
      <w:pPr>
        <w:autoSpaceDE w:val="0"/>
        <w:autoSpaceDN w:val="0"/>
        <w:adjustRightInd w:val="0"/>
        <w:ind w:firstLine="540"/>
        <w:jc w:val="both"/>
        <w:rPr>
          <w:sz w:val="28"/>
          <w:szCs w:val="28"/>
        </w:rPr>
      </w:pPr>
      <w:r w:rsidRPr="007877F8">
        <w:rPr>
          <w:sz w:val="28"/>
          <w:szCs w:val="28"/>
        </w:rPr>
        <w:t>Критерии принятия решений - необходимость получения недостающих сведений для предоставления муниципальной услуги у государственных и муниципальных органов, органов местного самоуправления, в распоряжении которых находятся указанные документы.</w:t>
      </w:r>
    </w:p>
    <w:p w:rsidR="007B15E3" w:rsidRPr="007877F8" w:rsidRDefault="007B15E3" w:rsidP="007B15E3">
      <w:pPr>
        <w:pStyle w:val="Standard"/>
        <w:ind w:firstLine="540"/>
        <w:jc w:val="both"/>
        <w:rPr>
          <w:rFonts w:cs="Times New Roman"/>
          <w:szCs w:val="28"/>
        </w:rPr>
      </w:pPr>
      <w:r w:rsidRPr="007877F8">
        <w:rPr>
          <w:rFonts w:cs="Times New Roman"/>
          <w:szCs w:val="28"/>
        </w:rPr>
        <w:t xml:space="preserve">Результатом административной процедуры является регистрация заключений </w:t>
      </w:r>
      <w:r w:rsidRPr="007877F8">
        <w:rPr>
          <w:rFonts w:eastAsia="Times New Roman"/>
          <w:szCs w:val="28"/>
        </w:rPr>
        <w:t xml:space="preserve">отдела архитектуры, градостроительства и инвестиционной политики Администрации </w:t>
      </w:r>
      <w:r>
        <w:rPr>
          <w:rFonts w:eastAsia="Times New Roman"/>
          <w:szCs w:val="28"/>
        </w:rPr>
        <w:t>Тацинского</w:t>
      </w:r>
      <w:r w:rsidRPr="007877F8">
        <w:rPr>
          <w:rFonts w:eastAsia="Times New Roman"/>
          <w:szCs w:val="28"/>
        </w:rPr>
        <w:t xml:space="preserve"> района, </w:t>
      </w:r>
      <w:r w:rsidRPr="007877F8">
        <w:rPr>
          <w:rFonts w:cs="Times New Roman"/>
          <w:szCs w:val="28"/>
        </w:rPr>
        <w:t>путем присвоения регистрационного номера и даты документа.</w:t>
      </w:r>
    </w:p>
    <w:p w:rsidR="007B15E3" w:rsidRPr="007877F8" w:rsidRDefault="007B15E3" w:rsidP="007B15E3">
      <w:pPr>
        <w:autoSpaceDE w:val="0"/>
        <w:autoSpaceDN w:val="0"/>
        <w:adjustRightInd w:val="0"/>
        <w:ind w:firstLine="709"/>
        <w:jc w:val="both"/>
        <w:outlineLvl w:val="2"/>
        <w:rPr>
          <w:sz w:val="28"/>
          <w:szCs w:val="28"/>
        </w:rPr>
      </w:pPr>
      <w:r w:rsidRPr="007877F8">
        <w:rPr>
          <w:sz w:val="28"/>
          <w:szCs w:val="28"/>
        </w:rPr>
        <w:t>2.9. Исчерпывающий перечень оснований для отказа в приеме документов, необходимых для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B15E3" w:rsidRPr="007877F8" w:rsidRDefault="007B15E3" w:rsidP="007B15E3">
      <w:pPr>
        <w:ind w:firstLine="709"/>
        <w:jc w:val="both"/>
        <w:rPr>
          <w:sz w:val="28"/>
          <w:szCs w:val="28"/>
        </w:rPr>
      </w:pPr>
      <w:r w:rsidRPr="007877F8">
        <w:rPr>
          <w:sz w:val="28"/>
          <w:szCs w:val="28"/>
        </w:rPr>
        <w:t>2.9.2. Исчерпывающий перечень оснований для отказа в предоставлении муниципальной услуги:</w:t>
      </w:r>
    </w:p>
    <w:p w:rsidR="007B15E3" w:rsidRPr="007877F8" w:rsidRDefault="007B15E3" w:rsidP="007B15E3">
      <w:pPr>
        <w:pStyle w:val="ConsPlusNormal"/>
        <w:ind w:firstLine="540"/>
        <w:jc w:val="both"/>
        <w:rPr>
          <w:rFonts w:ascii="Times New Roman" w:hAnsi="Times New Roman" w:cs="Times New Roman"/>
          <w:sz w:val="28"/>
          <w:szCs w:val="28"/>
        </w:rPr>
      </w:pPr>
      <w:r w:rsidRPr="007877F8">
        <w:rPr>
          <w:rFonts w:ascii="Times New Roman" w:hAnsi="Times New Roman" w:cs="Times New Roman"/>
          <w:sz w:val="28"/>
          <w:szCs w:val="28"/>
        </w:rPr>
        <w:t xml:space="preserve">  2.9.2.1.  В случае</w:t>
      </w:r>
      <w:proofErr w:type="gramStart"/>
      <w:r w:rsidRPr="007877F8">
        <w:rPr>
          <w:rFonts w:ascii="Times New Roman" w:hAnsi="Times New Roman" w:cs="Times New Roman"/>
          <w:sz w:val="28"/>
          <w:szCs w:val="28"/>
        </w:rPr>
        <w:t>,</w:t>
      </w:r>
      <w:proofErr w:type="gramEnd"/>
      <w:r w:rsidRPr="007877F8">
        <w:rPr>
          <w:rFonts w:ascii="Times New Roman" w:hAnsi="Times New Roman" w:cs="Times New Roman"/>
          <w:sz w:val="28"/>
          <w:szCs w:val="28"/>
        </w:rPr>
        <w:t xml:space="preserve"> если на дату поступления в уполномоченный орган заявления о предварительном согласовании предоставления земельного </w:t>
      </w:r>
      <w:r w:rsidRPr="007877F8">
        <w:rPr>
          <w:rFonts w:ascii="Times New Roman" w:hAnsi="Times New Roman" w:cs="Times New Roman"/>
          <w:sz w:val="28"/>
          <w:szCs w:val="28"/>
        </w:rPr>
        <w:lastRenderedPageBreak/>
        <w:t>участка, образование которого предусмотрено приложенной к этому заявлению схемой расположения земельного участка, на рассмотрении ОИО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ОИО направляет заявителю уведомление</w:t>
      </w:r>
      <w:r w:rsidRPr="007877F8">
        <w:rPr>
          <w:rFonts w:ascii="Times New Roman" w:hAnsi="Times New Roman" w:cs="Times New Roman"/>
          <w:b/>
          <w:sz w:val="28"/>
          <w:szCs w:val="28"/>
        </w:rPr>
        <w:t xml:space="preserve"> </w:t>
      </w:r>
      <w:r w:rsidRPr="007877F8">
        <w:rPr>
          <w:rFonts w:ascii="Times New Roman" w:hAnsi="Times New Roman" w:cs="Times New Roman"/>
          <w:sz w:val="28"/>
          <w:szCs w:val="28"/>
        </w:rPr>
        <w:t>о приостановлении срока рассмотрения поданного позднее заявления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540"/>
        <w:jc w:val="both"/>
        <w:rPr>
          <w:sz w:val="28"/>
          <w:szCs w:val="28"/>
        </w:rPr>
      </w:pPr>
      <w:r w:rsidRPr="007877F8">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B15E3" w:rsidRPr="007877F8" w:rsidRDefault="007B15E3" w:rsidP="007B15E3">
      <w:pPr>
        <w:pStyle w:val="ConsPlusNormal"/>
        <w:ind w:firstLine="540"/>
        <w:jc w:val="both"/>
        <w:rPr>
          <w:rFonts w:ascii="Times New Roman" w:hAnsi="Times New Roman" w:cs="Times New Roman"/>
          <w:bCs/>
          <w:sz w:val="28"/>
          <w:szCs w:val="28"/>
        </w:rPr>
      </w:pPr>
      <w:r w:rsidRPr="007877F8">
        <w:rPr>
          <w:rFonts w:ascii="Times New Roman" w:hAnsi="Times New Roman" w:cs="Times New Roman"/>
          <w:bCs/>
          <w:sz w:val="28"/>
          <w:szCs w:val="28"/>
        </w:rPr>
        <w:t xml:space="preserve">2.9.2.2. Основания для отказа в предоставлении муниципальной услуги: </w:t>
      </w:r>
    </w:p>
    <w:p w:rsidR="007B15E3" w:rsidRPr="007877F8" w:rsidRDefault="007B15E3" w:rsidP="007B15E3">
      <w:pPr>
        <w:pStyle w:val="ConsPlusNormal"/>
        <w:ind w:firstLine="540"/>
        <w:jc w:val="both"/>
        <w:rPr>
          <w:rFonts w:ascii="Times New Roman" w:hAnsi="Times New Roman" w:cs="Times New Roman"/>
          <w:sz w:val="28"/>
          <w:szCs w:val="28"/>
        </w:rPr>
      </w:pPr>
      <w:r w:rsidRPr="007877F8">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 </w:t>
      </w:r>
    </w:p>
    <w:p w:rsidR="007B15E3" w:rsidRPr="007877F8" w:rsidRDefault="007B15E3" w:rsidP="007B15E3">
      <w:pPr>
        <w:pStyle w:val="ConsPlusNormal"/>
        <w:ind w:firstLine="540"/>
        <w:jc w:val="both"/>
        <w:rPr>
          <w:rFonts w:ascii="Times New Roman" w:hAnsi="Times New Roman" w:cs="Times New Roman"/>
          <w:sz w:val="28"/>
          <w:szCs w:val="28"/>
        </w:rPr>
      </w:pPr>
      <w:r w:rsidRPr="007877F8">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w:t>
      </w:r>
    </w:p>
    <w:p w:rsidR="007B15E3" w:rsidRPr="007877F8" w:rsidRDefault="007B15E3" w:rsidP="007B15E3">
      <w:pPr>
        <w:autoSpaceDE w:val="0"/>
        <w:autoSpaceDN w:val="0"/>
        <w:adjustRightInd w:val="0"/>
        <w:ind w:firstLine="540"/>
        <w:jc w:val="both"/>
        <w:rPr>
          <w:sz w:val="28"/>
          <w:szCs w:val="28"/>
        </w:rPr>
      </w:pPr>
      <w:r w:rsidRPr="007877F8">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B15E3" w:rsidRPr="007877F8" w:rsidRDefault="007B15E3" w:rsidP="007B15E3">
      <w:pPr>
        <w:autoSpaceDE w:val="0"/>
        <w:autoSpaceDN w:val="0"/>
        <w:adjustRightInd w:val="0"/>
        <w:ind w:firstLine="540"/>
        <w:jc w:val="both"/>
        <w:rPr>
          <w:sz w:val="28"/>
          <w:szCs w:val="28"/>
        </w:rPr>
      </w:pPr>
      <w:r w:rsidRPr="007877F8">
        <w:rPr>
          <w:sz w:val="28"/>
          <w:szCs w:val="28"/>
        </w:rPr>
        <w:t xml:space="preserve">- разработка схемы расположения земельного участка с нарушением предусмотренных </w:t>
      </w:r>
      <w:hyperlink r:id="rId13" w:history="1">
        <w:r w:rsidRPr="007877F8">
          <w:rPr>
            <w:sz w:val="28"/>
            <w:szCs w:val="28"/>
          </w:rPr>
          <w:t>статьей 11.9</w:t>
        </w:r>
      </w:hyperlink>
      <w:r w:rsidRPr="007877F8">
        <w:rPr>
          <w:sz w:val="28"/>
          <w:szCs w:val="28"/>
        </w:rPr>
        <w:t xml:space="preserve"> Земельного кодекса Российской Федерации требований к образуемым земельным участкам;</w:t>
      </w:r>
    </w:p>
    <w:p w:rsidR="007B15E3" w:rsidRPr="007877F8" w:rsidRDefault="007B15E3" w:rsidP="007B15E3">
      <w:pPr>
        <w:autoSpaceDE w:val="0"/>
        <w:autoSpaceDN w:val="0"/>
        <w:adjustRightInd w:val="0"/>
        <w:ind w:firstLine="540"/>
        <w:jc w:val="both"/>
        <w:rPr>
          <w:sz w:val="28"/>
          <w:szCs w:val="28"/>
        </w:rPr>
      </w:pPr>
      <w:r w:rsidRPr="007877F8">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B15E3" w:rsidRPr="007877F8" w:rsidRDefault="007B15E3" w:rsidP="007B15E3">
      <w:pPr>
        <w:autoSpaceDE w:val="0"/>
        <w:autoSpaceDN w:val="0"/>
        <w:adjustRightInd w:val="0"/>
        <w:ind w:firstLine="540"/>
        <w:jc w:val="both"/>
        <w:rPr>
          <w:sz w:val="28"/>
          <w:szCs w:val="28"/>
        </w:rPr>
      </w:pPr>
      <w:r w:rsidRPr="007877F8">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B15E3" w:rsidRPr="007877F8" w:rsidRDefault="007B15E3" w:rsidP="007B15E3">
      <w:pPr>
        <w:pStyle w:val="ConsPlusNormal"/>
        <w:ind w:firstLine="540"/>
        <w:jc w:val="both"/>
        <w:rPr>
          <w:rFonts w:ascii="Times New Roman" w:hAnsi="Times New Roman" w:cs="Times New Roman"/>
          <w:sz w:val="28"/>
          <w:szCs w:val="28"/>
        </w:rPr>
      </w:pPr>
      <w:r w:rsidRPr="007877F8">
        <w:rPr>
          <w:rFonts w:ascii="Times New Roman" w:hAnsi="Times New Roman" w:cs="Times New Roman"/>
          <w:sz w:val="28"/>
          <w:szCs w:val="28"/>
        </w:rPr>
        <w:t>2) земельный участок, который предстоит образовать, не может быть предоставлен заявителю в случае, если:</w:t>
      </w:r>
    </w:p>
    <w:p w:rsidR="007B15E3" w:rsidRPr="007877F8" w:rsidRDefault="007B15E3" w:rsidP="007B15E3">
      <w:pPr>
        <w:autoSpaceDE w:val="0"/>
        <w:autoSpaceDN w:val="0"/>
        <w:adjustRightInd w:val="0"/>
        <w:ind w:firstLine="540"/>
        <w:jc w:val="both"/>
        <w:rPr>
          <w:sz w:val="28"/>
          <w:szCs w:val="28"/>
        </w:rPr>
      </w:pPr>
      <w:r w:rsidRPr="007877F8">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7877F8">
          <w:rPr>
            <w:sz w:val="28"/>
            <w:szCs w:val="28"/>
          </w:rPr>
          <w:t>подпунктом 10 пункта 2 статьи 39.10</w:t>
        </w:r>
      </w:hyperlink>
      <w:r w:rsidRPr="007877F8">
        <w:rPr>
          <w:sz w:val="28"/>
          <w:szCs w:val="28"/>
        </w:rPr>
        <w:t xml:space="preserve"> Земельного кодекса Российской Федерации;</w:t>
      </w:r>
      <w:proofErr w:type="gramEnd"/>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lastRenderedPageBreak/>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7877F8">
          <w:rPr>
            <w:sz w:val="28"/>
            <w:szCs w:val="28"/>
          </w:rPr>
          <w:t>пунктом 3 статьи 39.36</w:t>
        </w:r>
      </w:hyperlink>
      <w:r w:rsidRPr="007877F8">
        <w:rPr>
          <w:sz w:val="28"/>
          <w:szCs w:val="28"/>
        </w:rPr>
        <w:t xml:space="preserve"> Земельного кодекса Российской Федерации, и это не препятствует</w:t>
      </w:r>
      <w:proofErr w:type="gramEnd"/>
      <w:r w:rsidRPr="007877F8">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7877F8">
        <w:rPr>
          <w:sz w:val="28"/>
          <w:szCs w:val="28"/>
        </w:rPr>
        <w:t xml:space="preserve"> строительства;</w:t>
      </w:r>
    </w:p>
    <w:p w:rsidR="007B15E3" w:rsidRPr="007877F8" w:rsidRDefault="007B15E3" w:rsidP="007B15E3">
      <w:pPr>
        <w:autoSpaceDE w:val="0"/>
        <w:autoSpaceDN w:val="0"/>
        <w:adjustRightInd w:val="0"/>
        <w:ind w:firstLine="709"/>
        <w:jc w:val="both"/>
        <w:rPr>
          <w:sz w:val="28"/>
          <w:szCs w:val="28"/>
        </w:rPr>
      </w:pPr>
      <w:r w:rsidRPr="007877F8">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877F8">
        <w:rPr>
          <w:sz w:val="28"/>
          <w:szCs w:val="28"/>
        </w:rPr>
        <w:t xml:space="preserve"> целей резервирования;</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877F8">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877F8">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7877F8">
        <w:rPr>
          <w:sz w:val="28"/>
          <w:szCs w:val="28"/>
        </w:rPr>
        <w:t>извещение</w:t>
      </w:r>
      <w:proofErr w:type="gramEnd"/>
      <w:r w:rsidRPr="007877F8">
        <w:rPr>
          <w:sz w:val="28"/>
          <w:szCs w:val="28"/>
        </w:rPr>
        <w:t xml:space="preserve"> о проведении которого размещено в соответствии с </w:t>
      </w:r>
      <w:hyperlink r:id="rId16" w:history="1">
        <w:r w:rsidRPr="007877F8">
          <w:rPr>
            <w:sz w:val="28"/>
            <w:szCs w:val="28"/>
          </w:rPr>
          <w:t>пунктом 19 статьи 39.11</w:t>
        </w:r>
      </w:hyperlink>
      <w:r w:rsidRPr="007877F8">
        <w:rPr>
          <w:sz w:val="28"/>
          <w:szCs w:val="28"/>
        </w:rPr>
        <w:t xml:space="preserve"> Земельного кодекса Российской Федерации;</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xml:space="preserve">- в отношении земельного участка, указанного в заявлении о его предоставлении, поступило предусмотренное </w:t>
      </w:r>
      <w:hyperlink r:id="rId17" w:history="1">
        <w:r w:rsidRPr="007877F8">
          <w:rPr>
            <w:sz w:val="28"/>
            <w:szCs w:val="28"/>
          </w:rPr>
          <w:t>подпунктом 6 пункта 4 статьи 39.11</w:t>
        </w:r>
      </w:hyperlink>
      <w:r w:rsidRPr="007877F8">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7877F8">
          <w:rPr>
            <w:sz w:val="28"/>
            <w:szCs w:val="28"/>
          </w:rPr>
          <w:t>подпунктом 4 пункта 4 статьи 39.11</w:t>
        </w:r>
      </w:hyperlink>
      <w:r w:rsidRPr="007877F8">
        <w:rPr>
          <w:sz w:val="28"/>
          <w:szCs w:val="28"/>
        </w:rPr>
        <w:t xml:space="preserve"> Земельного кодекса Российской Федерации и уполномоченным органом</w:t>
      </w:r>
      <w:proofErr w:type="gramEnd"/>
      <w:r w:rsidRPr="007877F8">
        <w:rPr>
          <w:sz w:val="28"/>
          <w:szCs w:val="28"/>
        </w:rPr>
        <w:t xml:space="preserve"> не принято решение об отказе в проведении этого аукциона по основаниям, предусмотренным </w:t>
      </w:r>
      <w:hyperlink r:id="rId19" w:history="1">
        <w:r w:rsidRPr="007877F8">
          <w:rPr>
            <w:sz w:val="28"/>
            <w:szCs w:val="28"/>
          </w:rPr>
          <w:t>пунктом 8 статьи 39.11</w:t>
        </w:r>
      </w:hyperlink>
      <w:r w:rsidRPr="007877F8">
        <w:rPr>
          <w:sz w:val="28"/>
          <w:szCs w:val="28"/>
        </w:rPr>
        <w:t xml:space="preserve"> Земельного кодекса Российской Федерации;</w:t>
      </w:r>
    </w:p>
    <w:p w:rsidR="007B15E3" w:rsidRPr="007877F8" w:rsidRDefault="007B15E3" w:rsidP="007B15E3">
      <w:pPr>
        <w:autoSpaceDE w:val="0"/>
        <w:autoSpaceDN w:val="0"/>
        <w:adjustRightInd w:val="0"/>
        <w:ind w:firstLine="709"/>
        <w:jc w:val="both"/>
        <w:rPr>
          <w:sz w:val="28"/>
          <w:szCs w:val="28"/>
        </w:rPr>
      </w:pPr>
      <w:r w:rsidRPr="007877F8">
        <w:rPr>
          <w:sz w:val="28"/>
          <w:szCs w:val="28"/>
        </w:rPr>
        <w:t>- в отношении земельного участка, указанного в заявлен</w:t>
      </w:r>
      <w:proofErr w:type="gramStart"/>
      <w:r w:rsidRPr="007877F8">
        <w:rPr>
          <w:sz w:val="28"/>
          <w:szCs w:val="28"/>
        </w:rPr>
        <w:t>ии о е</w:t>
      </w:r>
      <w:proofErr w:type="gramEnd"/>
      <w:r w:rsidRPr="007877F8">
        <w:rPr>
          <w:sz w:val="28"/>
          <w:szCs w:val="28"/>
        </w:rPr>
        <w:t xml:space="preserve">го предоставлении, опубликовано и размещено в соответствии с </w:t>
      </w:r>
      <w:hyperlink r:id="rId20" w:history="1">
        <w:r w:rsidRPr="007877F8">
          <w:rPr>
            <w:sz w:val="28"/>
            <w:szCs w:val="28"/>
          </w:rPr>
          <w:t>подпунктом 1 пункта 1 статьи 39.18</w:t>
        </w:r>
      </w:hyperlink>
      <w:r w:rsidRPr="007877F8">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1" w:history="1">
        <w:r w:rsidRPr="007877F8">
          <w:rPr>
            <w:sz w:val="28"/>
            <w:szCs w:val="28"/>
          </w:rPr>
          <w:t>порядке</w:t>
        </w:r>
      </w:hyperlink>
      <w:r w:rsidRPr="007877F8">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7877F8">
        <w:rPr>
          <w:sz w:val="28"/>
          <w:szCs w:val="28"/>
        </w:rPr>
        <w:lastRenderedPageBreak/>
        <w:t xml:space="preserve">заявление о предоставлении земельного участка в соответствии с </w:t>
      </w:r>
      <w:hyperlink r:id="rId22" w:history="1">
        <w:r w:rsidRPr="007877F8">
          <w:rPr>
            <w:sz w:val="28"/>
            <w:szCs w:val="28"/>
          </w:rPr>
          <w:t>подпунктом 10 пункта 2 статьи 39.10</w:t>
        </w:r>
      </w:hyperlink>
      <w:r w:rsidRPr="007877F8">
        <w:rPr>
          <w:sz w:val="28"/>
          <w:szCs w:val="28"/>
        </w:rPr>
        <w:t xml:space="preserve"> Земельного кодекса Российской Федерации;</w:t>
      </w:r>
      <w:proofErr w:type="gramEnd"/>
    </w:p>
    <w:p w:rsidR="007B15E3" w:rsidRPr="007877F8" w:rsidRDefault="007B15E3" w:rsidP="007B15E3">
      <w:pPr>
        <w:autoSpaceDE w:val="0"/>
        <w:autoSpaceDN w:val="0"/>
        <w:adjustRightInd w:val="0"/>
        <w:ind w:firstLine="709"/>
        <w:jc w:val="both"/>
        <w:rPr>
          <w:sz w:val="28"/>
          <w:szCs w:val="28"/>
        </w:rPr>
      </w:pPr>
      <w:r w:rsidRPr="007877F8">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B15E3" w:rsidRPr="007877F8" w:rsidRDefault="007B15E3" w:rsidP="007B15E3">
      <w:pPr>
        <w:autoSpaceDE w:val="0"/>
        <w:autoSpaceDN w:val="0"/>
        <w:adjustRightInd w:val="0"/>
        <w:ind w:firstLine="709"/>
        <w:jc w:val="both"/>
        <w:rPr>
          <w:sz w:val="28"/>
          <w:szCs w:val="28"/>
        </w:rPr>
      </w:pPr>
      <w:r w:rsidRPr="007877F8">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B15E3" w:rsidRPr="007877F8" w:rsidRDefault="007B15E3" w:rsidP="007B15E3">
      <w:pPr>
        <w:autoSpaceDE w:val="0"/>
        <w:autoSpaceDN w:val="0"/>
        <w:adjustRightInd w:val="0"/>
        <w:ind w:firstLine="709"/>
        <w:jc w:val="both"/>
        <w:rPr>
          <w:sz w:val="28"/>
          <w:szCs w:val="28"/>
        </w:rPr>
      </w:pPr>
      <w:r w:rsidRPr="007877F8">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 предоставление земельного участка на заявленном виде прав не допускается;</w:t>
      </w:r>
    </w:p>
    <w:p w:rsidR="007B15E3" w:rsidRPr="007877F8" w:rsidRDefault="007B15E3" w:rsidP="007B15E3">
      <w:pPr>
        <w:autoSpaceDE w:val="0"/>
        <w:autoSpaceDN w:val="0"/>
        <w:adjustRightInd w:val="0"/>
        <w:ind w:firstLine="709"/>
        <w:jc w:val="both"/>
        <w:rPr>
          <w:sz w:val="28"/>
          <w:szCs w:val="28"/>
        </w:rPr>
      </w:pPr>
      <w:r w:rsidRPr="007877F8">
        <w:rPr>
          <w:sz w:val="28"/>
          <w:szCs w:val="28"/>
        </w:rPr>
        <w:t>- в отношении земельного участка, указанного в заявлен</w:t>
      </w:r>
      <w:proofErr w:type="gramStart"/>
      <w:r w:rsidRPr="007877F8">
        <w:rPr>
          <w:sz w:val="28"/>
          <w:szCs w:val="28"/>
        </w:rPr>
        <w:t>ии о е</w:t>
      </w:r>
      <w:proofErr w:type="gramEnd"/>
      <w:r w:rsidRPr="007877F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15E3" w:rsidRPr="007877F8" w:rsidRDefault="007B15E3" w:rsidP="007B15E3">
      <w:pPr>
        <w:autoSpaceDE w:val="0"/>
        <w:autoSpaceDN w:val="0"/>
        <w:adjustRightInd w:val="0"/>
        <w:ind w:firstLine="709"/>
        <w:jc w:val="both"/>
        <w:rPr>
          <w:sz w:val="28"/>
          <w:szCs w:val="28"/>
        </w:rPr>
      </w:pPr>
      <w:proofErr w:type="gramStart"/>
      <w:r w:rsidRPr="007877F8">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877F8">
        <w:rPr>
          <w:sz w:val="28"/>
          <w:szCs w:val="28"/>
        </w:rPr>
        <w:t xml:space="preserve"> или реконструкции;</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 земельный участок, границы которого подлежат уточнению в соответствии с Федеральным </w:t>
      </w:r>
      <w:hyperlink r:id="rId23" w:history="1">
        <w:r w:rsidRPr="007877F8">
          <w:rPr>
            <w:sz w:val="28"/>
            <w:szCs w:val="28"/>
          </w:rPr>
          <w:t>законом</w:t>
        </w:r>
      </w:hyperlink>
      <w:r w:rsidRPr="007877F8">
        <w:rPr>
          <w:sz w:val="28"/>
          <w:szCs w:val="28"/>
        </w:rPr>
        <w:t xml:space="preserve"> «О государственном кадастре недвижимости», не может быть предоставлен заявителю по основаниям, указанным в </w:t>
      </w:r>
      <w:hyperlink r:id="rId24" w:history="1">
        <w:r w:rsidRPr="007877F8">
          <w:rPr>
            <w:sz w:val="28"/>
            <w:szCs w:val="28"/>
          </w:rPr>
          <w:t>подпунктах 1</w:t>
        </w:r>
      </w:hyperlink>
      <w:r w:rsidRPr="007877F8">
        <w:rPr>
          <w:sz w:val="28"/>
          <w:szCs w:val="28"/>
        </w:rPr>
        <w:t xml:space="preserve"> - </w:t>
      </w:r>
      <w:hyperlink r:id="rId25" w:history="1">
        <w:r w:rsidRPr="007877F8">
          <w:rPr>
            <w:sz w:val="28"/>
            <w:szCs w:val="28"/>
          </w:rPr>
          <w:t>23 статьи 39.16</w:t>
        </w:r>
      </w:hyperlink>
      <w:r w:rsidRPr="007877F8">
        <w:rPr>
          <w:sz w:val="28"/>
          <w:szCs w:val="28"/>
        </w:rPr>
        <w:t xml:space="preserve"> Земельного кодекса Российской Федерации.</w:t>
      </w:r>
    </w:p>
    <w:p w:rsidR="007B15E3" w:rsidRPr="007877F8" w:rsidRDefault="007B15E3" w:rsidP="007B15E3">
      <w:pPr>
        <w:autoSpaceDE w:val="0"/>
        <w:autoSpaceDN w:val="0"/>
        <w:adjustRightInd w:val="0"/>
        <w:ind w:firstLine="709"/>
        <w:jc w:val="both"/>
        <w:rPr>
          <w:sz w:val="28"/>
          <w:szCs w:val="28"/>
        </w:rPr>
      </w:pPr>
      <w:r w:rsidRPr="007877F8">
        <w:rPr>
          <w:bCs/>
          <w:sz w:val="28"/>
          <w:szCs w:val="28"/>
        </w:rPr>
        <w:t xml:space="preserve">2.9.2.3. </w:t>
      </w:r>
      <w:r w:rsidRPr="007877F8">
        <w:rPr>
          <w:sz w:val="28"/>
          <w:szCs w:val="28"/>
        </w:rPr>
        <w:t xml:space="preserve"> Основания для возврата заявления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В течение десяти дней со дня поступления заявления о предварительном согласовании предоставления земельного участка ОИО возвращает заявление заявителю, если оно не соответствует требованиям </w:t>
      </w:r>
      <w:hyperlink r:id="rId26" w:history="1">
        <w:r w:rsidRPr="007877F8">
          <w:rPr>
            <w:sz w:val="28"/>
            <w:szCs w:val="28"/>
          </w:rPr>
          <w:t>пункта 2.6</w:t>
        </w:r>
      </w:hyperlink>
      <w:r w:rsidRPr="007877F8">
        <w:rPr>
          <w:sz w:val="28"/>
          <w:szCs w:val="28"/>
        </w:rPr>
        <w:t xml:space="preserve">. административного регламента, подано в иной уполномоченный орган или к заявлению не приложены документы, предусмотренные </w:t>
      </w:r>
      <w:hyperlink r:id="rId27" w:history="1">
        <w:r w:rsidRPr="007877F8">
          <w:rPr>
            <w:sz w:val="28"/>
            <w:szCs w:val="28"/>
          </w:rPr>
          <w:t xml:space="preserve">пунктом </w:t>
        </w:r>
        <w:r w:rsidRPr="007877F8">
          <w:rPr>
            <w:sz w:val="28"/>
            <w:szCs w:val="28"/>
          </w:rPr>
          <w:lastRenderedPageBreak/>
          <w:t>2</w:t>
        </w:r>
      </w:hyperlink>
      <w:r w:rsidRPr="007877F8">
        <w:rPr>
          <w:sz w:val="28"/>
          <w:szCs w:val="28"/>
        </w:rPr>
        <w:t>.6. административного регламента. При этом заявителю указываются причины возврата заявления о предварительном согласовании предоставления земельного участка.</w:t>
      </w:r>
    </w:p>
    <w:p w:rsidR="007B15E3" w:rsidRPr="007877F8" w:rsidRDefault="007B15E3" w:rsidP="007B15E3">
      <w:pPr>
        <w:shd w:val="clear" w:color="auto" w:fill="FFFFFF"/>
        <w:ind w:firstLine="709"/>
        <w:jc w:val="both"/>
        <w:rPr>
          <w:sz w:val="28"/>
          <w:szCs w:val="28"/>
        </w:rPr>
      </w:pPr>
      <w:r w:rsidRPr="007877F8">
        <w:rPr>
          <w:sz w:val="28"/>
          <w:szCs w:val="28"/>
        </w:rPr>
        <w:t>Предоставление государственной услуги прекращается при письменном отказе заявителя на любом этапе ее предоставления.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2.10. При поступлении заявления в случаях, когда предоставление муниципальной услуги не предусмотрено законодательством Российской Федерации, заявителю направляется соответствующее уведомление.</w:t>
      </w:r>
    </w:p>
    <w:p w:rsidR="007B15E3" w:rsidRPr="007877F8" w:rsidRDefault="007B15E3" w:rsidP="007B15E3">
      <w:pPr>
        <w:ind w:firstLine="709"/>
        <w:jc w:val="both"/>
        <w:rPr>
          <w:sz w:val="28"/>
          <w:szCs w:val="28"/>
        </w:rPr>
      </w:pPr>
      <w:r w:rsidRPr="007877F8">
        <w:rPr>
          <w:sz w:val="28"/>
          <w:szCs w:val="28"/>
        </w:rPr>
        <w:t>2.10.1. Срок направления уведомления не может превышать 30 календарных дней с момента обращения заявителя.</w:t>
      </w:r>
    </w:p>
    <w:p w:rsidR="007B15E3" w:rsidRPr="007877F8" w:rsidRDefault="007B15E3" w:rsidP="007B15E3">
      <w:pPr>
        <w:ind w:firstLine="709"/>
        <w:jc w:val="both"/>
        <w:rPr>
          <w:sz w:val="28"/>
          <w:szCs w:val="28"/>
        </w:rPr>
      </w:pPr>
      <w:r w:rsidRPr="007877F8">
        <w:rPr>
          <w:sz w:val="28"/>
          <w:szCs w:val="28"/>
        </w:rPr>
        <w:t xml:space="preserve">2.11. Муниципальная услуга предоставляется бесплатно. </w:t>
      </w:r>
    </w:p>
    <w:p w:rsidR="007B15E3" w:rsidRPr="007877F8" w:rsidRDefault="007B15E3" w:rsidP="007B15E3">
      <w:pPr>
        <w:ind w:firstLine="709"/>
        <w:jc w:val="both"/>
        <w:rPr>
          <w:sz w:val="28"/>
          <w:szCs w:val="28"/>
        </w:rPr>
      </w:pPr>
      <w:r w:rsidRPr="007877F8">
        <w:rPr>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7B15E3" w:rsidRPr="007877F8" w:rsidRDefault="007B15E3" w:rsidP="007B15E3">
      <w:pPr>
        <w:autoSpaceDE w:val="0"/>
        <w:autoSpaceDN w:val="0"/>
        <w:adjustRightInd w:val="0"/>
        <w:ind w:firstLine="709"/>
        <w:jc w:val="both"/>
        <w:outlineLvl w:val="2"/>
        <w:rPr>
          <w:sz w:val="28"/>
          <w:szCs w:val="28"/>
        </w:rPr>
      </w:pPr>
      <w:r w:rsidRPr="007877F8">
        <w:rPr>
          <w:sz w:val="28"/>
          <w:szCs w:val="28"/>
        </w:rPr>
        <w:t>2.13. Срок регистрации заявления о предоставлении муниципальной услуги, в том числе в электронной форме не должен превышать 1 день с моме</w:t>
      </w:r>
      <w:r w:rsidR="00B56126">
        <w:rPr>
          <w:sz w:val="28"/>
          <w:szCs w:val="28"/>
        </w:rPr>
        <w:t xml:space="preserve">нта поступления в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w:t>
      </w:r>
    </w:p>
    <w:p w:rsidR="007B15E3" w:rsidRPr="007877F8" w:rsidRDefault="007B15E3" w:rsidP="007B15E3">
      <w:pPr>
        <w:ind w:firstLine="709"/>
        <w:jc w:val="both"/>
        <w:rPr>
          <w:sz w:val="28"/>
          <w:szCs w:val="28"/>
        </w:rPr>
      </w:pPr>
      <w:r w:rsidRPr="007877F8">
        <w:rPr>
          <w:sz w:val="28"/>
          <w:szCs w:val="28"/>
        </w:rPr>
        <w:t xml:space="preserve">2.14.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7B15E3" w:rsidRPr="007877F8" w:rsidRDefault="007B15E3" w:rsidP="007B15E3">
      <w:pPr>
        <w:autoSpaceDE w:val="0"/>
        <w:autoSpaceDN w:val="0"/>
        <w:adjustRightInd w:val="0"/>
        <w:ind w:firstLine="709"/>
        <w:jc w:val="both"/>
        <w:rPr>
          <w:sz w:val="28"/>
          <w:szCs w:val="28"/>
        </w:rPr>
      </w:pPr>
      <w:r w:rsidRPr="007877F8">
        <w:rPr>
          <w:sz w:val="28"/>
          <w:szCs w:val="28"/>
        </w:rPr>
        <w:t>2.15. Места предоставления муниципальной услуги должны отвечать следующим требованиям.</w:t>
      </w:r>
    </w:p>
    <w:p w:rsidR="007B15E3" w:rsidRPr="007877F8" w:rsidRDefault="007B15E3" w:rsidP="007B15E3">
      <w:pPr>
        <w:autoSpaceDE w:val="0"/>
        <w:autoSpaceDN w:val="0"/>
        <w:adjustRightInd w:val="0"/>
        <w:ind w:firstLine="709"/>
        <w:jc w:val="both"/>
        <w:rPr>
          <w:sz w:val="28"/>
          <w:szCs w:val="28"/>
        </w:rPr>
      </w:pPr>
      <w:r w:rsidRPr="007877F8">
        <w:rPr>
          <w:sz w:val="28"/>
          <w:szCs w:val="28"/>
        </w:rPr>
        <w:t>Здание, в котором располож</w:t>
      </w:r>
      <w:r w:rsidR="00B56126">
        <w:rPr>
          <w:sz w:val="28"/>
          <w:szCs w:val="28"/>
        </w:rPr>
        <w:t xml:space="preserve">ена  Администрация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 должно быть оборудовано отдельным входом для свободного доступа заинтересованных лиц.</w:t>
      </w:r>
    </w:p>
    <w:p w:rsidR="007B15E3" w:rsidRPr="007877F8" w:rsidRDefault="007B15E3" w:rsidP="007B15E3">
      <w:pPr>
        <w:autoSpaceDE w:val="0"/>
        <w:autoSpaceDN w:val="0"/>
        <w:adjustRightInd w:val="0"/>
        <w:ind w:firstLine="709"/>
        <w:jc w:val="both"/>
        <w:rPr>
          <w:sz w:val="28"/>
          <w:szCs w:val="28"/>
        </w:rPr>
      </w:pPr>
      <w:r w:rsidRPr="007877F8">
        <w:rPr>
          <w:sz w:val="28"/>
          <w:szCs w:val="28"/>
        </w:rPr>
        <w:t>Входы в помещения ОИО оборудуются пандусами, расширенными проходами, позволяющими обеспечить беспрепятственный доступ инвалидов, включая инвалидов-колясочников.</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Центральный вход в здание, в котором расположен ОИО, должен быть оборудован информационной табличкой (вывеской), содержащей информацию о наименовании, местонахождении, режиме работы </w:t>
      </w:r>
      <w:r w:rsidR="00B56126">
        <w:rPr>
          <w:sz w:val="28"/>
          <w:szCs w:val="28"/>
        </w:rPr>
        <w:t xml:space="preserve">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7B15E3" w:rsidRPr="007877F8" w:rsidRDefault="007B15E3" w:rsidP="007B15E3">
      <w:pPr>
        <w:autoSpaceDE w:val="0"/>
        <w:autoSpaceDN w:val="0"/>
        <w:adjustRightInd w:val="0"/>
        <w:ind w:firstLine="709"/>
        <w:jc w:val="both"/>
        <w:rPr>
          <w:sz w:val="28"/>
          <w:szCs w:val="28"/>
        </w:rPr>
      </w:pPr>
      <w:r w:rsidRPr="007877F8">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w:t>
      </w:r>
      <w:r w:rsidR="00B56126">
        <w:rPr>
          <w:sz w:val="28"/>
          <w:szCs w:val="28"/>
        </w:rPr>
        <w:t xml:space="preserve">мационном терминале в помещении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 xml:space="preserve"> для ожидания и приема граждан (устанавливаются в удобном для граждан месте). </w:t>
      </w:r>
    </w:p>
    <w:p w:rsidR="007B15E3" w:rsidRPr="007877F8" w:rsidRDefault="007B15E3" w:rsidP="007B15E3">
      <w:pPr>
        <w:autoSpaceDE w:val="0"/>
        <w:autoSpaceDN w:val="0"/>
        <w:adjustRightInd w:val="0"/>
        <w:ind w:firstLine="709"/>
        <w:jc w:val="both"/>
        <w:rPr>
          <w:sz w:val="28"/>
          <w:szCs w:val="28"/>
        </w:rPr>
      </w:pPr>
      <w:r w:rsidRPr="007877F8">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B15E3" w:rsidRPr="007877F8" w:rsidRDefault="007B15E3" w:rsidP="007B15E3">
      <w:pPr>
        <w:autoSpaceDE w:val="0"/>
        <w:autoSpaceDN w:val="0"/>
        <w:adjustRightInd w:val="0"/>
        <w:ind w:firstLine="709"/>
        <w:jc w:val="both"/>
        <w:rPr>
          <w:sz w:val="28"/>
          <w:szCs w:val="28"/>
        </w:rPr>
      </w:pPr>
      <w:r w:rsidRPr="007877F8">
        <w:rPr>
          <w:sz w:val="28"/>
          <w:szCs w:val="28"/>
        </w:rPr>
        <w:lastRenderedPageBreak/>
        <w:t>Помещения, в которых предоставляется муниципальная услуга,   должны обеспечивать:</w:t>
      </w:r>
    </w:p>
    <w:p w:rsidR="007B15E3" w:rsidRPr="007877F8" w:rsidRDefault="007B15E3" w:rsidP="007B15E3">
      <w:pPr>
        <w:widowControl w:val="0"/>
        <w:shd w:val="clear" w:color="auto" w:fill="FFFFFF"/>
        <w:autoSpaceDE w:val="0"/>
        <w:autoSpaceDN w:val="0"/>
        <w:adjustRightInd w:val="0"/>
        <w:ind w:firstLine="709"/>
        <w:jc w:val="both"/>
        <w:rPr>
          <w:sz w:val="28"/>
          <w:szCs w:val="28"/>
        </w:rPr>
      </w:pPr>
      <w:r w:rsidRPr="007877F8">
        <w:rPr>
          <w:sz w:val="28"/>
          <w:szCs w:val="28"/>
        </w:rPr>
        <w:t xml:space="preserve"> условия  </w:t>
      </w:r>
      <w:r w:rsidRPr="007877F8">
        <w:rPr>
          <w:spacing w:val="-4"/>
          <w:sz w:val="28"/>
          <w:szCs w:val="28"/>
        </w:rPr>
        <w:t xml:space="preserve">для беспрепятственного доступа к объектам и предоставляемым в </w:t>
      </w:r>
      <w:r w:rsidRPr="007877F8">
        <w:rPr>
          <w:spacing w:val="-6"/>
          <w:sz w:val="28"/>
          <w:szCs w:val="28"/>
        </w:rPr>
        <w:t>них услугам;</w:t>
      </w:r>
    </w:p>
    <w:p w:rsidR="007B15E3" w:rsidRPr="007877F8" w:rsidRDefault="007B15E3" w:rsidP="007B15E3">
      <w:pPr>
        <w:widowControl w:val="0"/>
        <w:shd w:val="clear" w:color="auto" w:fill="FFFFFF"/>
        <w:autoSpaceDE w:val="0"/>
        <w:autoSpaceDN w:val="0"/>
        <w:adjustRightInd w:val="0"/>
        <w:ind w:firstLine="709"/>
        <w:jc w:val="both"/>
        <w:rPr>
          <w:spacing w:val="-5"/>
          <w:sz w:val="28"/>
          <w:szCs w:val="28"/>
        </w:rPr>
      </w:pPr>
      <w:r w:rsidRPr="007877F8">
        <w:rPr>
          <w:spacing w:val="9"/>
          <w:sz w:val="28"/>
          <w:szCs w:val="28"/>
        </w:rPr>
        <w:t xml:space="preserve">возможность самостоятельного или с помощью сотрудников, </w:t>
      </w:r>
      <w:r w:rsidRPr="007877F8">
        <w:rPr>
          <w:spacing w:val="-6"/>
          <w:sz w:val="28"/>
          <w:szCs w:val="28"/>
        </w:rPr>
        <w:t xml:space="preserve">предоставляющих услуги, передвижения по территории, на которой расположены </w:t>
      </w:r>
      <w:r w:rsidRPr="007877F8">
        <w:rPr>
          <w:spacing w:val="-5"/>
          <w:sz w:val="28"/>
          <w:szCs w:val="28"/>
        </w:rPr>
        <w:t>объекты, входа в такие объекты и выхода из них;</w:t>
      </w:r>
    </w:p>
    <w:p w:rsidR="007B15E3" w:rsidRPr="007877F8" w:rsidRDefault="007B15E3" w:rsidP="007B15E3">
      <w:pPr>
        <w:widowControl w:val="0"/>
        <w:shd w:val="clear" w:color="auto" w:fill="FFFFFF"/>
        <w:autoSpaceDE w:val="0"/>
        <w:autoSpaceDN w:val="0"/>
        <w:adjustRightInd w:val="0"/>
        <w:ind w:firstLine="709"/>
        <w:jc w:val="both"/>
        <w:rPr>
          <w:sz w:val="28"/>
          <w:szCs w:val="28"/>
        </w:rPr>
      </w:pPr>
      <w:r w:rsidRPr="007877F8">
        <w:rPr>
          <w:spacing w:val="-2"/>
          <w:sz w:val="28"/>
          <w:szCs w:val="28"/>
        </w:rPr>
        <w:t xml:space="preserve">возможность посадки в транспортное средство и высадки из него перед </w:t>
      </w:r>
      <w:r w:rsidRPr="007877F8">
        <w:rPr>
          <w:spacing w:val="3"/>
          <w:sz w:val="28"/>
          <w:szCs w:val="28"/>
        </w:rPr>
        <w:t xml:space="preserve">входом в объекты, в том числе с использованием кресла-коляски и при </w:t>
      </w:r>
      <w:r w:rsidRPr="007877F8">
        <w:rPr>
          <w:spacing w:val="-5"/>
          <w:sz w:val="28"/>
          <w:szCs w:val="28"/>
        </w:rPr>
        <w:t>необходимости с помощью сотрудников, предоставляющих услуги;</w:t>
      </w:r>
    </w:p>
    <w:p w:rsidR="007B15E3" w:rsidRPr="007877F8" w:rsidRDefault="007B15E3" w:rsidP="007B15E3">
      <w:pPr>
        <w:widowControl w:val="0"/>
        <w:shd w:val="clear" w:color="auto" w:fill="FFFFFF"/>
        <w:autoSpaceDE w:val="0"/>
        <w:autoSpaceDN w:val="0"/>
        <w:adjustRightInd w:val="0"/>
        <w:ind w:firstLine="709"/>
        <w:jc w:val="both"/>
        <w:rPr>
          <w:spacing w:val="-5"/>
          <w:sz w:val="28"/>
          <w:szCs w:val="28"/>
        </w:rPr>
      </w:pPr>
      <w:r w:rsidRPr="007877F8">
        <w:rPr>
          <w:spacing w:val="4"/>
          <w:sz w:val="28"/>
          <w:szCs w:val="28"/>
        </w:rPr>
        <w:t xml:space="preserve"> надлежащее размещение оборудования и носителей информации, </w:t>
      </w:r>
      <w:r w:rsidRPr="007877F8">
        <w:rPr>
          <w:spacing w:val="-6"/>
          <w:sz w:val="28"/>
          <w:szCs w:val="28"/>
        </w:rPr>
        <w:t xml:space="preserve">необходимых для обеспечения беспрепятственного доступа инвалидов к объектам </w:t>
      </w:r>
      <w:r w:rsidRPr="007877F8">
        <w:rPr>
          <w:spacing w:val="-5"/>
          <w:sz w:val="28"/>
          <w:szCs w:val="28"/>
        </w:rPr>
        <w:t>и услугам с учетом ограничений их жизнедеятельности</w:t>
      </w:r>
      <w:r w:rsidRPr="007877F8">
        <w:rPr>
          <w:sz w:val="28"/>
          <w:szCs w:val="28"/>
        </w:rPr>
        <w:t>».</w:t>
      </w:r>
    </w:p>
    <w:p w:rsidR="007B15E3" w:rsidRPr="007877F8" w:rsidRDefault="007B15E3" w:rsidP="007B15E3">
      <w:pPr>
        <w:autoSpaceDE w:val="0"/>
        <w:autoSpaceDN w:val="0"/>
        <w:adjustRightInd w:val="0"/>
        <w:ind w:firstLine="709"/>
        <w:jc w:val="both"/>
        <w:rPr>
          <w:sz w:val="28"/>
          <w:szCs w:val="28"/>
        </w:rPr>
      </w:pPr>
      <w:r w:rsidRPr="007877F8">
        <w:rPr>
          <w:sz w:val="28"/>
          <w:szCs w:val="28"/>
        </w:rPr>
        <w:t>Должностные лица, предоставляющие муниципальную услугу, обеспечиваются личными нагрудными идентификационными карточками (</w:t>
      </w:r>
      <w:proofErr w:type="spellStart"/>
      <w:r w:rsidRPr="007877F8">
        <w:rPr>
          <w:sz w:val="28"/>
          <w:szCs w:val="28"/>
        </w:rPr>
        <w:t>бейджами</w:t>
      </w:r>
      <w:proofErr w:type="spellEnd"/>
      <w:r w:rsidRPr="007877F8">
        <w:rPr>
          <w:sz w:val="28"/>
          <w:szCs w:val="28"/>
        </w:rPr>
        <w:t>) с указанием фамилии, имени, отчества и должности либо настольными табличками аналогичного содержания.</w:t>
      </w:r>
    </w:p>
    <w:p w:rsidR="007B15E3" w:rsidRPr="007877F8" w:rsidRDefault="007B15E3" w:rsidP="007B15E3">
      <w:pPr>
        <w:autoSpaceDE w:val="0"/>
        <w:autoSpaceDN w:val="0"/>
        <w:adjustRightInd w:val="0"/>
        <w:ind w:firstLine="709"/>
        <w:jc w:val="both"/>
        <w:rPr>
          <w:sz w:val="28"/>
          <w:szCs w:val="28"/>
        </w:rPr>
      </w:pPr>
      <w:r w:rsidRPr="007877F8">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B15E3" w:rsidRPr="007877F8" w:rsidRDefault="007B15E3" w:rsidP="007B15E3">
      <w:pPr>
        <w:autoSpaceDE w:val="0"/>
        <w:autoSpaceDN w:val="0"/>
        <w:adjustRightInd w:val="0"/>
        <w:ind w:firstLine="709"/>
        <w:jc w:val="both"/>
        <w:rPr>
          <w:sz w:val="28"/>
          <w:szCs w:val="28"/>
        </w:rPr>
      </w:pPr>
      <w:r w:rsidRPr="007877F8">
        <w:rPr>
          <w:sz w:val="28"/>
          <w:szCs w:val="28"/>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7B15E3" w:rsidRPr="007877F8" w:rsidRDefault="007B15E3" w:rsidP="007B15E3">
      <w:pPr>
        <w:autoSpaceDE w:val="0"/>
        <w:autoSpaceDN w:val="0"/>
        <w:adjustRightInd w:val="0"/>
        <w:ind w:firstLine="709"/>
        <w:jc w:val="both"/>
        <w:rPr>
          <w:sz w:val="28"/>
          <w:szCs w:val="28"/>
        </w:rPr>
      </w:pPr>
      <w:r w:rsidRPr="007877F8">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7877F8">
        <w:rPr>
          <w:sz w:val="28"/>
          <w:szCs w:val="28"/>
        </w:rPr>
        <w:t>банкетками</w:t>
      </w:r>
      <w:proofErr w:type="spellEnd"/>
      <w:r w:rsidRPr="007877F8">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B15E3" w:rsidRPr="007877F8" w:rsidRDefault="007B15E3" w:rsidP="007B15E3">
      <w:pPr>
        <w:autoSpaceDE w:val="0"/>
        <w:autoSpaceDN w:val="0"/>
        <w:adjustRightInd w:val="0"/>
        <w:ind w:firstLine="709"/>
        <w:jc w:val="both"/>
        <w:rPr>
          <w:sz w:val="28"/>
          <w:szCs w:val="28"/>
        </w:rPr>
      </w:pPr>
      <w:r w:rsidRPr="007877F8">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7B15E3" w:rsidRPr="007877F8" w:rsidRDefault="007B15E3" w:rsidP="007B15E3">
      <w:pPr>
        <w:autoSpaceDE w:val="0"/>
        <w:autoSpaceDN w:val="0"/>
        <w:adjustRightInd w:val="0"/>
        <w:ind w:firstLine="709"/>
        <w:jc w:val="both"/>
        <w:rPr>
          <w:sz w:val="28"/>
          <w:szCs w:val="28"/>
        </w:rPr>
      </w:pPr>
      <w:r w:rsidRPr="007877F8">
        <w:rPr>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7B15E3" w:rsidRPr="007877F8" w:rsidRDefault="007B15E3" w:rsidP="007B15E3">
      <w:pPr>
        <w:ind w:firstLine="709"/>
        <w:jc w:val="both"/>
        <w:rPr>
          <w:sz w:val="28"/>
          <w:szCs w:val="28"/>
        </w:rPr>
      </w:pPr>
      <w:r w:rsidRPr="007877F8">
        <w:rPr>
          <w:sz w:val="28"/>
          <w:szCs w:val="28"/>
        </w:rPr>
        <w:t xml:space="preserve">2.16. Показатели доступности и качества муниципальной услуги: </w:t>
      </w:r>
    </w:p>
    <w:p w:rsidR="007B15E3" w:rsidRPr="007877F8" w:rsidRDefault="007B15E3" w:rsidP="007B15E3">
      <w:pPr>
        <w:autoSpaceDE w:val="0"/>
        <w:autoSpaceDN w:val="0"/>
        <w:adjustRightInd w:val="0"/>
        <w:ind w:firstLine="709"/>
        <w:jc w:val="both"/>
        <w:rPr>
          <w:sz w:val="28"/>
          <w:szCs w:val="28"/>
        </w:rPr>
      </w:pPr>
      <w:r w:rsidRPr="007877F8">
        <w:rPr>
          <w:sz w:val="28"/>
          <w:szCs w:val="28"/>
        </w:rPr>
        <w:t>2.16.1. Показателем доступности и качества муниципальной услуги является возможность:</w:t>
      </w:r>
    </w:p>
    <w:p w:rsidR="007B15E3" w:rsidRPr="007877F8" w:rsidRDefault="007B15E3" w:rsidP="007B15E3">
      <w:pPr>
        <w:autoSpaceDE w:val="0"/>
        <w:autoSpaceDN w:val="0"/>
        <w:adjustRightInd w:val="0"/>
        <w:ind w:firstLine="709"/>
        <w:jc w:val="both"/>
        <w:rPr>
          <w:sz w:val="28"/>
          <w:szCs w:val="28"/>
        </w:rPr>
      </w:pPr>
      <w:r w:rsidRPr="007877F8">
        <w:rPr>
          <w:sz w:val="28"/>
          <w:szCs w:val="28"/>
        </w:rPr>
        <w:t>- получать муниципальную услугу своевременно и в соответствии со стандартом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lastRenderedPageBreak/>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7B15E3" w:rsidRPr="007877F8" w:rsidRDefault="007B15E3" w:rsidP="007B15E3">
      <w:pPr>
        <w:autoSpaceDE w:val="0"/>
        <w:autoSpaceDN w:val="0"/>
        <w:adjustRightInd w:val="0"/>
        <w:ind w:firstLine="709"/>
        <w:jc w:val="both"/>
        <w:rPr>
          <w:sz w:val="28"/>
          <w:szCs w:val="28"/>
        </w:rPr>
      </w:pPr>
      <w:r w:rsidRPr="007877F8">
        <w:rPr>
          <w:sz w:val="28"/>
          <w:szCs w:val="28"/>
        </w:rPr>
        <w:t>- получать информацию о результате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r w:rsidR="00B56126" w:rsidRPr="00B56126">
        <w:rPr>
          <w:sz w:val="28"/>
          <w:szCs w:val="28"/>
        </w:rPr>
        <w:t xml:space="preserve"> </w:t>
      </w:r>
      <w:r w:rsidR="00B56126">
        <w:rPr>
          <w:sz w:val="28"/>
          <w:szCs w:val="28"/>
        </w:rPr>
        <w:t xml:space="preserve">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w:t>
      </w:r>
    </w:p>
    <w:p w:rsidR="007B15E3" w:rsidRPr="007877F8" w:rsidRDefault="007B15E3" w:rsidP="007B15E3">
      <w:pPr>
        <w:autoSpaceDE w:val="0"/>
        <w:autoSpaceDN w:val="0"/>
        <w:adjustRightInd w:val="0"/>
        <w:ind w:firstLine="709"/>
        <w:jc w:val="both"/>
        <w:rPr>
          <w:sz w:val="28"/>
          <w:szCs w:val="28"/>
        </w:rPr>
      </w:pPr>
      <w:r w:rsidRPr="007877F8">
        <w:rPr>
          <w:sz w:val="28"/>
          <w:szCs w:val="28"/>
        </w:rPr>
        <w:t>2.16.2. Основные требования к качеству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 своевременность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 достоверность и полнота информирования заявителя о ходе рассмотрения его заявления;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 удобство и доступность получения заявителем информации о порядке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2.16.3.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7B15E3" w:rsidRPr="007877F8" w:rsidRDefault="007B15E3" w:rsidP="007B15E3">
      <w:pPr>
        <w:autoSpaceDE w:val="0"/>
        <w:autoSpaceDN w:val="0"/>
        <w:adjustRightInd w:val="0"/>
        <w:ind w:firstLine="709"/>
        <w:jc w:val="both"/>
        <w:rPr>
          <w:sz w:val="28"/>
          <w:szCs w:val="28"/>
        </w:rPr>
      </w:pPr>
      <w:r w:rsidRPr="007877F8">
        <w:rPr>
          <w:sz w:val="28"/>
          <w:szCs w:val="28"/>
        </w:rPr>
        <w:t>2.16.4. При предоставлении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7B15E3" w:rsidRPr="007877F8" w:rsidRDefault="007B15E3" w:rsidP="007B15E3">
      <w:pPr>
        <w:autoSpaceDE w:val="0"/>
        <w:autoSpaceDN w:val="0"/>
        <w:adjustRightInd w:val="0"/>
        <w:ind w:firstLine="709"/>
        <w:jc w:val="both"/>
        <w:rPr>
          <w:sz w:val="28"/>
          <w:szCs w:val="28"/>
        </w:rPr>
      </w:pPr>
      <w:r w:rsidRPr="007877F8">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7B15E3" w:rsidRPr="00D11302" w:rsidRDefault="007B15E3" w:rsidP="007B15E3">
      <w:pPr>
        <w:ind w:firstLine="709"/>
        <w:rPr>
          <w:sz w:val="16"/>
          <w:szCs w:val="16"/>
        </w:rPr>
      </w:pPr>
    </w:p>
    <w:p w:rsidR="007B15E3" w:rsidRPr="007877F8" w:rsidRDefault="007B15E3" w:rsidP="007B15E3">
      <w:pPr>
        <w:jc w:val="center"/>
        <w:rPr>
          <w:sz w:val="28"/>
          <w:szCs w:val="28"/>
        </w:rPr>
      </w:pPr>
      <w:r w:rsidRPr="007877F8">
        <w:rPr>
          <w:sz w:val="28"/>
          <w:szCs w:val="28"/>
        </w:rPr>
        <w:t xml:space="preserve">3. Состав, последовательность и сроки выполнения </w:t>
      </w:r>
    </w:p>
    <w:p w:rsidR="007B15E3" w:rsidRPr="007877F8" w:rsidRDefault="007B15E3" w:rsidP="007B15E3">
      <w:pPr>
        <w:jc w:val="center"/>
        <w:rPr>
          <w:sz w:val="28"/>
          <w:szCs w:val="28"/>
        </w:rPr>
      </w:pPr>
      <w:r w:rsidRPr="007877F8">
        <w:rPr>
          <w:sz w:val="28"/>
          <w:szCs w:val="28"/>
        </w:rPr>
        <w:t xml:space="preserve">административных процедур (действий), требования к порядку их выполнения, </w:t>
      </w:r>
    </w:p>
    <w:p w:rsidR="007B15E3" w:rsidRPr="007877F8" w:rsidRDefault="007B15E3" w:rsidP="007B15E3">
      <w:pPr>
        <w:jc w:val="center"/>
        <w:rPr>
          <w:sz w:val="28"/>
          <w:szCs w:val="28"/>
        </w:rPr>
      </w:pPr>
      <w:r w:rsidRPr="007877F8">
        <w:rPr>
          <w:sz w:val="28"/>
          <w:szCs w:val="28"/>
        </w:rPr>
        <w:t xml:space="preserve">в том числе особенности выполнения административных процедур (действий) </w:t>
      </w:r>
    </w:p>
    <w:p w:rsidR="007B15E3" w:rsidRPr="007877F8" w:rsidRDefault="007B15E3" w:rsidP="007B15E3">
      <w:pPr>
        <w:jc w:val="center"/>
        <w:rPr>
          <w:sz w:val="28"/>
          <w:szCs w:val="28"/>
        </w:rPr>
      </w:pPr>
      <w:r w:rsidRPr="007877F8">
        <w:rPr>
          <w:sz w:val="28"/>
          <w:szCs w:val="28"/>
        </w:rPr>
        <w:t>в электронной форме</w:t>
      </w:r>
    </w:p>
    <w:p w:rsidR="007B15E3" w:rsidRPr="00D11302" w:rsidRDefault="007B15E3" w:rsidP="007B15E3">
      <w:pPr>
        <w:ind w:firstLine="709"/>
        <w:jc w:val="both"/>
        <w:rPr>
          <w:sz w:val="16"/>
          <w:szCs w:val="16"/>
        </w:rPr>
      </w:pPr>
    </w:p>
    <w:p w:rsidR="007B15E3" w:rsidRPr="007877F8" w:rsidRDefault="007B15E3" w:rsidP="007B15E3">
      <w:pPr>
        <w:ind w:firstLine="709"/>
        <w:jc w:val="both"/>
        <w:rPr>
          <w:sz w:val="28"/>
          <w:szCs w:val="28"/>
        </w:rPr>
      </w:pPr>
      <w:r w:rsidRPr="007877F8">
        <w:rPr>
          <w:sz w:val="28"/>
          <w:szCs w:val="28"/>
        </w:rPr>
        <w:t xml:space="preserve">3.1. Состав административных процедур: </w:t>
      </w:r>
    </w:p>
    <w:p w:rsidR="007B15E3" w:rsidRPr="007877F8" w:rsidRDefault="007B15E3" w:rsidP="007B15E3">
      <w:pPr>
        <w:ind w:firstLine="709"/>
        <w:jc w:val="both"/>
        <w:rPr>
          <w:sz w:val="28"/>
          <w:szCs w:val="28"/>
        </w:rPr>
      </w:pPr>
      <w:r w:rsidRPr="007877F8">
        <w:rPr>
          <w:sz w:val="28"/>
          <w:szCs w:val="28"/>
        </w:rPr>
        <w:t>- прием и регистрация заявления о предварительном согласовании предоставления земельного участка,  с прилагаемыми документами;</w:t>
      </w:r>
    </w:p>
    <w:p w:rsidR="007B15E3" w:rsidRPr="007877F8" w:rsidRDefault="007B15E3" w:rsidP="007B15E3">
      <w:pPr>
        <w:autoSpaceDE w:val="0"/>
        <w:autoSpaceDN w:val="0"/>
        <w:adjustRightInd w:val="0"/>
        <w:ind w:firstLine="709"/>
        <w:jc w:val="both"/>
        <w:rPr>
          <w:sz w:val="28"/>
          <w:szCs w:val="28"/>
        </w:rPr>
      </w:pPr>
      <w:r w:rsidRPr="007877F8">
        <w:rPr>
          <w:sz w:val="28"/>
          <w:szCs w:val="28"/>
        </w:rPr>
        <w:t>- рассмотрение заявления, поступившего, в том числе и в электронной форме,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 принятие решения о предварительном согласовании предоставления земельного участка; </w:t>
      </w:r>
    </w:p>
    <w:p w:rsidR="007B15E3" w:rsidRPr="007877F8" w:rsidRDefault="007B15E3" w:rsidP="007B15E3">
      <w:pPr>
        <w:autoSpaceDE w:val="0"/>
        <w:autoSpaceDN w:val="0"/>
        <w:adjustRightInd w:val="0"/>
        <w:ind w:firstLine="709"/>
        <w:jc w:val="both"/>
        <w:rPr>
          <w:sz w:val="28"/>
          <w:szCs w:val="28"/>
        </w:rPr>
      </w:pPr>
      <w:r w:rsidRPr="007877F8">
        <w:rPr>
          <w:sz w:val="28"/>
          <w:szCs w:val="28"/>
        </w:rPr>
        <w:t>- выдача заявителю решения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3.2. Прием и регистрация заявления о предварительном согласовании предоставления земельного участка. </w:t>
      </w:r>
    </w:p>
    <w:p w:rsidR="007B15E3" w:rsidRPr="007877F8" w:rsidRDefault="007B15E3" w:rsidP="007B15E3">
      <w:pPr>
        <w:autoSpaceDE w:val="0"/>
        <w:autoSpaceDN w:val="0"/>
        <w:adjustRightInd w:val="0"/>
        <w:ind w:firstLine="709"/>
        <w:jc w:val="both"/>
        <w:rPr>
          <w:sz w:val="28"/>
          <w:szCs w:val="28"/>
        </w:rPr>
      </w:pPr>
      <w:r w:rsidRPr="007877F8">
        <w:rPr>
          <w:sz w:val="28"/>
          <w:szCs w:val="28"/>
        </w:rPr>
        <w:lastRenderedPageBreak/>
        <w:t>3.2.1. Должностное лицо</w:t>
      </w:r>
      <w:r w:rsidR="00B56126">
        <w:rPr>
          <w:sz w:val="28"/>
          <w:szCs w:val="28"/>
        </w:rPr>
        <w:t xml:space="preserve"> Администрации </w:t>
      </w:r>
      <w:proofErr w:type="spellStart"/>
      <w:r w:rsidR="00B56126">
        <w:rPr>
          <w:sz w:val="28"/>
          <w:szCs w:val="28"/>
        </w:rPr>
        <w:t>Углегорского</w:t>
      </w:r>
      <w:proofErr w:type="spellEnd"/>
      <w:r w:rsidR="00B56126">
        <w:rPr>
          <w:sz w:val="28"/>
          <w:szCs w:val="28"/>
        </w:rPr>
        <w:t xml:space="preserve"> сельского поселения</w:t>
      </w:r>
      <w:r w:rsidRPr="007877F8">
        <w:rPr>
          <w:sz w:val="28"/>
          <w:szCs w:val="28"/>
        </w:rPr>
        <w:t>, ответственное за прием и регистрацию заявлен</w:t>
      </w:r>
      <w:r w:rsidR="0041714D">
        <w:rPr>
          <w:sz w:val="28"/>
          <w:szCs w:val="28"/>
        </w:rPr>
        <w:t xml:space="preserve">ий, поступающих в Администрацию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регистрирует поступление заявления, представленное заявител</w:t>
      </w:r>
      <w:r w:rsidR="0041714D">
        <w:rPr>
          <w:sz w:val="28"/>
          <w:szCs w:val="28"/>
        </w:rPr>
        <w:t xml:space="preserve">ем в Администрации </w:t>
      </w:r>
      <w:proofErr w:type="spellStart"/>
      <w:r w:rsidR="0041714D">
        <w:rPr>
          <w:sz w:val="28"/>
          <w:szCs w:val="28"/>
        </w:rPr>
        <w:t>Углегорского</w:t>
      </w:r>
      <w:proofErr w:type="spellEnd"/>
      <w:r w:rsidR="0041714D">
        <w:rPr>
          <w:sz w:val="28"/>
          <w:szCs w:val="28"/>
        </w:rPr>
        <w:t xml:space="preserve"> сельского </w:t>
      </w:r>
      <w:proofErr w:type="gramStart"/>
      <w:r w:rsidR="0041714D">
        <w:rPr>
          <w:sz w:val="28"/>
          <w:szCs w:val="28"/>
        </w:rPr>
        <w:t>поселения</w:t>
      </w:r>
      <w:proofErr w:type="gramEnd"/>
      <w:r w:rsidR="0041714D" w:rsidRPr="008E7E31">
        <w:rPr>
          <w:sz w:val="28"/>
          <w:szCs w:val="28"/>
        </w:rPr>
        <w:t xml:space="preserve"> </w:t>
      </w:r>
      <w:r w:rsidRPr="007877F8">
        <w:rPr>
          <w:sz w:val="28"/>
          <w:szCs w:val="28"/>
        </w:rPr>
        <w:t>а в письменном виде по почте, электронной почтой (при наличии электронной подписи), лично либо через своих представителей, в соответствии с установленными правилами делопроизводства и передает их на р</w:t>
      </w:r>
      <w:r w:rsidR="0041714D">
        <w:rPr>
          <w:sz w:val="28"/>
          <w:szCs w:val="28"/>
        </w:rPr>
        <w:t xml:space="preserve">ассмотрение главе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После рассмотрения заявления и прилагаемых документов главой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пакет документов направляется в ОИО с наложенной резолюцией для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3.3. Рассмотрение заявления, поступившего, в том числе и в электронной форме,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pPr>
      <w:r w:rsidRPr="007877F8">
        <w:rPr>
          <w:sz w:val="28"/>
          <w:szCs w:val="28"/>
        </w:rPr>
        <w:t xml:space="preserve">3.3.1. Юридическим фактом, инициирующим начало административной процедуры, является поступление в ОИО заявления о предварительном согласовании предоставления земельного участка, с наложенной резолюцией главы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w:t>
      </w:r>
    </w:p>
    <w:p w:rsidR="007B15E3" w:rsidRPr="007877F8" w:rsidRDefault="007B15E3" w:rsidP="007B15E3">
      <w:pPr>
        <w:autoSpaceDE w:val="0"/>
        <w:autoSpaceDN w:val="0"/>
        <w:adjustRightInd w:val="0"/>
        <w:ind w:firstLine="709"/>
        <w:jc w:val="both"/>
      </w:pPr>
      <w:r w:rsidRPr="007877F8">
        <w:rPr>
          <w:sz w:val="28"/>
          <w:szCs w:val="28"/>
        </w:rPr>
        <w:t>3.3.2. При поступлении заявления с комплектом необходимых документов в достаточном объеме для принятия решения осуществляются административные процедуры, предусмотренные в пункте 3.5. Административного регламента.</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При поступлении документов, необходимых для выполнения административной процедуры от заявителя, должностное лицо ОИО осуществляет их рассмотрение на предмет комплектности, а также оснований для отказа в предоставлении муниципальной услуги. </w:t>
      </w:r>
    </w:p>
    <w:p w:rsidR="007B15E3" w:rsidRPr="007877F8" w:rsidRDefault="007B15E3" w:rsidP="007B15E3">
      <w:pPr>
        <w:autoSpaceDE w:val="0"/>
        <w:autoSpaceDN w:val="0"/>
        <w:adjustRightInd w:val="0"/>
        <w:ind w:firstLine="709"/>
        <w:jc w:val="both"/>
        <w:rPr>
          <w:sz w:val="28"/>
          <w:szCs w:val="28"/>
        </w:rPr>
      </w:pPr>
      <w:r w:rsidRPr="007877F8">
        <w:rPr>
          <w:sz w:val="28"/>
          <w:szCs w:val="28"/>
        </w:rPr>
        <w:t>3.3.3. В случае</w:t>
      </w:r>
      <w:proofErr w:type="gramStart"/>
      <w:r w:rsidRPr="007877F8">
        <w:rPr>
          <w:sz w:val="28"/>
          <w:szCs w:val="28"/>
        </w:rPr>
        <w:t>,</w:t>
      </w:r>
      <w:proofErr w:type="gramEnd"/>
      <w:r w:rsidRPr="007877F8">
        <w:rPr>
          <w:sz w:val="28"/>
          <w:szCs w:val="28"/>
        </w:rPr>
        <w:t xml:space="preserve"> если представлен неполный комплект документов, указанных в пункте 2.7 Административного регламента, должностное лицо ОИО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7B15E3" w:rsidRPr="007877F8" w:rsidRDefault="007B15E3" w:rsidP="007B15E3">
      <w:pPr>
        <w:autoSpaceDE w:val="0"/>
        <w:autoSpaceDN w:val="0"/>
        <w:adjustRightInd w:val="0"/>
        <w:ind w:firstLine="709"/>
        <w:jc w:val="both"/>
        <w:rPr>
          <w:sz w:val="28"/>
          <w:szCs w:val="28"/>
        </w:rPr>
      </w:pPr>
      <w:r w:rsidRPr="007877F8">
        <w:rPr>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7B15E3" w:rsidRPr="007877F8" w:rsidRDefault="007B15E3" w:rsidP="007B15E3">
      <w:pPr>
        <w:autoSpaceDE w:val="0"/>
        <w:autoSpaceDN w:val="0"/>
        <w:adjustRightInd w:val="0"/>
        <w:ind w:firstLine="709"/>
        <w:jc w:val="both"/>
        <w:rPr>
          <w:sz w:val="28"/>
          <w:szCs w:val="28"/>
        </w:rPr>
      </w:pPr>
      <w:r w:rsidRPr="007877F8">
        <w:rPr>
          <w:sz w:val="28"/>
          <w:szCs w:val="28"/>
        </w:rPr>
        <w:t>3.3.4. Если представлен комплект необходимых документов и основания для отказа в предоставлении муниципальной услуги отсутствуют, должностное лицо ОИО обеспечивает выполнение дальнейших административных процедур, предусмотренных Административным регламентом.</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3.3.5. 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w:t>
      </w:r>
      <w:r w:rsidRPr="007877F8">
        <w:rPr>
          <w:sz w:val="28"/>
          <w:szCs w:val="28"/>
        </w:rPr>
        <w:lastRenderedPageBreak/>
        <w:t>административных процедур, предусмотренных Административным регламентом.</w:t>
      </w:r>
    </w:p>
    <w:p w:rsidR="007B15E3" w:rsidRPr="007877F8" w:rsidRDefault="007B15E3" w:rsidP="007B15E3">
      <w:pPr>
        <w:autoSpaceDE w:val="0"/>
        <w:autoSpaceDN w:val="0"/>
        <w:adjustRightInd w:val="0"/>
        <w:ind w:firstLine="709"/>
        <w:jc w:val="both"/>
        <w:rPr>
          <w:sz w:val="28"/>
          <w:szCs w:val="28"/>
        </w:rPr>
      </w:pPr>
      <w:r w:rsidRPr="007877F8">
        <w:rPr>
          <w:sz w:val="28"/>
          <w:szCs w:val="28"/>
        </w:rPr>
        <w:t>3.3.6.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уведомления об отказе в предоставлении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которые заявитель вправе представить.</w:t>
      </w:r>
    </w:p>
    <w:p w:rsidR="007B15E3" w:rsidRPr="007877F8" w:rsidRDefault="007B15E3" w:rsidP="007B15E3">
      <w:pPr>
        <w:autoSpaceDE w:val="0"/>
        <w:autoSpaceDN w:val="0"/>
        <w:adjustRightInd w:val="0"/>
        <w:ind w:firstLine="709"/>
        <w:jc w:val="both"/>
        <w:rPr>
          <w:sz w:val="28"/>
          <w:szCs w:val="28"/>
        </w:rPr>
      </w:pPr>
      <w:r w:rsidRPr="007877F8">
        <w:rPr>
          <w:sz w:val="28"/>
          <w:szCs w:val="28"/>
        </w:rPr>
        <w:t>3.4.1. Юридическим фактом, инициирующим начало административной процедуры, явля</w:t>
      </w:r>
      <w:r w:rsidR="0041714D">
        <w:rPr>
          <w:sz w:val="28"/>
          <w:szCs w:val="28"/>
        </w:rPr>
        <w:t>ется отсутствие в Администрации</w:t>
      </w:r>
      <w:r w:rsidR="0041714D" w:rsidRPr="0041714D">
        <w:rPr>
          <w:sz w:val="28"/>
          <w:szCs w:val="28"/>
        </w:rPr>
        <w:t xml:space="preserve">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и в органах местного самоуправления муниципальных образований района.</w:t>
      </w:r>
    </w:p>
    <w:p w:rsidR="007B15E3" w:rsidRPr="007877F8" w:rsidRDefault="007B15E3" w:rsidP="007B15E3">
      <w:pPr>
        <w:autoSpaceDE w:val="0"/>
        <w:autoSpaceDN w:val="0"/>
        <w:adjustRightInd w:val="0"/>
        <w:ind w:firstLine="709"/>
        <w:jc w:val="both"/>
        <w:rPr>
          <w:sz w:val="28"/>
          <w:szCs w:val="28"/>
        </w:rPr>
      </w:pPr>
      <w:r w:rsidRPr="007877F8">
        <w:rPr>
          <w:sz w:val="28"/>
          <w:szCs w:val="28"/>
        </w:rPr>
        <w:t>3.4.2. Ответственное должностное лицо ОИО осуществляет подготовку и направление запроса в федеральные органы исполнительной власти, в органы местного самоуправления муниципальных образований района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7B15E3" w:rsidRPr="007877F8" w:rsidRDefault="007B15E3" w:rsidP="007B15E3">
      <w:pPr>
        <w:autoSpaceDE w:val="0"/>
        <w:autoSpaceDN w:val="0"/>
        <w:adjustRightInd w:val="0"/>
        <w:ind w:firstLine="709"/>
        <w:jc w:val="both"/>
        <w:rPr>
          <w:sz w:val="28"/>
          <w:szCs w:val="28"/>
        </w:rPr>
      </w:pPr>
      <w:r w:rsidRPr="007877F8">
        <w:rPr>
          <w:sz w:val="28"/>
          <w:szCs w:val="28"/>
        </w:rPr>
        <w:t>3.5. Принятие решения о предварительном согласовании предоставления земельного участка.</w:t>
      </w:r>
    </w:p>
    <w:p w:rsidR="007B15E3" w:rsidRPr="007877F8" w:rsidRDefault="007B15E3" w:rsidP="007B15E3">
      <w:pPr>
        <w:autoSpaceDE w:val="0"/>
        <w:autoSpaceDN w:val="0"/>
        <w:adjustRightInd w:val="0"/>
        <w:ind w:firstLine="709"/>
        <w:jc w:val="both"/>
        <w:rPr>
          <w:sz w:val="28"/>
          <w:szCs w:val="28"/>
        </w:rPr>
      </w:pPr>
      <w:r w:rsidRPr="007877F8">
        <w:rPr>
          <w:sz w:val="28"/>
          <w:szCs w:val="28"/>
        </w:rPr>
        <w:t>3.5.1. Юридическим фактом, инициирующим начало административной процедуры, является наличие полного комплекта документов в ОИО для предоставления муниципальной услуги.</w:t>
      </w:r>
    </w:p>
    <w:p w:rsidR="007B15E3" w:rsidRPr="007877F8" w:rsidRDefault="007B15E3" w:rsidP="007B15E3">
      <w:pPr>
        <w:ind w:firstLine="709"/>
        <w:jc w:val="both"/>
        <w:rPr>
          <w:b/>
          <w:sz w:val="28"/>
          <w:szCs w:val="28"/>
        </w:rPr>
      </w:pPr>
      <w:r w:rsidRPr="007877F8">
        <w:rPr>
          <w:sz w:val="28"/>
          <w:szCs w:val="28"/>
        </w:rPr>
        <w:t xml:space="preserve">3.5.2. Уполномоченное должностное лицо ОИО осуществляет подготовку проекта постановления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либо готовит мотивированный отказ </w:t>
      </w:r>
      <w:proofErr w:type="gramStart"/>
      <w:r w:rsidRPr="007877F8">
        <w:rPr>
          <w:sz w:val="28"/>
          <w:szCs w:val="28"/>
        </w:rPr>
        <w:t>заявителю</w:t>
      </w:r>
      <w:proofErr w:type="gramEnd"/>
      <w:r w:rsidRPr="007877F8">
        <w:rPr>
          <w:sz w:val="28"/>
          <w:szCs w:val="28"/>
        </w:rPr>
        <w:t xml:space="preserve"> если в процессе рассмотрения заявления и пакета документов выявлены факты, не позволяющие  издать постановление. </w:t>
      </w:r>
    </w:p>
    <w:p w:rsidR="007B15E3" w:rsidRPr="007877F8" w:rsidRDefault="007B15E3" w:rsidP="007B15E3">
      <w:pPr>
        <w:autoSpaceDE w:val="0"/>
        <w:autoSpaceDN w:val="0"/>
        <w:adjustRightInd w:val="0"/>
        <w:ind w:firstLine="709"/>
        <w:jc w:val="both"/>
        <w:rPr>
          <w:sz w:val="28"/>
          <w:szCs w:val="28"/>
        </w:rPr>
      </w:pPr>
      <w:r w:rsidRPr="007877F8">
        <w:rPr>
          <w:sz w:val="28"/>
          <w:szCs w:val="28"/>
        </w:rPr>
        <w:t>3.6. Выдача заявителю документов.</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3.6.1. Юридическим фактом, инициирующим начало административной процедуры, является подписание со стороны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постановления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о предварительное согласование предоставления земельного участка.</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3.6.2. После подписания со стороны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постановления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о предварительное согласование предоставления земельного участка, ответственное за выдачу документов, осуществляет его передачу заявителю лично или его отправку в установленном порядке заявителю </w:t>
      </w:r>
      <w:r w:rsidRPr="007877F8">
        <w:rPr>
          <w:sz w:val="28"/>
          <w:szCs w:val="28"/>
        </w:rPr>
        <w:lastRenderedPageBreak/>
        <w:t xml:space="preserve">посредством почтовой связи, также может направляться через многофункциональный центр. </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3.6.3. Результатом административной процедуры является направление постановления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о предварительное согласование предоставления земельного участка в адрес заяв</w:t>
      </w:r>
      <w:r w:rsidR="0041714D">
        <w:rPr>
          <w:sz w:val="28"/>
          <w:szCs w:val="28"/>
        </w:rPr>
        <w:t>ителя.</w:t>
      </w:r>
    </w:p>
    <w:p w:rsidR="007B15E3" w:rsidRPr="007877F8" w:rsidRDefault="007B15E3" w:rsidP="007B15E3">
      <w:pPr>
        <w:autoSpaceDE w:val="0"/>
        <w:autoSpaceDN w:val="0"/>
        <w:adjustRightInd w:val="0"/>
        <w:ind w:firstLine="709"/>
        <w:jc w:val="both"/>
        <w:rPr>
          <w:sz w:val="28"/>
          <w:szCs w:val="28"/>
        </w:rPr>
      </w:pPr>
      <w:r w:rsidRPr="007877F8">
        <w:rPr>
          <w:sz w:val="28"/>
          <w:szCs w:val="28"/>
        </w:rPr>
        <w:t>3.6.4. Способом фиксации административной процедуры является занесение отметок об отпра</w:t>
      </w:r>
      <w:r w:rsidR="0041714D">
        <w:rPr>
          <w:sz w:val="28"/>
          <w:szCs w:val="28"/>
        </w:rPr>
        <w:t>вке постановления Администрации</w:t>
      </w:r>
      <w:r w:rsidR="0041714D" w:rsidRPr="0041714D">
        <w:rPr>
          <w:sz w:val="28"/>
          <w:szCs w:val="28"/>
        </w:rPr>
        <w:t xml:space="preserve">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о предварительное согласование предоставления земельного участка в реестре исходящей корреспонденции.</w:t>
      </w:r>
    </w:p>
    <w:p w:rsidR="007B15E3" w:rsidRPr="007877F8" w:rsidRDefault="007B15E3" w:rsidP="007B15E3">
      <w:pPr>
        <w:ind w:firstLine="709"/>
        <w:jc w:val="both"/>
        <w:rPr>
          <w:sz w:val="28"/>
          <w:szCs w:val="28"/>
        </w:rPr>
      </w:pPr>
      <w:r w:rsidRPr="007877F8">
        <w:rPr>
          <w:sz w:val="28"/>
          <w:szCs w:val="28"/>
        </w:rPr>
        <w:t xml:space="preserve">3.7. Положения пунктов 3.3–3.6 Административного регламента распространяются на услуги, предоставляемые в электронной форме. </w:t>
      </w:r>
    </w:p>
    <w:p w:rsidR="007B15E3" w:rsidRPr="00D11302" w:rsidRDefault="007B15E3" w:rsidP="007B15E3">
      <w:pPr>
        <w:ind w:firstLine="709"/>
        <w:jc w:val="both"/>
        <w:rPr>
          <w:sz w:val="16"/>
          <w:szCs w:val="16"/>
        </w:rPr>
      </w:pPr>
    </w:p>
    <w:p w:rsidR="007B15E3" w:rsidRPr="007877F8" w:rsidRDefault="007B15E3" w:rsidP="007B15E3">
      <w:pPr>
        <w:autoSpaceDE w:val="0"/>
        <w:autoSpaceDN w:val="0"/>
        <w:adjustRightInd w:val="0"/>
        <w:jc w:val="center"/>
        <w:outlineLvl w:val="1"/>
        <w:rPr>
          <w:sz w:val="28"/>
          <w:szCs w:val="28"/>
        </w:rPr>
      </w:pPr>
      <w:r w:rsidRPr="007877F8">
        <w:rPr>
          <w:sz w:val="28"/>
          <w:szCs w:val="28"/>
        </w:rPr>
        <w:t xml:space="preserve">4. Формы </w:t>
      </w:r>
      <w:proofErr w:type="gramStart"/>
      <w:r w:rsidRPr="007877F8">
        <w:rPr>
          <w:sz w:val="28"/>
          <w:szCs w:val="28"/>
        </w:rPr>
        <w:t>контроля за</w:t>
      </w:r>
      <w:proofErr w:type="gramEnd"/>
      <w:r w:rsidRPr="007877F8">
        <w:rPr>
          <w:sz w:val="28"/>
          <w:szCs w:val="28"/>
        </w:rPr>
        <w:t xml:space="preserve"> предоставлением муниципальной услуги</w:t>
      </w:r>
    </w:p>
    <w:p w:rsidR="007B15E3" w:rsidRPr="00D11302" w:rsidRDefault="007B15E3" w:rsidP="007B15E3">
      <w:pPr>
        <w:autoSpaceDE w:val="0"/>
        <w:autoSpaceDN w:val="0"/>
        <w:adjustRightInd w:val="0"/>
        <w:ind w:firstLine="709"/>
        <w:jc w:val="center"/>
        <w:rPr>
          <w:sz w:val="16"/>
          <w:szCs w:val="16"/>
        </w:rPr>
      </w:pP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4.1. Текущий </w:t>
      </w:r>
      <w:proofErr w:type="gramStart"/>
      <w:r w:rsidRPr="007877F8">
        <w:rPr>
          <w:sz w:val="28"/>
          <w:szCs w:val="28"/>
        </w:rPr>
        <w:t>контроль за</w:t>
      </w:r>
      <w:proofErr w:type="gramEnd"/>
      <w:r w:rsidRPr="007877F8">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p>
    <w:p w:rsidR="0041714D" w:rsidRDefault="007B15E3" w:rsidP="007B15E3">
      <w:pPr>
        <w:autoSpaceDE w:val="0"/>
        <w:autoSpaceDN w:val="0"/>
        <w:adjustRightInd w:val="0"/>
        <w:ind w:firstLine="709"/>
        <w:jc w:val="both"/>
        <w:rPr>
          <w:sz w:val="28"/>
          <w:szCs w:val="28"/>
        </w:rPr>
      </w:pPr>
      <w:r w:rsidRPr="007877F8">
        <w:rPr>
          <w:sz w:val="28"/>
          <w:szCs w:val="28"/>
        </w:rPr>
        <w:t xml:space="preserve">4.2. Периодичность осуществления текущего контроля устанавливается главой Администрации </w:t>
      </w:r>
      <w:proofErr w:type="spellStart"/>
      <w:r w:rsidR="0041714D">
        <w:rPr>
          <w:sz w:val="28"/>
          <w:szCs w:val="28"/>
        </w:rPr>
        <w:t>Углегорского</w:t>
      </w:r>
      <w:proofErr w:type="spellEnd"/>
      <w:r w:rsidR="0041714D">
        <w:rPr>
          <w:sz w:val="28"/>
          <w:szCs w:val="28"/>
        </w:rPr>
        <w:t xml:space="preserve"> сельского поселения.</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4.3. </w:t>
      </w:r>
      <w:proofErr w:type="gramStart"/>
      <w:r w:rsidRPr="007877F8">
        <w:rPr>
          <w:sz w:val="28"/>
          <w:szCs w:val="28"/>
        </w:rPr>
        <w:t>Контроль за</w:t>
      </w:r>
      <w:proofErr w:type="gramEnd"/>
      <w:r w:rsidRPr="007877F8">
        <w:rPr>
          <w:sz w:val="28"/>
          <w:szCs w:val="28"/>
        </w:rPr>
        <w:t xml:space="preserve"> полнотой и качеством предоставления Администрацией </w:t>
      </w:r>
      <w:proofErr w:type="spellStart"/>
      <w:r w:rsidR="0041714D">
        <w:rPr>
          <w:sz w:val="28"/>
          <w:szCs w:val="28"/>
        </w:rPr>
        <w:t>Углегорского</w:t>
      </w:r>
      <w:proofErr w:type="spellEnd"/>
      <w:r w:rsidR="0041714D">
        <w:rPr>
          <w:sz w:val="28"/>
          <w:szCs w:val="28"/>
        </w:rPr>
        <w:t xml:space="preserve"> сельского поселения</w:t>
      </w:r>
      <w:r w:rsidRPr="007877F8">
        <w:rPr>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w:t>
      </w:r>
      <w:proofErr w:type="spellStart"/>
      <w:r w:rsidR="007751B5">
        <w:rPr>
          <w:sz w:val="28"/>
          <w:szCs w:val="28"/>
        </w:rPr>
        <w:t>Углегорского</w:t>
      </w:r>
      <w:proofErr w:type="spellEnd"/>
      <w:r w:rsidR="007751B5">
        <w:rPr>
          <w:sz w:val="28"/>
          <w:szCs w:val="28"/>
        </w:rPr>
        <w:t xml:space="preserve"> сельского поселения</w:t>
      </w:r>
      <w:r w:rsidRPr="007877F8">
        <w:rPr>
          <w:sz w:val="28"/>
          <w:szCs w:val="28"/>
        </w:rPr>
        <w:t>.</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4.4. Порядок и периодичность проведения плановых проверок выполнения структурными подразделениями Администрации </w:t>
      </w:r>
      <w:proofErr w:type="spellStart"/>
      <w:r w:rsidR="007751B5">
        <w:rPr>
          <w:sz w:val="28"/>
          <w:szCs w:val="28"/>
        </w:rPr>
        <w:t>Углегорского</w:t>
      </w:r>
      <w:proofErr w:type="spellEnd"/>
      <w:r w:rsidR="007751B5">
        <w:rPr>
          <w:sz w:val="28"/>
          <w:szCs w:val="28"/>
        </w:rPr>
        <w:t xml:space="preserve"> сельского поселения</w:t>
      </w:r>
      <w:r w:rsidRPr="007877F8">
        <w:rPr>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007751B5">
        <w:rPr>
          <w:sz w:val="28"/>
          <w:szCs w:val="28"/>
        </w:rPr>
        <w:t>Углегорского</w:t>
      </w:r>
      <w:proofErr w:type="spellEnd"/>
      <w:r w:rsidR="007751B5">
        <w:rPr>
          <w:sz w:val="28"/>
          <w:szCs w:val="28"/>
        </w:rPr>
        <w:t xml:space="preserve"> сельского поселения</w:t>
      </w:r>
      <w:r w:rsidRPr="007877F8">
        <w:rPr>
          <w:sz w:val="28"/>
          <w:szCs w:val="28"/>
        </w:rPr>
        <w:t xml:space="preserve"> на текущий год.</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4.5.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proofErr w:type="spellStart"/>
      <w:r w:rsidR="007751B5">
        <w:rPr>
          <w:sz w:val="28"/>
          <w:szCs w:val="28"/>
        </w:rPr>
        <w:t>Углегорского</w:t>
      </w:r>
      <w:proofErr w:type="spellEnd"/>
      <w:r w:rsidR="007751B5">
        <w:rPr>
          <w:sz w:val="28"/>
          <w:szCs w:val="28"/>
        </w:rPr>
        <w:t xml:space="preserve"> сельского поселения</w:t>
      </w:r>
      <w:r w:rsidRPr="007877F8">
        <w:rPr>
          <w:sz w:val="28"/>
          <w:szCs w:val="28"/>
        </w:rPr>
        <w:t>.</w:t>
      </w:r>
    </w:p>
    <w:p w:rsidR="007B15E3" w:rsidRPr="007877F8" w:rsidRDefault="007B15E3" w:rsidP="007B15E3">
      <w:pPr>
        <w:autoSpaceDE w:val="0"/>
        <w:autoSpaceDN w:val="0"/>
        <w:adjustRightInd w:val="0"/>
        <w:ind w:firstLine="709"/>
        <w:jc w:val="both"/>
        <w:rPr>
          <w:sz w:val="28"/>
          <w:szCs w:val="28"/>
        </w:rPr>
      </w:pPr>
      <w:r w:rsidRPr="007877F8">
        <w:rPr>
          <w:sz w:val="28"/>
          <w:szCs w:val="28"/>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7B15E3" w:rsidRPr="007877F8" w:rsidRDefault="007B15E3" w:rsidP="007B15E3">
      <w:pPr>
        <w:autoSpaceDE w:val="0"/>
        <w:autoSpaceDN w:val="0"/>
        <w:adjustRightInd w:val="0"/>
        <w:ind w:firstLine="709"/>
        <w:jc w:val="both"/>
        <w:rPr>
          <w:sz w:val="28"/>
          <w:szCs w:val="28"/>
        </w:rPr>
      </w:pPr>
      <w:r w:rsidRPr="007877F8">
        <w:rPr>
          <w:sz w:val="28"/>
          <w:szCs w:val="28"/>
        </w:rPr>
        <w:t>4.7. Плановые и внеплановые проверки полноты и качества предоставления муниципальной услуги осуществляются уполномоченными должностными лицами, на</w:t>
      </w:r>
      <w:r w:rsidR="007751B5">
        <w:rPr>
          <w:sz w:val="28"/>
          <w:szCs w:val="28"/>
        </w:rPr>
        <w:t xml:space="preserve">значаемыми главой Администрации </w:t>
      </w:r>
      <w:proofErr w:type="spellStart"/>
      <w:r w:rsidR="007751B5">
        <w:rPr>
          <w:sz w:val="28"/>
          <w:szCs w:val="28"/>
        </w:rPr>
        <w:t>Углегорского</w:t>
      </w:r>
      <w:proofErr w:type="spellEnd"/>
      <w:r w:rsidR="007751B5">
        <w:rPr>
          <w:sz w:val="28"/>
          <w:szCs w:val="28"/>
        </w:rPr>
        <w:t xml:space="preserve"> сельского </w:t>
      </w:r>
      <w:proofErr w:type="spellStart"/>
      <w:r w:rsidR="007751B5">
        <w:rPr>
          <w:sz w:val="28"/>
          <w:szCs w:val="28"/>
        </w:rPr>
        <w:t>поселения</w:t>
      </w:r>
      <w:proofErr w:type="gramStart"/>
      <w:r w:rsidR="007751B5">
        <w:rPr>
          <w:sz w:val="28"/>
          <w:szCs w:val="28"/>
        </w:rPr>
        <w:t>.</w:t>
      </w:r>
      <w:r w:rsidRPr="007877F8">
        <w:rPr>
          <w:sz w:val="28"/>
          <w:szCs w:val="28"/>
        </w:rPr>
        <w:t>П</w:t>
      </w:r>
      <w:proofErr w:type="gramEnd"/>
      <w:r w:rsidRPr="007877F8">
        <w:rPr>
          <w:sz w:val="28"/>
          <w:szCs w:val="28"/>
        </w:rPr>
        <w:t>роверки</w:t>
      </w:r>
      <w:proofErr w:type="spellEnd"/>
      <w:r w:rsidRPr="007877F8">
        <w:rPr>
          <w:sz w:val="28"/>
          <w:szCs w:val="28"/>
        </w:rPr>
        <w:t xml:space="preserve"> проводятся с целью выявления и устранения </w:t>
      </w:r>
      <w:r w:rsidRPr="007877F8">
        <w:rPr>
          <w:sz w:val="28"/>
          <w:szCs w:val="28"/>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7B15E3" w:rsidRPr="007877F8" w:rsidRDefault="007B15E3" w:rsidP="007B15E3">
      <w:pPr>
        <w:autoSpaceDE w:val="0"/>
        <w:autoSpaceDN w:val="0"/>
        <w:adjustRightInd w:val="0"/>
        <w:ind w:firstLine="709"/>
        <w:jc w:val="both"/>
        <w:rPr>
          <w:sz w:val="28"/>
          <w:szCs w:val="28"/>
        </w:rPr>
      </w:pPr>
      <w:r w:rsidRPr="007877F8">
        <w:rPr>
          <w:sz w:val="28"/>
          <w:szCs w:val="28"/>
        </w:rPr>
        <w:t xml:space="preserve">4.9. Обязанности должностных лиц Администрации </w:t>
      </w:r>
      <w:proofErr w:type="spellStart"/>
      <w:r w:rsidR="007751B5">
        <w:rPr>
          <w:sz w:val="28"/>
          <w:szCs w:val="28"/>
        </w:rPr>
        <w:t>Углегорского</w:t>
      </w:r>
      <w:proofErr w:type="spellEnd"/>
      <w:r w:rsidR="007751B5">
        <w:rPr>
          <w:sz w:val="28"/>
          <w:szCs w:val="28"/>
        </w:rPr>
        <w:t xml:space="preserve"> сельского поселения</w:t>
      </w:r>
      <w:r w:rsidRPr="007877F8">
        <w:rPr>
          <w:sz w:val="28"/>
          <w:szCs w:val="28"/>
        </w:rPr>
        <w:t>, оказывающих муниципальную услугу по исполнению Административного регламента, закрепляются в их должностных инструкциях.</w:t>
      </w:r>
    </w:p>
    <w:p w:rsidR="007B15E3" w:rsidRDefault="007B15E3" w:rsidP="007B15E3">
      <w:pPr>
        <w:autoSpaceDE w:val="0"/>
        <w:autoSpaceDN w:val="0"/>
        <w:adjustRightInd w:val="0"/>
        <w:ind w:firstLine="709"/>
        <w:jc w:val="both"/>
        <w:rPr>
          <w:sz w:val="28"/>
          <w:szCs w:val="28"/>
        </w:rPr>
      </w:pPr>
      <w:r w:rsidRPr="007877F8">
        <w:rPr>
          <w:sz w:val="28"/>
          <w:szCs w:val="28"/>
        </w:rPr>
        <w:t xml:space="preserve">4.10. </w:t>
      </w:r>
      <w:proofErr w:type="gramStart"/>
      <w:r w:rsidRPr="007877F8">
        <w:rPr>
          <w:sz w:val="28"/>
          <w:szCs w:val="28"/>
        </w:rPr>
        <w:t>Контроль за</w:t>
      </w:r>
      <w:proofErr w:type="gramEnd"/>
      <w:r w:rsidRPr="007877F8">
        <w:rPr>
          <w:sz w:val="28"/>
          <w:szCs w:val="28"/>
        </w:rPr>
        <w:t xml:space="preserve"> предоставлением муниципальной услуги со стороны граждан, их объединений и организаций не предусмотрен.</w:t>
      </w:r>
    </w:p>
    <w:p w:rsidR="007B15E3" w:rsidRPr="00D11302" w:rsidRDefault="007B15E3" w:rsidP="007B15E3">
      <w:pPr>
        <w:autoSpaceDE w:val="0"/>
        <w:autoSpaceDN w:val="0"/>
        <w:adjustRightInd w:val="0"/>
        <w:ind w:firstLine="709"/>
        <w:jc w:val="both"/>
        <w:rPr>
          <w:sz w:val="16"/>
          <w:szCs w:val="16"/>
        </w:rPr>
      </w:pPr>
    </w:p>
    <w:p w:rsidR="0023262F" w:rsidRPr="0023262F" w:rsidRDefault="0023262F" w:rsidP="0023262F">
      <w:pPr>
        <w:autoSpaceDE w:val="0"/>
        <w:autoSpaceDN w:val="0"/>
        <w:spacing w:before="120" w:after="120"/>
        <w:jc w:val="center"/>
        <w:rPr>
          <w:b/>
          <w:sz w:val="28"/>
          <w:szCs w:val="28"/>
        </w:rPr>
      </w:pPr>
      <w:r w:rsidRPr="0023262F">
        <w:rPr>
          <w:b/>
          <w:sz w:val="28"/>
          <w:szCs w:val="28"/>
          <w:lang w:val="en-US"/>
        </w:rPr>
        <w:t>V</w:t>
      </w:r>
      <w:r w:rsidRPr="0023262F">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23262F" w:rsidRPr="007D4211" w:rsidRDefault="0023262F" w:rsidP="0023262F">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23262F" w:rsidRPr="007D4211" w:rsidRDefault="0023262F" w:rsidP="0023262F">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23262F" w:rsidRPr="007D4211" w:rsidRDefault="0023262F" w:rsidP="0023262F">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23262F" w:rsidRPr="004437B8" w:rsidRDefault="0023262F" w:rsidP="0023262F">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23262F" w:rsidRPr="000F1E1D" w:rsidRDefault="0023262F" w:rsidP="0023262F">
      <w:pPr>
        <w:pStyle w:val="1e"/>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23262F" w:rsidRPr="004437B8" w:rsidRDefault="0023262F" w:rsidP="0023262F">
      <w:pPr>
        <w:pStyle w:val="1e"/>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23262F" w:rsidRPr="004437B8" w:rsidRDefault="0023262F" w:rsidP="0023262F">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28" w:history="1">
        <w:r w:rsidRPr="004437B8">
          <w:rPr>
            <w:sz w:val="28"/>
            <w:szCs w:val="28"/>
            <w:lang w:eastAsia="en-US"/>
          </w:rPr>
          <w:t>статей 11.1</w:t>
        </w:r>
      </w:hyperlink>
      <w:r w:rsidRPr="004437B8">
        <w:rPr>
          <w:sz w:val="28"/>
          <w:szCs w:val="28"/>
          <w:lang w:eastAsia="en-US"/>
        </w:rPr>
        <w:t xml:space="preserve"> и </w:t>
      </w:r>
      <w:hyperlink r:id="rId29"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23262F" w:rsidRPr="000448D4" w:rsidRDefault="0023262F" w:rsidP="0023262F">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23262F" w:rsidRPr="004437B8" w:rsidRDefault="0023262F" w:rsidP="0023262F">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23262F" w:rsidRPr="000F25F5" w:rsidRDefault="0023262F" w:rsidP="0023262F">
      <w:pPr>
        <w:spacing w:line="288" w:lineRule="auto"/>
        <w:ind w:firstLine="540"/>
        <w:jc w:val="both"/>
        <w:rPr>
          <w:rFonts w:ascii="Arial" w:hAnsi="Arial" w:cs="Arial"/>
          <w:color w:val="333333"/>
          <w:sz w:val="26"/>
          <w:szCs w:val="26"/>
        </w:rPr>
      </w:pPr>
      <w:r w:rsidRPr="000448D4">
        <w:rPr>
          <w:sz w:val="28"/>
          <w:szCs w:val="28"/>
          <w:lang w:eastAsia="en-US"/>
        </w:rPr>
        <w:lastRenderedPageBreak/>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23262F" w:rsidRPr="004437B8" w:rsidRDefault="0023262F" w:rsidP="0023262F">
      <w:pPr>
        <w:autoSpaceDE w:val="0"/>
        <w:autoSpaceDN w:val="0"/>
        <w:ind w:firstLine="709"/>
        <w:jc w:val="both"/>
        <w:outlineLvl w:val="1"/>
        <w:rPr>
          <w:sz w:val="28"/>
          <w:szCs w:val="28"/>
          <w:lang w:eastAsia="en-US"/>
        </w:rPr>
      </w:pPr>
    </w:p>
    <w:p w:rsidR="0023262F" w:rsidRPr="004437B8" w:rsidRDefault="0023262F" w:rsidP="0023262F">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23262F" w:rsidRPr="004437B8" w:rsidRDefault="0023262F" w:rsidP="0023262F">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23262F" w:rsidRPr="004437B8" w:rsidRDefault="0023262F" w:rsidP="0023262F">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23262F" w:rsidRPr="0023262F" w:rsidRDefault="0023262F" w:rsidP="0023262F">
      <w:pPr>
        <w:ind w:firstLine="709"/>
        <w:jc w:val="both"/>
        <w:rPr>
          <w:sz w:val="28"/>
          <w:szCs w:val="28"/>
        </w:rPr>
      </w:pPr>
      <w:proofErr w:type="gramStart"/>
      <w:r w:rsidRPr="0023262F">
        <w:rPr>
          <w:sz w:val="28"/>
          <w:szCs w:val="28"/>
          <w:lang w:eastAsia="en-US"/>
        </w:rPr>
        <w:t>7) 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3262F">
        <w:rPr>
          <w:sz w:val="28"/>
          <w:szCs w:val="28"/>
        </w:rPr>
        <w:t>;</w:t>
      </w:r>
      <w:proofErr w:type="gramEnd"/>
    </w:p>
    <w:p w:rsidR="0023262F" w:rsidRPr="0023262F" w:rsidRDefault="0023262F" w:rsidP="0023262F">
      <w:pPr>
        <w:pStyle w:val="af6"/>
        <w:ind w:left="0" w:firstLine="709"/>
        <w:jc w:val="both"/>
        <w:rPr>
          <w:rFonts w:ascii="Times New Roman" w:hAnsi="Times New Roman"/>
          <w:sz w:val="28"/>
          <w:szCs w:val="28"/>
        </w:rPr>
      </w:pPr>
      <w:r w:rsidRPr="0023262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3262F" w:rsidRPr="0023262F" w:rsidRDefault="0023262F" w:rsidP="0023262F">
      <w:pPr>
        <w:pStyle w:val="af6"/>
        <w:ind w:left="0" w:firstLine="709"/>
        <w:jc w:val="both"/>
        <w:rPr>
          <w:rFonts w:ascii="Times New Roman" w:hAnsi="Times New Roman"/>
          <w:sz w:val="28"/>
          <w:szCs w:val="28"/>
        </w:rPr>
      </w:pPr>
      <w:proofErr w:type="gramStart"/>
      <w:r w:rsidRPr="0023262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3262F" w:rsidRPr="004437B8" w:rsidRDefault="0023262F" w:rsidP="0023262F">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23262F" w:rsidRPr="00057253" w:rsidRDefault="0023262F" w:rsidP="0023262F">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23262F" w:rsidRPr="00057253" w:rsidRDefault="0023262F" w:rsidP="0023262F">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23262F" w:rsidRPr="00057253" w:rsidRDefault="0023262F" w:rsidP="0023262F">
      <w:pPr>
        <w:pStyle w:val="1e"/>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23262F" w:rsidRPr="004437B8" w:rsidRDefault="0023262F" w:rsidP="0023262F">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lastRenderedPageBreak/>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23262F" w:rsidRPr="004437B8" w:rsidRDefault="0023262F" w:rsidP="0023262F">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62F" w:rsidRPr="004437B8" w:rsidRDefault="0023262F" w:rsidP="0023262F">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23262F" w:rsidRPr="004437B8" w:rsidRDefault="0023262F" w:rsidP="0023262F">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23262F" w:rsidRPr="004437B8" w:rsidRDefault="0023262F" w:rsidP="0023262F">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23262F" w:rsidRPr="004437B8" w:rsidRDefault="0023262F" w:rsidP="0023262F">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23262F" w:rsidRPr="004437B8" w:rsidRDefault="0023262F" w:rsidP="0023262F">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23262F" w:rsidRPr="004437B8" w:rsidRDefault="0023262F" w:rsidP="0023262F">
      <w:pPr>
        <w:pStyle w:val="1e"/>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23262F" w:rsidRPr="004437B8" w:rsidRDefault="0023262F" w:rsidP="0023262F">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23262F" w:rsidRDefault="0023262F" w:rsidP="0023262F">
      <w:pPr>
        <w:pStyle w:val="1e"/>
        <w:autoSpaceDE w:val="0"/>
        <w:autoSpaceDN w:val="0"/>
        <w:spacing w:before="120" w:after="120" w:line="240" w:lineRule="auto"/>
        <w:ind w:left="0" w:firstLine="709"/>
        <w:jc w:val="both"/>
        <w:rPr>
          <w:rFonts w:ascii="Times New Roman" w:hAnsi="Times New Roman"/>
          <w:b/>
          <w:sz w:val="28"/>
          <w:szCs w:val="28"/>
        </w:rPr>
      </w:pPr>
    </w:p>
    <w:p w:rsidR="0023262F" w:rsidRDefault="0023262F" w:rsidP="0023262F">
      <w:pPr>
        <w:pStyle w:val="1e"/>
        <w:autoSpaceDE w:val="0"/>
        <w:autoSpaceDN w:val="0"/>
        <w:spacing w:before="120" w:after="120" w:line="240" w:lineRule="auto"/>
        <w:ind w:left="0" w:firstLine="709"/>
        <w:jc w:val="both"/>
        <w:rPr>
          <w:rFonts w:ascii="Times New Roman" w:hAnsi="Times New Roman"/>
          <w:b/>
          <w:sz w:val="28"/>
          <w:szCs w:val="28"/>
        </w:rPr>
      </w:pPr>
    </w:p>
    <w:p w:rsidR="0023262F" w:rsidRPr="004437B8" w:rsidRDefault="0023262F" w:rsidP="0023262F">
      <w:pPr>
        <w:pStyle w:val="1e"/>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23262F" w:rsidRPr="004437B8" w:rsidRDefault="0023262F" w:rsidP="0023262F">
      <w:pPr>
        <w:autoSpaceDE w:val="0"/>
        <w:autoSpaceDN w:val="0"/>
        <w:ind w:firstLine="709"/>
        <w:jc w:val="both"/>
        <w:outlineLvl w:val="2"/>
        <w:rPr>
          <w:sz w:val="28"/>
          <w:szCs w:val="28"/>
          <w:lang w:eastAsia="en-US"/>
        </w:rPr>
      </w:pPr>
      <w:r w:rsidRPr="004437B8">
        <w:rPr>
          <w:sz w:val="28"/>
          <w:szCs w:val="28"/>
          <w:lang w:eastAsia="en-US"/>
        </w:rPr>
        <w:lastRenderedPageBreak/>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23262F" w:rsidRPr="004437B8" w:rsidRDefault="0023262F" w:rsidP="0023262F">
      <w:pPr>
        <w:pStyle w:val="1e"/>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23262F" w:rsidRPr="004437B8" w:rsidRDefault="0023262F" w:rsidP="0023262F">
      <w:pPr>
        <w:pStyle w:val="1e"/>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23262F" w:rsidRPr="00057253" w:rsidRDefault="0023262F" w:rsidP="0023262F">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23262F" w:rsidRPr="004437B8" w:rsidRDefault="0023262F" w:rsidP="0023262F">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23262F" w:rsidRPr="004437B8" w:rsidRDefault="0023262F" w:rsidP="0023262F">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23262F" w:rsidRPr="004437B8" w:rsidRDefault="0023262F" w:rsidP="0023262F">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30"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23262F" w:rsidRPr="004437B8" w:rsidRDefault="0023262F" w:rsidP="0023262F">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23262F" w:rsidRPr="004437B8" w:rsidRDefault="0023262F" w:rsidP="0023262F">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31"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262F" w:rsidRPr="004437B8" w:rsidRDefault="0023262F" w:rsidP="0023262F">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23262F" w:rsidRPr="004437B8" w:rsidRDefault="0023262F" w:rsidP="0023262F">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23262F" w:rsidRPr="004437B8" w:rsidRDefault="0023262F" w:rsidP="0023262F">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23262F" w:rsidRPr="000D1CB2" w:rsidRDefault="0023262F" w:rsidP="0023262F">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w:t>
      </w:r>
      <w:r w:rsidRPr="004437B8">
        <w:rPr>
          <w:sz w:val="28"/>
          <w:szCs w:val="28"/>
          <w:lang w:eastAsia="en-US"/>
        </w:rPr>
        <w:lastRenderedPageBreak/>
        <w:t xml:space="preserve">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23262F" w:rsidRPr="000D1CB2" w:rsidRDefault="0023262F" w:rsidP="0023262F">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23262F" w:rsidRPr="004437B8" w:rsidRDefault="0023262F" w:rsidP="0023262F">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23262F" w:rsidRPr="004437B8" w:rsidRDefault="0023262F" w:rsidP="0023262F">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23262F" w:rsidRDefault="0023262F" w:rsidP="007B15E3">
      <w:pPr>
        <w:snapToGrid w:val="0"/>
        <w:rPr>
          <w:b/>
          <w:color w:val="FF0000"/>
        </w:rPr>
      </w:pPr>
    </w:p>
    <w:p w:rsidR="0023262F" w:rsidRDefault="0023262F" w:rsidP="007B15E3">
      <w:pPr>
        <w:snapToGrid w:val="0"/>
        <w:rPr>
          <w:sz w:val="28"/>
          <w:szCs w:val="28"/>
        </w:rPr>
      </w:pPr>
    </w:p>
    <w:p w:rsidR="007751B5" w:rsidRDefault="007751B5" w:rsidP="007B15E3">
      <w:pPr>
        <w:snapToGrid w:val="0"/>
        <w:rPr>
          <w:sz w:val="28"/>
          <w:szCs w:val="28"/>
        </w:rPr>
      </w:pPr>
    </w:p>
    <w:p w:rsidR="007B15E3" w:rsidRPr="00CC6B73" w:rsidRDefault="00740765" w:rsidP="007B15E3">
      <w:pPr>
        <w:autoSpaceDE w:val="0"/>
        <w:autoSpaceDN w:val="0"/>
        <w:adjustRightInd w:val="0"/>
        <w:jc w:val="right"/>
        <w:outlineLvl w:val="1"/>
        <w:rPr>
          <w:sz w:val="28"/>
          <w:szCs w:val="28"/>
        </w:rPr>
      </w:pPr>
      <w:r>
        <w:rPr>
          <w:sz w:val="28"/>
          <w:szCs w:val="28"/>
        </w:rPr>
        <w:t>п</w:t>
      </w:r>
      <w:r w:rsidR="007B15E3" w:rsidRPr="00CC6B73">
        <w:rPr>
          <w:sz w:val="28"/>
          <w:szCs w:val="28"/>
        </w:rPr>
        <w:t>риложение №</w:t>
      </w:r>
      <w:r>
        <w:rPr>
          <w:sz w:val="28"/>
          <w:szCs w:val="28"/>
        </w:rPr>
        <w:t>1</w:t>
      </w:r>
    </w:p>
    <w:p w:rsidR="007B15E3" w:rsidRPr="00CC6B73" w:rsidRDefault="007B15E3" w:rsidP="007B15E3">
      <w:pPr>
        <w:autoSpaceDE w:val="0"/>
        <w:autoSpaceDN w:val="0"/>
        <w:adjustRightInd w:val="0"/>
        <w:jc w:val="right"/>
        <w:rPr>
          <w:sz w:val="28"/>
          <w:szCs w:val="28"/>
        </w:rPr>
      </w:pPr>
      <w:r w:rsidRPr="00CC6B73">
        <w:rPr>
          <w:sz w:val="28"/>
          <w:szCs w:val="28"/>
        </w:rPr>
        <w:t>к Административному регламенту,</w:t>
      </w:r>
    </w:p>
    <w:p w:rsidR="007B15E3" w:rsidRPr="00CC6B73" w:rsidRDefault="007B15E3" w:rsidP="007B15E3">
      <w:pPr>
        <w:autoSpaceDE w:val="0"/>
        <w:autoSpaceDN w:val="0"/>
        <w:adjustRightInd w:val="0"/>
        <w:jc w:val="right"/>
        <w:rPr>
          <w:sz w:val="28"/>
          <w:szCs w:val="28"/>
        </w:rPr>
      </w:pPr>
      <w:proofErr w:type="gramStart"/>
      <w:r w:rsidRPr="00CC6B73">
        <w:rPr>
          <w:sz w:val="28"/>
          <w:szCs w:val="28"/>
        </w:rPr>
        <w:t>утвержденному</w:t>
      </w:r>
      <w:proofErr w:type="gramEnd"/>
      <w:r w:rsidRPr="00CC6B73">
        <w:rPr>
          <w:sz w:val="28"/>
          <w:szCs w:val="28"/>
        </w:rPr>
        <w:t xml:space="preserve"> постановлением</w:t>
      </w:r>
    </w:p>
    <w:p w:rsidR="00992D66" w:rsidRDefault="007B15E3" w:rsidP="007B15E3">
      <w:pPr>
        <w:jc w:val="right"/>
        <w:rPr>
          <w:sz w:val="28"/>
          <w:szCs w:val="28"/>
        </w:rPr>
      </w:pPr>
      <w:r w:rsidRPr="00CC6B73">
        <w:rPr>
          <w:sz w:val="28"/>
          <w:szCs w:val="28"/>
        </w:rPr>
        <w:t xml:space="preserve">Администрации </w:t>
      </w:r>
      <w:proofErr w:type="spellStart"/>
      <w:r w:rsidR="00992D66">
        <w:rPr>
          <w:sz w:val="28"/>
          <w:szCs w:val="28"/>
        </w:rPr>
        <w:t>Углегорского</w:t>
      </w:r>
      <w:proofErr w:type="spellEnd"/>
      <w:r w:rsidR="00992D66">
        <w:rPr>
          <w:sz w:val="28"/>
          <w:szCs w:val="28"/>
        </w:rPr>
        <w:t xml:space="preserve"> </w:t>
      </w:r>
    </w:p>
    <w:p w:rsidR="007B15E3" w:rsidRPr="00CC6B73" w:rsidRDefault="00992D66" w:rsidP="007B15E3">
      <w:pPr>
        <w:jc w:val="right"/>
        <w:rPr>
          <w:sz w:val="28"/>
          <w:szCs w:val="28"/>
        </w:rPr>
      </w:pPr>
      <w:r>
        <w:rPr>
          <w:sz w:val="28"/>
          <w:szCs w:val="28"/>
        </w:rPr>
        <w:t>сельского поселения</w:t>
      </w:r>
      <w:r w:rsidR="007B15E3" w:rsidRPr="00CC6B73">
        <w:rPr>
          <w:sz w:val="28"/>
          <w:szCs w:val="28"/>
        </w:rPr>
        <w:t xml:space="preserve"> </w:t>
      </w:r>
    </w:p>
    <w:p w:rsidR="007B15E3" w:rsidRPr="00CC6B73" w:rsidRDefault="007B15E3" w:rsidP="007B15E3">
      <w:pPr>
        <w:autoSpaceDE w:val="0"/>
        <w:autoSpaceDN w:val="0"/>
        <w:adjustRightInd w:val="0"/>
        <w:jc w:val="right"/>
        <w:rPr>
          <w:sz w:val="28"/>
          <w:szCs w:val="28"/>
        </w:rPr>
      </w:pPr>
      <w:r w:rsidRPr="00CC6B73">
        <w:rPr>
          <w:sz w:val="28"/>
          <w:szCs w:val="28"/>
        </w:rPr>
        <w:t xml:space="preserve">от </w:t>
      </w:r>
      <w:r w:rsidR="00270C99">
        <w:rPr>
          <w:sz w:val="28"/>
          <w:szCs w:val="28"/>
        </w:rPr>
        <w:t>________</w:t>
      </w:r>
      <w:r w:rsidRPr="00CC6B73">
        <w:rPr>
          <w:sz w:val="28"/>
          <w:szCs w:val="28"/>
        </w:rPr>
        <w:t xml:space="preserve">№ </w:t>
      </w:r>
      <w:r w:rsidR="00270C99">
        <w:rPr>
          <w:sz w:val="28"/>
          <w:szCs w:val="28"/>
        </w:rPr>
        <w:t>_____</w:t>
      </w:r>
    </w:p>
    <w:p w:rsidR="007B15E3" w:rsidRPr="00CC6B73" w:rsidRDefault="007B15E3" w:rsidP="007B15E3">
      <w:pPr>
        <w:autoSpaceDE w:val="0"/>
        <w:autoSpaceDN w:val="0"/>
        <w:adjustRightInd w:val="0"/>
        <w:ind w:firstLine="540"/>
        <w:jc w:val="both"/>
      </w:pPr>
    </w:p>
    <w:p w:rsidR="007B15E3" w:rsidRDefault="007B15E3" w:rsidP="007B15E3">
      <w:pPr>
        <w:pStyle w:val="ConsPlusNonformat"/>
        <w:widowControl/>
        <w:rPr>
          <w:rFonts w:ascii="Times New Roman" w:hAnsi="Times New Roman" w:cs="Times New Roman"/>
          <w:sz w:val="24"/>
          <w:szCs w:val="24"/>
        </w:rPr>
      </w:pPr>
    </w:p>
    <w:p w:rsidR="007B15E3" w:rsidRDefault="007B15E3" w:rsidP="007B15E3">
      <w:pPr>
        <w:pStyle w:val="ConsPlusNonformat"/>
        <w:widowControl/>
        <w:rPr>
          <w:rFonts w:ascii="Times New Roman" w:hAnsi="Times New Roman" w:cs="Times New Roman"/>
          <w:sz w:val="24"/>
          <w:szCs w:val="24"/>
        </w:rPr>
      </w:pPr>
    </w:p>
    <w:p w:rsidR="007B15E3" w:rsidRPr="00CC6B73" w:rsidRDefault="007B15E3" w:rsidP="007B15E3">
      <w:pPr>
        <w:autoSpaceDE w:val="0"/>
        <w:autoSpaceDN w:val="0"/>
        <w:adjustRightInd w:val="0"/>
        <w:ind w:firstLine="540"/>
        <w:jc w:val="both"/>
      </w:pPr>
    </w:p>
    <w:p w:rsidR="007B15E3" w:rsidRDefault="007B15E3" w:rsidP="007B15E3">
      <w:pPr>
        <w:pStyle w:val="ConsPlusNonformat"/>
        <w:widowControl/>
        <w:jc w:val="center"/>
        <w:rPr>
          <w:rFonts w:ascii="Times New Roman" w:hAnsi="Times New Roman" w:cs="Times New Roman"/>
          <w:sz w:val="24"/>
          <w:szCs w:val="24"/>
        </w:rPr>
      </w:pPr>
      <w:r w:rsidRPr="00CC6B73">
        <w:rPr>
          <w:rFonts w:ascii="Times New Roman" w:hAnsi="Times New Roman" w:cs="Times New Roman"/>
          <w:sz w:val="24"/>
          <w:szCs w:val="24"/>
        </w:rPr>
        <w:t>ОБРАЗЕЦ ЗАЯВЛЕНИЯ</w:t>
      </w:r>
    </w:p>
    <w:p w:rsidR="007B15E3" w:rsidRPr="00F80C0D" w:rsidRDefault="007B15E3" w:rsidP="007B15E3">
      <w:pPr>
        <w:jc w:val="center"/>
        <w:rPr>
          <w:b/>
          <w:sz w:val="26"/>
          <w:szCs w:val="26"/>
        </w:rPr>
      </w:pPr>
      <w:proofErr w:type="gramStart"/>
      <w:r w:rsidRPr="00973647">
        <w:rPr>
          <w:sz w:val="26"/>
          <w:szCs w:val="26"/>
        </w:rPr>
        <w:t xml:space="preserve">о предварительном согласовании предоставления земельного участка, находящегося в государственная собственность на которые не разграничена или находящегося в </w:t>
      </w:r>
      <w:r>
        <w:rPr>
          <w:sz w:val="26"/>
          <w:szCs w:val="26"/>
        </w:rPr>
        <w:t xml:space="preserve">муниципальной собственности </w:t>
      </w:r>
      <w:proofErr w:type="gramEnd"/>
    </w:p>
    <w:p w:rsidR="007B15E3" w:rsidRDefault="007B15E3" w:rsidP="007B15E3">
      <w:pPr>
        <w:jc w:val="both"/>
        <w:rPr>
          <w:sz w:val="26"/>
          <w:szCs w:val="26"/>
        </w:rPr>
      </w:pPr>
      <w:r>
        <w:rPr>
          <w:sz w:val="26"/>
          <w:szCs w:val="26"/>
        </w:rPr>
        <w:t>От ____________________________________________________________________</w:t>
      </w:r>
    </w:p>
    <w:p w:rsidR="007B15E3" w:rsidRDefault="007B15E3" w:rsidP="007B15E3">
      <w:pPr>
        <w:jc w:val="center"/>
        <w:rPr>
          <w:sz w:val="16"/>
          <w:szCs w:val="16"/>
        </w:rPr>
      </w:pPr>
      <w:r>
        <w:rPr>
          <w:sz w:val="16"/>
          <w:szCs w:val="16"/>
        </w:rPr>
        <w:t>(полностью ФИО заявителя)</w:t>
      </w:r>
    </w:p>
    <w:p w:rsidR="007B15E3" w:rsidRDefault="007B15E3" w:rsidP="007B15E3">
      <w:pPr>
        <w:jc w:val="both"/>
        <w:rPr>
          <w:sz w:val="26"/>
          <w:szCs w:val="26"/>
        </w:rPr>
      </w:pPr>
      <w:r>
        <w:rPr>
          <w:sz w:val="26"/>
          <w:szCs w:val="26"/>
        </w:rPr>
        <w:t>_______________________________________________________________________</w:t>
      </w:r>
    </w:p>
    <w:p w:rsidR="007B15E3" w:rsidRDefault="007B15E3" w:rsidP="007B15E3">
      <w:pPr>
        <w:jc w:val="center"/>
        <w:rPr>
          <w:sz w:val="16"/>
          <w:szCs w:val="16"/>
        </w:rPr>
      </w:pPr>
      <w:r>
        <w:rPr>
          <w:sz w:val="16"/>
          <w:szCs w:val="16"/>
        </w:rPr>
        <w:t>(полностью адрес постоянного проживания)</w:t>
      </w:r>
    </w:p>
    <w:p w:rsidR="007B15E3" w:rsidRDefault="007B15E3" w:rsidP="007B15E3">
      <w:pPr>
        <w:jc w:val="both"/>
        <w:rPr>
          <w:sz w:val="26"/>
          <w:szCs w:val="26"/>
        </w:rPr>
      </w:pPr>
      <w:r>
        <w:rPr>
          <w:sz w:val="26"/>
          <w:szCs w:val="26"/>
        </w:rPr>
        <w:t>имеющег</w:t>
      </w:r>
      <w:proofErr w:type="gramStart"/>
      <w:r>
        <w:rPr>
          <w:sz w:val="26"/>
          <w:szCs w:val="26"/>
        </w:rPr>
        <w:t>о(</w:t>
      </w:r>
      <w:proofErr w:type="gramEnd"/>
      <w:r>
        <w:rPr>
          <w:sz w:val="26"/>
          <w:szCs w:val="26"/>
        </w:rPr>
        <w:t>ей) паспорт серия ______ № ________, ____________________________</w:t>
      </w:r>
    </w:p>
    <w:p w:rsidR="007B15E3" w:rsidRDefault="007B15E3" w:rsidP="007B15E3">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(вид иного документа, удостоверяющего личность)</w:t>
      </w:r>
    </w:p>
    <w:p w:rsidR="007B15E3" w:rsidRDefault="007B15E3" w:rsidP="007B15E3">
      <w:pPr>
        <w:jc w:val="both"/>
        <w:rPr>
          <w:sz w:val="26"/>
          <w:szCs w:val="26"/>
        </w:rPr>
      </w:pPr>
      <w:r>
        <w:rPr>
          <w:sz w:val="26"/>
          <w:szCs w:val="26"/>
        </w:rPr>
        <w:t xml:space="preserve">выдан «__» _______ ____ </w:t>
      </w:r>
      <w:proofErr w:type="gramStart"/>
      <w:r>
        <w:rPr>
          <w:sz w:val="26"/>
          <w:szCs w:val="26"/>
        </w:rPr>
        <w:t>г</w:t>
      </w:r>
      <w:proofErr w:type="gramEnd"/>
      <w:r>
        <w:rPr>
          <w:sz w:val="26"/>
          <w:szCs w:val="26"/>
        </w:rPr>
        <w:t>. _______________________________________________,</w:t>
      </w:r>
    </w:p>
    <w:p w:rsidR="007B15E3" w:rsidRDefault="007B15E3" w:rsidP="007B15E3">
      <w:pPr>
        <w:jc w:val="both"/>
        <w:rPr>
          <w:sz w:val="26"/>
          <w:szCs w:val="26"/>
        </w:rPr>
      </w:pPr>
      <w:r>
        <w:rPr>
          <w:sz w:val="26"/>
          <w:szCs w:val="26"/>
        </w:rPr>
        <w:t>______________________________________________________________________</w:t>
      </w:r>
    </w:p>
    <w:p w:rsidR="007B15E3" w:rsidRDefault="007B15E3" w:rsidP="007B15E3">
      <w:pPr>
        <w:jc w:val="both"/>
        <w:rPr>
          <w:sz w:val="16"/>
          <w:szCs w:val="16"/>
        </w:rPr>
      </w:pPr>
      <w:r>
        <w:rPr>
          <w:sz w:val="26"/>
          <w:szCs w:val="26"/>
        </w:rPr>
        <w:t xml:space="preserve">                                                           </w:t>
      </w:r>
      <w:r>
        <w:rPr>
          <w:sz w:val="16"/>
          <w:szCs w:val="16"/>
        </w:rPr>
        <w:t xml:space="preserve">(когда и кем </w:t>
      </w:r>
      <w:proofErr w:type="gramStart"/>
      <w:r>
        <w:rPr>
          <w:sz w:val="16"/>
          <w:szCs w:val="16"/>
        </w:rPr>
        <w:t>выдан</w:t>
      </w:r>
      <w:proofErr w:type="gramEnd"/>
      <w:r>
        <w:rPr>
          <w:sz w:val="16"/>
          <w:szCs w:val="16"/>
        </w:rPr>
        <w:t>)</w:t>
      </w:r>
    </w:p>
    <w:p w:rsidR="007B15E3" w:rsidRDefault="007B15E3" w:rsidP="007B15E3">
      <w:pPr>
        <w:jc w:val="both"/>
        <w:rPr>
          <w:sz w:val="26"/>
          <w:szCs w:val="26"/>
        </w:rPr>
      </w:pPr>
    </w:p>
    <w:p w:rsidR="007B15E3" w:rsidRDefault="007B15E3" w:rsidP="007B15E3">
      <w:pPr>
        <w:jc w:val="both"/>
        <w:rPr>
          <w:sz w:val="26"/>
          <w:szCs w:val="26"/>
        </w:rPr>
      </w:pPr>
      <w:r>
        <w:t>ОГРНЮЛ; ОГРНИП</w:t>
      </w:r>
      <w:r>
        <w:rPr>
          <w:sz w:val="26"/>
          <w:szCs w:val="26"/>
        </w:rPr>
        <w:t xml:space="preserve"> </w:t>
      </w:r>
    </w:p>
    <w:p w:rsidR="007B15E3" w:rsidRDefault="007B15E3" w:rsidP="007B15E3">
      <w:pPr>
        <w:jc w:val="both"/>
        <w:rPr>
          <w:sz w:val="26"/>
          <w:szCs w:val="26"/>
        </w:rPr>
      </w:pPr>
      <w:r>
        <w:rPr>
          <w:sz w:val="26"/>
          <w:szCs w:val="26"/>
        </w:rPr>
        <w:t>_______________________________________________________________</w:t>
      </w:r>
    </w:p>
    <w:p w:rsidR="007B15E3" w:rsidRDefault="007B15E3" w:rsidP="007B15E3">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7B15E3" w:rsidRDefault="007B15E3" w:rsidP="007B15E3">
      <w:pPr>
        <w:jc w:val="both"/>
        <w:rPr>
          <w:sz w:val="26"/>
          <w:szCs w:val="26"/>
        </w:rPr>
      </w:pPr>
      <w:r>
        <w:rPr>
          <w:sz w:val="26"/>
          <w:szCs w:val="26"/>
        </w:rPr>
        <w:t>в лице ____________________________________, действовавшег</w:t>
      </w:r>
      <w:proofErr w:type="gramStart"/>
      <w:r>
        <w:rPr>
          <w:sz w:val="26"/>
          <w:szCs w:val="26"/>
        </w:rPr>
        <w:t>о(</w:t>
      </w:r>
      <w:proofErr w:type="gramEnd"/>
      <w:r>
        <w:rPr>
          <w:sz w:val="26"/>
          <w:szCs w:val="26"/>
        </w:rPr>
        <w:t>ей) на основании</w:t>
      </w:r>
    </w:p>
    <w:p w:rsidR="007B15E3" w:rsidRDefault="007B15E3" w:rsidP="007B15E3">
      <w:pPr>
        <w:jc w:val="both"/>
        <w:rPr>
          <w:sz w:val="16"/>
          <w:szCs w:val="16"/>
        </w:rPr>
      </w:pPr>
      <w:r>
        <w:rPr>
          <w:sz w:val="16"/>
          <w:szCs w:val="16"/>
        </w:rPr>
        <w:tab/>
      </w:r>
      <w:r>
        <w:rPr>
          <w:sz w:val="16"/>
          <w:szCs w:val="16"/>
        </w:rPr>
        <w:tab/>
        <w:t>(полностью ФИО представителя заявителя)</w:t>
      </w:r>
    </w:p>
    <w:p w:rsidR="007B15E3" w:rsidRDefault="007B15E3" w:rsidP="007B15E3">
      <w:pPr>
        <w:jc w:val="both"/>
        <w:rPr>
          <w:sz w:val="26"/>
          <w:szCs w:val="26"/>
        </w:rPr>
      </w:pPr>
      <w:r>
        <w:rPr>
          <w:sz w:val="26"/>
          <w:szCs w:val="26"/>
        </w:rPr>
        <w:t>_______________________________________________________________________.</w:t>
      </w:r>
    </w:p>
    <w:p w:rsidR="007B15E3" w:rsidRDefault="007B15E3" w:rsidP="007B15E3">
      <w:pPr>
        <w:jc w:val="both"/>
        <w:rPr>
          <w:sz w:val="16"/>
          <w:szCs w:val="16"/>
        </w:rPr>
      </w:pPr>
      <w:r>
        <w:rPr>
          <w:sz w:val="16"/>
          <w:szCs w:val="16"/>
        </w:rPr>
        <w:tab/>
      </w:r>
      <w:r>
        <w:rPr>
          <w:sz w:val="16"/>
          <w:szCs w:val="16"/>
        </w:rPr>
        <w:tab/>
        <w:t>(наименование и реквизиты документа, подтверждающего полномочия представителя заявителя)</w:t>
      </w:r>
    </w:p>
    <w:p w:rsidR="007B15E3" w:rsidRDefault="007B15E3" w:rsidP="007B15E3">
      <w:pPr>
        <w:jc w:val="both"/>
        <w:rPr>
          <w:sz w:val="26"/>
          <w:szCs w:val="26"/>
        </w:rPr>
      </w:pPr>
      <w:r>
        <w:rPr>
          <w:sz w:val="26"/>
          <w:szCs w:val="26"/>
        </w:rPr>
        <w:t xml:space="preserve">Информация для связи с заявителем: ________________________________________, </w:t>
      </w:r>
    </w:p>
    <w:p w:rsidR="007B15E3" w:rsidRDefault="007B15E3" w:rsidP="007B15E3">
      <w:pPr>
        <w:jc w:val="both"/>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(почтовый адрес)</w:t>
      </w:r>
    </w:p>
    <w:p w:rsidR="007B15E3" w:rsidRDefault="007B15E3" w:rsidP="007B15E3">
      <w:pPr>
        <w:jc w:val="both"/>
        <w:rPr>
          <w:sz w:val="26"/>
          <w:szCs w:val="26"/>
        </w:rPr>
      </w:pPr>
      <w:r>
        <w:rPr>
          <w:sz w:val="26"/>
          <w:szCs w:val="26"/>
        </w:rPr>
        <w:t>_____________________________________, _________________________________,</w:t>
      </w:r>
    </w:p>
    <w:p w:rsidR="007B15E3" w:rsidRDefault="007B15E3" w:rsidP="007B15E3">
      <w:pPr>
        <w:jc w:val="both"/>
        <w:rPr>
          <w:sz w:val="16"/>
          <w:szCs w:val="16"/>
        </w:rPr>
      </w:pPr>
      <w:r>
        <w:rPr>
          <w:sz w:val="16"/>
          <w:szCs w:val="16"/>
        </w:rPr>
        <w:tab/>
        <w:t xml:space="preserve">             (контактные телефоны)</w:t>
      </w:r>
      <w:r>
        <w:rPr>
          <w:sz w:val="16"/>
          <w:szCs w:val="16"/>
        </w:rPr>
        <w:tab/>
      </w:r>
      <w:r>
        <w:rPr>
          <w:sz w:val="16"/>
          <w:szCs w:val="16"/>
        </w:rPr>
        <w:tab/>
      </w:r>
      <w:r>
        <w:rPr>
          <w:sz w:val="16"/>
          <w:szCs w:val="16"/>
        </w:rPr>
        <w:tab/>
      </w:r>
      <w:r>
        <w:rPr>
          <w:sz w:val="16"/>
          <w:szCs w:val="16"/>
        </w:rPr>
        <w:tab/>
        <w:t xml:space="preserve">    (</w:t>
      </w:r>
      <w:r>
        <w:rPr>
          <w:sz w:val="16"/>
          <w:szCs w:val="16"/>
          <w:u w:val="single"/>
        </w:rPr>
        <w:t>при наличии</w:t>
      </w:r>
      <w:r>
        <w:rPr>
          <w:sz w:val="16"/>
          <w:szCs w:val="16"/>
        </w:rPr>
        <w:t xml:space="preserve"> адрес электронной почты)</w:t>
      </w:r>
    </w:p>
    <w:p w:rsidR="007B15E3" w:rsidRDefault="007B15E3" w:rsidP="007B15E3">
      <w:pPr>
        <w:jc w:val="both"/>
        <w:rPr>
          <w:sz w:val="26"/>
          <w:szCs w:val="26"/>
        </w:rPr>
      </w:pPr>
    </w:p>
    <w:p w:rsidR="007B15E3" w:rsidRDefault="007B15E3" w:rsidP="007B15E3">
      <w:pPr>
        <w:ind w:firstLine="708"/>
        <w:jc w:val="both"/>
        <w:rPr>
          <w:sz w:val="28"/>
          <w:szCs w:val="28"/>
        </w:rPr>
      </w:pPr>
      <w:r>
        <w:rPr>
          <w:sz w:val="28"/>
          <w:szCs w:val="28"/>
        </w:rPr>
        <w:t>Прошу предварительно согласовать предоставление земельного участка с кадастровым (условным) номером ___________________________________.</w:t>
      </w:r>
    </w:p>
    <w:p w:rsidR="007B15E3" w:rsidRDefault="007B15E3" w:rsidP="007B15E3">
      <w:pPr>
        <w:ind w:firstLine="708"/>
        <w:jc w:val="center"/>
        <w:rPr>
          <w:sz w:val="18"/>
          <w:szCs w:val="18"/>
        </w:rPr>
      </w:pPr>
      <w:r w:rsidRPr="00650C09">
        <w:rPr>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7B15E3" w:rsidRDefault="007B15E3" w:rsidP="007B15E3">
      <w:pPr>
        <w:ind w:firstLine="708"/>
        <w:jc w:val="center"/>
        <w:rPr>
          <w:sz w:val="18"/>
          <w:szCs w:val="18"/>
        </w:rPr>
      </w:pPr>
    </w:p>
    <w:p w:rsidR="007B15E3" w:rsidRPr="00985B1A" w:rsidRDefault="007B15E3" w:rsidP="007B15E3">
      <w:pPr>
        <w:pStyle w:val="af6"/>
        <w:numPr>
          <w:ilvl w:val="0"/>
          <w:numId w:val="12"/>
        </w:numPr>
        <w:spacing w:after="0"/>
        <w:ind w:left="0"/>
        <w:jc w:val="both"/>
        <w:rPr>
          <w:rFonts w:ascii="Times New Roman" w:hAnsi="Times New Roman"/>
          <w:sz w:val="26"/>
          <w:szCs w:val="26"/>
        </w:rPr>
      </w:pPr>
      <w:r w:rsidRPr="00985B1A">
        <w:rPr>
          <w:rFonts w:ascii="Times New Roman" w:hAnsi="Times New Roman"/>
          <w:sz w:val="26"/>
          <w:szCs w:val="26"/>
        </w:rPr>
        <w:t>Сведения о земельном участке:</w:t>
      </w:r>
    </w:p>
    <w:p w:rsidR="007B15E3" w:rsidRPr="00985B1A" w:rsidRDefault="007B15E3" w:rsidP="007B15E3">
      <w:pPr>
        <w:pStyle w:val="af6"/>
        <w:numPr>
          <w:ilvl w:val="1"/>
          <w:numId w:val="12"/>
        </w:numPr>
        <w:spacing w:after="0"/>
        <w:ind w:left="0"/>
        <w:jc w:val="both"/>
        <w:rPr>
          <w:rFonts w:ascii="Times New Roman" w:hAnsi="Times New Roman"/>
          <w:sz w:val="26"/>
          <w:szCs w:val="26"/>
        </w:rPr>
      </w:pPr>
      <w:r w:rsidRPr="00985B1A">
        <w:rPr>
          <w:rFonts w:ascii="Times New Roman" w:hAnsi="Times New Roman"/>
          <w:sz w:val="26"/>
          <w:szCs w:val="26"/>
        </w:rPr>
        <w:t>Земельный участок имеет следующие адресные ориентиры:</w:t>
      </w:r>
    </w:p>
    <w:p w:rsidR="007B15E3" w:rsidRPr="00985B1A" w:rsidRDefault="007B15E3" w:rsidP="007B15E3">
      <w:pPr>
        <w:pStyle w:val="af6"/>
        <w:ind w:left="0"/>
        <w:jc w:val="both"/>
        <w:rPr>
          <w:rFonts w:ascii="Times New Roman" w:hAnsi="Times New Roman"/>
          <w:sz w:val="26"/>
          <w:szCs w:val="26"/>
        </w:rPr>
      </w:pPr>
      <w:r w:rsidRPr="00985B1A">
        <w:rPr>
          <w:rFonts w:ascii="Times New Roman" w:hAnsi="Times New Roman"/>
          <w:sz w:val="26"/>
          <w:szCs w:val="26"/>
        </w:rPr>
        <w:t>_______________________________________________________________________.</w:t>
      </w:r>
    </w:p>
    <w:p w:rsidR="007B15E3" w:rsidRPr="00985B1A" w:rsidRDefault="007B15E3" w:rsidP="007B15E3">
      <w:pPr>
        <w:pStyle w:val="af6"/>
        <w:ind w:left="0" w:firstLine="708"/>
        <w:jc w:val="both"/>
        <w:rPr>
          <w:rFonts w:ascii="Times New Roman" w:hAnsi="Times New Roman"/>
          <w:sz w:val="26"/>
          <w:szCs w:val="26"/>
        </w:rPr>
      </w:pPr>
      <w:r w:rsidRPr="00985B1A">
        <w:rPr>
          <w:rFonts w:ascii="Times New Roman" w:hAnsi="Times New Roman"/>
          <w:sz w:val="26"/>
          <w:szCs w:val="26"/>
        </w:rPr>
        <w:t xml:space="preserve">  1.2. Площадь земельного участка: _____________________ кв.м.</w:t>
      </w:r>
    </w:p>
    <w:p w:rsidR="007B15E3" w:rsidRPr="00985B1A" w:rsidRDefault="007B15E3" w:rsidP="007B15E3">
      <w:pPr>
        <w:spacing w:line="276" w:lineRule="auto"/>
        <w:jc w:val="both"/>
        <w:rPr>
          <w:sz w:val="26"/>
          <w:szCs w:val="26"/>
        </w:rPr>
      </w:pPr>
      <w:r w:rsidRPr="00985B1A">
        <w:rPr>
          <w:sz w:val="26"/>
          <w:szCs w:val="26"/>
        </w:rPr>
        <w:t>1.3. Цель использования земельного участка __________________________</w:t>
      </w:r>
    </w:p>
    <w:p w:rsidR="007B15E3" w:rsidRPr="00985B1A" w:rsidRDefault="007B15E3" w:rsidP="007B15E3">
      <w:pPr>
        <w:pStyle w:val="af6"/>
        <w:ind w:left="0"/>
        <w:jc w:val="both"/>
        <w:rPr>
          <w:rFonts w:ascii="Times New Roman" w:hAnsi="Times New Roman"/>
          <w:sz w:val="26"/>
          <w:szCs w:val="26"/>
        </w:rPr>
      </w:pPr>
      <w:r w:rsidRPr="00985B1A">
        <w:rPr>
          <w:rFonts w:ascii="Times New Roman" w:hAnsi="Times New Roman"/>
          <w:sz w:val="26"/>
          <w:szCs w:val="26"/>
        </w:rPr>
        <w:t>_______________________________________________________________________.</w:t>
      </w:r>
    </w:p>
    <w:p w:rsidR="007B15E3" w:rsidRPr="00985B1A" w:rsidRDefault="007B15E3" w:rsidP="007B15E3">
      <w:pPr>
        <w:pStyle w:val="af6"/>
        <w:numPr>
          <w:ilvl w:val="0"/>
          <w:numId w:val="12"/>
        </w:numPr>
        <w:spacing w:after="0" w:line="240" w:lineRule="auto"/>
        <w:ind w:left="0" w:firstLine="851"/>
        <w:jc w:val="both"/>
        <w:rPr>
          <w:rFonts w:ascii="Times New Roman" w:hAnsi="Times New Roman"/>
          <w:b/>
          <w:sz w:val="26"/>
          <w:szCs w:val="26"/>
        </w:rPr>
      </w:pPr>
      <w:r w:rsidRPr="00985B1A">
        <w:rPr>
          <w:rFonts w:ascii="Times New Roman" w:hAnsi="Times New Roman"/>
          <w:sz w:val="26"/>
          <w:szCs w:val="26"/>
        </w:rPr>
        <w:t>Основание предоставления земельного участка без проведения торгов _______________________________________________________________________</w:t>
      </w:r>
    </w:p>
    <w:p w:rsidR="007B15E3" w:rsidRPr="00985B1A" w:rsidRDefault="007B15E3" w:rsidP="007B15E3">
      <w:pPr>
        <w:pStyle w:val="af6"/>
        <w:ind w:left="0"/>
        <w:jc w:val="both"/>
        <w:rPr>
          <w:rFonts w:ascii="Times New Roman" w:hAnsi="Times New Roman"/>
          <w:sz w:val="16"/>
          <w:szCs w:val="16"/>
        </w:rPr>
      </w:pPr>
      <w:proofErr w:type="gramStart"/>
      <w:r w:rsidRPr="00985B1A">
        <w:rPr>
          <w:rFonts w:ascii="Times New Roman" w:hAnsi="Times New Roman"/>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7B15E3" w:rsidRPr="00985B1A" w:rsidRDefault="007B15E3" w:rsidP="007B15E3">
      <w:pPr>
        <w:pStyle w:val="af6"/>
        <w:ind w:left="0"/>
        <w:jc w:val="both"/>
        <w:rPr>
          <w:rFonts w:ascii="Times New Roman" w:hAnsi="Times New Roman"/>
          <w:sz w:val="26"/>
          <w:szCs w:val="26"/>
        </w:rPr>
      </w:pPr>
      <w:r w:rsidRPr="00985B1A">
        <w:rPr>
          <w:rFonts w:ascii="Times New Roman" w:hAnsi="Times New Roman"/>
          <w:sz w:val="26"/>
          <w:szCs w:val="26"/>
        </w:rPr>
        <w:t>_______________________________________________________________________.</w:t>
      </w:r>
    </w:p>
    <w:p w:rsidR="007B15E3" w:rsidRPr="00985B1A" w:rsidRDefault="007B15E3" w:rsidP="007B15E3">
      <w:pPr>
        <w:pStyle w:val="af6"/>
        <w:ind w:left="0"/>
        <w:jc w:val="both"/>
        <w:rPr>
          <w:rFonts w:ascii="Times New Roman" w:hAnsi="Times New Roman"/>
          <w:b/>
          <w:sz w:val="16"/>
          <w:szCs w:val="16"/>
        </w:rPr>
      </w:pPr>
      <w:r w:rsidRPr="00985B1A">
        <w:rPr>
          <w:rFonts w:ascii="Times New Roman" w:hAnsi="Times New Roman"/>
          <w:sz w:val="16"/>
          <w:szCs w:val="16"/>
        </w:rPr>
        <w:t>статьей 39.5, пунктом 2 статьи 39.6</w:t>
      </w:r>
      <w:r w:rsidRPr="00985B1A">
        <w:rPr>
          <w:rFonts w:ascii="Times New Roman" w:hAnsi="Times New Roman"/>
          <w:sz w:val="18"/>
          <w:szCs w:val="18"/>
        </w:rPr>
        <w:t xml:space="preserve"> </w:t>
      </w:r>
      <w:r w:rsidRPr="00985B1A">
        <w:rPr>
          <w:rFonts w:ascii="Times New Roman" w:hAnsi="Times New Roman"/>
          <w:sz w:val="16"/>
          <w:szCs w:val="16"/>
        </w:rPr>
        <w:t>пунктом 2 статьи 39.10 Земельного кодекса Российской Федерации)</w:t>
      </w:r>
    </w:p>
    <w:p w:rsidR="007B15E3" w:rsidRDefault="007B15E3" w:rsidP="007B15E3">
      <w:pPr>
        <w:ind w:firstLine="708"/>
        <w:jc w:val="center"/>
        <w:rPr>
          <w:sz w:val="18"/>
          <w:szCs w:val="18"/>
        </w:rPr>
      </w:pPr>
    </w:p>
    <w:p w:rsidR="007B15E3" w:rsidRDefault="007B15E3" w:rsidP="007B15E3">
      <w:pPr>
        <w:rPr>
          <w:sz w:val="26"/>
          <w:szCs w:val="26"/>
        </w:rPr>
      </w:pPr>
      <w:r>
        <w:rPr>
          <w:b/>
          <w:sz w:val="26"/>
          <w:szCs w:val="26"/>
        </w:rPr>
        <w:t xml:space="preserve">          </w:t>
      </w:r>
      <w:r w:rsidRPr="008D00CF">
        <w:rPr>
          <w:sz w:val="26"/>
          <w:szCs w:val="26"/>
        </w:rPr>
        <w:t>3</w:t>
      </w:r>
      <w:r w:rsidRPr="00650C09">
        <w:rPr>
          <w:b/>
          <w:sz w:val="26"/>
          <w:szCs w:val="26"/>
        </w:rPr>
        <w:t xml:space="preserve">. </w:t>
      </w:r>
      <w:r w:rsidRPr="00650C09">
        <w:rPr>
          <w:sz w:val="26"/>
          <w:szCs w:val="26"/>
        </w:rPr>
        <w:t xml:space="preserve">Вид права, на котором приобретается земельный участок </w:t>
      </w:r>
      <w:r>
        <w:rPr>
          <w:sz w:val="26"/>
          <w:szCs w:val="26"/>
        </w:rPr>
        <w:t>______________</w:t>
      </w:r>
    </w:p>
    <w:p w:rsidR="007B15E3" w:rsidRPr="00650C09" w:rsidRDefault="007B15E3" w:rsidP="007B15E3">
      <w:pPr>
        <w:rPr>
          <w:sz w:val="26"/>
          <w:szCs w:val="26"/>
        </w:rPr>
      </w:pPr>
      <w:r>
        <w:rPr>
          <w:sz w:val="26"/>
          <w:szCs w:val="26"/>
        </w:rPr>
        <w:t>_______________________________________________________________________.</w:t>
      </w:r>
    </w:p>
    <w:p w:rsidR="007B15E3" w:rsidRDefault="007B15E3" w:rsidP="007B15E3">
      <w:pPr>
        <w:ind w:firstLine="708"/>
        <w:jc w:val="center"/>
        <w:rPr>
          <w:sz w:val="18"/>
          <w:szCs w:val="18"/>
        </w:rPr>
      </w:pPr>
    </w:p>
    <w:p w:rsidR="007B15E3" w:rsidRPr="00650C09" w:rsidRDefault="007B15E3" w:rsidP="007B15E3">
      <w:pPr>
        <w:ind w:firstLine="708"/>
        <w:jc w:val="center"/>
        <w:rPr>
          <w:sz w:val="18"/>
          <w:szCs w:val="18"/>
        </w:rPr>
      </w:pPr>
    </w:p>
    <w:p w:rsidR="007B15E3" w:rsidRPr="00650C09" w:rsidRDefault="007B15E3" w:rsidP="007B15E3">
      <w:pPr>
        <w:ind w:firstLine="708"/>
        <w:jc w:val="both"/>
        <w:rPr>
          <w:sz w:val="26"/>
          <w:szCs w:val="26"/>
        </w:rPr>
      </w:pPr>
      <w:r w:rsidRPr="008D00CF">
        <w:rPr>
          <w:sz w:val="26"/>
          <w:szCs w:val="26"/>
        </w:rPr>
        <w:t>4.</w:t>
      </w:r>
      <w:r w:rsidRPr="00650C09">
        <w:rPr>
          <w:sz w:val="26"/>
          <w:szCs w:val="26"/>
        </w:rPr>
        <w:t xml:space="preserve"> Реквизиты решения об утверждении проекта межевания территории</w:t>
      </w:r>
    </w:p>
    <w:p w:rsidR="007B15E3" w:rsidRPr="00650C09" w:rsidRDefault="007B15E3" w:rsidP="007B15E3">
      <w:pPr>
        <w:jc w:val="both"/>
        <w:rPr>
          <w:sz w:val="26"/>
          <w:szCs w:val="26"/>
        </w:rPr>
      </w:pPr>
      <w:r w:rsidRPr="00650C09">
        <w:rPr>
          <w:sz w:val="26"/>
          <w:szCs w:val="26"/>
        </w:rPr>
        <w:t>_________________________________________________________________</w:t>
      </w:r>
      <w:r>
        <w:rPr>
          <w:sz w:val="26"/>
          <w:szCs w:val="26"/>
        </w:rPr>
        <w:t>______.</w:t>
      </w:r>
    </w:p>
    <w:p w:rsidR="007B15E3" w:rsidRDefault="007B15E3" w:rsidP="007B15E3">
      <w:pPr>
        <w:jc w:val="both"/>
        <w:rPr>
          <w:sz w:val="18"/>
          <w:szCs w:val="18"/>
        </w:rPr>
      </w:pPr>
      <w:r>
        <w:rPr>
          <w:sz w:val="18"/>
          <w:szCs w:val="18"/>
        </w:rPr>
        <w:t>(указывается в случае, если образование запрашиваемого земельного участка предусмотрено проектом межевания территории)</w:t>
      </w:r>
    </w:p>
    <w:p w:rsidR="007B15E3" w:rsidRPr="004572B5" w:rsidRDefault="007B15E3" w:rsidP="007B15E3">
      <w:pPr>
        <w:ind w:firstLine="708"/>
        <w:jc w:val="both"/>
        <w:rPr>
          <w:sz w:val="26"/>
          <w:szCs w:val="26"/>
        </w:rPr>
      </w:pPr>
      <w:r w:rsidRPr="008D00CF">
        <w:rPr>
          <w:sz w:val="26"/>
          <w:szCs w:val="26"/>
        </w:rPr>
        <w:t>5.</w:t>
      </w:r>
      <w:r w:rsidRPr="004572B5">
        <w:rPr>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r>
        <w:rPr>
          <w:sz w:val="26"/>
          <w:szCs w:val="26"/>
        </w:rPr>
        <w:t xml:space="preserve"> _______________________________________________________________________.</w:t>
      </w:r>
    </w:p>
    <w:p w:rsidR="007B15E3" w:rsidRPr="004572B5" w:rsidRDefault="007B15E3" w:rsidP="007B15E3">
      <w:pPr>
        <w:jc w:val="both"/>
        <w:rPr>
          <w:sz w:val="26"/>
          <w:szCs w:val="26"/>
        </w:rPr>
      </w:pPr>
      <w:r w:rsidRPr="004572B5">
        <w:rPr>
          <w:sz w:val="16"/>
          <w:szCs w:val="16"/>
        </w:rPr>
        <w:t>(указывается в случае, если зе</w:t>
      </w:r>
      <w:r>
        <w:rPr>
          <w:sz w:val="16"/>
          <w:szCs w:val="16"/>
        </w:rPr>
        <w:t xml:space="preserve">мельный участок предоставляется </w:t>
      </w:r>
      <w:r w:rsidRPr="004572B5">
        <w:rPr>
          <w:sz w:val="16"/>
          <w:szCs w:val="16"/>
        </w:rPr>
        <w:t>взамен земельного участка, изымаемого для государственных или муниципальных нужд)</w:t>
      </w:r>
    </w:p>
    <w:p w:rsidR="007B15E3" w:rsidRDefault="007B15E3" w:rsidP="007B15E3">
      <w:pPr>
        <w:ind w:firstLine="708"/>
        <w:jc w:val="both"/>
        <w:rPr>
          <w:sz w:val="28"/>
          <w:szCs w:val="28"/>
        </w:rPr>
      </w:pPr>
    </w:p>
    <w:p w:rsidR="007B15E3" w:rsidRPr="009F34A5" w:rsidRDefault="007B15E3" w:rsidP="007B15E3">
      <w:pPr>
        <w:pStyle w:val="af6"/>
        <w:ind w:left="0" w:firstLine="851"/>
        <w:jc w:val="both"/>
        <w:rPr>
          <w:rFonts w:ascii="Times New Roman" w:hAnsi="Times New Roman"/>
          <w:sz w:val="26"/>
          <w:szCs w:val="26"/>
        </w:rPr>
      </w:pPr>
      <w:proofErr w:type="gramStart"/>
      <w:r w:rsidRPr="009F34A5">
        <w:rPr>
          <w:rFonts w:ascii="Times New Roman" w:hAnsi="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7B15E3" w:rsidRPr="009F34A5" w:rsidRDefault="007B15E3" w:rsidP="007B15E3">
      <w:pPr>
        <w:pStyle w:val="af6"/>
        <w:ind w:left="0" w:firstLine="851"/>
        <w:jc w:val="both"/>
        <w:rPr>
          <w:rFonts w:ascii="Times New Roman" w:hAnsi="Times New Roman"/>
          <w:sz w:val="26"/>
          <w:szCs w:val="26"/>
        </w:rPr>
      </w:pPr>
    </w:p>
    <w:p w:rsidR="007B15E3" w:rsidRPr="009F34A5" w:rsidRDefault="007B15E3" w:rsidP="007B15E3">
      <w:pPr>
        <w:pStyle w:val="af6"/>
        <w:ind w:left="0" w:firstLine="851"/>
        <w:jc w:val="both"/>
        <w:rPr>
          <w:rFonts w:ascii="Times New Roman" w:hAnsi="Times New Roman"/>
          <w:sz w:val="26"/>
          <w:szCs w:val="26"/>
        </w:rPr>
      </w:pPr>
      <w:r w:rsidRPr="009F34A5">
        <w:rPr>
          <w:rFonts w:ascii="Times New Roman" w:hAnsi="Times New Roman"/>
          <w:sz w:val="26"/>
          <w:szCs w:val="26"/>
        </w:rPr>
        <w:t>Настоящим подтверждаю, что сведения, указанные в настоящем заявлении, на дату представления заявления достоверны.</w:t>
      </w:r>
    </w:p>
    <w:p w:rsidR="007B15E3" w:rsidRPr="009F34A5" w:rsidRDefault="007B15E3" w:rsidP="007B15E3">
      <w:pPr>
        <w:ind w:firstLine="708"/>
        <w:jc w:val="both"/>
        <w:rPr>
          <w:sz w:val="28"/>
          <w:szCs w:val="28"/>
        </w:rPr>
      </w:pPr>
    </w:p>
    <w:p w:rsidR="007B15E3" w:rsidRPr="009F34A5" w:rsidRDefault="007B15E3" w:rsidP="007B15E3">
      <w:pPr>
        <w:jc w:val="both"/>
        <w:rPr>
          <w:sz w:val="28"/>
          <w:szCs w:val="28"/>
        </w:rPr>
      </w:pPr>
      <w:r w:rsidRPr="009F34A5">
        <w:rPr>
          <w:sz w:val="28"/>
          <w:szCs w:val="28"/>
        </w:rPr>
        <w:lastRenderedPageBreak/>
        <w:t>_________                                                                           _____________</w:t>
      </w:r>
    </w:p>
    <w:p w:rsidR="007B15E3" w:rsidRPr="009F34A5" w:rsidRDefault="007B15E3" w:rsidP="007B15E3">
      <w:pPr>
        <w:jc w:val="center"/>
        <w:rPr>
          <w:sz w:val="28"/>
          <w:szCs w:val="28"/>
        </w:rPr>
      </w:pPr>
      <w:r w:rsidRPr="009F34A5">
        <w:rPr>
          <w:sz w:val="20"/>
          <w:szCs w:val="20"/>
        </w:rPr>
        <w:t xml:space="preserve">(дата)      </w:t>
      </w:r>
      <w:r w:rsidRPr="009F34A5">
        <w:rPr>
          <w:sz w:val="28"/>
          <w:szCs w:val="28"/>
        </w:rPr>
        <w:t xml:space="preserve">                                                                                            </w:t>
      </w:r>
      <w:r w:rsidRPr="009F34A5">
        <w:rPr>
          <w:sz w:val="20"/>
          <w:szCs w:val="20"/>
        </w:rPr>
        <w:t>(подпись)</w:t>
      </w:r>
    </w:p>
    <w:p w:rsidR="007B15E3" w:rsidRDefault="007B15E3" w:rsidP="007B15E3">
      <w:pPr>
        <w:spacing w:line="276" w:lineRule="auto"/>
        <w:ind w:firstLine="851"/>
        <w:jc w:val="both"/>
        <w:rPr>
          <w:sz w:val="16"/>
          <w:szCs w:val="16"/>
        </w:rPr>
      </w:pPr>
    </w:p>
    <w:p w:rsidR="007B15E3" w:rsidRDefault="007B15E3"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7B15E3" w:rsidRDefault="007B15E3" w:rsidP="007B15E3">
      <w:pPr>
        <w:pStyle w:val="ConsPlusNonformat"/>
        <w:widowControl/>
        <w:rPr>
          <w:rFonts w:ascii="Times New Roman" w:hAnsi="Times New Roman" w:cs="Times New Roman"/>
          <w:sz w:val="24"/>
          <w:szCs w:val="24"/>
        </w:rPr>
      </w:pPr>
    </w:p>
    <w:p w:rsidR="00992D66" w:rsidRDefault="00992D66"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23262F" w:rsidRDefault="0023262F" w:rsidP="007B15E3">
      <w:pPr>
        <w:pStyle w:val="ConsPlusNonformat"/>
        <w:widowControl/>
        <w:rPr>
          <w:rFonts w:ascii="Times New Roman" w:hAnsi="Times New Roman" w:cs="Times New Roman"/>
          <w:sz w:val="24"/>
          <w:szCs w:val="24"/>
        </w:rPr>
      </w:pPr>
    </w:p>
    <w:p w:rsidR="007B15E3" w:rsidRPr="00CC6B73" w:rsidRDefault="007B15E3" w:rsidP="007B15E3">
      <w:pPr>
        <w:autoSpaceDE w:val="0"/>
        <w:autoSpaceDN w:val="0"/>
        <w:adjustRightInd w:val="0"/>
        <w:jc w:val="right"/>
        <w:outlineLvl w:val="1"/>
        <w:rPr>
          <w:sz w:val="28"/>
          <w:szCs w:val="28"/>
        </w:rPr>
      </w:pPr>
      <w:r w:rsidRPr="00CC6B73">
        <w:rPr>
          <w:sz w:val="28"/>
          <w:szCs w:val="28"/>
        </w:rPr>
        <w:t xml:space="preserve">Приложение № </w:t>
      </w:r>
      <w:r w:rsidR="00740765">
        <w:rPr>
          <w:sz w:val="28"/>
          <w:szCs w:val="28"/>
        </w:rPr>
        <w:t>2</w:t>
      </w:r>
    </w:p>
    <w:p w:rsidR="007B15E3" w:rsidRPr="00CC6B73" w:rsidRDefault="007B15E3" w:rsidP="007B15E3">
      <w:pPr>
        <w:autoSpaceDE w:val="0"/>
        <w:autoSpaceDN w:val="0"/>
        <w:adjustRightInd w:val="0"/>
        <w:jc w:val="right"/>
        <w:rPr>
          <w:sz w:val="28"/>
          <w:szCs w:val="28"/>
        </w:rPr>
      </w:pPr>
      <w:r w:rsidRPr="00CC6B73">
        <w:rPr>
          <w:sz w:val="28"/>
          <w:szCs w:val="28"/>
        </w:rPr>
        <w:t>к Административному регламенту,</w:t>
      </w:r>
    </w:p>
    <w:p w:rsidR="007B15E3" w:rsidRPr="00CC6B73" w:rsidRDefault="007B15E3" w:rsidP="007B15E3">
      <w:pPr>
        <w:autoSpaceDE w:val="0"/>
        <w:autoSpaceDN w:val="0"/>
        <w:adjustRightInd w:val="0"/>
        <w:jc w:val="right"/>
        <w:rPr>
          <w:sz w:val="28"/>
          <w:szCs w:val="28"/>
        </w:rPr>
      </w:pPr>
      <w:proofErr w:type="gramStart"/>
      <w:r w:rsidRPr="00CC6B73">
        <w:rPr>
          <w:sz w:val="28"/>
          <w:szCs w:val="28"/>
        </w:rPr>
        <w:t>утвержденному</w:t>
      </w:r>
      <w:proofErr w:type="gramEnd"/>
      <w:r w:rsidRPr="00CC6B73">
        <w:rPr>
          <w:sz w:val="28"/>
          <w:szCs w:val="28"/>
        </w:rPr>
        <w:t xml:space="preserve"> постановлением</w:t>
      </w:r>
    </w:p>
    <w:p w:rsidR="00992D66" w:rsidRDefault="007B15E3" w:rsidP="007B15E3">
      <w:pPr>
        <w:jc w:val="right"/>
        <w:rPr>
          <w:sz w:val="28"/>
          <w:szCs w:val="28"/>
        </w:rPr>
      </w:pPr>
      <w:r w:rsidRPr="00CC6B73">
        <w:rPr>
          <w:sz w:val="28"/>
          <w:szCs w:val="28"/>
        </w:rPr>
        <w:t xml:space="preserve">Администрации </w:t>
      </w:r>
      <w:proofErr w:type="spellStart"/>
      <w:r w:rsidR="00992D66">
        <w:rPr>
          <w:sz w:val="28"/>
          <w:szCs w:val="28"/>
        </w:rPr>
        <w:t>Углегорского</w:t>
      </w:r>
      <w:proofErr w:type="spellEnd"/>
      <w:r w:rsidR="00992D66">
        <w:rPr>
          <w:sz w:val="28"/>
          <w:szCs w:val="28"/>
        </w:rPr>
        <w:t xml:space="preserve"> </w:t>
      </w:r>
    </w:p>
    <w:p w:rsidR="007B15E3" w:rsidRPr="00CC6B73" w:rsidRDefault="00992D66" w:rsidP="007B15E3">
      <w:pPr>
        <w:jc w:val="right"/>
        <w:rPr>
          <w:sz w:val="28"/>
          <w:szCs w:val="28"/>
        </w:rPr>
      </w:pPr>
      <w:r>
        <w:rPr>
          <w:sz w:val="28"/>
          <w:szCs w:val="28"/>
        </w:rPr>
        <w:t>сельского поселения</w:t>
      </w:r>
      <w:r w:rsidR="007B15E3" w:rsidRPr="00CC6B73">
        <w:rPr>
          <w:sz w:val="28"/>
          <w:szCs w:val="28"/>
        </w:rPr>
        <w:t xml:space="preserve"> </w:t>
      </w:r>
    </w:p>
    <w:p w:rsidR="007B15E3" w:rsidRPr="00CC6B73" w:rsidRDefault="007B15E3" w:rsidP="007B15E3">
      <w:pPr>
        <w:autoSpaceDE w:val="0"/>
        <w:autoSpaceDN w:val="0"/>
        <w:adjustRightInd w:val="0"/>
        <w:jc w:val="right"/>
        <w:rPr>
          <w:sz w:val="28"/>
          <w:szCs w:val="28"/>
        </w:rPr>
      </w:pPr>
      <w:r w:rsidRPr="00CC6B73">
        <w:rPr>
          <w:sz w:val="28"/>
          <w:szCs w:val="28"/>
        </w:rPr>
        <w:t xml:space="preserve">от </w:t>
      </w:r>
      <w:r w:rsidR="00270C99">
        <w:rPr>
          <w:sz w:val="28"/>
          <w:szCs w:val="28"/>
        </w:rPr>
        <w:t>_________</w:t>
      </w:r>
      <w:r w:rsidRPr="00CC6B73">
        <w:rPr>
          <w:sz w:val="28"/>
          <w:szCs w:val="28"/>
        </w:rPr>
        <w:t xml:space="preserve">  № </w:t>
      </w:r>
      <w:r w:rsidR="00270C99">
        <w:rPr>
          <w:sz w:val="28"/>
          <w:szCs w:val="28"/>
        </w:rPr>
        <w:t>____</w:t>
      </w:r>
    </w:p>
    <w:p w:rsidR="007B15E3" w:rsidRPr="008E7E31" w:rsidRDefault="007B15E3" w:rsidP="007B15E3">
      <w:pPr>
        <w:autoSpaceDE w:val="0"/>
        <w:autoSpaceDN w:val="0"/>
        <w:adjustRightInd w:val="0"/>
        <w:jc w:val="right"/>
        <w:rPr>
          <w:sz w:val="28"/>
          <w:szCs w:val="28"/>
        </w:rPr>
      </w:pPr>
    </w:p>
    <w:p w:rsidR="007B15E3" w:rsidRPr="008E7E31" w:rsidRDefault="007B15E3" w:rsidP="007B15E3">
      <w:pPr>
        <w:autoSpaceDE w:val="0"/>
        <w:autoSpaceDN w:val="0"/>
        <w:adjustRightInd w:val="0"/>
        <w:jc w:val="center"/>
        <w:outlineLvl w:val="2"/>
        <w:rPr>
          <w:sz w:val="28"/>
          <w:szCs w:val="28"/>
        </w:rPr>
      </w:pPr>
    </w:p>
    <w:p w:rsidR="007B15E3" w:rsidRPr="008E7E31" w:rsidRDefault="007B15E3" w:rsidP="007B15E3">
      <w:pPr>
        <w:autoSpaceDE w:val="0"/>
        <w:autoSpaceDN w:val="0"/>
        <w:adjustRightInd w:val="0"/>
        <w:jc w:val="center"/>
        <w:outlineLvl w:val="2"/>
        <w:rPr>
          <w:sz w:val="28"/>
          <w:szCs w:val="28"/>
        </w:rPr>
      </w:pPr>
      <w:r w:rsidRPr="008E7E31">
        <w:rPr>
          <w:sz w:val="28"/>
          <w:szCs w:val="28"/>
        </w:rPr>
        <w:t>Исчерпывающий перечень</w:t>
      </w:r>
    </w:p>
    <w:p w:rsidR="007B15E3" w:rsidRDefault="007B15E3" w:rsidP="007B15E3">
      <w:pPr>
        <w:jc w:val="center"/>
        <w:rPr>
          <w:sz w:val="28"/>
          <w:szCs w:val="28"/>
        </w:rPr>
      </w:pPr>
      <w:r w:rsidRPr="008E7E31">
        <w:rPr>
          <w:sz w:val="28"/>
          <w:szCs w:val="28"/>
        </w:rPr>
        <w:t xml:space="preserve"> документов о предварительном согласовании предоставления</w:t>
      </w:r>
    </w:p>
    <w:p w:rsidR="007B15E3" w:rsidRPr="008E7E31" w:rsidRDefault="007B15E3" w:rsidP="007B15E3">
      <w:pPr>
        <w:jc w:val="center"/>
        <w:rPr>
          <w:sz w:val="28"/>
          <w:szCs w:val="28"/>
        </w:rPr>
      </w:pPr>
      <w:r w:rsidRPr="008E7E31">
        <w:rPr>
          <w:sz w:val="28"/>
          <w:szCs w:val="28"/>
        </w:rPr>
        <w:t xml:space="preserve"> земельного участка </w:t>
      </w: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3"/>
          <w:szCs w:val="23"/>
        </w:rPr>
      </w:pPr>
    </w:p>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1. Документы, подтверждающие права заявителя на приобретение земельного участка без проведения торгов: </w:t>
      </w:r>
    </w:p>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beforeAutospacing="0" w:after="60" w:afterAutospacing="0"/>
        <w:jc w:val="center"/>
      </w:pPr>
      <w:r w:rsidRPr="002D7B5F">
        <w:t>1.1. при предоставлении земельного участка в собственность за плату</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34"/>
        <w:gridCol w:w="5090"/>
        <w:gridCol w:w="2030"/>
      </w:tblGrid>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 </w:t>
            </w:r>
            <w:proofErr w:type="gramStart"/>
            <w:r w:rsidRPr="002D7B5F">
              <w:t>п</w:t>
            </w:r>
            <w:proofErr w:type="gramEnd"/>
            <w:r w:rsidRPr="002D7B5F">
              <w:t>/п</w:t>
            </w: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Случаи предоставления земельного участка (нормативные правовые акты)</w:t>
            </w:r>
          </w:p>
        </w:tc>
        <w:tc>
          <w:tcPr>
            <w:tcW w:w="5090"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Документы</w:t>
            </w:r>
          </w:p>
        </w:tc>
        <w:tc>
          <w:tcPr>
            <w:tcW w:w="2030" w:type="dxa"/>
            <w:shd w:val="clear" w:color="auto" w:fill="auto"/>
          </w:tcPr>
          <w:p w:rsidR="007B15E3" w:rsidRPr="006E564F" w:rsidRDefault="007B15E3" w:rsidP="00A32112">
            <w:pPr>
              <w:jc w:val="center"/>
            </w:pPr>
            <w:r w:rsidRPr="006E564F">
              <w:t>Вид и количество запрашиваемого документа при очном обращении</w:t>
            </w:r>
          </w:p>
        </w:tc>
      </w:tr>
    </w:tbl>
    <w:p w:rsidR="007B15E3" w:rsidRPr="006E564F" w:rsidRDefault="007B15E3" w:rsidP="007B15E3"/>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34"/>
        <w:gridCol w:w="5090"/>
        <w:gridCol w:w="2030"/>
      </w:tblGrid>
      <w:tr w:rsidR="007B15E3" w:rsidRPr="006E564F" w:rsidTr="00A32112">
        <w:trPr>
          <w:tblHeader/>
        </w:trPr>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5090"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030" w:type="dxa"/>
            <w:shd w:val="clear" w:color="auto" w:fill="auto"/>
          </w:tcPr>
          <w:p w:rsidR="007B15E3" w:rsidRPr="006E564F" w:rsidRDefault="007B15E3" w:rsidP="00A32112">
            <w:pPr>
              <w:spacing w:line="240" w:lineRule="exact"/>
              <w:jc w:val="center"/>
            </w:pPr>
            <w:r w:rsidRPr="006E564F">
              <w:t>4</w:t>
            </w:r>
          </w:p>
        </w:tc>
      </w:tr>
      <w:tr w:rsidR="007B15E3" w:rsidRPr="006E564F" w:rsidTr="00A32112">
        <w:trPr>
          <w:trHeight w:val="690"/>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лиц, с которыми заключен договор о комплексном освоении территории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1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Договор о комплексном освоении территории*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2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Документ, подтверждающий членство заявителя в некоммерческой организации: </w:t>
            </w:r>
          </w:p>
          <w:p w:rsidR="007B15E3" w:rsidRPr="006E564F" w:rsidRDefault="007B15E3" w:rsidP="00A32112">
            <w:r w:rsidRPr="006E564F">
              <w:t>- выписка из протокола общего собрания некоммерческой организации (о принятии в члены некоммерческой организации)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Договор о комплексном освоении территории*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3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решение суда</w:t>
            </w:r>
          </w:p>
        </w:tc>
        <w:tc>
          <w:tcPr>
            <w:tcW w:w="2030" w:type="dxa"/>
            <w:shd w:val="clear" w:color="auto" w:fill="auto"/>
          </w:tcPr>
          <w:p w:rsidR="007B15E3" w:rsidRPr="006E564F" w:rsidRDefault="007B15E3" w:rsidP="00A32112">
            <w:pPr>
              <w:spacing w:line="240" w:lineRule="exact"/>
            </w:pPr>
            <w:r w:rsidRPr="006E564F">
              <w:t>Копия–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Документ, подтверждающий членство заявителя в некоммерческой организации: </w:t>
            </w:r>
          </w:p>
          <w:p w:rsidR="007B15E3" w:rsidRPr="006E564F" w:rsidRDefault="007B15E3" w:rsidP="00A32112">
            <w:r w:rsidRPr="006E564F">
              <w:t>- выписка из протокола общего собрания некоммерческой организации (о принятии в члены некоммерческой организации)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Решение органа некоммерческой организации о распределении испрашиваемого земельного участка заявителю: </w:t>
            </w:r>
          </w:p>
          <w:p w:rsidR="007B15E3" w:rsidRPr="006E564F" w:rsidRDefault="007B15E3" w:rsidP="00A32112">
            <w:r w:rsidRPr="006E564F">
              <w:t>- выписка из протокола общего собрания некоммерческой организации (о распределении земельного участка заявителю)</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rPr>
          <w:trHeight w:val="983"/>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Утвержденный проект межевания территории* </w:t>
            </w:r>
          </w:p>
          <w:p w:rsidR="007B15E3" w:rsidRPr="006E564F" w:rsidRDefault="007B15E3" w:rsidP="00A32112">
            <w:r w:rsidRPr="006E564F">
              <w:t>или</w:t>
            </w:r>
          </w:p>
          <w:p w:rsidR="007B15E3" w:rsidRPr="006E564F" w:rsidRDefault="007B15E3" w:rsidP="00A32112">
            <w:r w:rsidRPr="006E564F">
              <w:t xml:space="preserve">Проект организации и застройки территории некоммерческого объединения (в случае </w:t>
            </w:r>
            <w:r w:rsidRPr="006E564F">
              <w:lastRenderedPageBreak/>
              <w:t>отсутствия утвержденного проекта межевания территории) *</w:t>
            </w:r>
          </w:p>
        </w:tc>
        <w:tc>
          <w:tcPr>
            <w:tcW w:w="2030" w:type="dxa"/>
            <w:shd w:val="clear" w:color="auto" w:fill="auto"/>
          </w:tcPr>
          <w:p w:rsidR="007B15E3" w:rsidRPr="006E564F" w:rsidRDefault="007B15E3" w:rsidP="00A32112">
            <w:pPr>
              <w:spacing w:line="240" w:lineRule="exact"/>
            </w:pPr>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4</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4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Решение органа некоммерческой организации о приобретении земельного участка, относящегося к имуществу общего пользования: </w:t>
            </w:r>
          </w:p>
          <w:p w:rsidR="007B15E3" w:rsidRPr="006E564F" w:rsidRDefault="007B15E3" w:rsidP="00A32112">
            <w:r w:rsidRPr="006E564F">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Договор о комплексном освоении территории*</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5</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юридических лиц, которым предоставлен земельный участок для ведения дачного хозяйства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5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Решение органа юридического лица о приобретении земельного участка, относящегося к имуществу общего пользования: </w:t>
            </w:r>
          </w:p>
          <w:p w:rsidR="007B15E3" w:rsidRPr="006E564F" w:rsidRDefault="007B15E3" w:rsidP="00A32112">
            <w:r w:rsidRPr="006E564F">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lastRenderedPageBreak/>
              <w:t>- решение суда</w:t>
            </w:r>
          </w:p>
        </w:tc>
        <w:tc>
          <w:tcPr>
            <w:tcW w:w="2030" w:type="dxa"/>
            <w:shd w:val="clear" w:color="auto" w:fill="auto"/>
          </w:tcPr>
          <w:p w:rsidR="007B15E3" w:rsidRPr="006E564F" w:rsidRDefault="007B15E3" w:rsidP="00A32112">
            <w:pPr>
              <w:spacing w:line="240" w:lineRule="exact"/>
            </w:pPr>
            <w:r w:rsidRPr="006E564F">
              <w:lastRenderedPageBreak/>
              <w:t>Копия–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6</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собственников здания, сооружения либо помещения в здании, сооружении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6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договор ренты (удостоверенный нотариусом),</w:t>
            </w:r>
          </w:p>
          <w:p w:rsidR="007B15E3" w:rsidRPr="006E564F" w:rsidRDefault="007B15E3" w:rsidP="00A32112">
            <w:r w:rsidRPr="006E564F">
              <w:t xml:space="preserve">- договор пожизненного содержания с иждивением (удостоверенный нотариусом), </w:t>
            </w:r>
          </w:p>
          <w:p w:rsidR="007B15E3" w:rsidRPr="006E564F" w:rsidRDefault="007B15E3" w:rsidP="00A32112">
            <w:r w:rsidRPr="006E564F">
              <w:t xml:space="preserve">- решение суда о признании права на объект, </w:t>
            </w:r>
          </w:p>
          <w:p w:rsidR="007B15E3" w:rsidRPr="006E564F" w:rsidRDefault="007B15E3" w:rsidP="00A32112">
            <w:r w:rsidRPr="006E564F">
              <w:t>- свидетельство о праве на наследство по закону (выданное нотариусом),</w:t>
            </w:r>
          </w:p>
          <w:p w:rsidR="007B15E3" w:rsidRPr="006E564F" w:rsidRDefault="007B15E3" w:rsidP="00A32112">
            <w:r w:rsidRPr="006E564F">
              <w:t>- свидетельство о праве на наследство по завещанию (выданное нотариусом)</w:t>
            </w:r>
          </w:p>
        </w:tc>
        <w:tc>
          <w:tcPr>
            <w:tcW w:w="2030" w:type="dxa"/>
            <w:shd w:val="clear" w:color="auto" w:fill="auto"/>
          </w:tcPr>
          <w:p w:rsidR="007B15E3" w:rsidRPr="006E564F" w:rsidRDefault="007B15E3" w:rsidP="00A32112">
            <w:r w:rsidRPr="006E564F">
              <w:t xml:space="preserve">Копия </w:t>
            </w:r>
            <w:proofErr w:type="gramStart"/>
            <w:r w:rsidRPr="006E564F">
              <w:t>при предъявлении оригинала с отметкой о регистрации в уполномоченном органе в порядке</w:t>
            </w:r>
            <w:proofErr w:type="gramEnd"/>
            <w:r w:rsidRPr="006E564F">
              <w:t>,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xml:space="preserve">- Государственный акт на право пожизненного наследуемого владения (право постоянного (бессрочного) пользования землей (выданный </w:t>
            </w:r>
            <w:r w:rsidRPr="006E564F">
              <w:lastRenderedPageBreak/>
              <w:t>исполнительным комитетом Совета народных депутатов),</w:t>
            </w:r>
            <w:proofErr w:type="gramEnd"/>
          </w:p>
          <w:p w:rsidR="007B15E3" w:rsidRPr="006E564F" w:rsidRDefault="007B15E3" w:rsidP="00A32112">
            <w:r w:rsidRPr="006E564F">
              <w:t>-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7B15E3" w:rsidRPr="006E564F" w:rsidRDefault="007B15E3" w:rsidP="00A32112">
            <w:r w:rsidRPr="006E564F">
              <w:t>- Решение суда</w:t>
            </w:r>
          </w:p>
        </w:tc>
        <w:tc>
          <w:tcPr>
            <w:tcW w:w="2030" w:type="dxa"/>
            <w:shd w:val="clear" w:color="auto" w:fill="auto"/>
          </w:tcPr>
          <w:p w:rsidR="007B15E3" w:rsidRPr="006E564F" w:rsidRDefault="007B15E3" w:rsidP="00A32112">
            <w:pPr>
              <w:spacing w:line="240" w:lineRule="exact"/>
            </w:pPr>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Кадастровый паспорт здания, сооружения, расположенного на испрашиваемом земельном участке* </w:t>
            </w:r>
          </w:p>
          <w:p w:rsidR="007B15E3" w:rsidRPr="006E564F" w:rsidRDefault="007B15E3" w:rsidP="00A32112">
            <w:r w:rsidRPr="006E564F">
              <w:t>или Кадастровый паспорт помещения (в случае обращения собственника помещения в здании, сооружении, расположенного на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Выписка из </w:t>
            </w:r>
            <w:r w:rsidR="00CB5788">
              <w:t>ЕГРН</w:t>
            </w:r>
            <w:r w:rsidRPr="006E564F">
              <w:t xml:space="preserve"> о правах на объекты недвижимого имущества, расположенные на земельном участке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земельный участок и объекты недвижимого имущества*</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 xml:space="preserve">Копия при предъявлении </w:t>
            </w:r>
            <w:r w:rsidRPr="006E564F">
              <w:lastRenderedPageBreak/>
              <w:t>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ЕГРИП об индивидуальном предпринимателе,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7</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юридических лиц, использующих земельный участок на праве постоянного (бессрочного) пользования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государственный акт на право бессрочного (постоянного) пользования землей (выданный исполнительным комитетом Совета народных депутатов),</w:t>
            </w:r>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8</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0"/>
              <w:jc w:val="center"/>
            </w:pPr>
            <w:r w:rsidRPr="002D7B5F">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8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ЕГРИП об индивидуальном предпринимателе,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9</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Для граждан или </w:t>
            </w:r>
            <w:r w:rsidRPr="002D7B5F">
              <w:lastRenderedPageBreak/>
              <w:t>юридических лиц, являющихся арендатором земельного участка, предназначенного для ведения сельскохозяйственного производства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9 пункта 2 статьи 39.3 Земельного кодекса Российской Федерации)</w:t>
            </w:r>
          </w:p>
        </w:tc>
        <w:tc>
          <w:tcPr>
            <w:tcW w:w="5090" w:type="dxa"/>
            <w:shd w:val="clear" w:color="auto" w:fill="auto"/>
          </w:tcPr>
          <w:p w:rsidR="007B15E3" w:rsidRPr="006E564F" w:rsidRDefault="007B15E3" w:rsidP="00A32112">
            <w:pPr>
              <w:jc w:val="both"/>
            </w:pPr>
            <w:r w:rsidRPr="006E564F">
              <w:lastRenderedPageBreak/>
              <w:t xml:space="preserve"> Документы, подтверждающие использование </w:t>
            </w:r>
            <w:r w:rsidRPr="006E564F">
              <w:lastRenderedPageBreak/>
              <w:t>земельного участка в соответствии с Федеральным законом от 24.07.2002 № 101-ФЗ «Об обороте земель сельскохозяйственного назначения»:</w:t>
            </w:r>
          </w:p>
          <w:p w:rsidR="007B15E3" w:rsidRPr="006E564F" w:rsidRDefault="007B15E3" w:rsidP="00A32112">
            <w:r w:rsidRPr="006E564F">
              <w:t>- акт обследования земельного участка, выданный органом местного самоуправления*</w:t>
            </w:r>
          </w:p>
        </w:tc>
        <w:tc>
          <w:tcPr>
            <w:tcW w:w="2030" w:type="dxa"/>
            <w:shd w:val="clear" w:color="auto" w:fill="auto"/>
          </w:tcPr>
          <w:p w:rsidR="007B15E3" w:rsidRPr="006E564F" w:rsidRDefault="007B15E3" w:rsidP="00A32112">
            <w:pPr>
              <w:spacing w:line="240" w:lineRule="exact"/>
            </w:pPr>
            <w:r w:rsidRPr="006E564F">
              <w:lastRenderedPageBreak/>
              <w:t xml:space="preserve">Копия при предъявлении </w:t>
            </w:r>
            <w:r w:rsidRPr="006E564F">
              <w:lastRenderedPageBreak/>
              <w:t>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Выписка из ЕГРИП об индивидуальном предпринимателе, являющемся заявителем*</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10</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0" w:lineRule="exact"/>
              <w:ind w:right="-38"/>
              <w:jc w:val="center"/>
            </w:pPr>
            <w:r w:rsidRPr="002D7B5F">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60" w:lineRule="exact"/>
              <w:jc w:val="center"/>
            </w:pPr>
            <w:r w:rsidRPr="002D7B5F">
              <w:t>(подпункт 10 пункта 2 статьи 39.3 Земельного кодекса Российской Федерации)</w:t>
            </w:r>
          </w:p>
        </w:tc>
        <w:tc>
          <w:tcPr>
            <w:tcW w:w="5090" w:type="dxa"/>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0" w:type="dxa"/>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30" w:type="dxa"/>
            <w:shd w:val="clear" w:color="auto" w:fill="auto"/>
          </w:tcPr>
          <w:p w:rsidR="007B15E3" w:rsidRPr="006E564F" w:rsidRDefault="007B15E3" w:rsidP="00A32112">
            <w:pPr>
              <w:spacing w:line="240" w:lineRule="exact"/>
            </w:pPr>
            <w:r w:rsidRPr="006E564F">
              <w:t>Копия при предъявлении оригинала – 1</w:t>
            </w:r>
          </w:p>
        </w:tc>
      </w:tr>
    </w:tbl>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beforeAutospacing="0" w:after="60" w:afterAutospacing="0"/>
        <w:jc w:val="center"/>
      </w:pPr>
      <w:r w:rsidRPr="002D7B5F">
        <w:t>1.2. При предоставлении земельного участка в собственность бесплатно</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76"/>
        <w:gridCol w:w="5067"/>
        <w:gridCol w:w="2002"/>
      </w:tblGrid>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 </w:t>
            </w:r>
            <w:proofErr w:type="gramStart"/>
            <w:r w:rsidRPr="002D7B5F">
              <w:t>п</w:t>
            </w:r>
            <w:proofErr w:type="gramEnd"/>
            <w:r w:rsidRPr="002D7B5F">
              <w:t>/п</w:t>
            </w:r>
          </w:p>
        </w:tc>
        <w:tc>
          <w:tcPr>
            <w:tcW w:w="2276"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Случаи предоставления земельного участка </w:t>
            </w:r>
            <w:r w:rsidRPr="002D7B5F">
              <w:lastRenderedPageBreak/>
              <w:t>(нормативные правовые акты)</w:t>
            </w:r>
          </w:p>
        </w:tc>
        <w:tc>
          <w:tcPr>
            <w:tcW w:w="5067"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Документы</w:t>
            </w:r>
          </w:p>
        </w:tc>
        <w:tc>
          <w:tcPr>
            <w:tcW w:w="2002" w:type="dxa"/>
            <w:shd w:val="clear" w:color="auto" w:fill="auto"/>
          </w:tcPr>
          <w:p w:rsidR="007B15E3" w:rsidRPr="006E564F" w:rsidRDefault="007B15E3" w:rsidP="00A32112">
            <w:pPr>
              <w:jc w:val="center"/>
            </w:pPr>
            <w:r w:rsidRPr="006E564F">
              <w:t xml:space="preserve">Вид и количество запрашиваемого </w:t>
            </w:r>
            <w:r w:rsidRPr="006E564F">
              <w:lastRenderedPageBreak/>
              <w:t>документа при очном обращении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bl>
    <w:p w:rsidR="007B15E3" w:rsidRPr="006E564F" w:rsidRDefault="007B15E3" w:rsidP="007B15E3"/>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34"/>
        <w:gridCol w:w="5095"/>
        <w:gridCol w:w="2058"/>
      </w:tblGrid>
      <w:tr w:rsidR="007B15E3" w:rsidRPr="006E564F" w:rsidTr="00A32112">
        <w:trPr>
          <w:tblHeader/>
        </w:trPr>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5095"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058" w:type="dxa"/>
            <w:shd w:val="clear" w:color="auto" w:fill="auto"/>
          </w:tcPr>
          <w:p w:rsidR="007B15E3" w:rsidRPr="006E564F" w:rsidRDefault="007B15E3" w:rsidP="00A32112">
            <w:pPr>
              <w:jc w:val="center"/>
            </w:pPr>
            <w:r w:rsidRPr="006E564F">
              <w:t>4</w:t>
            </w:r>
          </w:p>
        </w:tc>
      </w:tr>
      <w:tr w:rsidR="007B15E3" w:rsidRPr="006E564F" w:rsidTr="00A32112">
        <w:trPr>
          <w:trHeight w:val="690"/>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лиц, с которыми заключен договор о развитии застроенной территории (пункт 1 статьи 39.5 Земельного кодекса Российской Федерации)</w:t>
            </w:r>
          </w:p>
        </w:tc>
        <w:tc>
          <w:tcPr>
            <w:tcW w:w="5095" w:type="dxa"/>
            <w:shd w:val="clear" w:color="auto" w:fill="auto"/>
          </w:tcPr>
          <w:p w:rsidR="007B15E3" w:rsidRPr="006E564F" w:rsidRDefault="007B15E3" w:rsidP="00A32112">
            <w:r w:rsidRPr="006E564F">
              <w:t>Договор о развитии застроенной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Кадастровый паспорт испрашиваемого земельного участка* </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rPr>
          <w:trHeight w:val="625"/>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shd w:val="clear" w:color="auto" w:fill="auto"/>
          </w:tcPr>
          <w:p w:rsidR="007B15E3" w:rsidRPr="006E564F" w:rsidRDefault="007B15E3" w:rsidP="00A32112">
            <w:r w:rsidRPr="006E564F">
              <w:t>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религиозных организаций, имеющих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5095" w:type="dxa"/>
            <w:shd w:val="clear" w:color="auto" w:fill="auto"/>
          </w:tcPr>
          <w:p w:rsidR="007B15E3" w:rsidRPr="006E564F" w:rsidRDefault="007B15E3" w:rsidP="00A32112">
            <w:r w:rsidRPr="006E564F">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решение суда о признании права на объект</w:t>
            </w:r>
          </w:p>
        </w:tc>
        <w:tc>
          <w:tcPr>
            <w:tcW w:w="2058" w:type="dxa"/>
            <w:shd w:val="clear" w:color="auto" w:fill="auto"/>
          </w:tcPr>
          <w:p w:rsidR="007B15E3" w:rsidRPr="006E564F" w:rsidRDefault="007B15E3" w:rsidP="00A32112">
            <w:r w:rsidRPr="006E564F">
              <w:t xml:space="preserve">Копия </w:t>
            </w:r>
            <w:proofErr w:type="gramStart"/>
            <w:r w:rsidRPr="006E564F">
              <w:t>при предъявлении оригинала с отметкой о регистрации в уполномоченном органе в порядке</w:t>
            </w:r>
            <w:proofErr w:type="gramEnd"/>
            <w:r w:rsidRPr="006E564F">
              <w:t>,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xml:space="preserve">- государственный акт на право пожизненного </w:t>
            </w:r>
            <w:r w:rsidRPr="006E564F">
              <w:lastRenderedPageBreak/>
              <w:t>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суда</w:t>
            </w:r>
          </w:p>
          <w:p w:rsidR="007B15E3" w:rsidRPr="006E564F" w:rsidRDefault="007B15E3" w:rsidP="00A32112">
            <w:r w:rsidRPr="006E564F">
              <w:t>- договор безвозмездного пользования земельным участком (выданный исполнительным комитетом Совета народных депутатов, администрацией МО) *</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здания, сооружения, расположенного на испрашиваемом земельном участке*</w:t>
            </w:r>
          </w:p>
        </w:tc>
        <w:tc>
          <w:tcPr>
            <w:tcW w:w="2058" w:type="dxa"/>
            <w:shd w:val="clear" w:color="auto" w:fill="auto"/>
          </w:tcPr>
          <w:p w:rsidR="007B15E3" w:rsidRPr="006E564F" w:rsidRDefault="007B15E3" w:rsidP="00A32112">
            <w:r w:rsidRPr="006E564F">
              <w:t>Оригинала – 1</w:t>
            </w:r>
          </w:p>
        </w:tc>
      </w:tr>
      <w:tr w:rsidR="007B15E3" w:rsidRPr="006E564F" w:rsidTr="00A32112">
        <w:trPr>
          <w:trHeight w:val="602"/>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tc>
        <w:tc>
          <w:tcPr>
            <w:tcW w:w="2058" w:type="dxa"/>
            <w:vMerge w:val="restart"/>
            <w:shd w:val="clear" w:color="auto" w:fill="auto"/>
          </w:tcPr>
          <w:p w:rsidR="007B15E3" w:rsidRPr="006E564F" w:rsidRDefault="007B15E3" w:rsidP="00A32112">
            <w:r w:rsidRPr="006E564F">
              <w:t>Оригинала – 1</w:t>
            </w:r>
          </w:p>
        </w:tc>
      </w:tr>
      <w:tr w:rsidR="007B15E3" w:rsidRPr="006E564F" w:rsidTr="00A32112">
        <w:trPr>
          <w:trHeight w:val="1608"/>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объекты недвижимого имущества, расположенные на земельном участке*</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земельный участок и объекты недвижимого имущества*</w:t>
            </w:r>
          </w:p>
        </w:tc>
        <w:tc>
          <w:tcPr>
            <w:tcW w:w="2058" w:type="dxa"/>
            <w:vMerge/>
            <w:shd w:val="clear" w:color="auto" w:fill="auto"/>
          </w:tcPr>
          <w:p w:rsidR="007B15E3" w:rsidRPr="006E564F" w:rsidRDefault="007B15E3" w:rsidP="00A32112"/>
        </w:tc>
      </w:tr>
      <w:tr w:rsidR="007B15E3" w:rsidRPr="006E564F" w:rsidTr="00A32112">
        <w:trPr>
          <w:trHeight w:val="539"/>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Для некоммерческих организаций, </w:t>
            </w:r>
            <w:r w:rsidRPr="002D7B5F">
              <w:lastRenderedPageBreak/>
              <w:t>созданных гражданами, которым предоставлен земельный участок для садоводства, огородничества (подпункт 3 статьи 39.5 Земельного кодекса Российской Федерации)</w:t>
            </w:r>
          </w:p>
        </w:tc>
        <w:tc>
          <w:tcPr>
            <w:tcW w:w="5095" w:type="dxa"/>
            <w:shd w:val="clear" w:color="auto" w:fill="auto"/>
          </w:tcPr>
          <w:p w:rsidR="007B15E3" w:rsidRPr="006E564F" w:rsidRDefault="007B15E3" w:rsidP="00A32112">
            <w:r w:rsidRPr="006E564F">
              <w:lastRenderedPageBreak/>
              <w:t xml:space="preserve">Решение органа некоммерческой организации о приобретении земельного участка: </w:t>
            </w:r>
          </w:p>
          <w:p w:rsidR="007B15E3" w:rsidRPr="006E564F" w:rsidRDefault="007B15E3" w:rsidP="00A32112">
            <w:r w:rsidRPr="006E564F">
              <w:t xml:space="preserve">-выписка из протокола общего собрания </w:t>
            </w:r>
            <w:r w:rsidRPr="006E564F">
              <w:lastRenderedPageBreak/>
              <w:t>некоммерческой организации о приобретении земельного участка</w:t>
            </w:r>
          </w:p>
        </w:tc>
        <w:tc>
          <w:tcPr>
            <w:tcW w:w="2058" w:type="dxa"/>
            <w:shd w:val="clear" w:color="auto" w:fill="auto"/>
          </w:tcPr>
          <w:p w:rsidR="007B15E3" w:rsidRPr="006E564F" w:rsidRDefault="007B15E3" w:rsidP="00A32112">
            <w:r w:rsidRPr="006E564F">
              <w:lastRenderedPageBreak/>
              <w:t>Копия–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Кадастровый паспорт испрашиваемого земельного участка* </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983"/>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55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4</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членов некоммерческой организации, созданной гражданами, которой предоставлен земельный участок для садоводства, огородничества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3 статьи 39.5 Земельного кодекса Российской Федерации)</w:t>
            </w:r>
          </w:p>
        </w:tc>
        <w:tc>
          <w:tcPr>
            <w:tcW w:w="5095" w:type="dxa"/>
            <w:shd w:val="clear" w:color="auto" w:fill="auto"/>
          </w:tcPr>
          <w:p w:rsidR="007B15E3" w:rsidRPr="006E564F" w:rsidRDefault="007B15E3" w:rsidP="00A32112">
            <w:r w:rsidRPr="006E564F">
              <w:t xml:space="preserve">Документ, подтверждающий членство заявителя в некоммерческой организации: </w:t>
            </w:r>
          </w:p>
          <w:p w:rsidR="007B15E3" w:rsidRPr="006E564F" w:rsidRDefault="007B15E3" w:rsidP="00A32112">
            <w:r w:rsidRPr="006E564F">
              <w:t>-выписка из протокола общего собрания некоммерческой организации (о принятии в члены некоммерческой организации)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 *</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2916"/>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5</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граждан, имеющих трех и более детей (подпункт 6 статьи 39.5 Земельного кодекса Российской Федерации)</w:t>
            </w:r>
          </w:p>
        </w:tc>
        <w:tc>
          <w:tcPr>
            <w:tcW w:w="5095" w:type="dxa"/>
            <w:shd w:val="clear" w:color="auto" w:fill="auto"/>
          </w:tcPr>
          <w:p w:rsidR="007B15E3" w:rsidRPr="006E564F" w:rsidRDefault="007B15E3" w:rsidP="00A32112">
            <w:r w:rsidRPr="006E564F">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7B15E3" w:rsidRPr="006E564F" w:rsidRDefault="007B15E3" w:rsidP="00A32112">
            <w:r w:rsidRPr="006E564F">
              <w:t>- свидетельство о рождении ребенка</w:t>
            </w:r>
          </w:p>
          <w:p w:rsidR="007B15E3" w:rsidRPr="006E564F" w:rsidRDefault="007B15E3" w:rsidP="00A32112">
            <w:r w:rsidRPr="006E564F">
              <w:t>- свидетельство о смерти</w:t>
            </w:r>
          </w:p>
          <w:p w:rsidR="007B15E3" w:rsidRPr="006E564F" w:rsidRDefault="007B15E3" w:rsidP="00A32112">
            <w:r w:rsidRPr="006E564F">
              <w:t>- справка с места жительства гражданина о составе семьи, подтверждающая совместное проживание со всеми детьми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Кадастровый паспорт испрашиваемого </w:t>
            </w:r>
            <w:r w:rsidRPr="006E564F">
              <w:lastRenderedPageBreak/>
              <w:t>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2958"/>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6</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статьи 39.5 Земельного кодекса Российской Федерации)</w:t>
            </w:r>
          </w:p>
        </w:tc>
        <w:tc>
          <w:tcPr>
            <w:tcW w:w="5095" w:type="dxa"/>
            <w:shd w:val="clear" w:color="auto" w:fill="auto"/>
          </w:tcPr>
          <w:p w:rsidR="007B15E3" w:rsidRPr="006E564F" w:rsidRDefault="007B15E3" w:rsidP="00A32112">
            <w:pPr>
              <w:autoSpaceDE w:val="0"/>
              <w:autoSpaceDN w:val="0"/>
              <w:adjustRightInd w:val="0"/>
            </w:pPr>
            <w:r w:rsidRPr="006E564F">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7B15E3" w:rsidRPr="006E564F" w:rsidRDefault="007B15E3" w:rsidP="00A32112">
            <w:r w:rsidRPr="006E564F">
              <w:t>выписка из протокола общего собрания некоммерческой организации (о распределении земельных участков между членами объединения)</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lastRenderedPageBreak/>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1298"/>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2929"/>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7</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w:t>
            </w:r>
            <w:r w:rsidRPr="002D7B5F">
              <w:lastRenderedPageBreak/>
              <w:t xml:space="preserve">ведения садоводства, огородничества или дачного хозяйства некоммерческому объединению)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статьи 39.5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pPr>
              <w:autoSpaceDE w:val="0"/>
              <w:autoSpaceDN w:val="0"/>
              <w:adjustRightInd w:val="0"/>
            </w:pPr>
            <w:r w:rsidRPr="006E564F">
              <w:lastRenderedPageBreak/>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pPr>
              <w:autoSpaceDE w:val="0"/>
              <w:autoSpaceDN w:val="0"/>
              <w:adjustRightInd w:val="0"/>
            </w:pPr>
            <w:r w:rsidRPr="006E564F">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7B15E3" w:rsidRPr="006E564F" w:rsidRDefault="007B15E3" w:rsidP="00A32112">
            <w:pPr>
              <w:autoSpaceDE w:val="0"/>
              <w:autoSpaceDN w:val="0"/>
              <w:adjustRightInd w:val="0"/>
            </w:pPr>
            <w:r w:rsidRPr="006E564F">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058" w:type="dxa"/>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pPr>
              <w:autoSpaceDE w:val="0"/>
              <w:autoSpaceDN w:val="0"/>
              <w:adjustRightInd w:val="0"/>
            </w:pPr>
            <w:r w:rsidRPr="006E564F">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7B15E3" w:rsidRPr="006E564F" w:rsidRDefault="007B15E3" w:rsidP="00A32112">
            <w:pPr>
              <w:autoSpaceDE w:val="0"/>
              <w:autoSpaceDN w:val="0"/>
              <w:adjustRightInd w:val="0"/>
            </w:pPr>
            <w:r w:rsidRPr="006E564F">
              <w:t>устав юридического лица,</w:t>
            </w:r>
          </w:p>
          <w:p w:rsidR="007B15E3" w:rsidRPr="006E564F" w:rsidRDefault="007B15E3" w:rsidP="00A32112">
            <w:pPr>
              <w:autoSpaceDE w:val="0"/>
              <w:autoSpaceDN w:val="0"/>
              <w:adjustRightInd w:val="0"/>
            </w:pPr>
            <w:r w:rsidRPr="006E564F">
              <w:t>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058" w:type="dxa"/>
            <w:shd w:val="clear" w:color="auto" w:fill="auto"/>
          </w:tcPr>
          <w:p w:rsidR="007B15E3" w:rsidRPr="006E564F" w:rsidRDefault="007B15E3" w:rsidP="00A32112">
            <w:r w:rsidRPr="006E564F">
              <w:t>Оригинал или засвидетельствованная в нотариальном порядке копия – 1</w:t>
            </w:r>
          </w:p>
        </w:tc>
      </w:tr>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pPr>
              <w:autoSpaceDE w:val="0"/>
              <w:autoSpaceDN w:val="0"/>
              <w:adjustRightInd w:val="0"/>
            </w:pPr>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 </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8</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2D7B5F">
              <w:t>собственности</w:t>
            </w:r>
            <w:proofErr w:type="gramEnd"/>
            <w:r w:rsidRPr="002D7B5F">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статьи 39.5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договор ренты (удостоверенный нотариусом),</w:t>
            </w:r>
          </w:p>
          <w:p w:rsidR="007B15E3" w:rsidRPr="006E564F" w:rsidRDefault="007B15E3" w:rsidP="00A32112">
            <w:r w:rsidRPr="006E564F">
              <w:t>- договор пожизненного содержания с иждивением (удостоверенный нотариусом),</w:t>
            </w:r>
          </w:p>
          <w:p w:rsidR="007B15E3" w:rsidRPr="006E564F" w:rsidRDefault="007B15E3" w:rsidP="00A32112">
            <w:r w:rsidRPr="006E564F">
              <w:t>- решение суда о признании права на объект,</w:t>
            </w:r>
          </w:p>
          <w:p w:rsidR="007B15E3" w:rsidRPr="006E564F" w:rsidRDefault="007B15E3" w:rsidP="00A32112">
            <w:r w:rsidRPr="006E564F">
              <w:t>- свидетельство о праве на наследство по закону (выданное нотариусом),</w:t>
            </w:r>
          </w:p>
          <w:p w:rsidR="007B15E3" w:rsidRPr="006E564F" w:rsidRDefault="007B15E3" w:rsidP="00A32112">
            <w:r w:rsidRPr="006E564F">
              <w:t>- свидетельство о праве на наследство по завещанию (выданное нотариусом)</w:t>
            </w:r>
          </w:p>
          <w:p w:rsidR="007B15E3" w:rsidRPr="006E564F" w:rsidRDefault="007B15E3" w:rsidP="00A32112">
            <w:r w:rsidRPr="006E564F">
              <w:t xml:space="preserve">или </w:t>
            </w:r>
          </w:p>
          <w:p w:rsidR="007B15E3" w:rsidRPr="006E564F" w:rsidRDefault="007B15E3" w:rsidP="00A32112">
            <w:proofErr w:type="gramStart"/>
            <w:r w:rsidRPr="006E564F">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B15E3" w:rsidRPr="006E564F" w:rsidRDefault="007B15E3" w:rsidP="00A32112">
            <w:r w:rsidRPr="006E564F">
              <w:t xml:space="preserve">- решение суда о признании права на объект, </w:t>
            </w:r>
          </w:p>
          <w:p w:rsidR="007B15E3" w:rsidRPr="006E564F" w:rsidRDefault="007B15E3" w:rsidP="00A32112">
            <w:r w:rsidRPr="006E564F">
              <w:t xml:space="preserve">- свидетельство о праве на наследство по закону (выданное нотариусом), </w:t>
            </w:r>
          </w:p>
          <w:p w:rsidR="007B15E3" w:rsidRPr="006E564F" w:rsidRDefault="007B15E3" w:rsidP="00A32112">
            <w:r w:rsidRPr="006E564F">
              <w:t>- свидетельство о праве на наследство по завещанию (выданное нотариусом)</w:t>
            </w:r>
          </w:p>
        </w:tc>
        <w:tc>
          <w:tcPr>
            <w:tcW w:w="2058" w:type="dxa"/>
            <w:shd w:val="clear" w:color="auto" w:fill="auto"/>
          </w:tcPr>
          <w:p w:rsidR="007B15E3" w:rsidRPr="006E564F" w:rsidRDefault="007B15E3" w:rsidP="00A32112">
            <w:r w:rsidRPr="006E564F">
              <w:t xml:space="preserve">Копия </w:t>
            </w:r>
            <w:proofErr w:type="gramStart"/>
            <w:r w:rsidRPr="006E564F">
              <w:t>при предъявлении оригинала с отметкой о регистрации в уполномоченном органе в порядке</w:t>
            </w:r>
            <w:proofErr w:type="gramEnd"/>
            <w:r w:rsidRPr="006E564F">
              <w:t>, установленном законодательством в месте его издания – 1</w:t>
            </w:r>
          </w:p>
          <w:p w:rsidR="007B15E3" w:rsidRPr="006E564F" w:rsidRDefault="007B15E3" w:rsidP="00A32112"/>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w:t>
            </w:r>
            <w:r w:rsidRPr="006E564F">
              <w:lastRenderedPageBreak/>
              <w:t>земельный участок*</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9</w:t>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статьи 39.5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решение суда о признании права на объект</w:t>
            </w:r>
          </w:p>
        </w:tc>
        <w:tc>
          <w:tcPr>
            <w:tcW w:w="2058" w:type="dxa"/>
            <w:shd w:val="clear" w:color="auto" w:fill="auto"/>
          </w:tcPr>
          <w:p w:rsidR="007B15E3" w:rsidRPr="006E564F" w:rsidRDefault="007B15E3" w:rsidP="00A32112">
            <w:r w:rsidRPr="006E564F">
              <w:t xml:space="preserve">Копия </w:t>
            </w:r>
            <w:proofErr w:type="gramStart"/>
            <w:r w:rsidRPr="006E564F">
              <w:t>при предъявлении оригинала с отметкой о регистрации в уполномоченном органе в порядке</w:t>
            </w:r>
            <w:proofErr w:type="gramEnd"/>
            <w:r w:rsidRPr="006E564F">
              <w:t>, установленном законодательством в месте его издания – 1</w:t>
            </w:r>
          </w:p>
          <w:p w:rsidR="007B15E3" w:rsidRPr="006E564F" w:rsidRDefault="007B15E3" w:rsidP="00A32112"/>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объекты недвижимого имущества, расположенные на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 </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br/>
              <w:t>10</w:t>
            </w:r>
            <w:r w:rsidRPr="002D7B5F">
              <w:br/>
            </w:r>
          </w:p>
        </w:tc>
        <w:tc>
          <w:tcPr>
            <w:tcW w:w="22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8"/>
              <w:jc w:val="center"/>
            </w:pPr>
            <w:proofErr w:type="gramStart"/>
            <w:r w:rsidRPr="002D7B5F">
              <w:t xml:space="preserve">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w:t>
            </w:r>
            <w:r w:rsidRPr="002D7B5F">
              <w:lastRenderedPageBreak/>
              <w:t>строительства, ведения личного подсобного хозяйства, садоводства и огородничества) (Закон РФ от 15.01.1993 № 4301-1 (ст.5) Федеральный закон от 09.01.1997 № 5-ФЗ (ст.3);</w:t>
            </w:r>
            <w:proofErr w:type="gramEnd"/>
            <w:r w:rsidRPr="002D7B5F">
              <w:t xml:space="preserve"> подпункт 7 статьи 39.5 Земельного кодекса Российской Федерации)</w:t>
            </w:r>
          </w:p>
        </w:tc>
        <w:tc>
          <w:tcPr>
            <w:tcW w:w="5095" w:type="dxa"/>
            <w:shd w:val="clear" w:color="auto" w:fill="auto"/>
          </w:tcPr>
          <w:p w:rsidR="007B15E3" w:rsidRPr="006E564F" w:rsidRDefault="007B15E3" w:rsidP="00A32112">
            <w:r w:rsidRPr="006E564F">
              <w:lastRenderedPageBreak/>
              <w:t>Удостоверение</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2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95"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bl>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jc w:val="center"/>
      </w:pPr>
      <w:r w:rsidRPr="002D7B5F">
        <w:lastRenderedPageBreak/>
        <w:t>1.3. При предоставлении земельного участка в аренду</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09"/>
        <w:gridCol w:w="5034"/>
        <w:gridCol w:w="2058"/>
      </w:tblGrid>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 </w:t>
            </w:r>
            <w:proofErr w:type="spellStart"/>
            <w:r w:rsidRPr="002D7B5F">
              <w:t>пп</w:t>
            </w:r>
            <w:proofErr w:type="spellEnd"/>
          </w:p>
        </w:tc>
        <w:tc>
          <w:tcPr>
            <w:tcW w:w="2309"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Случаи предоставления земельного участка (нормативные правовые акты)</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Документы</w:t>
            </w:r>
          </w:p>
        </w:tc>
        <w:tc>
          <w:tcPr>
            <w:tcW w:w="2058" w:type="dxa"/>
            <w:shd w:val="clear" w:color="auto" w:fill="auto"/>
          </w:tcPr>
          <w:p w:rsidR="007B15E3" w:rsidRPr="006E564F" w:rsidRDefault="007B15E3" w:rsidP="00A32112">
            <w:pPr>
              <w:jc w:val="center"/>
            </w:pPr>
            <w:r w:rsidRPr="006E564F">
              <w:t>Вид и количество запрашиваемого документа при очном обращении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bl>
    <w:p w:rsidR="007B15E3" w:rsidRPr="006E564F" w:rsidRDefault="007B15E3" w:rsidP="007B15E3"/>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09"/>
        <w:gridCol w:w="5034"/>
        <w:gridCol w:w="2058"/>
      </w:tblGrid>
      <w:tr w:rsidR="007B15E3" w:rsidRPr="006E564F" w:rsidTr="00A32112">
        <w:trPr>
          <w:tblHeader/>
        </w:trPr>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309"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058" w:type="dxa"/>
            <w:shd w:val="clear" w:color="auto" w:fill="auto"/>
          </w:tcPr>
          <w:p w:rsidR="007B15E3" w:rsidRPr="006E564F" w:rsidRDefault="007B15E3" w:rsidP="00A32112">
            <w:pPr>
              <w:jc w:val="center"/>
            </w:pPr>
            <w:r w:rsidRPr="006E564F">
              <w:t>4</w:t>
            </w:r>
          </w:p>
        </w:tc>
      </w:tr>
      <w:tr w:rsidR="007B15E3" w:rsidRPr="006E564F" w:rsidTr="00A32112">
        <w:trPr>
          <w:trHeight w:val="690"/>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Для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Указ или распоряжение Президента Российской Федерации*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Pr="002D7B5F">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(подпункт 2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Распоряжение Правительства Российской Федерации*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или кадастровая выписка об испрашиваемом </w:t>
            </w:r>
            <w:r w:rsidRPr="006E564F">
              <w:lastRenderedPageBreak/>
              <w:t>земельном участке*</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Распоряжение высшего должностного лица субъекта Российской Федерации*</w:t>
            </w:r>
          </w:p>
        </w:tc>
        <w:tc>
          <w:tcPr>
            <w:tcW w:w="2058" w:type="dxa"/>
            <w:shd w:val="clear" w:color="auto" w:fill="auto"/>
          </w:tcPr>
          <w:p w:rsidR="007B15E3" w:rsidRPr="006E564F" w:rsidRDefault="007B15E3" w:rsidP="00A32112">
            <w:r w:rsidRPr="006E564F">
              <w:t>Копия–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983"/>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4</w:t>
            </w:r>
          </w:p>
        </w:tc>
        <w:tc>
          <w:tcPr>
            <w:tcW w:w="2309"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 xml:space="preserve">Для предоставления </w:t>
            </w:r>
            <w:r w:rsidRPr="002D7B5F">
              <w:lastRenderedPageBreak/>
              <w:t>земельного участка для выполнения международных обязательств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(подпункт 4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 xml:space="preserve">Договор, соглашение или иной документ, </w:t>
            </w:r>
            <w:r w:rsidRPr="006E564F">
              <w:lastRenderedPageBreak/>
              <w:t>предусматривающий выполнение международных обязательств*</w:t>
            </w:r>
          </w:p>
        </w:tc>
        <w:tc>
          <w:tcPr>
            <w:tcW w:w="2058" w:type="dxa"/>
            <w:shd w:val="clear" w:color="auto" w:fill="auto"/>
          </w:tcPr>
          <w:p w:rsidR="007B15E3" w:rsidRPr="006E564F" w:rsidRDefault="007B15E3" w:rsidP="00A32112">
            <w:r w:rsidRPr="006E564F">
              <w:lastRenderedPageBreak/>
              <w:t xml:space="preserve">Копия при </w:t>
            </w:r>
            <w:r w:rsidRPr="006E564F">
              <w:lastRenderedPageBreak/>
              <w:t>предъявлении оригинала – 1</w:t>
            </w:r>
          </w:p>
        </w:tc>
      </w:tr>
      <w:tr w:rsidR="007B15E3" w:rsidRPr="006E564F" w:rsidTr="00A32112">
        <w:trPr>
          <w:trHeight w:val="842"/>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5</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Для предоставления земельного участка юридическим лицам для размещения объектов, предназначенных для обеспечения электро-, тепл</w:t>
            </w:r>
            <w:proofErr w:type="gramStart"/>
            <w:r w:rsidRPr="002D7B5F">
              <w:t>о-</w:t>
            </w:r>
            <w:proofErr w:type="gramEnd"/>
            <w:r w:rsidRPr="002D7B5F">
              <w:t>, газо- и водоснабжения, водоотведения, связи, нефтепроводов, объектов федерального, регионального или местного значения (подпункт 5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Справка уполномоченного органа об отнесении объекта к объектам регионального или местного значения</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rPr>
          <w:trHeight w:val="1265"/>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1071"/>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2012"/>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 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6</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предоставления земельного участка, образованного из земельного участка, находящегося в государственной или муниципальной собственности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5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Решение, на основании которого образован испрашиваемый земельный участок, принятое до 01.03.2015:</w:t>
            </w:r>
          </w:p>
          <w:p w:rsidR="007B15E3" w:rsidRPr="006E564F" w:rsidRDefault="007B15E3" w:rsidP="00A32112">
            <w:r w:rsidRPr="006E564F">
              <w:t>-решение уполномоченного органа об образовании земельного участка</w:t>
            </w:r>
          </w:p>
        </w:tc>
        <w:tc>
          <w:tcPr>
            <w:tcW w:w="2058" w:type="dxa"/>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 </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или кадастровая выписка об испрашиваемом </w:t>
            </w:r>
            <w:r w:rsidRPr="006E564F">
              <w:lastRenderedPageBreak/>
              <w:t>земельном участке*</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7</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(подпункт 5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Договор о комплексном освоении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8</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roofErr w:type="gramStart"/>
            <w:r w:rsidRPr="002D7B5F">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(подпункт 6 пункта 2 статьи 39.6 Земельного кодекса Российской Федерации)</w:t>
            </w:r>
            <w:proofErr w:type="gramEnd"/>
          </w:p>
        </w:tc>
        <w:tc>
          <w:tcPr>
            <w:tcW w:w="5034" w:type="dxa"/>
            <w:shd w:val="clear" w:color="auto" w:fill="auto"/>
          </w:tcPr>
          <w:p w:rsidR="007B15E3" w:rsidRPr="006E564F" w:rsidRDefault="007B15E3" w:rsidP="00A32112">
            <w:r w:rsidRPr="006E564F">
              <w:t>Договор о комплексном освоении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Документ, подтверждающий членство заявителя в некоммерческой организации:</w:t>
            </w:r>
          </w:p>
          <w:p w:rsidR="007B15E3" w:rsidRPr="006E564F" w:rsidRDefault="007B15E3" w:rsidP="00A32112">
            <w:r w:rsidRPr="006E564F">
              <w:t xml:space="preserve">- выписка из протокола общего собрания (о принятии в члены некоммерческой организации) </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Решение общего собрания членов некоммерческой организации о распределении испрашиваемого земельного участка заявителю:</w:t>
            </w:r>
          </w:p>
          <w:p w:rsidR="007B15E3" w:rsidRPr="006E564F" w:rsidRDefault="007B15E3" w:rsidP="00A32112">
            <w:r w:rsidRPr="006E564F">
              <w:t>- выписка из протокола общего собрания (о распределении земельного участка заявителю)</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rPr>
          <w:trHeight w:val="595"/>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rPr>
          <w:trHeight w:val="1377"/>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-1</w:t>
            </w:r>
          </w:p>
        </w:tc>
      </w:tr>
      <w:tr w:rsidR="007B15E3" w:rsidRPr="006E564F" w:rsidTr="00A32112">
        <w:trPr>
          <w:trHeight w:val="108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-1</w:t>
            </w:r>
          </w:p>
        </w:tc>
      </w:tr>
      <w:tr w:rsidR="007B15E3" w:rsidRPr="006E564F" w:rsidTr="00A32112">
        <w:trPr>
          <w:trHeight w:val="707"/>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9</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roofErr w:type="gramStart"/>
            <w:r w:rsidRPr="002D7B5F">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 (подпункт 6 пункта 2 статьи 39.6 Земельного кодекса Российской Федерации)</w:t>
            </w:r>
            <w:proofErr w:type="gramEnd"/>
          </w:p>
        </w:tc>
        <w:tc>
          <w:tcPr>
            <w:tcW w:w="5034" w:type="dxa"/>
            <w:shd w:val="clear" w:color="auto" w:fill="auto"/>
          </w:tcPr>
          <w:p w:rsidR="007B15E3" w:rsidRPr="006E564F" w:rsidRDefault="007B15E3" w:rsidP="00A32112">
            <w:r w:rsidRPr="006E564F">
              <w:t xml:space="preserve"> Договор о комплексном освоении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Решение органа некоммерческой организации о приобретении земельного участка:</w:t>
            </w:r>
          </w:p>
          <w:p w:rsidR="007B15E3" w:rsidRPr="006E564F" w:rsidRDefault="007B15E3" w:rsidP="00A32112">
            <w:r w:rsidRPr="006E564F">
              <w:t>- выписка из протокола общего собрания о приобретении земельного участка</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955"/>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или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95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10</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w:t>
            </w:r>
            <w:r w:rsidRPr="002D7B5F">
              <w:lastRenderedPageBreak/>
              <w:t>некоммерческой организации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7 пункта 2 статьи 39.6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lastRenderedPageBreak/>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w:t>
            </w:r>
            <w:r w:rsidR="00CB5788">
              <w:t>ЕГРН</w:t>
            </w:r>
            <w:r w:rsidRPr="006E564F">
              <w:t>:</w:t>
            </w:r>
          </w:p>
          <w:p w:rsidR="007B15E3" w:rsidRPr="006E564F" w:rsidRDefault="007B15E3" w:rsidP="00A32112">
            <w:r w:rsidRPr="006E564F">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xml:space="preserve">- договор аренды земельного участка, заключенный до момента создания Учреждения юстиции по государственной </w:t>
            </w:r>
            <w:r w:rsidRPr="006E564F">
              <w:lastRenderedPageBreak/>
              <w:t>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Документ, подтверждающий членство заявителя в некоммерческой организации:</w:t>
            </w:r>
          </w:p>
          <w:p w:rsidR="007B15E3" w:rsidRPr="006E564F" w:rsidRDefault="007B15E3" w:rsidP="00A32112">
            <w:r w:rsidRPr="006E564F">
              <w:t>- выписка из протокола общего собрания (о принятии в члены некоммерческой организации)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Решение органа некоммерческой организации о распределении земельного участка заявителю:</w:t>
            </w:r>
          </w:p>
          <w:p w:rsidR="007B15E3" w:rsidRPr="006E564F" w:rsidRDefault="007B15E3" w:rsidP="00A32112">
            <w:r w:rsidRPr="006E564F">
              <w:t>- выписка из протокола общего собрания (о распределении земельного участка заявителю)</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11</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gramStart"/>
            <w:r w:rsidRPr="002D7B5F">
              <w:t xml:space="preserve">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w:t>
            </w:r>
            <w:r w:rsidRPr="002D7B5F">
              <w:lastRenderedPageBreak/>
              <w:t>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8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7B15E3" w:rsidRPr="006E564F" w:rsidRDefault="007B15E3" w:rsidP="00A32112">
            <w:r w:rsidRPr="006E564F">
              <w:t xml:space="preserve">- свидетельство о праве бессрочного </w:t>
            </w:r>
            <w:r w:rsidRPr="006E564F">
              <w:lastRenderedPageBreak/>
              <w:t>(постоянного)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Решение органа некоммерческой организации о приобретении земельного участка:</w:t>
            </w:r>
          </w:p>
          <w:p w:rsidR="007B15E3" w:rsidRPr="006E564F" w:rsidRDefault="007B15E3" w:rsidP="00A32112">
            <w:r w:rsidRPr="006E564F">
              <w:t>- выписка из протокола общего собрания о приобретении земельного участка</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Кадастровый паспорт испрашиваемого земельного участка* </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12</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Для предоставления земельного участка, на котором расположены здания, сооружения, собственникам зданий, сооружений, помещений в них и (или) лицам, </w:t>
            </w:r>
            <w:r w:rsidRPr="002D7B5F">
              <w:lastRenderedPageBreak/>
              <w:t>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9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CB5788">
              <w:t>ЕГРН</w:t>
            </w:r>
            <w:r w:rsidRPr="006E564F">
              <w:t>:</w:t>
            </w:r>
          </w:p>
          <w:p w:rsidR="007B15E3" w:rsidRPr="006E564F" w:rsidRDefault="007B15E3" w:rsidP="00A32112">
            <w:r w:rsidRPr="006E564F">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w:t>
            </w:r>
            <w:r w:rsidRPr="006E564F">
              <w:lastRenderedPageBreak/>
              <w:t>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договор ренты (удостоверенный нотариусом),</w:t>
            </w:r>
          </w:p>
          <w:p w:rsidR="007B15E3" w:rsidRPr="006E564F" w:rsidRDefault="007B15E3" w:rsidP="00A32112">
            <w:r w:rsidRPr="006E564F">
              <w:t xml:space="preserve">- договор пожизненного содержания с иждивением (удостоверенный нотариусом), </w:t>
            </w:r>
          </w:p>
          <w:p w:rsidR="007B15E3" w:rsidRPr="006E564F" w:rsidRDefault="007B15E3" w:rsidP="00A32112">
            <w:r w:rsidRPr="006E564F">
              <w:t xml:space="preserve">- решение суда о признании права на объект, </w:t>
            </w:r>
          </w:p>
          <w:p w:rsidR="007B15E3" w:rsidRPr="006E564F" w:rsidRDefault="007B15E3" w:rsidP="00A32112">
            <w:r w:rsidRPr="006E564F">
              <w:t>- свидетельство о праве на наследство по закону (выданное нотариусом),</w:t>
            </w:r>
          </w:p>
          <w:p w:rsidR="007B15E3" w:rsidRPr="006E564F" w:rsidRDefault="007B15E3" w:rsidP="00A32112">
            <w:r w:rsidRPr="006E564F">
              <w:t>- свидетельство о праве на наследство по завещанию (выданное нотариусом),</w:t>
            </w:r>
          </w:p>
          <w:p w:rsidR="007B15E3" w:rsidRPr="006E564F" w:rsidRDefault="007B15E3" w:rsidP="00A32112">
            <w:r w:rsidRPr="006E564F">
              <w:t>-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2058" w:type="dxa"/>
            <w:shd w:val="clear" w:color="auto" w:fill="auto"/>
          </w:tcPr>
          <w:p w:rsidR="007B15E3" w:rsidRPr="006E564F" w:rsidRDefault="007B15E3" w:rsidP="00A32112">
            <w:r w:rsidRPr="006E564F">
              <w:lastRenderedPageBreak/>
              <w:t xml:space="preserve">Копия </w:t>
            </w:r>
            <w:proofErr w:type="gramStart"/>
            <w:r w:rsidRPr="006E564F">
              <w:t>при предъявлении оригинала с отметкой о регистрации в уполномоченном органе в порядке</w:t>
            </w:r>
            <w:proofErr w:type="gramEnd"/>
            <w:r w:rsidRPr="006E564F">
              <w:t xml:space="preserve">, установленном законодательством в месте его издания до </w:t>
            </w:r>
            <w:r w:rsidRPr="006E564F">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7B15E3" w:rsidRPr="006E564F" w:rsidRDefault="007B15E3" w:rsidP="00A32112">
            <w:r w:rsidRPr="006E564F">
              <w:t>(</w:t>
            </w:r>
            <w:proofErr w:type="gramStart"/>
            <w:r w:rsidRPr="006E564F">
              <w:t>выданный</w:t>
            </w:r>
            <w:proofErr w:type="gramEnd"/>
            <w:r w:rsidRPr="006E564F">
              <w:t xml:space="preserve"> исполнительным комитетом Совета народных депутатов)</w:t>
            </w:r>
          </w:p>
          <w:p w:rsidR="007B15E3" w:rsidRPr="006E564F" w:rsidRDefault="007B15E3" w:rsidP="00A32112">
            <w:r w:rsidRPr="006E564F">
              <w:t>-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r w:rsidRPr="006E564F">
              <w:t>- свидетельство о праве бессрочного (постоянного) пользования землей</w:t>
            </w:r>
          </w:p>
          <w:p w:rsidR="007B15E3" w:rsidRPr="006E564F" w:rsidRDefault="007B15E3" w:rsidP="00A32112">
            <w:r w:rsidRPr="006E564F">
              <w:t>(</w:t>
            </w:r>
            <w:proofErr w:type="gramStart"/>
            <w:r w:rsidRPr="006E564F">
              <w:t>выданное</w:t>
            </w:r>
            <w:proofErr w:type="gramEnd"/>
            <w:r w:rsidRPr="006E564F">
              <w:t xml:space="preserve">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xml:space="preserve">-типовой договор о предоставлении в бессрочное пользование земельного участка </w:t>
            </w:r>
            <w:r w:rsidRPr="006E564F">
              <w:lastRenderedPageBreak/>
              <w:t>под строительство индивидуального жилого дома (выданный исполнительным комитетом Совета народных депутатов)</w:t>
            </w:r>
          </w:p>
          <w:p w:rsidR="007B15E3" w:rsidRPr="006E564F" w:rsidRDefault="007B15E3" w:rsidP="00A32112">
            <w:r w:rsidRPr="006E564F">
              <w:t>- решение суда</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 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Документы, подтверждающие отнесение заявителя к категории лиц, освобожденных от уплаты земельного налога*</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13</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10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CB5788">
              <w:t>ЕГРН</w:t>
            </w:r>
            <w:r w:rsidRPr="006E564F">
              <w:t>:</w:t>
            </w:r>
          </w:p>
          <w:p w:rsidR="007B15E3" w:rsidRPr="006E564F" w:rsidRDefault="007B15E3" w:rsidP="00A32112">
            <w:r w:rsidRPr="006E564F">
              <w:t>- договор купли-продажи (удостоверенный нотариусом)</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w:t>
            </w:r>
            <w:r w:rsidRPr="006E564F">
              <w:lastRenderedPageBreak/>
              <w:t>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Кадастровый паспорт испрашиваемого земельного участка* </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3128"/>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14</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6E564F" w:rsidRDefault="007B15E3" w:rsidP="00A32112">
            <w:pPr>
              <w:widowControl w:val="0"/>
              <w:autoSpaceDE w:val="0"/>
              <w:autoSpaceDN w:val="0"/>
              <w:adjustRightInd w:val="0"/>
              <w:jc w:val="center"/>
            </w:pPr>
            <w:r w:rsidRPr="006E564F">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7B15E3" w:rsidRPr="006E564F" w:rsidRDefault="007B15E3" w:rsidP="00A32112">
            <w:pPr>
              <w:widowControl w:val="0"/>
              <w:autoSpaceDE w:val="0"/>
              <w:autoSpaceDN w:val="0"/>
              <w:adjustRightInd w:val="0"/>
              <w:jc w:val="center"/>
            </w:pPr>
            <w:r w:rsidRPr="006E564F">
              <w:t>1) органов государственной власти и органов местного самоуправления;</w:t>
            </w:r>
          </w:p>
          <w:p w:rsidR="007B15E3" w:rsidRPr="006E564F" w:rsidRDefault="007B15E3" w:rsidP="00A32112">
            <w:pPr>
              <w:widowControl w:val="0"/>
              <w:autoSpaceDE w:val="0"/>
              <w:autoSpaceDN w:val="0"/>
              <w:adjustRightInd w:val="0"/>
              <w:jc w:val="center"/>
            </w:pPr>
            <w:r w:rsidRPr="006E564F">
              <w:t>2) государственных и муниципальных учреждений (бюджетных, казенных, автономных);</w:t>
            </w:r>
          </w:p>
          <w:p w:rsidR="007B15E3" w:rsidRPr="006E564F" w:rsidRDefault="007B15E3" w:rsidP="00A32112">
            <w:pPr>
              <w:widowControl w:val="0"/>
              <w:autoSpaceDE w:val="0"/>
              <w:autoSpaceDN w:val="0"/>
              <w:adjustRightInd w:val="0"/>
              <w:jc w:val="center"/>
            </w:pPr>
            <w:r w:rsidRPr="006E564F">
              <w:t>3) казенных предприятий;</w:t>
            </w:r>
          </w:p>
          <w:p w:rsidR="007B15E3" w:rsidRPr="006E564F" w:rsidRDefault="007B15E3" w:rsidP="00A32112">
            <w:pPr>
              <w:widowControl w:val="0"/>
              <w:autoSpaceDE w:val="0"/>
              <w:autoSpaceDN w:val="0"/>
              <w:adjustRightInd w:val="0"/>
              <w:jc w:val="center"/>
            </w:pPr>
            <w:r w:rsidRPr="006E564F">
              <w:t>4) центров исторического наследия президентов Российской Федерации, прекративших исполнение своих полномочий</w:t>
            </w:r>
          </w:p>
          <w:p w:rsidR="007B15E3" w:rsidRPr="006E564F" w:rsidRDefault="007B15E3" w:rsidP="00A32112">
            <w:pPr>
              <w:widowControl w:val="0"/>
              <w:autoSpaceDE w:val="0"/>
              <w:autoSpaceDN w:val="0"/>
              <w:adjustRightInd w:val="0"/>
              <w:jc w:val="center"/>
            </w:pPr>
            <w:r w:rsidRPr="006E564F">
              <w:t>(подпункт 11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7B15E3" w:rsidRPr="006E564F" w:rsidRDefault="007B15E3" w:rsidP="00A32112">
            <w:r w:rsidRPr="006E564F">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65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278"/>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15</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6E564F" w:rsidRDefault="007B15E3" w:rsidP="00A32112">
            <w:pPr>
              <w:ind w:right="-75"/>
              <w:jc w:val="center"/>
            </w:pPr>
            <w:r w:rsidRPr="006E564F">
              <w:t xml:space="preserve">Для предоставления земельного участка находящегося в муниципальной собственности и выделенного в счет земельных долей, находящихся в муниципальной </w:t>
            </w:r>
            <w:r w:rsidRPr="006E564F">
              <w:lastRenderedPageBreak/>
              <w:t>собственности, крестьянскому (фермерскому) хозяйству или сельскохозяйственной организации</w:t>
            </w:r>
          </w:p>
          <w:p w:rsidR="007B15E3" w:rsidRPr="006E564F" w:rsidRDefault="007B15E3" w:rsidP="00A32112">
            <w:pPr>
              <w:ind w:right="-75"/>
              <w:jc w:val="center"/>
            </w:pPr>
            <w:r w:rsidRPr="006E564F">
              <w:t>(подпункт 12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r w:rsidRPr="006E564F">
              <w:br/>
              <w:t xml:space="preserve">либо кадастровая выписка об испрашиваемом </w:t>
            </w:r>
            <w:r w:rsidRPr="006E564F">
              <w:lastRenderedPageBreak/>
              <w:t>земельном участке*</w:t>
            </w:r>
          </w:p>
        </w:tc>
        <w:tc>
          <w:tcPr>
            <w:tcW w:w="2058" w:type="dxa"/>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65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ЕГРИП об индивидуальном предпринимателе*</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654"/>
        </w:trPr>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16</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6E564F" w:rsidRDefault="007B15E3" w:rsidP="00A32112">
            <w:pPr>
              <w:jc w:val="center"/>
            </w:pPr>
            <w:r w:rsidRPr="006E564F">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7B15E3" w:rsidRPr="006E564F" w:rsidRDefault="007B15E3" w:rsidP="00A32112">
            <w:pPr>
              <w:jc w:val="center"/>
            </w:pPr>
            <w:r w:rsidRPr="006E564F">
              <w:t>(подпункт 13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Договор о развитии застроенной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rPr>
          <w:trHeight w:val="1242"/>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rPr>
          <w:trHeight w:val="329"/>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17</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6E564F" w:rsidRDefault="007B15E3" w:rsidP="00A32112">
            <w:pPr>
              <w:jc w:val="center"/>
            </w:pPr>
            <w:r w:rsidRPr="006E564F">
              <w:t xml:space="preserve">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w:t>
            </w:r>
          </w:p>
          <w:p w:rsidR="007B15E3" w:rsidRPr="006E564F" w:rsidRDefault="007B15E3" w:rsidP="00A32112">
            <w:pPr>
              <w:jc w:val="center"/>
            </w:pPr>
            <w:r w:rsidRPr="006E564F">
              <w:t>(подпункт 13.1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t>Договор об освоении территории в целях строительства жилья экономического класса</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-1</w:t>
            </w:r>
          </w:p>
        </w:tc>
      </w:tr>
      <w:tr w:rsidR="007B15E3" w:rsidRPr="006E564F" w:rsidTr="00A32112">
        <w:trPr>
          <w:trHeight w:val="654"/>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-1</w:t>
            </w:r>
          </w:p>
        </w:tc>
      </w:tr>
      <w:tr w:rsidR="007B15E3" w:rsidRPr="006E564F" w:rsidTr="00A32112">
        <w:trPr>
          <w:trHeight w:val="378"/>
        </w:trPr>
        <w:tc>
          <w:tcPr>
            <w:tcW w:w="534" w:type="dxa"/>
            <w:vMerge w:val="restart"/>
            <w:tcBorders>
              <w:bottom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18</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tcBorders>
              <w:bottom w:val="single" w:sz="4" w:space="0" w:color="auto"/>
            </w:tcBorders>
            <w:shd w:val="clear" w:color="auto" w:fill="auto"/>
          </w:tcPr>
          <w:p w:rsidR="007B15E3" w:rsidRPr="006E564F" w:rsidRDefault="007B15E3" w:rsidP="00A32112">
            <w:pPr>
              <w:ind w:right="-47"/>
              <w:jc w:val="center"/>
            </w:pPr>
            <w:r w:rsidRPr="006E564F">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7B15E3" w:rsidRPr="006E564F" w:rsidRDefault="007B15E3" w:rsidP="00A32112">
            <w:pPr>
              <w:ind w:right="-47"/>
              <w:jc w:val="center"/>
            </w:pPr>
            <w:r w:rsidRPr="006E564F">
              <w:t>(подпункт 13.1 пункта 2 статьи 39.6 Земельного кодекса Российской Федерации)</w:t>
            </w:r>
          </w:p>
        </w:tc>
        <w:tc>
          <w:tcPr>
            <w:tcW w:w="5034" w:type="dxa"/>
            <w:tcBorders>
              <w:bottom w:val="single" w:sz="4" w:space="0" w:color="auto"/>
            </w:tcBorders>
            <w:shd w:val="clear" w:color="auto" w:fill="auto"/>
          </w:tcPr>
          <w:p w:rsidR="007B15E3" w:rsidRPr="006E564F" w:rsidRDefault="007B15E3" w:rsidP="00A32112">
            <w:r w:rsidRPr="006E564F">
              <w:t>Договор о комплексном освоении территории в целях строительства жилья экономического класса</w:t>
            </w:r>
          </w:p>
        </w:tc>
        <w:tc>
          <w:tcPr>
            <w:tcW w:w="2058" w:type="dxa"/>
            <w:tcBorders>
              <w:bottom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shd w:val="clear" w:color="auto" w:fill="auto"/>
          </w:tcPr>
          <w:p w:rsidR="007B15E3" w:rsidRPr="006E564F" w:rsidRDefault="007B15E3" w:rsidP="00A32112">
            <w:r w:rsidRPr="006E564F">
              <w:t>Выписка из ЕГРЮЛ о юридическом лице*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19</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val="restart"/>
            <w:shd w:val="clear" w:color="auto" w:fill="auto"/>
          </w:tcPr>
          <w:p w:rsidR="007B15E3" w:rsidRPr="006E564F" w:rsidRDefault="007B15E3" w:rsidP="00A32112">
            <w:pPr>
              <w:ind w:right="-47"/>
              <w:jc w:val="center"/>
            </w:pPr>
            <w:r w:rsidRPr="006E564F">
              <w:t>Для предоставления</w:t>
            </w:r>
          </w:p>
          <w:p w:rsidR="007B15E3" w:rsidRPr="006E564F" w:rsidRDefault="007B15E3" w:rsidP="00A32112">
            <w:pPr>
              <w:ind w:right="-47"/>
              <w:jc w:val="center"/>
            </w:pPr>
            <w:r w:rsidRPr="006E564F">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B15E3" w:rsidRPr="006E564F" w:rsidRDefault="007B15E3" w:rsidP="00A32112">
            <w:pPr>
              <w:ind w:right="-47"/>
              <w:jc w:val="center"/>
            </w:pPr>
            <w:r w:rsidRPr="006E564F">
              <w:t>(подпункт 14 пункта 2 статьи 39.3 Земельного кодекса Российской Федерации)</w:t>
            </w:r>
          </w:p>
        </w:tc>
        <w:tc>
          <w:tcPr>
            <w:tcW w:w="5034" w:type="dxa"/>
            <w:shd w:val="clear" w:color="auto" w:fill="auto"/>
          </w:tcPr>
          <w:p w:rsidR="007B15E3" w:rsidRPr="006E564F" w:rsidRDefault="007B15E3" w:rsidP="00A32112">
            <w:r w:rsidRPr="006E564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B15E3" w:rsidRPr="006E564F" w:rsidRDefault="007B15E3" w:rsidP="00A32112">
            <w:r w:rsidRPr="006E564F">
              <w:t>Для инвалидов и семей, имеющих в своём составе инвалидов (ст.17 Федерального закона от 24.11.1995 №181-ФЗ «О социальной защите инвалидов в РФ»):</w:t>
            </w:r>
          </w:p>
          <w:p w:rsidR="007B15E3" w:rsidRPr="006E564F" w:rsidRDefault="007B15E3" w:rsidP="00A32112">
            <w:r w:rsidRPr="006E564F">
              <w:t>-справка, подтверждающая факт установления инвалидности</w:t>
            </w:r>
          </w:p>
          <w:p w:rsidR="007B15E3" w:rsidRPr="006E564F" w:rsidRDefault="007B15E3" w:rsidP="00A32112">
            <w:r w:rsidRPr="006E564F">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7B15E3" w:rsidRPr="006E564F" w:rsidRDefault="007B15E3" w:rsidP="00A32112">
            <w:proofErr w:type="gramStart"/>
            <w:r w:rsidRPr="006E564F">
              <w:t>-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7B15E3" w:rsidRPr="006E564F" w:rsidRDefault="007B15E3" w:rsidP="00A32112">
            <w:r w:rsidRPr="006E564F">
              <w:t xml:space="preserve">Для граждан, эвакуированных (переселенных) из зоны отчуждения (ст. 17 Федерального закона от 15.05.1991 № 1244-1 «О социальной </w:t>
            </w:r>
            <w:r w:rsidRPr="006E564F">
              <w:lastRenderedPageBreak/>
              <w:t>защите граждан, подвергшихся воздействию радиации вследствие катастрофы на Чернобыльской АЭС»):</w:t>
            </w:r>
          </w:p>
          <w:p w:rsidR="007B15E3" w:rsidRPr="006E564F" w:rsidRDefault="007B15E3" w:rsidP="00A32112">
            <w:r w:rsidRPr="006E564F">
              <w:t>- удостоверение участника ликвидации катастрофы на Чернобыльской АЭС</w:t>
            </w:r>
          </w:p>
          <w:p w:rsidR="007B15E3" w:rsidRPr="006E564F" w:rsidRDefault="007B15E3" w:rsidP="00A32112">
            <w:proofErr w:type="gramStart"/>
            <w:r w:rsidRPr="006E564F">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p w:rsidR="007B15E3" w:rsidRPr="006E564F" w:rsidRDefault="007B15E3" w:rsidP="00A32112">
            <w:r w:rsidRPr="006E564F">
              <w:t>-удостоверение участника ядерных испытаний на Семипалатинском полигоне</w:t>
            </w:r>
          </w:p>
          <w:p w:rsidR="007B15E3" w:rsidRPr="006E564F" w:rsidRDefault="007B15E3" w:rsidP="00A32112">
            <w:proofErr w:type="gramStart"/>
            <w:r w:rsidRPr="006E564F">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6E564F">
              <w:t xml:space="preserve"> </w:t>
            </w:r>
            <w:proofErr w:type="gramStart"/>
            <w:r w:rsidRPr="006E564F">
              <w:t>26.11.1998 № 175-ФЗ):</w:t>
            </w:r>
            <w:proofErr w:type="gramEnd"/>
          </w:p>
          <w:p w:rsidR="007B15E3" w:rsidRPr="006E564F" w:rsidRDefault="007B15E3" w:rsidP="00A32112">
            <w:r w:rsidRPr="006E564F">
              <w:t xml:space="preserve">- удостоверение участника ликвидации последствий аварии в </w:t>
            </w:r>
            <w:smartTag w:uri="urn:schemas-microsoft-com:office:smarttags" w:element="metricconverter">
              <w:smartTagPr>
                <w:attr w:name="ProductID" w:val="1957 г"/>
              </w:smartTagPr>
              <w:r w:rsidRPr="006E564F">
                <w:t>1957 г</w:t>
              </w:r>
            </w:smartTag>
            <w:r w:rsidRPr="006E564F">
              <w:t xml:space="preserve">. на производственном объединение «МАЯК» и сбросов радиоактивных отходов в реку </w:t>
            </w:r>
            <w:proofErr w:type="spellStart"/>
            <w:r w:rsidRPr="006E564F">
              <w:t>Теча</w:t>
            </w:r>
            <w:proofErr w:type="spellEnd"/>
            <w:r w:rsidRPr="006E564F">
              <w:t>.</w:t>
            </w:r>
          </w:p>
        </w:tc>
        <w:tc>
          <w:tcPr>
            <w:tcW w:w="2058" w:type="dxa"/>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 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shd w:val="clear" w:color="auto" w:fill="auto"/>
          </w:tcPr>
          <w:p w:rsidR="007B15E3" w:rsidRPr="006E564F" w:rsidRDefault="007B15E3" w:rsidP="00A32112">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20</w:t>
            </w:r>
          </w:p>
        </w:tc>
        <w:tc>
          <w:tcPr>
            <w:tcW w:w="2309" w:type="dxa"/>
            <w:vMerge w:val="restart"/>
            <w:shd w:val="clear" w:color="auto" w:fill="auto"/>
          </w:tcPr>
          <w:p w:rsidR="007B15E3" w:rsidRPr="006E564F" w:rsidRDefault="007B15E3" w:rsidP="00A32112">
            <w:pPr>
              <w:ind w:right="-47"/>
              <w:jc w:val="center"/>
            </w:pPr>
            <w:r w:rsidRPr="006E564F">
              <w:t>Для предоставления</w:t>
            </w:r>
          </w:p>
          <w:p w:rsidR="007B15E3" w:rsidRPr="006E564F" w:rsidRDefault="007B15E3" w:rsidP="00A32112">
            <w:pPr>
              <w:ind w:right="-47"/>
              <w:jc w:val="center"/>
            </w:pPr>
            <w:r w:rsidRPr="006E564F">
              <w:t xml:space="preserve">земельного участка гражданам для индивидуального жилищного строительства, ведения личного подсобного хозяйства в границах </w:t>
            </w:r>
            <w:r w:rsidRPr="006E564F">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B15E3" w:rsidRPr="006E564F" w:rsidRDefault="007B15E3" w:rsidP="00A32112">
            <w:pPr>
              <w:ind w:right="-47"/>
              <w:jc w:val="center"/>
            </w:pPr>
            <w:r w:rsidRPr="006E564F">
              <w:t>(подпункт 15 пункта 2 статьи 39.6 Земельного кодекса Российской Федерации)</w:t>
            </w:r>
          </w:p>
        </w:tc>
        <w:tc>
          <w:tcPr>
            <w:tcW w:w="5034" w:type="dxa"/>
            <w:shd w:val="clear" w:color="auto" w:fill="auto"/>
          </w:tcPr>
          <w:p w:rsidR="007B15E3" w:rsidRPr="006E564F" w:rsidRDefault="007B15E3" w:rsidP="00A32112">
            <w:r w:rsidRPr="006E564F">
              <w:lastRenderedPageBreak/>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2058" w:type="dxa"/>
            <w:shd w:val="clear" w:color="auto" w:fill="auto"/>
          </w:tcPr>
          <w:p w:rsidR="007B15E3" w:rsidRPr="006E564F" w:rsidRDefault="007B15E3" w:rsidP="00A32112">
            <w:r w:rsidRPr="006E564F">
              <w:t>Оригинал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w:t>
            </w:r>
            <w:r w:rsidRPr="006E564F">
              <w:lastRenderedPageBreak/>
              <w:t>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bottom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bottom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rPr>
          <w:trHeight w:val="1629"/>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21</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jc w:val="center"/>
            </w:pPr>
            <w:r w:rsidRPr="006E564F">
              <w:t>Для предоставления</w:t>
            </w:r>
          </w:p>
          <w:p w:rsidR="007B15E3" w:rsidRPr="006E564F" w:rsidRDefault="007B15E3" w:rsidP="00A32112">
            <w:pPr>
              <w:jc w:val="center"/>
            </w:pPr>
            <w:r w:rsidRPr="006E564F">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B15E3" w:rsidRPr="006E564F" w:rsidRDefault="007B15E3" w:rsidP="00A32112">
            <w:pPr>
              <w:jc w:val="center"/>
            </w:pPr>
            <w:r w:rsidRPr="006E564F">
              <w:t>(подпункт 16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Соглашение об изъятии земельного участка для государственных или муниципальных нужд </w:t>
            </w:r>
          </w:p>
          <w:p w:rsidR="007B15E3" w:rsidRPr="006E564F" w:rsidRDefault="007B15E3" w:rsidP="00A32112">
            <w:r w:rsidRPr="006E564F">
              <w:t xml:space="preserve">или </w:t>
            </w:r>
          </w:p>
          <w:p w:rsidR="007B15E3" w:rsidRPr="006E564F" w:rsidRDefault="007B15E3" w:rsidP="00A32112">
            <w:r w:rsidRPr="006E564F">
              <w:t>решение суда, на основании которого земельный участок изъят для государственных и муниципальных нужд</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510"/>
        </w:trPr>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22</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jc w:val="center"/>
            </w:pPr>
            <w:r w:rsidRPr="006E564F">
              <w:t>Для предоставления</w:t>
            </w:r>
          </w:p>
          <w:p w:rsidR="007B15E3" w:rsidRPr="006E564F" w:rsidRDefault="007B15E3" w:rsidP="00A32112">
            <w:pPr>
              <w:jc w:val="center"/>
            </w:pPr>
            <w:r w:rsidRPr="006E564F">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7B15E3" w:rsidRPr="006E564F" w:rsidRDefault="007B15E3" w:rsidP="00A32112">
            <w:pPr>
              <w:jc w:val="center"/>
            </w:pPr>
            <w:r w:rsidRPr="006E564F">
              <w:t xml:space="preserve">(подпункт 17 </w:t>
            </w:r>
            <w:r w:rsidRPr="006E564F">
              <w:lastRenderedPageBreak/>
              <w:t>пункта 2 статьи 39.6 Земельного кодекса Российской Федерации)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23</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47"/>
              <w:jc w:val="center"/>
            </w:pPr>
            <w:r w:rsidRPr="006E564F">
              <w:t>Для предоставления</w:t>
            </w:r>
          </w:p>
          <w:p w:rsidR="007B15E3" w:rsidRPr="006E564F" w:rsidRDefault="007B15E3" w:rsidP="00A32112">
            <w:pPr>
              <w:ind w:right="-47"/>
              <w:jc w:val="center"/>
            </w:pPr>
            <w:r w:rsidRPr="006E564F">
              <w:t xml:space="preserve">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w:t>
            </w:r>
            <w:proofErr w:type="spellStart"/>
            <w:proofErr w:type="gramStart"/>
            <w:r w:rsidRPr="006E564F">
              <w:t>традицион-ного</w:t>
            </w:r>
            <w:proofErr w:type="spellEnd"/>
            <w:proofErr w:type="gramEnd"/>
            <w:r w:rsidRPr="006E564F">
              <w:t xml:space="preserve"> образа жизни и хозяйствования казачьих обществ на территории, определенной в соответствии с законами субъектов Российской Федерации</w:t>
            </w:r>
          </w:p>
          <w:p w:rsidR="007B15E3" w:rsidRPr="006E564F" w:rsidRDefault="007B15E3" w:rsidP="00A32112">
            <w:pPr>
              <w:ind w:right="-47"/>
              <w:jc w:val="center"/>
            </w:pPr>
            <w:r w:rsidRPr="006E564F">
              <w:t>(подпункт 17 пункта 2 статьи 39.6 Земельного кодекса Российской Федерации)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Свидетельство о внесении казачьего общества в государственный Реестр казачьих обществ в Российской Федерации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24</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jc w:val="center"/>
            </w:pPr>
            <w:r w:rsidRPr="006E564F">
              <w:t>Для предоставления</w:t>
            </w:r>
          </w:p>
          <w:p w:rsidR="007B15E3" w:rsidRPr="006E564F" w:rsidRDefault="007B15E3" w:rsidP="00A32112">
            <w:pPr>
              <w:jc w:val="center"/>
            </w:pPr>
            <w:r w:rsidRPr="006E564F">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6E564F">
              <w:lastRenderedPageBreak/>
              <w:t>государственных или муниципальных нужд либо ограничен в обороте</w:t>
            </w:r>
          </w:p>
          <w:p w:rsidR="007B15E3" w:rsidRPr="006E564F" w:rsidRDefault="007B15E3" w:rsidP="00A32112">
            <w:pPr>
              <w:jc w:val="center"/>
            </w:pPr>
            <w:r w:rsidRPr="006E564F">
              <w:t>(подпункт 18 пункта 2 статьи 39.6 Земельного кодекса Российской Федерации)</w:t>
            </w:r>
          </w:p>
          <w:p w:rsidR="007B15E3" w:rsidRPr="006E564F" w:rsidRDefault="007B15E3" w:rsidP="00A32112">
            <w:pPr>
              <w:jc w:val="center"/>
            </w:pPr>
          </w:p>
          <w:p w:rsidR="007B15E3" w:rsidRPr="006E564F" w:rsidRDefault="007B15E3" w:rsidP="00A32112"/>
        </w:tc>
        <w:tc>
          <w:tcPr>
            <w:tcW w:w="5034"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lastRenderedPageBreak/>
              <w:t xml:space="preserve"> 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7B15E3" w:rsidRPr="006E564F" w:rsidRDefault="007B15E3" w:rsidP="00A32112">
            <w:r w:rsidRPr="006E564F">
              <w:t xml:space="preserve"> Для лиц, с которыми заключен договор о комплексном освоении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vMerge/>
            <w:tcBorders>
              <w:left w:val="single" w:sz="4" w:space="0" w:color="auto"/>
              <w:bottom w:val="single" w:sz="4" w:space="0" w:color="auto"/>
              <w:right w:val="single" w:sz="4" w:space="0" w:color="auto"/>
            </w:tcBorders>
            <w:shd w:val="clear" w:color="auto" w:fill="auto"/>
          </w:tcPr>
          <w:p w:rsidR="007B15E3" w:rsidRPr="006E564F" w:rsidRDefault="007B15E3" w:rsidP="00A32112"/>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Договор о комплексном освоении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w:t>
            </w:r>
          </w:p>
          <w:p w:rsidR="007B15E3" w:rsidRPr="006E564F" w:rsidRDefault="007B15E3" w:rsidP="00A32112">
            <w:r w:rsidRPr="006E564F">
              <w:t>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или</w:t>
            </w:r>
          </w:p>
          <w:p w:rsidR="007B15E3" w:rsidRPr="006E564F" w:rsidRDefault="007B15E3" w:rsidP="00A32112">
            <w:r w:rsidRPr="006E564F">
              <w:t xml:space="preserve">уведомление об отсутствии в </w:t>
            </w:r>
            <w:r w:rsidR="00CB5788">
              <w:t>ЕГРН</w:t>
            </w:r>
            <w:r w:rsidRPr="006E564F">
              <w:t xml:space="preserve"> запрашиваемых сведений о </w:t>
            </w:r>
            <w:r w:rsidRPr="006E564F">
              <w:lastRenderedPageBreak/>
              <w:t>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подтверждающий членство заявителя в некоммерческой организации: </w:t>
            </w:r>
          </w:p>
          <w:p w:rsidR="007B15E3" w:rsidRPr="006E564F" w:rsidRDefault="007B15E3" w:rsidP="00A32112">
            <w:r w:rsidRPr="006E564F">
              <w:t>- выписка из протокола общего собрания некоммерческой организации (о принятии в члены некоммерческой организации)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Решение органа некоммерческой организации о распределении испрашиваемого земельного участка заявителю: </w:t>
            </w:r>
          </w:p>
          <w:p w:rsidR="007B15E3" w:rsidRPr="006E564F" w:rsidRDefault="007B15E3" w:rsidP="00A32112">
            <w:r w:rsidRPr="006E564F">
              <w:t>- выписка из протокола общего собрания некоммерческой организации (о распределении земельного участка заявителю)</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Договор о комплексном освоении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xml:space="preserve"> - Решение суда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подтверждающий членство заявителя в некоммерческой организации: </w:t>
            </w:r>
          </w:p>
          <w:p w:rsidR="007B15E3" w:rsidRPr="006E564F" w:rsidRDefault="007B15E3" w:rsidP="00A32112">
            <w:r w:rsidRPr="006E564F">
              <w:t>- выписка из протокола общего собрания некоммерческой организации (о принятии в члены некоммерческой организации)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Решение органа некоммерческой организации </w:t>
            </w:r>
            <w:r w:rsidRPr="006E564F">
              <w:lastRenderedPageBreak/>
              <w:t xml:space="preserve">о распределении испрашиваемого земельного участка заявителю: </w:t>
            </w:r>
          </w:p>
          <w:p w:rsidR="007B15E3" w:rsidRPr="006E564F" w:rsidRDefault="007B15E3" w:rsidP="00A32112">
            <w:r w:rsidRPr="006E564F">
              <w:t>- выписка из протокола общего собрания некоммерческой организации (о распределении земельного участка заявителю)</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 xml:space="preserve">Копия при </w:t>
            </w:r>
            <w:r w:rsidRPr="006E564F">
              <w:lastRenderedPageBreak/>
              <w:t>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Утвержденный проект межевания территории* </w:t>
            </w:r>
          </w:p>
          <w:p w:rsidR="007B15E3" w:rsidRPr="006E564F" w:rsidRDefault="007B15E3" w:rsidP="00A32112">
            <w:r w:rsidRPr="006E564F">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Решение органа некоммерческой организации о приобретении земельного участка, относящегося к имуществу общего пользования: </w:t>
            </w:r>
          </w:p>
          <w:p w:rsidR="007B15E3" w:rsidRPr="006E564F" w:rsidRDefault="007B15E3" w:rsidP="00A32112">
            <w:r w:rsidRPr="006E564F">
              <w:t xml:space="preserve"> -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Договор о комплексном освоении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Для юридических лиц, которым предоставлен земельный участок для ведения дачного хозяйства: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Решение органа юридического лица о приобретении земельного участка, относящегося к имуществу общего пользования: </w:t>
            </w:r>
          </w:p>
          <w:p w:rsidR="007B15E3" w:rsidRPr="006E564F" w:rsidRDefault="007B15E3" w:rsidP="00A32112">
            <w:r w:rsidRPr="006E564F">
              <w:t xml:space="preserve"> -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xml:space="preserve"> - решение суда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Утвержденный проект межевания территории *</w:t>
            </w:r>
          </w:p>
          <w:p w:rsidR="007B15E3" w:rsidRPr="006E564F" w:rsidRDefault="007B15E3" w:rsidP="00A32112">
            <w:r w:rsidRPr="006E564F">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Для собственников здания, сооружения либо помещения в здании, сооружении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lastRenderedPageBreak/>
              <w:t>-  договор мены (удостоверенный нотариусом),</w:t>
            </w:r>
          </w:p>
          <w:p w:rsidR="007B15E3" w:rsidRPr="006E564F" w:rsidRDefault="007B15E3" w:rsidP="00A32112">
            <w:r w:rsidRPr="006E564F">
              <w:t>- договор ренты (удостоверенный нотариусом),</w:t>
            </w:r>
          </w:p>
          <w:p w:rsidR="007B15E3" w:rsidRPr="006E564F" w:rsidRDefault="007B15E3" w:rsidP="00A32112">
            <w:r w:rsidRPr="006E564F">
              <w:t xml:space="preserve">- договор пожизненного содержания с иждивением (удостоверенный нотариусом), </w:t>
            </w:r>
          </w:p>
          <w:p w:rsidR="007B15E3" w:rsidRPr="006E564F" w:rsidRDefault="007B15E3" w:rsidP="00A32112">
            <w:r w:rsidRPr="006E564F">
              <w:t xml:space="preserve">-  решение суда о признании права на объект, </w:t>
            </w:r>
          </w:p>
          <w:p w:rsidR="007B15E3" w:rsidRPr="006E564F" w:rsidRDefault="007B15E3" w:rsidP="00A32112">
            <w:r w:rsidRPr="006E564F">
              <w:t>- свидетельство о праве на наследство по закону (выданное нотариусом),</w:t>
            </w:r>
          </w:p>
          <w:p w:rsidR="007B15E3" w:rsidRPr="006E564F" w:rsidRDefault="007B15E3" w:rsidP="00A32112">
            <w:r w:rsidRPr="006E564F">
              <w:t xml:space="preserve"> - свидетельство о праве на наследство по завещанию (выданное нотариусом)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xml:space="preserve"> </w:t>
            </w:r>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xml:space="preserve"> -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r w:rsidRPr="006E564F">
              <w:t xml:space="preserve"> -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xml:space="preserve"> -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7B15E3" w:rsidRPr="006E564F" w:rsidRDefault="007B15E3" w:rsidP="00A32112">
            <w:r w:rsidRPr="006E564F">
              <w:t xml:space="preserve"> - Решение суда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w:t>
            </w:r>
            <w:r w:rsidRPr="006E564F">
              <w:lastRenderedPageBreak/>
              <w:t>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здания, сооружения, расположенного на испрашиваемом земельном участке* </w:t>
            </w:r>
          </w:p>
          <w:p w:rsidR="007B15E3" w:rsidRPr="006E564F" w:rsidRDefault="007B15E3" w:rsidP="00A32112">
            <w:r w:rsidRPr="006E564F">
              <w:t>или</w:t>
            </w:r>
          </w:p>
          <w:p w:rsidR="007B15E3" w:rsidRPr="006E564F" w:rsidRDefault="007B15E3" w:rsidP="00A32112">
            <w:r w:rsidRPr="006E564F">
              <w:t xml:space="preserve">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Выписка из </w:t>
            </w:r>
            <w:r w:rsidR="00CB5788">
              <w:t>ЕГРН</w:t>
            </w:r>
            <w:r w:rsidRPr="006E564F">
              <w:t xml:space="preserve"> о правах на объекты недвижимого имущества, расположенные на земельном участке* </w:t>
            </w:r>
          </w:p>
          <w:p w:rsidR="007B15E3" w:rsidRPr="006E564F" w:rsidRDefault="007B15E3" w:rsidP="00A32112">
            <w:r w:rsidRPr="006E564F">
              <w:t>или</w:t>
            </w:r>
          </w:p>
          <w:p w:rsidR="007B15E3" w:rsidRPr="006E564F" w:rsidRDefault="007B15E3" w:rsidP="00A32112">
            <w:r w:rsidRPr="006E564F">
              <w:t xml:space="preserve">уведомление об отсутствии в </w:t>
            </w:r>
            <w:r w:rsidR="00CB5788">
              <w:t>ЕГРН</w:t>
            </w:r>
            <w:r w:rsidRPr="006E564F">
              <w:t xml:space="preserve"> запрашиваемых сведений о зарегистрированных правах на земельный участок и объекты недвижимого имущества*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Оригинал -1 </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ЕГРИП об индивидуальном предпринимателе,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Оригинал -1 </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Для юридических лиц, использующих земельный участок на праве постоянного (бессрочного) пользования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 Государственный акт на право бессрочного (постоянного) пользования землей (выданный исполнительным комитетом Совета народных депутатов),</w:t>
            </w:r>
          </w:p>
          <w:p w:rsidR="007B15E3" w:rsidRPr="006E564F" w:rsidRDefault="007B15E3" w:rsidP="00A32112">
            <w:r w:rsidRPr="006E564F">
              <w:t xml:space="preserve"> -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Для крестьянских (фермерских) хозяйств или </w:t>
            </w:r>
            <w:r w:rsidRPr="006E564F">
              <w:lastRenderedPageBreak/>
              <w:t>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ЕГРИП об индивидуальном предпринимателе,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7B15E3" w:rsidRPr="006E564F" w:rsidRDefault="007B15E3" w:rsidP="00A32112">
            <w:r w:rsidRPr="006E564F">
              <w:t xml:space="preserve"> - акт обследования земельного участка, выданный органом местного самоуправления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ЕГРИП об индивидуальном предпринимателе,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w:t>
            </w:r>
            <w:r w:rsidRPr="006E564F">
              <w:lastRenderedPageBreak/>
              <w:t xml:space="preserve">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Для лиц, с которыми заключен договор о развитии застроенной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Договор о развитии застроенной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Для религиозных организаций, имеющих в собственности здания или сооружения религиозного или благотворительного назначения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удостоверяющий (устанавливающий) права заявителя на здание, сооружение, если право на такое здание, сооружение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lastRenderedPageBreak/>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решение суда о признании права на объект</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r w:rsidRPr="006E564F">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суда</w:t>
            </w:r>
          </w:p>
          <w:p w:rsidR="007B15E3" w:rsidRPr="006E564F" w:rsidRDefault="007B15E3" w:rsidP="00A32112">
            <w:r w:rsidRPr="006E564F">
              <w:t xml:space="preserve">- Договор безвозмездного пользования земельным участком (выданный исполнительным комитетом Совета народных депутатов, администрацией МО)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Кадастровый паспорт здания, сооружения, расположенного на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Выписка из </w:t>
            </w:r>
            <w:r w:rsidR="00CB5788">
              <w:t>ЕГРН</w:t>
            </w:r>
            <w:r w:rsidRPr="006E564F">
              <w:t xml:space="preserve"> о правах на объекты недвижимого имущества, расположенные на </w:t>
            </w:r>
            <w:r w:rsidRPr="006E564F">
              <w:lastRenderedPageBreak/>
              <w:t>земельном участке*</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земельный участок и объекты недвижимого имущества*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Для некоммерческих организаций, созданных гражданами, которым предоставлен земельный участок для садоводства, огородничества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Решение органа некоммерческой организации о приобретении земельного участка: </w:t>
            </w:r>
          </w:p>
          <w:p w:rsidR="007B15E3" w:rsidRPr="006E564F" w:rsidRDefault="007B15E3" w:rsidP="00A32112">
            <w:r w:rsidRPr="006E564F">
              <w:t>- выписка из протокола общего собрания некоммерческой организации о приобретении земельного участка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Утвержденный проект межевания территории*</w:t>
            </w:r>
          </w:p>
          <w:p w:rsidR="007B15E3" w:rsidRPr="006E564F" w:rsidRDefault="007B15E3" w:rsidP="00A32112">
            <w:r w:rsidRPr="006E564F">
              <w:t>или</w:t>
            </w:r>
          </w:p>
          <w:p w:rsidR="007B15E3" w:rsidRPr="006E564F" w:rsidRDefault="007B15E3" w:rsidP="00A32112">
            <w:r w:rsidRPr="006E564F">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 являющемся заявителем*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Для членов некоммерческой организации, созданной гражданами, которой предоставлен земельный участок для садоводства, огородничества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 подтверждающий членство заявителя в некоммерческой организации: </w:t>
            </w:r>
          </w:p>
          <w:p w:rsidR="007B15E3" w:rsidRPr="006E564F" w:rsidRDefault="007B15E3" w:rsidP="00A32112">
            <w:r w:rsidRPr="006E564F">
              <w:t>- выписка из протокола общего собрания некоммерческой организации (о принятии в члены некоммерческой организации)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Утвержденный проект межевания территории *</w:t>
            </w:r>
          </w:p>
          <w:p w:rsidR="007B15E3" w:rsidRPr="006E564F" w:rsidRDefault="007B15E3" w:rsidP="00A32112">
            <w:r w:rsidRPr="006E564F">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lastRenderedPageBreak/>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Для граждан, имеющих трех и более детей</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Свидетельство о рождении ребенка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Свидетельство о смерти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Справка с места жительства гражданина о составе семьи, подтверждающая совместное проживание со всеми детьми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Документы, подтверждающие право на приобретение земельного участка, установленные законодательством Российской Федерации: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 xml:space="preserve"> Схема расположения земельного участка на кадастровом плане территории, </w:t>
            </w:r>
            <w:r w:rsidRPr="006E564F">
              <w:lastRenderedPageBreak/>
              <w:t>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7B15E3" w:rsidRPr="006E564F" w:rsidRDefault="007B15E3" w:rsidP="00A32112">
            <w:r w:rsidRPr="006E564F">
              <w:t>- выписка из протокола общего собрания некоммерческой организации (о распределении земельных участков между членами объединения)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r w:rsidRPr="006E564F">
              <w:lastRenderedPageBreak/>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7B15E3" w:rsidRPr="006E564F" w:rsidRDefault="007B15E3" w:rsidP="00A32112">
            <w:r w:rsidRPr="006E564F">
              <w:t>- Сведения о некоммерческом объединении, содержащиеся в ЕГРЮЛ (орган запрашивает их самостоятельно без участия заявителя)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Документы, подтверждающие право на приобретение земельного участка, установленные законодательством Российской Федерации: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w:t>
            </w:r>
            <w:r w:rsidRPr="006E564F">
              <w:lastRenderedPageBreak/>
              <w:t>имуществу общего пользования, в собственность объединения:</w:t>
            </w:r>
          </w:p>
          <w:p w:rsidR="007B15E3" w:rsidRPr="006E564F" w:rsidRDefault="007B15E3" w:rsidP="00A32112">
            <w:pPr>
              <w:autoSpaceDE w:val="0"/>
              <w:autoSpaceDN w:val="0"/>
              <w:adjustRightInd w:val="0"/>
            </w:pPr>
            <w:r w:rsidRPr="006E564F">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autoSpaceDE w:val="0"/>
              <w:autoSpaceDN w:val="0"/>
              <w:adjustRightInd w:val="0"/>
            </w:pPr>
            <w:r w:rsidRPr="006E564F">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7B15E3" w:rsidRPr="006E564F" w:rsidRDefault="007B15E3" w:rsidP="00A32112">
            <w:pPr>
              <w:autoSpaceDE w:val="0"/>
              <w:autoSpaceDN w:val="0"/>
              <w:adjustRightInd w:val="0"/>
            </w:pPr>
            <w:r w:rsidRPr="006E564F">
              <w:t>Устав юридического лица,</w:t>
            </w:r>
          </w:p>
          <w:p w:rsidR="007B15E3" w:rsidRPr="006E564F" w:rsidRDefault="007B15E3" w:rsidP="00A32112">
            <w:pPr>
              <w:autoSpaceDE w:val="0"/>
              <w:autoSpaceDN w:val="0"/>
              <w:adjustRightInd w:val="0"/>
            </w:pPr>
            <w:r w:rsidRPr="006E564F">
              <w:t>или</w:t>
            </w:r>
          </w:p>
          <w:p w:rsidR="007B15E3" w:rsidRPr="006E564F" w:rsidRDefault="007B15E3" w:rsidP="00A32112">
            <w:pPr>
              <w:autoSpaceDE w:val="0"/>
              <w:autoSpaceDN w:val="0"/>
              <w:adjustRightInd w:val="0"/>
            </w:pPr>
            <w:r w:rsidRPr="006E564F">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r w:rsidRPr="006E564F">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B15E3" w:rsidRPr="006E564F" w:rsidRDefault="007B15E3" w:rsidP="00A32112">
            <w:r w:rsidRPr="006E564F">
              <w:t>- Решение исполнительного комитета о предоставлении земельного участка (выданное исполнительным комитетом Совета народных депутатов)</w:t>
            </w:r>
          </w:p>
          <w:p w:rsidR="007B15E3" w:rsidRPr="006E564F" w:rsidRDefault="007B15E3" w:rsidP="00A32112">
            <w:pPr>
              <w:autoSpaceDE w:val="0"/>
              <w:autoSpaceDN w:val="0"/>
              <w:adjustRightInd w:val="0"/>
            </w:pPr>
            <w:r w:rsidRPr="006E564F">
              <w:t>- Акт органа местного самоуправления о предоставлении земельного участка, переданный на постоянное хранение в муниципальный архив</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w:t>
            </w:r>
            <w:r w:rsidRPr="006E564F">
              <w:lastRenderedPageBreak/>
              <w:t>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6E564F">
              <w:t>собственности</w:t>
            </w:r>
            <w:proofErr w:type="gramEnd"/>
            <w:r w:rsidRPr="006E564F">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договор ренты (удостоверенный нотариусом),</w:t>
            </w:r>
          </w:p>
          <w:p w:rsidR="007B15E3" w:rsidRPr="006E564F" w:rsidRDefault="007B15E3" w:rsidP="00A32112">
            <w:r w:rsidRPr="006E564F">
              <w:t>- договор пожизненного содержания с иждивением (удостоверенный нотариусом),</w:t>
            </w:r>
          </w:p>
          <w:p w:rsidR="007B15E3" w:rsidRPr="006E564F" w:rsidRDefault="007B15E3" w:rsidP="00A32112">
            <w:r w:rsidRPr="006E564F">
              <w:t>- решение суда о признании права на объект,</w:t>
            </w:r>
          </w:p>
          <w:p w:rsidR="007B15E3" w:rsidRPr="006E564F" w:rsidRDefault="007B15E3" w:rsidP="00A32112">
            <w:r w:rsidRPr="006E564F">
              <w:t>- свидетельство о праве на наследство по закону (выданное нотариусом),</w:t>
            </w:r>
          </w:p>
          <w:p w:rsidR="007B15E3" w:rsidRPr="006E564F" w:rsidRDefault="007B15E3" w:rsidP="00A32112">
            <w:r w:rsidRPr="006E564F">
              <w:t>-  свидетельство о праве на наследство по завещанию (выданное нотариусом)</w:t>
            </w:r>
          </w:p>
          <w:p w:rsidR="007B15E3" w:rsidRPr="006E564F" w:rsidRDefault="007B15E3" w:rsidP="00A32112">
            <w:r w:rsidRPr="006E564F">
              <w:t>Или</w:t>
            </w:r>
          </w:p>
          <w:p w:rsidR="007B15E3" w:rsidRPr="006E564F" w:rsidRDefault="007B15E3" w:rsidP="00A32112">
            <w:r w:rsidRPr="006E564F">
              <w:t> </w:t>
            </w:r>
            <w:proofErr w:type="gramStart"/>
            <w:r w:rsidRPr="006E564F">
              <w:t xml:space="preserve">Документ, подтверждающий право собственности на жилой дом, находящийся на </w:t>
            </w:r>
            <w:r w:rsidRPr="006E564F">
              <w:lastRenderedPageBreak/>
              <w:t>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7B15E3" w:rsidRPr="006E564F" w:rsidRDefault="007B15E3" w:rsidP="00A32112">
            <w:r w:rsidRPr="006E564F">
              <w:t xml:space="preserve">- решение суда о признании права на объект, </w:t>
            </w:r>
          </w:p>
          <w:p w:rsidR="007B15E3" w:rsidRPr="006E564F" w:rsidRDefault="007B15E3" w:rsidP="00A32112">
            <w:r w:rsidRPr="006E564F">
              <w:t xml:space="preserve">-  свидетельство о праве на наследство по закону (выданное нотариусом), </w:t>
            </w:r>
          </w:p>
          <w:p w:rsidR="007B15E3" w:rsidRPr="006E564F" w:rsidRDefault="007B15E3" w:rsidP="00A32112">
            <w:r w:rsidRPr="006E564F">
              <w:t>-  свидетельство о праве на наследство по завещанию (выданное нотариусом)</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00CB5788">
              <w:t>ЕГРН</w:t>
            </w:r>
            <w:r w:rsidRPr="006E564F">
              <w:t>:</w:t>
            </w:r>
          </w:p>
          <w:p w:rsidR="007B15E3" w:rsidRPr="006E564F" w:rsidRDefault="007B15E3" w:rsidP="00A32112">
            <w:r w:rsidRPr="006E564F">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B15E3" w:rsidRPr="006E564F" w:rsidRDefault="007B15E3" w:rsidP="00A32112">
            <w:r w:rsidRPr="006E564F">
              <w:t>- договор купли-продажи (удостоверенный нотариусом),</w:t>
            </w:r>
          </w:p>
          <w:p w:rsidR="007B15E3" w:rsidRPr="006E564F" w:rsidRDefault="007B15E3" w:rsidP="00A32112">
            <w:r w:rsidRPr="006E564F">
              <w:t>- договор дарения (удостоверенный нотариусом),</w:t>
            </w:r>
          </w:p>
          <w:p w:rsidR="007B15E3" w:rsidRPr="006E564F" w:rsidRDefault="007B15E3" w:rsidP="00A32112">
            <w:r w:rsidRPr="006E564F">
              <w:t>- договор мены (удостоверенный нотариусом),</w:t>
            </w:r>
          </w:p>
          <w:p w:rsidR="007B15E3" w:rsidRPr="006E564F" w:rsidRDefault="007B15E3" w:rsidP="00A32112">
            <w:r w:rsidRPr="006E564F">
              <w:t>- решение суда о признании права на объект</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объекты </w:t>
            </w:r>
            <w:r w:rsidRPr="006E564F">
              <w:lastRenderedPageBreak/>
              <w:t>недвижимого имущества, расположенные на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Удостоверение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 xml:space="preserve">либо кадастровая выписка об испрашиваемом земельном участке*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173"/>
        </w:trPr>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18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25.</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6E564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6E564F">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w:t>
            </w:r>
            <w:r w:rsidRPr="006E564F">
              <w:lastRenderedPageBreak/>
              <w:t>подсобного хозяйства</w:t>
            </w:r>
          </w:p>
          <w:p w:rsidR="007B15E3" w:rsidRPr="006E564F" w:rsidRDefault="007B15E3" w:rsidP="00A32112">
            <w:pPr>
              <w:ind w:right="-75"/>
              <w:jc w:val="center"/>
            </w:pPr>
            <w:r w:rsidRPr="006E564F">
              <w:t>(подпункт 19 пункта 2 статьи 39.6 Земельного кодекса Российской Федерации)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1552"/>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26</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6E564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6E564F">
              <w:t xml:space="preserve">земельного участка, необходимого для проведения работ, связанных с пользованием недрами, </w:t>
            </w:r>
            <w:proofErr w:type="spellStart"/>
            <w:r w:rsidRPr="006E564F">
              <w:t>недропользователю</w:t>
            </w:r>
            <w:proofErr w:type="spellEnd"/>
          </w:p>
          <w:p w:rsidR="007B15E3" w:rsidRPr="006E564F" w:rsidRDefault="007B15E3" w:rsidP="00A32112">
            <w:pPr>
              <w:ind w:right="-75"/>
              <w:jc w:val="center"/>
            </w:pPr>
            <w:r w:rsidRPr="006E564F">
              <w:t>(подпункт 20 пункта 2 статьи 39.6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1252"/>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27</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B15E3" w:rsidRPr="006E564F" w:rsidRDefault="007B15E3" w:rsidP="00A32112">
            <w:pPr>
              <w:jc w:val="center"/>
            </w:pPr>
            <w:r w:rsidRPr="006E564F">
              <w:t>(подпункт 23 пункта 2 статьи 39.6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Концессионное соглашение</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931"/>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28</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47"/>
              <w:jc w:val="center"/>
            </w:pPr>
            <w:r w:rsidRPr="006E564F">
              <w:t>Для предоставления</w:t>
            </w:r>
          </w:p>
          <w:p w:rsidR="007B15E3" w:rsidRPr="006E564F" w:rsidRDefault="007B15E3" w:rsidP="00A32112">
            <w:pPr>
              <w:ind w:right="-47"/>
              <w:jc w:val="center"/>
            </w:pPr>
            <w:r w:rsidRPr="006E564F">
              <w:t>земельного участка для освоения территории в целях строительства и эксплуатации наемного дома коммерческого использования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 xml:space="preserve">лицу, </w:t>
            </w:r>
            <w:r w:rsidRPr="002D7B5F">
              <w:lastRenderedPageBreak/>
              <w:t>заключившему договор об освоении территории в целях строительства и эксплуатации наемного дома коммерческого использования</w:t>
            </w:r>
          </w:p>
          <w:p w:rsidR="007B15E3" w:rsidRPr="006E564F" w:rsidRDefault="007B15E3" w:rsidP="00A32112">
            <w:pPr>
              <w:ind w:right="-47"/>
              <w:jc w:val="center"/>
            </w:pPr>
            <w:r w:rsidRPr="006E564F">
              <w:t>(подпункт 23.1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lastRenderedPageBreak/>
              <w:t>Договор об освоении территории в целях строительства и эксплуатации наемного дома коммерческого использования</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Утвержденный проект планировки и утвержденный проект межевания территории*</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w:t>
            </w:r>
            <w:r w:rsidRPr="006E564F">
              <w:lastRenderedPageBreak/>
              <w:t>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lastRenderedPageBreak/>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1242"/>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29</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47"/>
              <w:jc w:val="center"/>
            </w:pPr>
            <w:r w:rsidRPr="006E564F">
              <w:t>Для предоставления</w:t>
            </w:r>
          </w:p>
          <w:p w:rsidR="007B15E3" w:rsidRPr="006E564F" w:rsidRDefault="007B15E3" w:rsidP="00A32112">
            <w:pPr>
              <w:ind w:right="-47"/>
              <w:jc w:val="center"/>
            </w:pPr>
            <w:r w:rsidRPr="006E564F">
              <w:t>земельного участка для освоения территории в целях строительства и эксплуатации наемного дома социального использования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B15E3" w:rsidRPr="006E564F" w:rsidRDefault="007B15E3" w:rsidP="00A32112">
            <w:pPr>
              <w:ind w:right="-47"/>
              <w:jc w:val="center"/>
            </w:pPr>
            <w:r w:rsidRPr="006E564F">
              <w:t xml:space="preserve">(подпункт 23.1 пункта 2 статьи 39.6 </w:t>
            </w:r>
            <w:r w:rsidRPr="006E564F">
              <w:lastRenderedPageBreak/>
              <w:t>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lastRenderedPageBreak/>
              <w:t xml:space="preserve"> Договор об освоении территории в целях строительства и эксплуатации наемного дома социального использования</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Утвержденный проект планировки и утвержденный проект межевания территории *</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631"/>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30</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2D7B5F">
              <w:t>охотхозяйственное</w:t>
            </w:r>
            <w:proofErr w:type="spellEnd"/>
            <w:r w:rsidRPr="002D7B5F">
              <w:t xml:space="preserve"> соглашение</w:t>
            </w:r>
          </w:p>
          <w:p w:rsidR="007B15E3" w:rsidRPr="006E564F" w:rsidRDefault="007B15E3" w:rsidP="00A32112">
            <w:pPr>
              <w:jc w:val="center"/>
            </w:pPr>
            <w:r w:rsidRPr="006E564F">
              <w:t>(подпункт 24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w:t>
            </w:r>
            <w:proofErr w:type="spellStart"/>
            <w:r w:rsidRPr="006E564F">
              <w:t>Охотхозяйственное</w:t>
            </w:r>
            <w:proofErr w:type="spellEnd"/>
            <w:r w:rsidRPr="006E564F">
              <w:t xml:space="preserve"> соглашение</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ЕГРИП об индивидуальном предпринимателе*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rPr>
          <w:trHeight w:val="2173"/>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31</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2D7B5F">
              <w:t xml:space="preserve">земельного участка для размещения водохранилищ и (или) гидротехнических сооружений, если размещение этих объектов </w:t>
            </w:r>
            <w:proofErr w:type="spellStart"/>
            <w:proofErr w:type="gramStart"/>
            <w:r w:rsidRPr="002D7B5F">
              <w:t>предусмот-рено</w:t>
            </w:r>
            <w:proofErr w:type="spellEnd"/>
            <w:proofErr w:type="gramEnd"/>
            <w:r w:rsidRPr="002D7B5F">
              <w:t xml:space="preserve"> документами территориального планирования в качестве объектов федерального, регионального или местного значения</w:t>
            </w:r>
          </w:p>
          <w:p w:rsidR="007B15E3" w:rsidRPr="006E564F" w:rsidRDefault="007B15E3" w:rsidP="00A32112">
            <w:pPr>
              <w:ind w:right="-75"/>
              <w:jc w:val="center"/>
            </w:pPr>
            <w:r w:rsidRPr="006E564F">
              <w:t>(подпункт 25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ЕГРИП об индивидуальном предпринимателе*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-1</w:t>
            </w:r>
          </w:p>
        </w:tc>
      </w:tr>
      <w:tr w:rsidR="007B15E3" w:rsidRPr="006E564F" w:rsidTr="00A32112">
        <w:trPr>
          <w:trHeight w:val="2173"/>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32</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2D7B5F">
              <w:t>земельного участка для осуществления деятельности Государственной компании «</w:t>
            </w:r>
            <w:proofErr w:type="spellStart"/>
            <w:r w:rsidRPr="002D7B5F">
              <w:t>Российс-кие</w:t>
            </w:r>
            <w:proofErr w:type="spellEnd"/>
            <w:r w:rsidRPr="002D7B5F">
              <w:t xml:space="preserve"> автомобильные дороги» в границах полос отвода и придорожных </w:t>
            </w:r>
            <w:proofErr w:type="gramStart"/>
            <w:r w:rsidRPr="002D7B5F">
              <w:t>полос</w:t>
            </w:r>
            <w:proofErr w:type="gramEnd"/>
            <w:r w:rsidRPr="002D7B5F">
              <w:t xml:space="preserve"> автомобильных дорог</w:t>
            </w:r>
          </w:p>
          <w:p w:rsidR="007B15E3" w:rsidRPr="006E564F" w:rsidRDefault="007B15E3" w:rsidP="00A32112">
            <w:pPr>
              <w:ind w:right="-75"/>
              <w:jc w:val="center"/>
            </w:pPr>
            <w:r w:rsidRPr="006E564F">
              <w:lastRenderedPageBreak/>
              <w:t>(подпункт 26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lastRenderedPageBreak/>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173"/>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33</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47"/>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 xml:space="preserve">земельного участка для осуществления деятельности открытого </w:t>
            </w:r>
            <w:proofErr w:type="spellStart"/>
            <w:proofErr w:type="gramStart"/>
            <w:r w:rsidRPr="002D7B5F">
              <w:t>акционер-ного</w:t>
            </w:r>
            <w:proofErr w:type="spellEnd"/>
            <w:proofErr w:type="gramEnd"/>
            <w:r w:rsidRPr="002D7B5F">
              <w:t xml:space="preserve"> общества «Российские железные дороги» для размещения объектов инфраструктуры железнодорожного транспорта общего пользования</w:t>
            </w:r>
          </w:p>
          <w:p w:rsidR="007B15E3" w:rsidRPr="006E564F" w:rsidRDefault="007B15E3" w:rsidP="00A32112">
            <w:pPr>
              <w:ind w:right="-47"/>
              <w:jc w:val="center"/>
            </w:pPr>
            <w:r w:rsidRPr="006E564F">
              <w:t>(подпункт 27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1242"/>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34</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47"/>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47"/>
              <w:jc w:val="center"/>
            </w:pPr>
            <w:r w:rsidRPr="002D7B5F">
              <w:t xml:space="preserve">земельного участка резиденту зоны территориального развития, </w:t>
            </w:r>
            <w:proofErr w:type="gramStart"/>
            <w:r w:rsidRPr="002D7B5F">
              <w:t>включен-ному</w:t>
            </w:r>
            <w:proofErr w:type="gramEnd"/>
            <w:r w:rsidRPr="002D7B5F">
              <w:t xml:space="preserve"> в реестр резидентов зоны территориального развития, в границах указанной зоны для реализации инвестиционного проекта в </w:t>
            </w:r>
            <w:proofErr w:type="spellStart"/>
            <w:r w:rsidRPr="002D7B5F">
              <w:t>соответст-вии</w:t>
            </w:r>
            <w:proofErr w:type="spellEnd"/>
            <w:r w:rsidRPr="002D7B5F">
              <w:t xml:space="preserve"> с </w:t>
            </w:r>
            <w:proofErr w:type="spellStart"/>
            <w:r w:rsidRPr="002D7B5F">
              <w:t>инвестицион-ной</w:t>
            </w:r>
            <w:proofErr w:type="spellEnd"/>
            <w:r w:rsidRPr="002D7B5F">
              <w:t xml:space="preserve"> декларацией</w:t>
            </w:r>
          </w:p>
          <w:p w:rsidR="007B15E3" w:rsidRPr="006E564F" w:rsidRDefault="007B15E3" w:rsidP="00A32112">
            <w:pPr>
              <w:ind w:right="-47"/>
              <w:jc w:val="center"/>
            </w:pPr>
            <w:r w:rsidRPr="006E564F">
              <w:t>(подпункт 28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Инвестиционная декларация, в составе которой представлен инвестиционный проект</w:t>
            </w:r>
          </w:p>
          <w:p w:rsidR="007B15E3" w:rsidRPr="006E564F" w:rsidRDefault="007B15E3" w:rsidP="00A32112"/>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173"/>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35</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61"/>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 xml:space="preserve">земельного участка лицу, обладающему правом на добычу (вылов) водных биологических ресурсов на </w:t>
            </w:r>
            <w:r w:rsidRPr="002D7B5F">
              <w:lastRenderedPageBreak/>
              <w:t xml:space="preserve">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w:t>
            </w:r>
            <w:proofErr w:type="spellStart"/>
            <w:proofErr w:type="gramStart"/>
            <w:r w:rsidRPr="002D7B5F">
              <w:t>решени-ем</w:t>
            </w:r>
            <w:proofErr w:type="spellEnd"/>
            <w:proofErr w:type="gramEnd"/>
            <w:r w:rsidRPr="002D7B5F">
              <w:t xml:space="preserve"> или договорами</w:t>
            </w:r>
          </w:p>
          <w:p w:rsidR="007B15E3" w:rsidRPr="006E564F" w:rsidRDefault="007B15E3" w:rsidP="00A32112">
            <w:pPr>
              <w:ind w:right="-61"/>
              <w:jc w:val="center"/>
            </w:pPr>
            <w:r w:rsidRPr="006E564F">
              <w:t>(подпункт 29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lastRenderedPageBreak/>
              <w:t xml:space="preserve">Решение о предоставлении в пользование водных биологических ресурсов* </w:t>
            </w:r>
          </w:p>
          <w:p w:rsidR="007B15E3" w:rsidRPr="006E564F" w:rsidRDefault="007B15E3" w:rsidP="00A32112">
            <w:r w:rsidRPr="006E564F">
              <w:t>или</w:t>
            </w:r>
          </w:p>
          <w:p w:rsidR="007B15E3" w:rsidRPr="006E564F" w:rsidRDefault="007B15E3" w:rsidP="00A32112">
            <w:r w:rsidRPr="006E564F">
              <w:t>договор о предоставлении рыбопромыслового участка, договор пользования водными биологическими ресурсами*</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794"/>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36</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61"/>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B15E3" w:rsidRPr="006E564F" w:rsidRDefault="007B15E3" w:rsidP="00A32112">
            <w:pPr>
              <w:ind w:right="-61"/>
              <w:jc w:val="center"/>
            </w:pPr>
            <w:r w:rsidRPr="006E564F">
              <w:t>(подпункт 30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3105"/>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37</w:t>
            </w:r>
          </w:p>
        </w:tc>
        <w:tc>
          <w:tcPr>
            <w:tcW w:w="2309" w:type="dxa"/>
            <w:vMerge w:val="restart"/>
            <w:tcBorders>
              <w:top w:val="single" w:sz="4" w:space="0" w:color="auto"/>
              <w:left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2D7B5F">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B15E3" w:rsidRPr="006E564F" w:rsidRDefault="007B15E3" w:rsidP="00A32112">
            <w:pPr>
              <w:ind w:right="-75"/>
              <w:jc w:val="center"/>
            </w:pPr>
            <w:r w:rsidRPr="006E564F">
              <w:t>(подпункт 31 пункта 2 статьи 39.6 Земельного кодекса Российской Федерации)</w:t>
            </w:r>
          </w:p>
        </w:tc>
        <w:tc>
          <w:tcPr>
            <w:tcW w:w="5034"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 xml:space="preserve"> 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rsidR="007B15E3" w:rsidRPr="006E564F" w:rsidRDefault="007B15E3" w:rsidP="00A32112">
            <w:r w:rsidRPr="006E564F">
              <w:t>-  акт обследования земельного участка, выданный органом местного самоуправления</w:t>
            </w:r>
          </w:p>
          <w:p w:rsidR="007B15E3" w:rsidRPr="006E564F" w:rsidRDefault="007B15E3" w:rsidP="00A32112"/>
        </w:tc>
        <w:tc>
          <w:tcPr>
            <w:tcW w:w="2058" w:type="dxa"/>
            <w:tcBorders>
              <w:top w:val="single" w:sz="4" w:space="0" w:color="auto"/>
              <w:left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Выписка из ЕГРИП об индивидуальном предпринимателе*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rPr>
          <w:trHeight w:val="2971"/>
        </w:trPr>
        <w:tc>
          <w:tcPr>
            <w:tcW w:w="534" w:type="dxa"/>
            <w:vMerge w:val="restart"/>
            <w:tcBorders>
              <w:top w:val="single" w:sz="4" w:space="0" w:color="auto"/>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38</w:t>
            </w:r>
          </w:p>
          <w:p w:rsidR="007B15E3" w:rsidRPr="006E564F" w:rsidRDefault="007B15E3" w:rsidP="00A32112"/>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pPr>
              <w:ind w:right="-75"/>
              <w:jc w:val="center"/>
            </w:pPr>
            <w:r w:rsidRPr="006E564F">
              <w:t>Для предоставления</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r w:rsidRPr="002D7B5F">
              <w:t xml:space="preserve">земельного участка </w:t>
            </w:r>
            <w:proofErr w:type="gramStart"/>
            <w:r w:rsidRPr="002D7B5F">
              <w:t>арендатору</w:t>
            </w:r>
            <w:proofErr w:type="gramEnd"/>
            <w:r w:rsidRPr="002D7B5F">
              <w:t xml:space="preserve"> если этот арендатор имеет право на заключение нового договора аренды такого земельного участка</w:t>
            </w:r>
          </w:p>
          <w:p w:rsidR="007B15E3" w:rsidRPr="006E564F" w:rsidRDefault="007B15E3" w:rsidP="00A32112">
            <w:pPr>
              <w:ind w:right="-75"/>
              <w:jc w:val="center"/>
            </w:pPr>
            <w:r w:rsidRPr="006E564F">
              <w:t>(подпункт 32 пункта 2 статьи 39.6 Земельного кодекса Российской Федерации)</w:t>
            </w: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r w:rsidRPr="006E564F">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Копия при предъявлении оригинала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Выписка из </w:t>
            </w:r>
            <w:r w:rsidR="00CB5788">
              <w:t>ЕГРН</w:t>
            </w:r>
            <w:r w:rsidRPr="006E564F">
              <w:t xml:space="preserve"> о правах на приобретаемый земельный участок* </w:t>
            </w:r>
          </w:p>
          <w:p w:rsidR="007B15E3" w:rsidRPr="006E564F" w:rsidRDefault="007B15E3" w:rsidP="00A32112">
            <w:r w:rsidRPr="006E564F">
              <w:t xml:space="preserve">или уведомление об отсутствии в </w:t>
            </w:r>
            <w:r w:rsidR="00CB5788">
              <w:t>ЕГРН</w:t>
            </w:r>
            <w:r w:rsidRPr="006E564F">
              <w:t xml:space="preserve"> запрашиваемых сведений о зарегистрированных правах на указанный земельный участок*</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 xml:space="preserve"> Кадастровый паспорт испрашиваемого земельного участка*</w:t>
            </w:r>
          </w:p>
          <w:p w:rsidR="007B15E3" w:rsidRPr="006E564F" w:rsidRDefault="007B15E3" w:rsidP="00A32112">
            <w:r w:rsidRPr="006E564F">
              <w:t>или кадастровая выписка об испрашиваемом земельном участке*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r w:rsidR="007B15E3" w:rsidRPr="006E564F" w:rsidTr="00A32112">
        <w:tc>
          <w:tcPr>
            <w:tcW w:w="534"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tcBorders>
              <w:left w:val="single" w:sz="4" w:space="0" w:color="auto"/>
              <w:bottom w:val="single" w:sz="4" w:space="0" w:color="auto"/>
              <w:right w:val="single" w:sz="4" w:space="0" w:color="auto"/>
            </w:tcBorders>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Выписка из ЕГРЮЛ о юридическом лице*</w:t>
            </w:r>
          </w:p>
        </w:tc>
        <w:tc>
          <w:tcPr>
            <w:tcW w:w="2058" w:type="dxa"/>
            <w:tcBorders>
              <w:top w:val="single" w:sz="4" w:space="0" w:color="auto"/>
              <w:left w:val="single" w:sz="4" w:space="0" w:color="auto"/>
              <w:bottom w:val="single" w:sz="4" w:space="0" w:color="auto"/>
              <w:right w:val="single" w:sz="4" w:space="0" w:color="auto"/>
            </w:tcBorders>
            <w:shd w:val="clear" w:color="auto" w:fill="auto"/>
          </w:tcPr>
          <w:p w:rsidR="007B15E3" w:rsidRPr="006E564F" w:rsidRDefault="007B15E3" w:rsidP="00A32112">
            <w:r w:rsidRPr="006E564F">
              <w:t>Оригинал - 1</w:t>
            </w:r>
          </w:p>
        </w:tc>
      </w:tr>
    </w:tbl>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beforeAutospacing="0" w:after="60" w:afterAutospacing="0"/>
        <w:jc w:val="center"/>
      </w:pPr>
      <w:r w:rsidRPr="002D7B5F">
        <w:lastRenderedPageBreak/>
        <w:t>1.4. При предоставлении земельного участка в безвозмездное пользование</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09"/>
        <w:gridCol w:w="5034"/>
        <w:gridCol w:w="2072"/>
      </w:tblGrid>
      <w:tr w:rsidR="007B15E3" w:rsidRPr="006E564F" w:rsidTr="00A32112">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 </w:t>
            </w:r>
            <w:proofErr w:type="spellStart"/>
            <w:r w:rsidRPr="002D7B5F">
              <w:t>пп</w:t>
            </w:r>
            <w:proofErr w:type="spellEnd"/>
          </w:p>
        </w:tc>
        <w:tc>
          <w:tcPr>
            <w:tcW w:w="2309"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Случаи предоставления земельного участка (нормативные правовые акты)</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Документы</w:t>
            </w:r>
          </w:p>
        </w:tc>
        <w:tc>
          <w:tcPr>
            <w:tcW w:w="2072" w:type="dxa"/>
            <w:shd w:val="clear" w:color="auto" w:fill="auto"/>
          </w:tcPr>
          <w:p w:rsidR="007B15E3" w:rsidRPr="006E564F" w:rsidRDefault="007B15E3" w:rsidP="00A32112">
            <w:pPr>
              <w:jc w:val="center"/>
            </w:pPr>
            <w:r w:rsidRPr="006E564F">
              <w:t>Вид и количество запрашиваемого документа при очном обращении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r>
    </w:tbl>
    <w:p w:rsidR="007B15E3" w:rsidRPr="006E564F" w:rsidRDefault="007B15E3" w:rsidP="007B15E3"/>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09"/>
        <w:gridCol w:w="5034"/>
        <w:gridCol w:w="2072"/>
      </w:tblGrid>
      <w:tr w:rsidR="007B15E3" w:rsidRPr="006E564F" w:rsidTr="00A32112">
        <w:trPr>
          <w:tblHeader/>
        </w:trPr>
        <w:tc>
          <w:tcPr>
            <w:tcW w:w="5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309"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072" w:type="dxa"/>
            <w:shd w:val="clear" w:color="auto" w:fill="auto"/>
          </w:tcPr>
          <w:p w:rsidR="007B15E3" w:rsidRPr="006E564F" w:rsidRDefault="007B15E3" w:rsidP="00A32112">
            <w:pPr>
              <w:jc w:val="center"/>
            </w:pPr>
            <w:r w:rsidRPr="006E564F">
              <w:t>4</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1</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Работнику организации, которой земельный участок предоставлен на праве постоянного (бессрочного) пользования</w:t>
            </w:r>
          </w:p>
          <w:p w:rsidR="007B15E3" w:rsidRPr="006E564F" w:rsidRDefault="007B15E3" w:rsidP="00A32112">
            <w:pPr>
              <w:jc w:val="center"/>
            </w:pPr>
          </w:p>
          <w:p w:rsidR="007B15E3" w:rsidRPr="006E564F" w:rsidRDefault="007B15E3" w:rsidP="00A32112">
            <w:pPr>
              <w:jc w:val="center"/>
            </w:pPr>
            <w:r w:rsidRPr="006E564F">
              <w:t>(подпункт 2 пункта 2 статьи 39.10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Приказ о приеме на работу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трудовой книжки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трудовой договор (контракт)</w:t>
            </w: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либо 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2</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Религиозной организации, которой на праве безвозмездного пользования предоставлены здания, сооружения</w:t>
            </w:r>
          </w:p>
          <w:p w:rsidR="007B15E3" w:rsidRPr="006E564F" w:rsidRDefault="007B15E3" w:rsidP="00A32112">
            <w:pPr>
              <w:jc w:val="center"/>
            </w:pPr>
            <w:r w:rsidRPr="006E564F">
              <w:t>(подпункт 4 пункта 2 статьи 39.10 Земельного кодекса Российской Федерации)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Договор безвозмездного пользования зданием, сооружением, если право на такое здание, сооружение не зарегистрировано в </w:t>
            </w:r>
            <w:r w:rsidR="00CB5788">
              <w:t>ЕГРН</w:t>
            </w:r>
            <w:r w:rsidRPr="002D7B5F">
              <w:t>, (выданный лицами, не являющимися органами власти)</w:t>
            </w: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pPr>
              <w:jc w:val="both"/>
            </w:pPr>
            <w:r w:rsidRPr="006E564F">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CB5788">
              <w:t>ЕГРН</w:t>
            </w:r>
            <w:r w:rsidRPr="006E564F">
              <w:t>:</w:t>
            </w:r>
          </w:p>
          <w:p w:rsidR="007B15E3" w:rsidRPr="006E564F" w:rsidRDefault="007B15E3" w:rsidP="00A32112">
            <w:pPr>
              <w:jc w:val="both"/>
            </w:pPr>
            <w:proofErr w:type="gramStart"/>
            <w:r w:rsidRPr="006E564F">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7B15E3" w:rsidRPr="006E564F" w:rsidRDefault="007B15E3" w:rsidP="00A32112">
            <w:pPr>
              <w:jc w:val="both"/>
            </w:pPr>
            <w:r w:rsidRPr="006E564F">
              <w:t>- Договор на передачу земельного участка в постоянное (бессрочное) пользование (выданный исполнительным комитетом Совета народных депутатов)</w:t>
            </w:r>
          </w:p>
          <w:p w:rsidR="007B15E3" w:rsidRPr="006E564F" w:rsidRDefault="007B15E3" w:rsidP="00A32112">
            <w:pPr>
              <w:jc w:val="both"/>
            </w:pPr>
            <w:r w:rsidRPr="006E564F">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B15E3" w:rsidRPr="006E564F" w:rsidRDefault="007B15E3" w:rsidP="00A32112">
            <w:pPr>
              <w:jc w:val="both"/>
            </w:pPr>
            <w:r w:rsidRPr="006E564F">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w:t>
            </w:r>
            <w:r w:rsidRPr="006E564F">
              <w:lastRenderedPageBreak/>
              <w:t>области (выданный земельным комитетом, администрацией МО)</w:t>
            </w:r>
          </w:p>
          <w:p w:rsidR="007B15E3" w:rsidRPr="006E564F" w:rsidRDefault="007B15E3" w:rsidP="00A32112">
            <w:pPr>
              <w:jc w:val="both"/>
            </w:pPr>
            <w:r w:rsidRPr="006E564F">
              <w:t>- Решение суда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 Договор безвозмездного пользования земельным участком </w:t>
            </w:r>
            <w:r w:rsidRPr="006E564F">
              <w:t>(выданный исполнительным комитетом Совета народных депутатов, администрацией МО)</w:t>
            </w:r>
          </w:p>
        </w:tc>
        <w:tc>
          <w:tcPr>
            <w:tcW w:w="2072" w:type="dxa"/>
            <w:shd w:val="clear" w:color="auto" w:fill="auto"/>
          </w:tcPr>
          <w:p w:rsidR="007B15E3" w:rsidRPr="006E564F" w:rsidRDefault="007B15E3" w:rsidP="00A32112">
            <w:pPr>
              <w:jc w:val="center"/>
            </w:pPr>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pPr>
              <w:jc w:val="both"/>
            </w:pPr>
            <w:r w:rsidRPr="006E564F">
              <w:t xml:space="preserve"> Кадастровый паспорт испрашиваемого земельного участка*</w:t>
            </w:r>
          </w:p>
          <w:p w:rsidR="007B15E3" w:rsidRPr="006E564F" w:rsidRDefault="007B15E3" w:rsidP="00A32112">
            <w:pPr>
              <w:jc w:val="both"/>
            </w:pPr>
            <w:r w:rsidRPr="006E564F">
              <w:t>либо 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Кадастровый паспорт здания, сооружения, расположенного на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6E564F" w:rsidRDefault="007B15E3" w:rsidP="00A32112">
            <w:pPr>
              <w:jc w:val="both"/>
            </w:pPr>
            <w:r w:rsidRPr="006E564F">
              <w:t xml:space="preserve">Выписка из </w:t>
            </w:r>
            <w:r w:rsidR="00CB5788">
              <w:t>ЕГРН</w:t>
            </w:r>
            <w:r w:rsidRPr="006E564F">
              <w:t xml:space="preserve"> о правах на объекты недвижимого имущества, расположенные на земельном участке* </w:t>
            </w:r>
          </w:p>
          <w:p w:rsidR="007B15E3" w:rsidRPr="006E564F" w:rsidRDefault="007B15E3" w:rsidP="00A32112">
            <w:pPr>
              <w:jc w:val="both"/>
            </w:pPr>
            <w:r w:rsidRPr="006E564F">
              <w:t>или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 уведомление об отсутствии в </w:t>
            </w:r>
            <w:r w:rsidR="00CB5788">
              <w:t>ЕГРН</w:t>
            </w:r>
            <w:r w:rsidRPr="002D7B5F">
              <w:t xml:space="preserve"> запрашиваемых сведений о зарегистрированных правах на земельный участок и объекты недвижимого имущества*</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3</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75"/>
              <w:jc w:val="center"/>
            </w:pPr>
            <w:proofErr w:type="gramStart"/>
            <w:r w:rsidRPr="002D7B5F">
              <w:t xml:space="preserve">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w:t>
            </w:r>
            <w:r w:rsidRPr="002D7B5F">
              <w:lastRenderedPageBreak/>
              <w:t>полностью за счет средств федерального бюджета, средств бюджета субъекта Российской Федерации или средств местного бюджета</w:t>
            </w:r>
            <w:proofErr w:type="gramEnd"/>
          </w:p>
          <w:p w:rsidR="007B15E3" w:rsidRPr="006E564F" w:rsidRDefault="007B15E3" w:rsidP="00A32112">
            <w:pPr>
              <w:ind w:right="-75"/>
              <w:jc w:val="center"/>
            </w:pPr>
            <w:r w:rsidRPr="006E564F">
              <w:t>(подпункт 5 пункта 2 статьи 39.10 Земельного кодекса Российской Федерации)</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rPr>
          <w:trHeight w:val="631"/>
        </w:trPr>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lastRenderedPageBreak/>
              <w:t>4</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Гражданину, которому предоставлено служебное жилое помещение в виде жилого дома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8 пункта 2 статьи 39.10 Земельного кодекса Российской Федерации)</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Договор найма служебного жилого помещения</w:t>
            </w: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t xml:space="preserve">Оригинал 1 </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5</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Некоммерческой организации, созданной гражданами для ведения огородничества или садоводства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roofErr w:type="gramStart"/>
            <w:r w:rsidRPr="002D7B5F">
              <w:t>(подпункт 11 пункта 2 статьи 39.10 Земельного кодекса Российской Федерации</w:t>
            </w:r>
            <w:proofErr w:type="gramEnd"/>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Кадастровый паспорт испрашиваемого земельного участка*</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6</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roofErr w:type="gramStart"/>
            <w:r w:rsidRPr="002D7B5F">
              <w:t xml:space="preserve">Лицу, с которым в соответствии с Федеральным законом от 29.12.2012 г. № 275-ФЗ «О государственном оборонном заказе» или Федеральным </w:t>
            </w:r>
            <w:r w:rsidRPr="002D7B5F">
              <w:lastRenderedPageBreak/>
              <w:t>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(подпункт 14 пункта 2 статьи 39.10 Земельного кодекса Российской Федерации)</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lastRenderedPageBreak/>
              <w:t>Государственный контракт</w:t>
            </w: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w:t>
            </w:r>
            <w:r w:rsidRPr="002D7B5F">
              <w:lastRenderedPageBreak/>
              <w:t xml:space="preserve">земельный участок*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lastRenderedPageBreak/>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7</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 xml:space="preserve">Некоммерческой организации, предусмотренной законом субъекта Российской Федерации и </w:t>
            </w:r>
            <w:proofErr w:type="gramStart"/>
            <w:r w:rsidRPr="002D7B5F">
              <w:t>созданная</w:t>
            </w:r>
            <w:proofErr w:type="gramEnd"/>
            <w:r w:rsidRPr="002D7B5F">
              <w:t xml:space="preserve"> субъектом Российской Федерации в целях жилищного строительства для обеспечения жилыми помещениями отдельных категорий граждан</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61"/>
              <w:jc w:val="center"/>
            </w:pPr>
            <w:r w:rsidRPr="002D7B5F">
              <w:t>(подпункт 15 пункта 2 статьи 39.10 Земельного кодекса Российской Федерации)</w:t>
            </w:r>
          </w:p>
        </w:tc>
        <w:tc>
          <w:tcPr>
            <w:tcW w:w="5034" w:type="dxa"/>
            <w:shd w:val="clear" w:color="auto" w:fill="auto"/>
          </w:tcPr>
          <w:p w:rsidR="007B15E3" w:rsidRPr="006E564F" w:rsidRDefault="007B15E3" w:rsidP="00A32112">
            <w:pPr>
              <w:jc w:val="both"/>
            </w:pPr>
            <w:r w:rsidRPr="006E564F">
              <w:t>Решение субъекта Российской Федерации о создании некоммерческой организации</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tc>
        <w:tc>
          <w:tcPr>
            <w:tcW w:w="2072" w:type="dxa"/>
            <w:shd w:val="clear" w:color="auto" w:fill="auto"/>
          </w:tcPr>
          <w:p w:rsidR="007B15E3" w:rsidRPr="006E564F" w:rsidRDefault="007B15E3" w:rsidP="00A32112">
            <w:pPr>
              <w:jc w:val="center"/>
            </w:pPr>
            <w:r w:rsidRPr="006E564F">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8</w:t>
            </w:r>
          </w:p>
        </w:tc>
        <w:tc>
          <w:tcPr>
            <w:tcW w:w="2309" w:type="dxa"/>
            <w:vMerge w:val="restart"/>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 xml:space="preserve">Лицу, право безвозмездного </w:t>
            </w:r>
            <w:proofErr w:type="gramStart"/>
            <w:r w:rsidRPr="002D7B5F">
              <w:t>пользования</w:t>
            </w:r>
            <w:proofErr w:type="gramEnd"/>
            <w:r w:rsidRPr="002D7B5F">
              <w:t xml:space="preserve"> </w:t>
            </w:r>
            <w:r w:rsidRPr="002D7B5F">
              <w:lastRenderedPageBreak/>
              <w:t>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2D7B5F">
              <w:t>(подпункт 16 пункта 2 статьи 39.10 Земельного кодекса Российской Федерации)</w:t>
            </w: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lastRenderedPageBreak/>
              <w:t xml:space="preserve">Соглашение об изъятии земельного участка для государственных или муниципальных нужд или решение суда, на основании </w:t>
            </w:r>
            <w:r w:rsidRPr="002D7B5F">
              <w:lastRenderedPageBreak/>
              <w:t>которого земельный участок изъят для государственных или муниципальных нужд</w:t>
            </w:r>
          </w:p>
        </w:tc>
        <w:tc>
          <w:tcPr>
            <w:tcW w:w="2072" w:type="dxa"/>
            <w:shd w:val="clear" w:color="auto" w:fill="auto"/>
          </w:tcPr>
          <w:p w:rsidR="007B15E3" w:rsidRPr="006E564F" w:rsidRDefault="007B15E3" w:rsidP="00A32112">
            <w:pPr>
              <w:jc w:val="center"/>
            </w:pPr>
            <w:r w:rsidRPr="006E564F">
              <w:lastRenderedPageBreak/>
              <w:t>Копия при предъявлении оригинала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Кадастровый паспорт испрашиваемого земельного участка*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либо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кадастровая выписка об испрашиваемом земельном участке*</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Выписка из </w:t>
            </w:r>
            <w:r w:rsidR="00CB5788">
              <w:t>ЕГРН</w:t>
            </w:r>
            <w:r w:rsidRPr="002D7B5F">
              <w:t xml:space="preserve"> о правах на приобретаемый земельный участок*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или </w:t>
            </w:r>
          </w:p>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 xml:space="preserve">уведомление об отсутствии в </w:t>
            </w:r>
            <w:r w:rsidR="00CB5788">
              <w:t>ЕГРН</w:t>
            </w:r>
            <w:r w:rsidRPr="002D7B5F">
              <w:t xml:space="preserve"> запрашиваемых сведений о зарегистрированных правах на указанный земельный участок*</w:t>
            </w:r>
          </w:p>
        </w:tc>
        <w:tc>
          <w:tcPr>
            <w:tcW w:w="2072" w:type="dxa"/>
            <w:shd w:val="clear" w:color="auto" w:fill="auto"/>
          </w:tcPr>
          <w:p w:rsidR="007B15E3" w:rsidRPr="006E564F" w:rsidRDefault="007B15E3" w:rsidP="00A32112">
            <w:pPr>
              <w:jc w:val="center"/>
            </w:pPr>
            <w:r w:rsidRPr="006E564F">
              <w:t>Оригинал - 1</w:t>
            </w:r>
          </w:p>
        </w:tc>
      </w:tr>
      <w:tr w:rsidR="007B15E3" w:rsidRPr="006E564F" w:rsidTr="00A32112">
        <w:tc>
          <w:tcPr>
            <w:tcW w:w="534"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2309" w:type="dxa"/>
            <w:vMerge/>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c>
        <w:tc>
          <w:tcPr>
            <w:tcW w:w="5034" w:type="dxa"/>
            <w:shd w:val="clear" w:color="auto" w:fill="auto"/>
          </w:tcPr>
          <w:p w:rsidR="007B15E3" w:rsidRPr="002D7B5F" w:rsidRDefault="007B15E3" w:rsidP="00A3211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2D7B5F">
              <w:t>Выписка из ЕГРЮЛ о юридическом лице, являющемся заявителем*</w:t>
            </w:r>
          </w:p>
        </w:tc>
        <w:tc>
          <w:tcPr>
            <w:tcW w:w="2072" w:type="dxa"/>
            <w:shd w:val="clear" w:color="auto" w:fill="auto"/>
          </w:tcPr>
          <w:p w:rsidR="007B15E3" w:rsidRPr="006E564F" w:rsidRDefault="007B15E3" w:rsidP="00A32112">
            <w:pPr>
              <w:jc w:val="center"/>
            </w:pPr>
            <w:r w:rsidRPr="006E564F">
              <w:t>Оригинал - 1</w:t>
            </w:r>
          </w:p>
        </w:tc>
      </w:tr>
    </w:tbl>
    <w:p w:rsidR="007B15E3" w:rsidRPr="002D7B5F"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E524FA">
        <w:t>Документы, обозначенные символом «*», запр</w:t>
      </w:r>
      <w:r w:rsidR="00E524FA" w:rsidRPr="00E524FA">
        <w:t>ашиваются Администрацией</w:t>
      </w:r>
      <w:r w:rsidRPr="00E524FA">
        <w:t>, посредством межведомственного информационного взаимодействия, если заявитель не представил самостоятельно.</w:t>
      </w: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Default="007B15E3"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992D66" w:rsidRDefault="00992D66" w:rsidP="001868E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1868EB" w:rsidRDefault="001868EB" w:rsidP="001868E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92D66" w:rsidRDefault="00992D66" w:rsidP="007B15E3">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rsidR="007B15E3" w:rsidRPr="00CC6B73" w:rsidRDefault="007B15E3" w:rsidP="007B15E3">
      <w:pPr>
        <w:autoSpaceDE w:val="0"/>
        <w:autoSpaceDN w:val="0"/>
        <w:adjustRightInd w:val="0"/>
        <w:jc w:val="right"/>
        <w:outlineLvl w:val="1"/>
        <w:rPr>
          <w:sz w:val="28"/>
          <w:szCs w:val="28"/>
        </w:rPr>
      </w:pPr>
      <w:r w:rsidRPr="00CC6B73">
        <w:rPr>
          <w:sz w:val="28"/>
          <w:szCs w:val="28"/>
        </w:rPr>
        <w:lastRenderedPageBreak/>
        <w:t xml:space="preserve">Приложение № </w:t>
      </w:r>
      <w:r w:rsidR="00740765">
        <w:rPr>
          <w:sz w:val="28"/>
          <w:szCs w:val="28"/>
        </w:rPr>
        <w:t>3</w:t>
      </w:r>
    </w:p>
    <w:p w:rsidR="007B15E3" w:rsidRPr="00CC6B73" w:rsidRDefault="007B15E3" w:rsidP="007B15E3">
      <w:pPr>
        <w:autoSpaceDE w:val="0"/>
        <w:autoSpaceDN w:val="0"/>
        <w:adjustRightInd w:val="0"/>
        <w:jc w:val="right"/>
        <w:rPr>
          <w:sz w:val="28"/>
          <w:szCs w:val="28"/>
        </w:rPr>
      </w:pPr>
      <w:r w:rsidRPr="00CC6B73">
        <w:rPr>
          <w:sz w:val="28"/>
          <w:szCs w:val="28"/>
        </w:rPr>
        <w:t>к Административному регламенту,</w:t>
      </w:r>
    </w:p>
    <w:p w:rsidR="007B15E3" w:rsidRPr="00CC6B73" w:rsidRDefault="007B15E3" w:rsidP="007B15E3">
      <w:pPr>
        <w:autoSpaceDE w:val="0"/>
        <w:autoSpaceDN w:val="0"/>
        <w:adjustRightInd w:val="0"/>
        <w:jc w:val="right"/>
        <w:rPr>
          <w:sz w:val="28"/>
          <w:szCs w:val="28"/>
        </w:rPr>
      </w:pPr>
      <w:proofErr w:type="gramStart"/>
      <w:r w:rsidRPr="00CC6B73">
        <w:rPr>
          <w:sz w:val="28"/>
          <w:szCs w:val="28"/>
        </w:rPr>
        <w:t>утвержденному</w:t>
      </w:r>
      <w:proofErr w:type="gramEnd"/>
      <w:r w:rsidRPr="00CC6B73">
        <w:rPr>
          <w:sz w:val="28"/>
          <w:szCs w:val="28"/>
        </w:rPr>
        <w:t xml:space="preserve"> постановлением</w:t>
      </w:r>
    </w:p>
    <w:p w:rsidR="00992D66" w:rsidRDefault="007B15E3" w:rsidP="007B15E3">
      <w:pPr>
        <w:jc w:val="right"/>
        <w:rPr>
          <w:sz w:val="28"/>
          <w:szCs w:val="28"/>
        </w:rPr>
      </w:pPr>
      <w:r w:rsidRPr="00CC6B73">
        <w:rPr>
          <w:sz w:val="28"/>
          <w:szCs w:val="28"/>
        </w:rPr>
        <w:t xml:space="preserve">Администрации </w:t>
      </w:r>
      <w:proofErr w:type="spellStart"/>
      <w:r w:rsidR="00992D66">
        <w:rPr>
          <w:sz w:val="28"/>
          <w:szCs w:val="28"/>
        </w:rPr>
        <w:t>Углегорского</w:t>
      </w:r>
      <w:proofErr w:type="spellEnd"/>
      <w:r w:rsidR="00992D66">
        <w:rPr>
          <w:sz w:val="28"/>
          <w:szCs w:val="28"/>
        </w:rPr>
        <w:t xml:space="preserve"> </w:t>
      </w:r>
    </w:p>
    <w:p w:rsidR="007B15E3" w:rsidRPr="00CC6B73" w:rsidRDefault="00992D66" w:rsidP="007B15E3">
      <w:pPr>
        <w:jc w:val="right"/>
        <w:rPr>
          <w:sz w:val="28"/>
          <w:szCs w:val="28"/>
        </w:rPr>
      </w:pPr>
      <w:r>
        <w:rPr>
          <w:sz w:val="28"/>
          <w:szCs w:val="28"/>
        </w:rPr>
        <w:t>сельского поселения</w:t>
      </w:r>
      <w:r w:rsidR="007B15E3" w:rsidRPr="00CC6B73">
        <w:rPr>
          <w:sz w:val="28"/>
          <w:szCs w:val="28"/>
        </w:rPr>
        <w:t xml:space="preserve"> </w:t>
      </w:r>
    </w:p>
    <w:p w:rsidR="007B15E3" w:rsidRPr="00CC6B73" w:rsidRDefault="007B15E3" w:rsidP="007B15E3">
      <w:pPr>
        <w:autoSpaceDE w:val="0"/>
        <w:autoSpaceDN w:val="0"/>
        <w:adjustRightInd w:val="0"/>
        <w:jc w:val="right"/>
        <w:rPr>
          <w:sz w:val="28"/>
          <w:szCs w:val="28"/>
        </w:rPr>
      </w:pPr>
      <w:r w:rsidRPr="00CC6B73">
        <w:rPr>
          <w:sz w:val="28"/>
          <w:szCs w:val="28"/>
        </w:rPr>
        <w:t xml:space="preserve">от </w:t>
      </w:r>
      <w:r w:rsidR="00270C99">
        <w:rPr>
          <w:sz w:val="28"/>
          <w:szCs w:val="28"/>
        </w:rPr>
        <w:t>__________</w:t>
      </w:r>
      <w:r w:rsidRPr="00CC6B73">
        <w:rPr>
          <w:sz w:val="28"/>
          <w:szCs w:val="28"/>
        </w:rPr>
        <w:t xml:space="preserve">  № </w:t>
      </w:r>
      <w:r w:rsidR="00270C99">
        <w:rPr>
          <w:sz w:val="28"/>
          <w:szCs w:val="28"/>
        </w:rPr>
        <w:t>___</w:t>
      </w:r>
    </w:p>
    <w:p w:rsidR="007B15E3" w:rsidRDefault="007B15E3" w:rsidP="007B15E3">
      <w:pPr>
        <w:autoSpaceDE w:val="0"/>
        <w:autoSpaceDN w:val="0"/>
        <w:adjustRightInd w:val="0"/>
        <w:jc w:val="both"/>
        <w:outlineLvl w:val="2"/>
        <w:rPr>
          <w:sz w:val="28"/>
          <w:szCs w:val="28"/>
        </w:rPr>
      </w:pPr>
    </w:p>
    <w:p w:rsidR="007B15E3" w:rsidRDefault="007B15E3" w:rsidP="007B15E3">
      <w:pPr>
        <w:autoSpaceDE w:val="0"/>
        <w:autoSpaceDN w:val="0"/>
        <w:adjustRightInd w:val="0"/>
        <w:jc w:val="both"/>
        <w:outlineLvl w:val="2"/>
        <w:rPr>
          <w:sz w:val="28"/>
          <w:szCs w:val="28"/>
        </w:rPr>
      </w:pPr>
    </w:p>
    <w:p w:rsidR="007B15E3" w:rsidRPr="00676206" w:rsidRDefault="001276F7" w:rsidP="007B15E3">
      <w:pPr>
        <w:autoSpaceDE w:val="0"/>
        <w:autoSpaceDN w:val="0"/>
        <w:adjustRightInd w:val="0"/>
        <w:jc w:val="both"/>
        <w:outlineLvl w:val="2"/>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75pt;margin-top:2.2pt;width:502.65pt;height:48pt;z-index:251662336;mso-width-relative:margin;mso-height-relative:margin" stroked="f">
            <v:textbox style="mso-next-textbox:#_x0000_s1027">
              <w:txbxContent>
                <w:p w:rsidR="00C2367C" w:rsidRPr="00B91A85" w:rsidRDefault="00C2367C" w:rsidP="007B15E3">
                  <w:pPr>
                    <w:jc w:val="center"/>
                    <w:rPr>
                      <w:sz w:val="28"/>
                      <w:szCs w:val="28"/>
                      <w:highlight w:val="yellow"/>
                    </w:rPr>
                  </w:pPr>
                  <w:r>
                    <w:t xml:space="preserve">Блок-схема </w:t>
                  </w:r>
                  <w:r w:rsidRPr="00367EFA">
                    <w:t>предоставления муниципальной услуги  «</w:t>
                  </w:r>
                  <w:r>
                    <w:t xml:space="preserve"> П</w:t>
                  </w:r>
                  <w:r w:rsidRPr="00CC621B">
                    <w:t>редварительно</w:t>
                  </w:r>
                  <w:r>
                    <w:t>е согласование</w:t>
                  </w:r>
                  <w:r w:rsidRPr="00CC621B">
                    <w:t xml:space="preserve"> предоставления земельного участка»</w:t>
                  </w:r>
                </w:p>
              </w:txbxContent>
            </v:textbox>
          </v:shape>
        </w:pict>
      </w:r>
    </w:p>
    <w:p w:rsidR="007B15E3" w:rsidRPr="00676206" w:rsidRDefault="001276F7" w:rsidP="007B15E3">
      <w:pPr>
        <w:autoSpaceDE w:val="0"/>
        <w:autoSpaceDN w:val="0"/>
        <w:adjustRightInd w:val="0"/>
        <w:ind w:firstLine="708"/>
        <w:jc w:val="both"/>
        <w:rPr>
          <w:sz w:val="28"/>
          <w:szCs w:val="28"/>
        </w:rPr>
      </w:pPr>
      <w:r w:rsidRPr="001276F7">
        <w:rPr>
          <w:noProof/>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80768" o:connectortype="straight">
            <v:stroke endarrow="block"/>
          </v:shape>
        </w:pict>
      </w:r>
      <w:r w:rsidRPr="001276F7">
        <w:rPr>
          <w:noProof/>
        </w:rPr>
        <w:pict>
          <v:shape id="_x0000_s1050" type="#_x0000_t32" style="position:absolute;left:0;text-align:left;margin-left:36.35pt;margin-top:422.6pt;width:41.95pt;height:0;flip:x;z-index:251685888" o:connectortype="straight"/>
        </w:pict>
      </w:r>
      <w:r w:rsidRPr="001276F7">
        <w:rPr>
          <w:noProof/>
        </w:rPr>
        <w:pict>
          <v:shape id="_x0000_s1048" type="#_x0000_t32" style="position:absolute;left:0;text-align:left;margin-left:187.85pt;margin-top:359.35pt;width:0;height:19.25pt;z-index:251683840" o:connectortype="straight">
            <v:stroke endarrow="block"/>
          </v:shape>
        </w:pict>
      </w:r>
      <w:r w:rsidRPr="001276F7">
        <w:rPr>
          <w:noProof/>
        </w:rPr>
        <w:pict>
          <v:shape id="_x0000_s1038" type="#_x0000_t202" style="position:absolute;left:0;text-align:left;margin-left:103.25pt;margin-top:405.35pt;width:173.1pt;height:48.75pt;z-index:251673600;mso-width-relative:margin;mso-height-relative:margin" stroked="f">
            <v:textbox style="mso-next-textbox:#_x0000_s1038">
              <w:txbxContent>
                <w:p w:rsidR="00C2367C" w:rsidRDefault="00C2367C" w:rsidP="007B15E3">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C2367C" w:rsidRPr="00A01EBB" w:rsidRDefault="00C2367C" w:rsidP="007B15E3">
                  <w:pPr>
                    <w:jc w:val="center"/>
                    <w:rPr>
                      <w:sz w:val="22"/>
                    </w:rPr>
                  </w:pPr>
                </w:p>
              </w:txbxContent>
            </v:textbox>
          </v:shape>
        </w:pict>
      </w:r>
      <w:r w:rsidRPr="001276F7">
        <w:rPr>
          <w:noProof/>
        </w:rPr>
        <w:pict>
          <v:shape id="_x0000_s1040" type="#_x0000_t202" style="position:absolute;left:0;text-align:left;margin-left:298.85pt;margin-top:399.85pt;width:35.25pt;height:21.75pt;z-index:251675648;mso-width-relative:margin;mso-height-relative:margin" stroked="f">
            <v:textbox style="mso-next-textbox:#_x0000_s1040">
              <w:txbxContent>
                <w:p w:rsidR="00C2367C" w:rsidRPr="005D4046" w:rsidRDefault="00C2367C" w:rsidP="007B15E3">
                  <w:pPr>
                    <w:jc w:val="center"/>
                  </w:pPr>
                  <w:r>
                    <w:t>Да</w:t>
                  </w:r>
                </w:p>
                <w:p w:rsidR="00C2367C" w:rsidRDefault="00C2367C" w:rsidP="007B15E3">
                  <w:pPr>
                    <w:jc w:val="center"/>
                  </w:pPr>
                </w:p>
              </w:txbxContent>
            </v:textbox>
          </v:shape>
        </w:pict>
      </w:r>
      <w:r w:rsidRPr="001276F7">
        <w:rPr>
          <w:noProof/>
        </w:rPr>
        <w:pict>
          <v:shape id="_x0000_s1033" type="#_x0000_t202" style="position:absolute;left:0;text-align:left;margin-left:10.2pt;margin-top:484.1pt;width:471.3pt;height:35.55pt;z-index:251668480;mso-height-percent:200;mso-height-percent:200;mso-width-relative:margin;mso-height-relative:margin">
            <v:textbox style="mso-next-textbox:#_x0000_s1033;mso-fit-shape-to-text:t">
              <w:txbxContent>
                <w:p w:rsidR="00C2367C" w:rsidRPr="000B6963" w:rsidRDefault="00C2367C" w:rsidP="007B15E3">
                  <w:pPr>
                    <w:jc w:val="both"/>
                  </w:pPr>
                  <w:r>
                    <w:t>П</w:t>
                  </w:r>
                  <w:r w:rsidRPr="007774AB">
                    <w:t>ринятие постановления</w:t>
                  </w:r>
                  <w:r>
                    <w:t xml:space="preserve"> </w:t>
                  </w:r>
                  <w:r w:rsidRPr="00CC621B">
                    <w:t>о предварительном согласовании предоставления земельного участка</w:t>
                  </w:r>
                </w:p>
              </w:txbxContent>
            </v:textbox>
          </v:shape>
        </w:pict>
      </w:r>
      <w:r w:rsidRPr="001276F7">
        <w:rPr>
          <w:noProof/>
        </w:rPr>
        <w:pict>
          <v:shape id="_x0000_s1035" type="#_x0000_t202" style="position:absolute;left:0;text-align:left;margin-left:338.7pt;margin-top:395.6pt;width:142.8pt;height:52.85pt;z-index:251670528;mso-width-relative:margin;mso-height-relative:margin">
            <v:textbox style="mso-next-textbox:#_x0000_s1035">
              <w:txbxContent>
                <w:p w:rsidR="00C2367C" w:rsidRDefault="00C2367C" w:rsidP="007B15E3">
                  <w:pPr>
                    <w:jc w:val="center"/>
                  </w:pPr>
                  <w:r>
                    <w:t>О</w:t>
                  </w:r>
                  <w:r w:rsidRPr="0098522C">
                    <w:t>тказ</w:t>
                  </w:r>
                  <w:r>
                    <w:t xml:space="preserve"> заявителю</w:t>
                  </w:r>
                  <w:r w:rsidRPr="0098522C">
                    <w:t xml:space="preserve"> </w:t>
                  </w:r>
                </w:p>
                <w:p w:rsidR="00C2367C" w:rsidRPr="0098522C" w:rsidRDefault="00C2367C" w:rsidP="007B15E3">
                  <w:pPr>
                    <w:jc w:val="center"/>
                  </w:pPr>
                  <w:r w:rsidRPr="0098522C">
                    <w:t>в предоставлении муниципальной услуги</w:t>
                  </w:r>
                </w:p>
              </w:txbxContent>
            </v:textbox>
          </v:shape>
        </w:pict>
      </w:r>
      <w:r w:rsidRPr="001276F7">
        <w:rPr>
          <w:noProof/>
        </w:rPr>
        <w:pict>
          <v:shape id="_x0000_s1049" type="#_x0000_t32" style="position:absolute;left:0;text-align:left;margin-left:298.45pt;margin-top:422.6pt;width:40.25pt;height:0;z-index:251684864" o:connectortype="straight">
            <v:stroke endarrow="block"/>
          </v:shape>
        </w:pict>
      </w:r>
      <w:r w:rsidRPr="001276F7">
        <w:rPr>
          <w:noProof/>
        </w:rPr>
        <w:pict>
          <v:shape id="_x0000_s1042" type="#_x0000_t202" style="position:absolute;left:0;text-align:left;margin-left:33.5pt;margin-top:400.85pt;width:44.85pt;height:21.75pt;z-index:251677696;mso-width-relative:margin;mso-height-relative:margin" stroked="f">
            <v:textbox style="mso-next-textbox:#_x0000_s1042">
              <w:txbxContent>
                <w:p w:rsidR="00C2367C" w:rsidRPr="005D4046" w:rsidRDefault="00C2367C" w:rsidP="007B15E3">
                  <w:pPr>
                    <w:jc w:val="center"/>
                  </w:pPr>
                  <w:r>
                    <w:t>Нет</w:t>
                  </w:r>
                </w:p>
                <w:p w:rsidR="00C2367C" w:rsidRDefault="00C2367C" w:rsidP="007B15E3">
                  <w:pPr>
                    <w:jc w:val="center"/>
                  </w:pPr>
                </w:p>
              </w:txbxContent>
            </v:textbox>
          </v:shape>
        </w:pict>
      </w:r>
      <w:r w:rsidRPr="001276F7">
        <w:rPr>
          <w:noProof/>
        </w:rPr>
        <w:pict>
          <v:shape id="_x0000_s1051" type="#_x0000_t32" style="position:absolute;left:0;text-align:left;margin-left:33.4pt;margin-top:422.6pt;width:.1pt;height:61.5pt;z-index:251686912" o:connectortype="straight">
            <v:stroke endarrow="block"/>
          </v:shape>
        </w:pict>
      </w:r>
      <w:r w:rsidRPr="001276F7">
        <w:rPr>
          <w:noProof/>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1552">
            <v:textbox style="mso-next-textbox:#_x0000_s1036">
              <w:txbxContent>
                <w:p w:rsidR="00C2367C" w:rsidRPr="00003294" w:rsidRDefault="00C2367C" w:rsidP="007B15E3">
                  <w:pPr>
                    <w:rPr>
                      <w:sz w:val="20"/>
                      <w:szCs w:val="20"/>
                    </w:rPr>
                  </w:pPr>
                </w:p>
              </w:txbxContent>
            </v:textbox>
          </v:shape>
        </w:pict>
      </w:r>
      <w:r w:rsidRPr="001276F7">
        <w:rPr>
          <w:noProof/>
        </w:rPr>
        <w:pict>
          <v:shape id="_x0000_s1030" type="#_x0000_t202" style="position:absolute;left:0;text-align:left;margin-left:99.5pt;margin-top:209.95pt;width:173.1pt;height:48.75pt;z-index:251665408;mso-width-relative:margin;mso-height-relative:margin" stroked="f">
            <v:textbox style="mso-next-textbox:#_x0000_s1030">
              <w:txbxContent>
                <w:p w:rsidR="00C2367C" w:rsidRPr="004A3786" w:rsidRDefault="00C2367C" w:rsidP="007B15E3">
                  <w:pPr>
                    <w:jc w:val="center"/>
                    <w:rPr>
                      <w:sz w:val="22"/>
                    </w:rPr>
                  </w:pPr>
                  <w:r w:rsidRPr="004A3786">
                    <w:rPr>
                      <w:sz w:val="22"/>
                    </w:rPr>
                    <w:t>Необходимые документы</w:t>
                  </w:r>
                </w:p>
                <w:p w:rsidR="00C2367C" w:rsidRPr="004A3786" w:rsidRDefault="00C2367C" w:rsidP="007B15E3">
                  <w:pPr>
                    <w:jc w:val="center"/>
                    <w:rPr>
                      <w:sz w:val="22"/>
                    </w:rPr>
                  </w:pPr>
                  <w:proofErr w:type="gramStart"/>
                  <w:r w:rsidRPr="004A3786">
                    <w:rPr>
                      <w:sz w:val="22"/>
                    </w:rPr>
                    <w:t>предоставлены</w:t>
                  </w:r>
                  <w:proofErr w:type="gramEnd"/>
                  <w:r w:rsidRPr="004A3786">
                    <w:rPr>
                      <w:sz w:val="22"/>
                    </w:rPr>
                    <w:t xml:space="preserve"> в достаточном объеме?</w:t>
                  </w:r>
                </w:p>
              </w:txbxContent>
            </v:textbox>
          </v:shape>
        </w:pict>
      </w:r>
      <w:r w:rsidRPr="001276F7">
        <w:rPr>
          <w:noProof/>
        </w:rPr>
        <w:pict>
          <v:shape id="_x0000_s1037" type="#_x0000_t202" style="position:absolute;left:0;text-align:left;margin-left:338.7pt;margin-top:205.85pt;width:142.8pt;height:52.85pt;z-index:251672576;mso-width-relative:margin;mso-height-relative:margin">
            <v:textbox style="mso-next-textbox:#_x0000_s1037">
              <w:txbxContent>
                <w:p w:rsidR="00C2367C" w:rsidRDefault="00C2367C" w:rsidP="007B15E3">
                  <w:pPr>
                    <w:jc w:val="center"/>
                  </w:pPr>
                  <w:r>
                    <w:t>О</w:t>
                  </w:r>
                  <w:r w:rsidRPr="0098522C">
                    <w:t>тказ</w:t>
                  </w:r>
                  <w:r>
                    <w:t xml:space="preserve"> заявителю</w:t>
                  </w:r>
                  <w:r w:rsidRPr="0098522C">
                    <w:t xml:space="preserve"> </w:t>
                  </w:r>
                </w:p>
                <w:p w:rsidR="00C2367C" w:rsidRPr="0098522C" w:rsidRDefault="00C2367C" w:rsidP="007B15E3">
                  <w:pPr>
                    <w:jc w:val="center"/>
                  </w:pPr>
                  <w:r w:rsidRPr="0098522C">
                    <w:t>в предоставлении муниципальной услуги</w:t>
                  </w:r>
                </w:p>
              </w:txbxContent>
            </v:textbox>
          </v:shape>
        </w:pict>
      </w:r>
      <w:r w:rsidRPr="001276F7">
        <w:rPr>
          <w:noProof/>
        </w:rPr>
        <w:pict>
          <v:shape id="_x0000_s1043" type="#_x0000_t32" style="position:absolute;left:0;text-align:left;margin-left:187.85pt;margin-top:100.1pt;width:0;height:17.65pt;z-index:251678720" o:connectortype="straight">
            <v:stroke endarrow="block"/>
          </v:shape>
        </w:pict>
      </w:r>
      <w:r w:rsidRPr="001276F7">
        <w:rPr>
          <w:noProof/>
        </w:rPr>
        <w:pict>
          <v:shape id="_x0000_s1047" type="#_x0000_t32" style="position:absolute;left:0;text-align:left;margin-left:36.4pt;margin-top:230.6pt;width:41.95pt;height:0;flip:x;z-index:251682816" o:connectortype="straight"/>
        </w:pict>
      </w:r>
      <w:r w:rsidRPr="001276F7">
        <w:rPr>
          <w:noProof/>
        </w:rPr>
        <w:pict>
          <v:shape id="_x0000_s1039" type="#_x0000_t202" style="position:absolute;left:0;text-align:left;margin-left:33.5pt;margin-top:205.85pt;width:44.85pt;height:20.25pt;z-index:251674624;mso-width-relative:margin;mso-height-relative:margin" stroked="f">
            <v:textbox style="mso-next-textbox:#_x0000_s1039">
              <w:txbxContent>
                <w:p w:rsidR="00C2367C" w:rsidRPr="005D4046" w:rsidRDefault="00C2367C" w:rsidP="007B15E3">
                  <w:pPr>
                    <w:jc w:val="center"/>
                  </w:pPr>
                  <w:r>
                    <w:t>Да</w:t>
                  </w:r>
                </w:p>
                <w:p w:rsidR="00C2367C" w:rsidRDefault="00C2367C" w:rsidP="007B15E3">
                  <w:pPr>
                    <w:jc w:val="center"/>
                  </w:pPr>
                </w:p>
              </w:txbxContent>
            </v:textbox>
          </v:shape>
        </w:pict>
      </w:r>
      <w:r w:rsidRPr="001276F7">
        <w:rPr>
          <w:noProof/>
        </w:rPr>
        <w:pict>
          <v:shape id="_x0000_s1046" type="#_x0000_t32" style="position:absolute;left:0;text-align:left;margin-left:298.85pt;margin-top:230.6pt;width:40.25pt;height:0;z-index:251681792" o:connectortype="straight">
            <v:stroke endarrow="block"/>
          </v:shape>
        </w:pict>
      </w:r>
      <w:r w:rsidRPr="001276F7">
        <w:rPr>
          <w:noProof/>
        </w:rPr>
        <w:pict>
          <v:shape id="_x0000_s1041" type="#_x0000_t202" style="position:absolute;left:0;text-align:left;margin-left:293.85pt;margin-top:205.85pt;width:44.85pt;height:20.25pt;z-index:251676672;mso-width-relative:margin;mso-height-relative:margin" stroked="f">
            <v:textbox style="mso-next-textbox:#_x0000_s1041">
              <w:txbxContent>
                <w:p w:rsidR="00C2367C" w:rsidRPr="005D4046" w:rsidRDefault="00C2367C" w:rsidP="007B15E3">
                  <w:pPr>
                    <w:jc w:val="center"/>
                  </w:pPr>
                  <w:r>
                    <w:t>Нет</w:t>
                  </w:r>
                </w:p>
                <w:p w:rsidR="00C2367C" w:rsidRDefault="00C2367C" w:rsidP="007B15E3">
                  <w:pPr>
                    <w:jc w:val="center"/>
                  </w:pPr>
                </w:p>
              </w:txbxContent>
            </v:textbox>
          </v:shape>
        </w:pict>
      </w:r>
      <w:r w:rsidRPr="001276F7">
        <w:rPr>
          <w:noProof/>
        </w:rPr>
        <w:pict>
          <v:shape id="_x0000_s1044" type="#_x0000_t32" style="position:absolute;left:0;text-align:left;margin-left:187.85pt;margin-top:167.1pt;width:0;height:19.25pt;z-index:251679744" o:connectortype="straight">
            <v:stroke endarrow="block"/>
          </v:shape>
        </w:pict>
      </w:r>
      <w:r w:rsidRPr="001276F7">
        <w:rPr>
          <w:noProof/>
        </w:rPr>
        <w:pict>
          <v:shape id="_x0000_s1029" type="#_x0000_t4" style="position:absolute;left:0;text-align:left;margin-left:78.35pt;margin-top:186.3pt;width:220.5pt;height:90pt;z-index:251664384">
            <v:textbox style="mso-next-textbox:#_x0000_s1029">
              <w:txbxContent>
                <w:p w:rsidR="00C2367C" w:rsidRPr="00003294" w:rsidRDefault="00C2367C" w:rsidP="007B15E3">
                  <w:pPr>
                    <w:rPr>
                      <w:sz w:val="20"/>
                      <w:szCs w:val="20"/>
                    </w:rPr>
                  </w:pPr>
                </w:p>
              </w:txbxContent>
            </v:textbox>
          </v:shape>
        </w:pict>
      </w:r>
      <w:r w:rsidRPr="001276F7">
        <w:rPr>
          <w:noProof/>
        </w:rPr>
        <w:pict>
          <v:shape id="_x0000_s1032" type="#_x0000_t202" style="position:absolute;left:0;text-align:left;margin-left:10.2pt;margin-top:295.1pt;width:471.3pt;height:63.15pt;z-index:251667456;mso-height-percent:200;mso-height-percent:200;mso-width-relative:margin;mso-height-relative:margin">
            <v:textbox style="mso-next-textbox:#_x0000_s1032;mso-fit-shape-to-text:t">
              <w:txbxContent>
                <w:p w:rsidR="00C2367C" w:rsidRPr="000B6963" w:rsidRDefault="00C2367C" w:rsidP="007B15E3">
                  <w:pPr>
                    <w:jc w:val="both"/>
                  </w:pPr>
                  <w:r>
                    <w:t>З</w:t>
                  </w:r>
                  <w:r w:rsidRPr="000B6963">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shape>
        </w:pict>
      </w:r>
      <w:r w:rsidRPr="001276F7">
        <w:rPr>
          <w:noProof/>
        </w:rPr>
        <w:pict>
          <v:shape id="_x0000_s1031" type="#_x0000_t202" style="position:absolute;left:0;text-align:left;margin-left:9.75pt;margin-top:117.35pt;width:471.35pt;height:49.35pt;z-index:251666432;mso-height-percent:200;mso-height-percent:200;mso-width-relative:margin;mso-height-relative:margin">
            <v:textbox style="mso-next-textbox:#_x0000_s1031;mso-fit-shape-to-text:t">
              <w:txbxContent>
                <w:p w:rsidR="00C2367C" w:rsidRPr="001B77AF" w:rsidRDefault="00C2367C" w:rsidP="007B15E3">
                  <w:pPr>
                    <w:jc w:val="both"/>
                  </w:pPr>
                  <w:r>
                    <w:t>Р</w:t>
                  </w:r>
                  <w:r w:rsidRPr="004C49F4">
                    <w:t>ассмотрение заявления, поступившего</w:t>
                  </w:r>
                  <w:r>
                    <w:t>,</w:t>
                  </w:r>
                  <w:r w:rsidRPr="004C49F4">
                    <w:t xml:space="preserve"> в том числе и в электронной форме, </w:t>
                  </w:r>
                  <w:r w:rsidRPr="00CC621B">
                    <w:t>о предварительном согласовании предоставления земельного участка</w:t>
                  </w:r>
                </w:p>
                <w:p w:rsidR="00C2367C" w:rsidRDefault="00C2367C" w:rsidP="007B15E3"/>
              </w:txbxContent>
            </v:textbox>
          </v:shape>
        </w:pict>
      </w:r>
      <w:r w:rsidRPr="001276F7">
        <w:rPr>
          <w:noProof/>
        </w:rPr>
        <w:pict>
          <v:shape id="_x0000_s1028" type="#_x0000_t202" style="position:absolute;left:0;text-align:left;margin-left:9.35pt;margin-top:50.3pt;width:471.75pt;height:35.55pt;z-index:251663360;mso-height-percent:200;mso-height-percent:200;mso-width-relative:margin;mso-height-relative:margin">
            <v:textbox style="mso-next-textbox:#_x0000_s1028;mso-fit-shape-to-text:t">
              <w:txbxContent>
                <w:p w:rsidR="00C2367C" w:rsidRPr="0050386C" w:rsidRDefault="00C2367C" w:rsidP="007B15E3">
                  <w:pPr>
                    <w:jc w:val="both"/>
                  </w:pPr>
                  <w:r w:rsidRPr="00201CF8">
                    <w:t xml:space="preserve">Прием и регистрация заявления </w:t>
                  </w:r>
                  <w:r w:rsidRPr="00CC621B">
                    <w:t>о предварительном согласовании предоставления земельного участка</w:t>
                  </w:r>
                  <w:r w:rsidRPr="00201CF8">
                    <w:t xml:space="preserve"> с прилагаемыми документами</w:t>
                  </w:r>
                </w:p>
              </w:txbxContent>
            </v:textbox>
          </v:shape>
        </w:pict>
      </w:r>
    </w:p>
    <w:p w:rsidR="007B15E3" w:rsidRPr="00676206" w:rsidRDefault="001276F7" w:rsidP="007B15E3">
      <w:pPr>
        <w:rPr>
          <w:sz w:val="28"/>
          <w:szCs w:val="28"/>
        </w:rPr>
      </w:pPr>
      <w:r w:rsidRPr="001276F7">
        <w:rPr>
          <w:noProof/>
        </w:rPr>
        <w:pict>
          <v:shape id="_x0000_s1034" type="#_x0000_t202" style="position:absolute;margin-left:9.75pt;margin-top:528.75pt;width:471.3pt;height:24.75pt;z-index:251669504;mso-width-relative:margin;mso-height-relative:margin">
            <v:textbox style="mso-next-textbox:#_x0000_s1034">
              <w:txbxContent>
                <w:p w:rsidR="00C2367C" w:rsidRPr="000B6963" w:rsidRDefault="00C2367C" w:rsidP="007B15E3">
                  <w:pPr>
                    <w:jc w:val="center"/>
                  </w:pPr>
                  <w:r>
                    <w:t>В</w:t>
                  </w:r>
                  <w:r w:rsidRPr="000B6963">
                    <w:t>ыдача заявителю документов</w:t>
                  </w:r>
                </w:p>
              </w:txbxContent>
            </v:textbox>
          </v:shape>
        </w:pict>
      </w:r>
      <w:r w:rsidRPr="001276F7">
        <w:rPr>
          <w:noProof/>
        </w:rPr>
        <w:pict>
          <v:shape id="_x0000_s1052" type="#_x0000_t32" style="position:absolute;margin-left:238.85pt;margin-top:7in;width:0;height:24.75pt;z-index:251687936" o:connectortype="straight">
            <v:stroke endarrow="block"/>
          </v:shape>
        </w:pict>
      </w:r>
    </w:p>
    <w:p w:rsidR="00F937D9" w:rsidRDefault="00F937D9" w:rsidP="00ED0252">
      <w:pPr>
        <w:jc w:val="both"/>
      </w:pPr>
      <w:bookmarkStart w:id="1" w:name="_GoBack"/>
      <w:bookmarkEnd w:id="1"/>
    </w:p>
    <w:sectPr w:rsidR="00F937D9" w:rsidSect="00235BC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C6F" w:rsidRDefault="00601C6F" w:rsidP="00A32112">
      <w:r>
        <w:separator/>
      </w:r>
    </w:p>
  </w:endnote>
  <w:endnote w:type="continuationSeparator" w:id="0">
    <w:p w:rsidR="00601C6F" w:rsidRDefault="00601C6F" w:rsidP="00A32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C6F" w:rsidRDefault="00601C6F" w:rsidP="00A32112">
      <w:r>
        <w:separator/>
      </w:r>
    </w:p>
  </w:footnote>
  <w:footnote w:type="continuationSeparator" w:id="0">
    <w:p w:rsidR="00601C6F" w:rsidRDefault="00601C6F" w:rsidP="00A32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2">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34629F2"/>
    <w:multiLevelType w:val="hybridMultilevel"/>
    <w:tmpl w:val="D020F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5A25004D"/>
    <w:multiLevelType w:val="hybridMultilevel"/>
    <w:tmpl w:val="19FC1CDA"/>
    <w:lvl w:ilvl="0" w:tplc="4EA44A66">
      <w:start w:val="1"/>
      <w:numFmt w:val="bullet"/>
      <w:pStyle w:val="1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AC6E0A"/>
    <w:multiLevelType w:val="hybridMultilevel"/>
    <w:tmpl w:val="842640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236A4A"/>
    <w:multiLevelType w:val="multilevel"/>
    <w:tmpl w:val="453EAA8C"/>
    <w:lvl w:ilvl="0">
      <w:start w:val="1"/>
      <w:numFmt w:val="decimal"/>
      <w:lvlText w:val="%1."/>
      <w:lvlJc w:val="left"/>
      <w:pPr>
        <w:ind w:left="1211" w:hanging="360"/>
      </w:pPr>
      <w:rPr>
        <w:b w:val="0"/>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4">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5">
    <w:nsid w:val="73B422E5"/>
    <w:multiLevelType w:val="hybridMultilevel"/>
    <w:tmpl w:val="F7A405BE"/>
    <w:lvl w:ilvl="0" w:tplc="A25C44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5"/>
  </w:num>
  <w:num w:numId="4">
    <w:abstractNumId w:val="15"/>
  </w:num>
  <w:num w:numId="5">
    <w:abstractNumId w:val="6"/>
  </w:num>
  <w:num w:numId="6">
    <w:abstractNumId w:val="11"/>
  </w:num>
  <w:num w:numId="7">
    <w:abstractNumId w:val="14"/>
  </w:num>
  <w:num w:numId="8">
    <w:abstractNumId w:val="2"/>
  </w:num>
  <w:num w:numId="9">
    <w:abstractNumId w:val="3"/>
  </w:num>
  <w:num w:numId="10">
    <w:abstractNumId w:val="9"/>
  </w:num>
  <w:num w:numId="11">
    <w:abstractNumId w:val="1"/>
  </w:num>
  <w:num w:numId="12">
    <w:abstractNumId w:val="13"/>
  </w:num>
  <w:num w:numId="13">
    <w:abstractNumId w:val="7"/>
  </w:num>
  <w:num w:numId="14">
    <w:abstractNumId w:val="4"/>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0252"/>
    <w:rsid w:val="00003A12"/>
    <w:rsid w:val="00074DDE"/>
    <w:rsid w:val="00092349"/>
    <w:rsid w:val="000A6F77"/>
    <w:rsid w:val="00106438"/>
    <w:rsid w:val="001276F7"/>
    <w:rsid w:val="00164542"/>
    <w:rsid w:val="001868EB"/>
    <w:rsid w:val="0023262F"/>
    <w:rsid w:val="00233C48"/>
    <w:rsid w:val="00235BC8"/>
    <w:rsid w:val="00243DDC"/>
    <w:rsid w:val="00270C99"/>
    <w:rsid w:val="002B0EB7"/>
    <w:rsid w:val="0041714D"/>
    <w:rsid w:val="00531724"/>
    <w:rsid w:val="00601C6F"/>
    <w:rsid w:val="0069585C"/>
    <w:rsid w:val="006D42D5"/>
    <w:rsid w:val="00740765"/>
    <w:rsid w:val="007751B5"/>
    <w:rsid w:val="00780D9B"/>
    <w:rsid w:val="007B15E3"/>
    <w:rsid w:val="007D24B2"/>
    <w:rsid w:val="00992D66"/>
    <w:rsid w:val="009F2B77"/>
    <w:rsid w:val="00A2368C"/>
    <w:rsid w:val="00A32112"/>
    <w:rsid w:val="00A361D7"/>
    <w:rsid w:val="00B56126"/>
    <w:rsid w:val="00B97953"/>
    <w:rsid w:val="00C01432"/>
    <w:rsid w:val="00C2367C"/>
    <w:rsid w:val="00C33516"/>
    <w:rsid w:val="00C85443"/>
    <w:rsid w:val="00C86D61"/>
    <w:rsid w:val="00CB5788"/>
    <w:rsid w:val="00E33448"/>
    <w:rsid w:val="00E524FA"/>
    <w:rsid w:val="00EB5556"/>
    <w:rsid w:val="00ED0252"/>
    <w:rsid w:val="00F937D9"/>
    <w:rsid w:val="00FB1143"/>
    <w:rsid w:val="00FD2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1" type="connector" idref="#_x0000_s1043"/>
        <o:r id="V:Rule12" type="connector" idref="#_x0000_s1045"/>
        <o:r id="V:Rule13" type="connector" idref="#_x0000_s1044"/>
        <o:r id="V:Rule14" type="connector" idref="#_x0000_s1049"/>
        <o:r id="V:Rule15" type="connector" idref="#_x0000_s1048"/>
        <o:r id="V:Rule16" type="connector" idref="#_x0000_s1046"/>
        <o:r id="V:Rule17" type="connector" idref="#_x0000_s1047"/>
        <o:r id="V:Rule18" type="connector" idref="#_x0000_s1052"/>
        <o:r id="V:Rule19" type="connector" idref="#_x0000_s1050"/>
        <o:r id="V:Rule2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52"/>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7B15E3"/>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ED0252"/>
    <w:pPr>
      <w:keepNext/>
      <w:jc w:val="center"/>
      <w:outlineLvl w:val="1"/>
    </w:pPr>
    <w:rPr>
      <w:b/>
      <w:sz w:val="44"/>
      <w:szCs w:val="20"/>
    </w:rPr>
  </w:style>
  <w:style w:type="paragraph" w:styleId="3">
    <w:name w:val="heading 3"/>
    <w:basedOn w:val="a"/>
    <w:next w:val="a"/>
    <w:link w:val="30"/>
    <w:qFormat/>
    <w:rsid w:val="007B15E3"/>
    <w:pPr>
      <w:keepNext/>
      <w:spacing w:before="240" w:after="60"/>
      <w:outlineLvl w:val="2"/>
    </w:pPr>
    <w:rPr>
      <w:rFonts w:ascii="Arial" w:hAnsi="Arial"/>
      <w:b/>
      <w:bCs/>
      <w:sz w:val="26"/>
      <w:szCs w:val="26"/>
    </w:rPr>
  </w:style>
  <w:style w:type="paragraph" w:styleId="4">
    <w:name w:val="heading 4"/>
    <w:basedOn w:val="a"/>
    <w:next w:val="a"/>
    <w:link w:val="40"/>
    <w:qFormat/>
    <w:rsid w:val="007B15E3"/>
    <w:pPr>
      <w:keepNext/>
      <w:spacing w:before="240" w:after="60"/>
      <w:outlineLvl w:val="3"/>
    </w:pPr>
    <w:rPr>
      <w:b/>
      <w:bCs/>
      <w:sz w:val="28"/>
      <w:szCs w:val="28"/>
    </w:rPr>
  </w:style>
  <w:style w:type="paragraph" w:styleId="5">
    <w:name w:val="heading 5"/>
    <w:basedOn w:val="a"/>
    <w:next w:val="a"/>
    <w:link w:val="50"/>
    <w:qFormat/>
    <w:rsid w:val="007B15E3"/>
    <w:pPr>
      <w:spacing w:before="240" w:after="60"/>
      <w:outlineLvl w:val="4"/>
    </w:pPr>
    <w:rPr>
      <w:b/>
      <w:bCs/>
      <w:i/>
      <w:iCs/>
      <w:sz w:val="26"/>
      <w:szCs w:val="26"/>
    </w:rPr>
  </w:style>
  <w:style w:type="paragraph" w:styleId="6">
    <w:name w:val="heading 6"/>
    <w:basedOn w:val="a"/>
    <w:next w:val="a"/>
    <w:link w:val="60"/>
    <w:qFormat/>
    <w:rsid w:val="007B15E3"/>
    <w:pPr>
      <w:keepNext/>
      <w:ind w:firstLine="709"/>
      <w:jc w:val="both"/>
      <w:outlineLvl w:val="5"/>
    </w:pPr>
    <w:rPr>
      <w:sz w:val="28"/>
      <w:szCs w:val="20"/>
    </w:rPr>
  </w:style>
  <w:style w:type="paragraph" w:styleId="7">
    <w:name w:val="heading 7"/>
    <w:basedOn w:val="a"/>
    <w:next w:val="a"/>
    <w:link w:val="70"/>
    <w:qFormat/>
    <w:rsid w:val="007B15E3"/>
    <w:pPr>
      <w:spacing w:before="240" w:after="60"/>
      <w:outlineLvl w:val="6"/>
    </w:pPr>
  </w:style>
  <w:style w:type="paragraph" w:styleId="8">
    <w:name w:val="heading 8"/>
    <w:basedOn w:val="a"/>
    <w:next w:val="a"/>
    <w:link w:val="80"/>
    <w:qFormat/>
    <w:rsid w:val="007B15E3"/>
    <w:pPr>
      <w:keepNext/>
      <w:ind w:firstLine="709"/>
      <w:outlineLvl w:val="7"/>
    </w:pPr>
    <w:rPr>
      <w:sz w:val="28"/>
      <w:szCs w:val="20"/>
    </w:rPr>
  </w:style>
  <w:style w:type="paragraph" w:styleId="9">
    <w:name w:val="heading 9"/>
    <w:basedOn w:val="a"/>
    <w:next w:val="a"/>
    <w:link w:val="90"/>
    <w:qFormat/>
    <w:rsid w:val="007B15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
    <w:basedOn w:val="a0"/>
    <w:link w:val="20"/>
    <w:rsid w:val="00ED0252"/>
    <w:rPr>
      <w:rFonts w:ascii="Times New Roman" w:eastAsia="Times New Roman" w:hAnsi="Times New Roman" w:cs="Times New Roman"/>
      <w:b/>
      <w:sz w:val="44"/>
      <w:szCs w:val="20"/>
      <w:lang w:eastAsia="ru-RU"/>
    </w:rPr>
  </w:style>
  <w:style w:type="paragraph" w:customStyle="1" w:styleId="210">
    <w:name w:val="Основной текст 21"/>
    <w:basedOn w:val="a"/>
    <w:rsid w:val="00A361D7"/>
    <w:pPr>
      <w:suppressAutoHyphens/>
    </w:pPr>
    <w:rPr>
      <w:sz w:val="28"/>
      <w:szCs w:val="20"/>
      <w:lang w:eastAsia="zh-CN"/>
    </w:rPr>
  </w:style>
  <w:style w:type="paragraph" w:customStyle="1" w:styleId="31">
    <w:name w:val="Основной текст 31"/>
    <w:basedOn w:val="a"/>
    <w:rsid w:val="00A361D7"/>
    <w:pPr>
      <w:suppressAutoHyphens/>
      <w:jc w:val="both"/>
    </w:pPr>
    <w:rPr>
      <w:szCs w:val="20"/>
      <w:lang w:eastAsia="zh-CN"/>
    </w:rPr>
  </w:style>
  <w:style w:type="character" w:customStyle="1" w:styleId="apple-converted-space">
    <w:name w:val="apple-converted-space"/>
    <w:basedOn w:val="a0"/>
    <w:rsid w:val="00A361D7"/>
  </w:style>
  <w:style w:type="character" w:customStyle="1" w:styleId="12">
    <w:name w:val="Заголовок 1 Знак"/>
    <w:basedOn w:val="a0"/>
    <w:link w:val="11"/>
    <w:rsid w:val="007B15E3"/>
    <w:rPr>
      <w:rFonts w:ascii="Arial" w:eastAsia="Times New Roman" w:hAnsi="Arial" w:cs="Arial"/>
      <w:b/>
      <w:bCs/>
      <w:kern w:val="32"/>
      <w:sz w:val="32"/>
      <w:szCs w:val="32"/>
      <w:lang w:eastAsia="ru-RU"/>
    </w:rPr>
  </w:style>
  <w:style w:type="character" w:customStyle="1" w:styleId="30">
    <w:name w:val="Заголовок 3 Знак"/>
    <w:basedOn w:val="a0"/>
    <w:link w:val="3"/>
    <w:rsid w:val="007B15E3"/>
    <w:rPr>
      <w:rFonts w:ascii="Arial" w:eastAsia="Times New Roman" w:hAnsi="Arial" w:cs="Times New Roman"/>
      <w:b/>
      <w:bCs/>
      <w:sz w:val="26"/>
      <w:szCs w:val="26"/>
      <w:lang w:eastAsia="ru-RU"/>
    </w:rPr>
  </w:style>
  <w:style w:type="character" w:customStyle="1" w:styleId="40">
    <w:name w:val="Заголовок 4 Знак"/>
    <w:basedOn w:val="a0"/>
    <w:link w:val="4"/>
    <w:rsid w:val="007B15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B15E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B15E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7B15E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B15E3"/>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7B15E3"/>
    <w:rPr>
      <w:rFonts w:ascii="Arial" w:eastAsia="Times New Roman" w:hAnsi="Arial" w:cs="Arial"/>
      <w:lang w:eastAsia="ru-RU"/>
    </w:rPr>
  </w:style>
  <w:style w:type="paragraph" w:customStyle="1" w:styleId="13">
    <w:name w:val="марк список 1"/>
    <w:basedOn w:val="a"/>
    <w:rsid w:val="007B15E3"/>
    <w:pPr>
      <w:tabs>
        <w:tab w:val="num" w:pos="720"/>
      </w:tabs>
      <w:spacing w:before="120" w:after="120"/>
      <w:ind w:left="720" w:hanging="720"/>
      <w:jc w:val="both"/>
    </w:pPr>
    <w:rPr>
      <w:szCs w:val="20"/>
      <w:lang w:eastAsia="ar-SA"/>
    </w:rPr>
  </w:style>
  <w:style w:type="paragraph" w:styleId="a3">
    <w:name w:val="Body Text Indent"/>
    <w:basedOn w:val="a"/>
    <w:link w:val="a4"/>
    <w:rsid w:val="007B15E3"/>
    <w:pPr>
      <w:suppressAutoHyphens/>
      <w:spacing w:after="120"/>
      <w:ind w:left="283"/>
    </w:pPr>
    <w:rPr>
      <w:sz w:val="20"/>
      <w:lang w:eastAsia="ar-SA"/>
    </w:rPr>
  </w:style>
  <w:style w:type="character" w:customStyle="1" w:styleId="a4">
    <w:name w:val="Основной текст с отступом Знак"/>
    <w:basedOn w:val="a0"/>
    <w:link w:val="a3"/>
    <w:rsid w:val="007B15E3"/>
    <w:rPr>
      <w:rFonts w:ascii="Times New Roman" w:eastAsia="Times New Roman" w:hAnsi="Times New Roman" w:cs="Times New Roman"/>
      <w:sz w:val="20"/>
      <w:szCs w:val="24"/>
      <w:lang w:eastAsia="ar-SA"/>
    </w:rPr>
  </w:style>
  <w:style w:type="paragraph" w:customStyle="1" w:styleId="1">
    <w:name w:val="нум список 1"/>
    <w:basedOn w:val="a"/>
    <w:rsid w:val="007B15E3"/>
    <w:pPr>
      <w:numPr>
        <w:numId w:val="3"/>
      </w:numPr>
      <w:spacing w:before="120" w:after="120"/>
      <w:jc w:val="both"/>
    </w:pPr>
    <w:rPr>
      <w:szCs w:val="20"/>
      <w:lang w:eastAsia="ar-SA"/>
    </w:rPr>
  </w:style>
  <w:style w:type="paragraph" w:styleId="a5">
    <w:name w:val="Body Text"/>
    <w:aliases w:val="Body Text Char"/>
    <w:basedOn w:val="a"/>
    <w:link w:val="a6"/>
    <w:unhideWhenUsed/>
    <w:rsid w:val="007B15E3"/>
    <w:pPr>
      <w:spacing w:after="120"/>
    </w:pPr>
    <w:rPr>
      <w:rFonts w:eastAsia="Calibri"/>
      <w:szCs w:val="22"/>
      <w:lang w:eastAsia="en-US"/>
    </w:rPr>
  </w:style>
  <w:style w:type="character" w:customStyle="1" w:styleId="a6">
    <w:name w:val="Основной текст Знак"/>
    <w:aliases w:val="Body Text Char Знак"/>
    <w:basedOn w:val="a0"/>
    <w:link w:val="a5"/>
    <w:rsid w:val="007B15E3"/>
    <w:rPr>
      <w:rFonts w:ascii="Times New Roman" w:eastAsia="Calibri" w:hAnsi="Times New Roman" w:cs="Times New Roman"/>
      <w:sz w:val="24"/>
    </w:rPr>
  </w:style>
  <w:style w:type="paragraph" w:styleId="a7">
    <w:name w:val="Normal (Web)"/>
    <w:basedOn w:val="a"/>
    <w:uiPriority w:val="99"/>
    <w:rsid w:val="007B15E3"/>
    <w:pPr>
      <w:spacing w:before="100" w:beforeAutospacing="1" w:after="100" w:afterAutospacing="1"/>
    </w:pPr>
  </w:style>
  <w:style w:type="paragraph" w:styleId="a8">
    <w:name w:val="header"/>
    <w:basedOn w:val="a"/>
    <w:link w:val="a9"/>
    <w:rsid w:val="007B15E3"/>
    <w:pPr>
      <w:tabs>
        <w:tab w:val="center" w:pos="4677"/>
        <w:tab w:val="right" w:pos="9355"/>
      </w:tabs>
    </w:pPr>
  </w:style>
  <w:style w:type="character" w:customStyle="1" w:styleId="a9">
    <w:name w:val="Верхний колонтитул Знак"/>
    <w:basedOn w:val="a0"/>
    <w:link w:val="a8"/>
    <w:rsid w:val="007B15E3"/>
    <w:rPr>
      <w:rFonts w:ascii="Times New Roman" w:eastAsia="Times New Roman" w:hAnsi="Times New Roman" w:cs="Times New Roman"/>
      <w:sz w:val="24"/>
      <w:szCs w:val="24"/>
    </w:rPr>
  </w:style>
  <w:style w:type="paragraph" w:styleId="aa">
    <w:name w:val="footnote text"/>
    <w:basedOn w:val="a"/>
    <w:link w:val="ab"/>
    <w:rsid w:val="007B15E3"/>
    <w:rPr>
      <w:sz w:val="20"/>
      <w:szCs w:val="20"/>
    </w:rPr>
  </w:style>
  <w:style w:type="character" w:customStyle="1" w:styleId="ab">
    <w:name w:val="Текст сноски Знак"/>
    <w:basedOn w:val="a0"/>
    <w:link w:val="aa"/>
    <w:rsid w:val="007B15E3"/>
    <w:rPr>
      <w:rFonts w:ascii="Times New Roman" w:eastAsia="Times New Roman" w:hAnsi="Times New Roman" w:cs="Times New Roman"/>
      <w:sz w:val="20"/>
      <w:szCs w:val="20"/>
    </w:rPr>
  </w:style>
  <w:style w:type="paragraph" w:customStyle="1" w:styleId="ConsNormal">
    <w:name w:val="ConsNormal"/>
    <w:rsid w:val="007B15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B15E3"/>
  </w:style>
  <w:style w:type="paragraph" w:styleId="ad">
    <w:name w:val="footer"/>
    <w:basedOn w:val="a"/>
    <w:link w:val="ae"/>
    <w:unhideWhenUsed/>
    <w:rsid w:val="007B15E3"/>
    <w:pPr>
      <w:tabs>
        <w:tab w:val="center" w:pos="4677"/>
        <w:tab w:val="right" w:pos="9355"/>
      </w:tabs>
    </w:pPr>
  </w:style>
  <w:style w:type="character" w:customStyle="1" w:styleId="ae">
    <w:name w:val="Нижний колонтитул Знак"/>
    <w:basedOn w:val="a0"/>
    <w:link w:val="ad"/>
    <w:rsid w:val="007B15E3"/>
    <w:rPr>
      <w:rFonts w:ascii="Times New Roman" w:eastAsia="Times New Roman" w:hAnsi="Times New Roman" w:cs="Times New Roman"/>
      <w:sz w:val="24"/>
      <w:szCs w:val="24"/>
    </w:rPr>
  </w:style>
  <w:style w:type="character" w:customStyle="1" w:styleId="af">
    <w:name w:val="Цветовое выделение"/>
    <w:rsid w:val="007B15E3"/>
    <w:rPr>
      <w:b/>
      <w:bCs/>
      <w:color w:val="000080"/>
      <w:sz w:val="20"/>
      <w:szCs w:val="20"/>
    </w:rPr>
  </w:style>
  <w:style w:type="paragraph" w:customStyle="1" w:styleId="af0">
    <w:name w:val="Таблицы (моноширинный)"/>
    <w:basedOn w:val="a"/>
    <w:next w:val="a"/>
    <w:rsid w:val="007B15E3"/>
    <w:pPr>
      <w:widowControl w:val="0"/>
      <w:suppressAutoHyphens/>
      <w:autoSpaceDE w:val="0"/>
      <w:jc w:val="both"/>
    </w:pPr>
    <w:rPr>
      <w:rFonts w:ascii="Courier New" w:hAnsi="Courier New" w:cs="Courier New"/>
      <w:sz w:val="20"/>
      <w:szCs w:val="20"/>
      <w:lang w:eastAsia="ar-SA"/>
    </w:rPr>
  </w:style>
  <w:style w:type="paragraph" w:customStyle="1" w:styleId="ConsNonformat">
    <w:name w:val="ConsNonformat"/>
    <w:rsid w:val="007B15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7B15E3"/>
    <w:rPr>
      <w:rFonts w:ascii="Courier New" w:hAnsi="Courier New"/>
      <w:sz w:val="20"/>
      <w:szCs w:val="20"/>
    </w:rPr>
  </w:style>
  <w:style w:type="character" w:customStyle="1" w:styleId="af2">
    <w:name w:val="Текст Знак"/>
    <w:aliases w:val=" Знак Знак"/>
    <w:basedOn w:val="a0"/>
    <w:link w:val="af1"/>
    <w:rsid w:val="007B15E3"/>
    <w:rPr>
      <w:rFonts w:ascii="Courier New" w:eastAsia="Times New Roman" w:hAnsi="Courier New" w:cs="Times New Roman"/>
      <w:sz w:val="20"/>
      <w:szCs w:val="20"/>
    </w:rPr>
  </w:style>
  <w:style w:type="paragraph" w:customStyle="1" w:styleId="ConsPlusNormal">
    <w:name w:val="ConsPlusNormal"/>
    <w:rsid w:val="007B1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B15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B15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nhideWhenUsed/>
    <w:rsid w:val="007B15E3"/>
    <w:rPr>
      <w:rFonts w:ascii="Tahoma" w:eastAsia="Calibri" w:hAnsi="Tahoma"/>
      <w:sz w:val="16"/>
      <w:szCs w:val="16"/>
      <w:lang w:eastAsia="en-US"/>
    </w:rPr>
  </w:style>
  <w:style w:type="character" w:customStyle="1" w:styleId="af4">
    <w:name w:val="Текст выноски Знак"/>
    <w:basedOn w:val="a0"/>
    <w:link w:val="af3"/>
    <w:rsid w:val="007B15E3"/>
    <w:rPr>
      <w:rFonts w:ascii="Tahoma" w:eastAsia="Calibri" w:hAnsi="Tahoma" w:cs="Times New Roman"/>
      <w:sz w:val="16"/>
      <w:szCs w:val="16"/>
    </w:rPr>
  </w:style>
  <w:style w:type="table" w:styleId="af5">
    <w:name w:val="Table Grid"/>
    <w:basedOn w:val="a1"/>
    <w:rsid w:val="007B15E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7B15E3"/>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rsid w:val="007B15E3"/>
    <w:rPr>
      <w:rFonts w:ascii="Times New Roman" w:eastAsia="Calibri" w:hAnsi="Times New Roman" w:cs="Times New Roman"/>
      <w:sz w:val="24"/>
    </w:rPr>
  </w:style>
  <w:style w:type="paragraph" w:styleId="af6">
    <w:name w:val="List Paragraph"/>
    <w:basedOn w:val="a"/>
    <w:uiPriority w:val="34"/>
    <w:qFormat/>
    <w:rsid w:val="007B15E3"/>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7B15E3"/>
    <w:pPr>
      <w:spacing w:after="160" w:line="240" w:lineRule="exact"/>
    </w:pPr>
    <w:rPr>
      <w:rFonts w:ascii="Verdana" w:hAnsi="Verdana" w:cs="Verdana"/>
      <w:sz w:val="20"/>
      <w:szCs w:val="20"/>
      <w:lang w:val="en-US" w:eastAsia="en-US"/>
    </w:rPr>
  </w:style>
  <w:style w:type="paragraph" w:customStyle="1" w:styleId="wikip">
    <w:name w:val="wikip"/>
    <w:basedOn w:val="a"/>
    <w:rsid w:val="007B15E3"/>
    <w:pPr>
      <w:suppressAutoHyphens/>
      <w:spacing w:before="280" w:after="280"/>
      <w:jc w:val="both"/>
    </w:pPr>
    <w:rPr>
      <w:kern w:val="1"/>
      <w:lang w:eastAsia="ar-SA"/>
    </w:rPr>
  </w:style>
  <w:style w:type="character" w:styleId="af8">
    <w:name w:val="Hyperlink"/>
    <w:rsid w:val="007B15E3"/>
    <w:rPr>
      <w:color w:val="0000FF"/>
      <w:u w:val="single"/>
    </w:rPr>
  </w:style>
  <w:style w:type="character" w:styleId="af9">
    <w:name w:val="Emphasis"/>
    <w:basedOn w:val="a0"/>
    <w:uiPriority w:val="20"/>
    <w:qFormat/>
    <w:rsid w:val="007B15E3"/>
    <w:rPr>
      <w:i/>
      <w:iCs/>
    </w:rPr>
  </w:style>
  <w:style w:type="character" w:customStyle="1" w:styleId="cfs">
    <w:name w:val="cfs"/>
    <w:basedOn w:val="a0"/>
    <w:rsid w:val="007B15E3"/>
  </w:style>
  <w:style w:type="paragraph" w:customStyle="1" w:styleId="ConsPlusTitle">
    <w:name w:val="ConsPlusTitle"/>
    <w:uiPriority w:val="99"/>
    <w:rsid w:val="007B15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7B15E3"/>
    <w:rPr>
      <w:vertAlign w:val="superscript"/>
    </w:rPr>
  </w:style>
  <w:style w:type="paragraph" w:styleId="24">
    <w:name w:val="Body Text 2"/>
    <w:basedOn w:val="a"/>
    <w:link w:val="25"/>
    <w:rsid w:val="007B15E3"/>
    <w:pPr>
      <w:spacing w:after="120" w:line="480" w:lineRule="auto"/>
    </w:pPr>
  </w:style>
  <w:style w:type="character" w:customStyle="1" w:styleId="25">
    <w:name w:val="Основной текст 2 Знак"/>
    <w:basedOn w:val="a0"/>
    <w:link w:val="24"/>
    <w:rsid w:val="007B15E3"/>
    <w:rPr>
      <w:rFonts w:ascii="Times New Roman" w:eastAsia="Times New Roman" w:hAnsi="Times New Roman" w:cs="Times New Roman"/>
      <w:sz w:val="24"/>
      <w:szCs w:val="24"/>
      <w:lang w:eastAsia="ru-RU"/>
    </w:rPr>
  </w:style>
  <w:style w:type="paragraph" w:styleId="afb">
    <w:name w:val="Title"/>
    <w:basedOn w:val="a"/>
    <w:link w:val="afc"/>
    <w:qFormat/>
    <w:rsid w:val="007B15E3"/>
    <w:pPr>
      <w:jc w:val="center"/>
    </w:pPr>
    <w:rPr>
      <w:b/>
      <w:sz w:val="28"/>
      <w:szCs w:val="20"/>
    </w:rPr>
  </w:style>
  <w:style w:type="character" w:customStyle="1" w:styleId="afc">
    <w:name w:val="Название Знак"/>
    <w:basedOn w:val="a0"/>
    <w:link w:val="afb"/>
    <w:rsid w:val="007B15E3"/>
    <w:rPr>
      <w:rFonts w:ascii="Times New Roman" w:eastAsia="Times New Roman" w:hAnsi="Times New Roman" w:cs="Times New Roman"/>
      <w:b/>
      <w:sz w:val="28"/>
      <w:szCs w:val="20"/>
      <w:lang w:eastAsia="ru-RU"/>
    </w:rPr>
  </w:style>
  <w:style w:type="paragraph" w:customStyle="1" w:styleId="ConsTitle">
    <w:name w:val="ConsTitle"/>
    <w:uiPriority w:val="99"/>
    <w:rsid w:val="007B15E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Адресат"/>
    <w:basedOn w:val="a"/>
    <w:rsid w:val="007B15E3"/>
    <w:pPr>
      <w:autoSpaceDE w:val="0"/>
      <w:autoSpaceDN w:val="0"/>
    </w:pPr>
    <w:rPr>
      <w:sz w:val="20"/>
      <w:szCs w:val="20"/>
    </w:rPr>
  </w:style>
  <w:style w:type="character" w:customStyle="1" w:styleId="81">
    <w:name w:val="Основной шрифт абзаца8"/>
    <w:rsid w:val="007B15E3"/>
  </w:style>
  <w:style w:type="character" w:customStyle="1" w:styleId="b-serp-urlitem1">
    <w:name w:val="b-serp-url__item1"/>
    <w:basedOn w:val="a0"/>
    <w:rsid w:val="007B15E3"/>
  </w:style>
  <w:style w:type="paragraph" w:customStyle="1" w:styleId="82">
    <w:name w:val="Название8"/>
    <w:basedOn w:val="a"/>
    <w:rsid w:val="007B15E3"/>
    <w:pPr>
      <w:suppressLineNumbers/>
      <w:suppressAutoHyphens/>
      <w:spacing w:before="120" w:after="120" w:line="276" w:lineRule="auto"/>
      <w:jc w:val="center"/>
    </w:pPr>
    <w:rPr>
      <w:rFonts w:ascii="Arial" w:hAnsi="Arial" w:cs="Mangal"/>
      <w:i/>
      <w:iCs/>
      <w:sz w:val="20"/>
      <w:lang w:eastAsia="ar-SA"/>
    </w:rPr>
  </w:style>
  <w:style w:type="paragraph" w:customStyle="1" w:styleId="14">
    <w:name w:val="Без интервала1"/>
    <w:rsid w:val="007B15E3"/>
    <w:pPr>
      <w:spacing w:after="0" w:line="240" w:lineRule="auto"/>
    </w:pPr>
    <w:rPr>
      <w:rFonts w:ascii="Calibri" w:eastAsia="Times New Roman" w:hAnsi="Calibri" w:cs="Times New Roman"/>
      <w:szCs w:val="20"/>
      <w:lang w:eastAsia="ru-RU"/>
    </w:rPr>
  </w:style>
  <w:style w:type="paragraph" w:customStyle="1" w:styleId="tex2st">
    <w:name w:val="tex2st"/>
    <w:basedOn w:val="a"/>
    <w:rsid w:val="007B15E3"/>
    <w:pPr>
      <w:spacing w:before="100" w:beforeAutospacing="1" w:after="100" w:afterAutospacing="1"/>
    </w:pPr>
  </w:style>
  <w:style w:type="character" w:customStyle="1" w:styleId="FontStyle27">
    <w:name w:val="Font Style27"/>
    <w:uiPriority w:val="99"/>
    <w:rsid w:val="007B15E3"/>
    <w:rPr>
      <w:rFonts w:ascii="Times New Roman" w:hAnsi="Times New Roman" w:cs="Times New Roman"/>
      <w:b/>
      <w:bCs/>
      <w:sz w:val="26"/>
      <w:szCs w:val="26"/>
    </w:rPr>
  </w:style>
  <w:style w:type="paragraph" w:customStyle="1" w:styleId="printj">
    <w:name w:val="printj"/>
    <w:basedOn w:val="a"/>
    <w:uiPriority w:val="99"/>
    <w:rsid w:val="007B15E3"/>
    <w:pPr>
      <w:suppressAutoHyphens/>
      <w:spacing w:before="144" w:after="288"/>
      <w:jc w:val="both"/>
    </w:pPr>
    <w:rPr>
      <w:lang w:eastAsia="ar-SA"/>
    </w:rPr>
  </w:style>
  <w:style w:type="character" w:styleId="afe">
    <w:name w:val="FollowedHyperlink"/>
    <w:basedOn w:val="a0"/>
    <w:rsid w:val="007B15E3"/>
    <w:rPr>
      <w:color w:val="800080"/>
      <w:u w:val="single"/>
    </w:rPr>
  </w:style>
  <w:style w:type="paragraph" w:customStyle="1" w:styleId="aff">
    <w:name w:val="Знак"/>
    <w:basedOn w:val="a"/>
    <w:rsid w:val="007B15E3"/>
    <w:pPr>
      <w:spacing w:before="100" w:beforeAutospacing="1" w:after="100" w:afterAutospacing="1"/>
    </w:pPr>
    <w:rPr>
      <w:rFonts w:ascii="Tahoma" w:hAnsi="Tahoma"/>
      <w:sz w:val="20"/>
      <w:szCs w:val="20"/>
      <w:lang w:val="en-US" w:eastAsia="en-US"/>
    </w:rPr>
  </w:style>
  <w:style w:type="paragraph" w:customStyle="1" w:styleId="15">
    <w:name w:val="заголовок 1"/>
    <w:basedOn w:val="a"/>
    <w:next w:val="a"/>
    <w:rsid w:val="007B15E3"/>
    <w:pPr>
      <w:keepNext/>
      <w:autoSpaceDE w:val="0"/>
      <w:autoSpaceDN w:val="0"/>
    </w:pPr>
    <w:rPr>
      <w:sz w:val="28"/>
      <w:szCs w:val="28"/>
    </w:rPr>
  </w:style>
  <w:style w:type="paragraph" w:customStyle="1" w:styleId="26">
    <w:name w:val="заголовок 2"/>
    <w:basedOn w:val="a"/>
    <w:next w:val="a"/>
    <w:rsid w:val="007B15E3"/>
    <w:pPr>
      <w:keepNext/>
      <w:autoSpaceDE w:val="0"/>
      <w:autoSpaceDN w:val="0"/>
      <w:jc w:val="center"/>
    </w:pPr>
    <w:rPr>
      <w:sz w:val="28"/>
      <w:szCs w:val="28"/>
    </w:rPr>
  </w:style>
  <w:style w:type="paragraph" w:styleId="27">
    <w:name w:val="List Continue 2"/>
    <w:basedOn w:val="a"/>
    <w:rsid w:val="007B15E3"/>
    <w:pPr>
      <w:spacing w:after="120"/>
      <w:ind w:left="566"/>
    </w:pPr>
  </w:style>
  <w:style w:type="paragraph" w:customStyle="1" w:styleId="211">
    <w:name w:val="Основной текст 211"/>
    <w:basedOn w:val="a"/>
    <w:rsid w:val="007B15E3"/>
    <w:pPr>
      <w:overflowPunct w:val="0"/>
      <w:autoSpaceDE w:val="0"/>
      <w:autoSpaceDN w:val="0"/>
      <w:adjustRightInd w:val="0"/>
      <w:ind w:firstLine="708"/>
      <w:jc w:val="both"/>
      <w:textAlignment w:val="baseline"/>
    </w:pPr>
    <w:rPr>
      <w:sz w:val="28"/>
      <w:szCs w:val="20"/>
    </w:rPr>
  </w:style>
  <w:style w:type="paragraph" w:styleId="aff0">
    <w:name w:val="Subtitle"/>
    <w:basedOn w:val="a"/>
    <w:next w:val="a5"/>
    <w:link w:val="aff1"/>
    <w:qFormat/>
    <w:rsid w:val="007B15E3"/>
    <w:pPr>
      <w:suppressAutoHyphens/>
      <w:spacing w:line="360" w:lineRule="auto"/>
      <w:ind w:left="-567"/>
      <w:jc w:val="center"/>
    </w:pPr>
    <w:rPr>
      <w:sz w:val="32"/>
      <w:szCs w:val="20"/>
      <w:lang w:eastAsia="ar-SA"/>
    </w:rPr>
  </w:style>
  <w:style w:type="character" w:customStyle="1" w:styleId="aff1">
    <w:name w:val="Подзаголовок Знак"/>
    <w:basedOn w:val="a0"/>
    <w:link w:val="aff0"/>
    <w:rsid w:val="007B15E3"/>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15E3"/>
    <w:pPr>
      <w:spacing w:before="100" w:beforeAutospacing="1" w:after="100" w:afterAutospacing="1"/>
    </w:pPr>
    <w:rPr>
      <w:rFonts w:ascii="Tahoma" w:hAnsi="Tahoma"/>
      <w:sz w:val="20"/>
      <w:szCs w:val="20"/>
      <w:lang w:val="en-US" w:eastAsia="en-US"/>
    </w:rPr>
  </w:style>
  <w:style w:type="paragraph" w:customStyle="1" w:styleId="16">
    <w:name w:val="Знак1 Знак Знак Знак"/>
    <w:basedOn w:val="a"/>
    <w:rsid w:val="007B15E3"/>
    <w:pPr>
      <w:widowControl w:val="0"/>
      <w:adjustRightInd w:val="0"/>
      <w:spacing w:after="160" w:line="240" w:lineRule="exact"/>
      <w:jc w:val="right"/>
    </w:pPr>
    <w:rPr>
      <w:sz w:val="20"/>
      <w:szCs w:val="20"/>
      <w:lang w:val="en-GB" w:eastAsia="en-US"/>
    </w:rPr>
  </w:style>
  <w:style w:type="paragraph" w:customStyle="1" w:styleId="aff2">
    <w:name w:val="обычный"/>
    <w:basedOn w:val="a"/>
    <w:rsid w:val="007B15E3"/>
    <w:rPr>
      <w:color w:val="000000"/>
      <w:sz w:val="20"/>
      <w:szCs w:val="20"/>
    </w:rPr>
  </w:style>
  <w:style w:type="paragraph" w:customStyle="1" w:styleId="aff3">
    <w:name w:val="Содержание письма"/>
    <w:basedOn w:val="a"/>
    <w:rsid w:val="007B15E3"/>
    <w:pPr>
      <w:ind w:firstLine="709"/>
      <w:jc w:val="both"/>
    </w:pPr>
    <w:rPr>
      <w:sz w:val="28"/>
      <w:szCs w:val="20"/>
    </w:rPr>
  </w:style>
  <w:style w:type="paragraph" w:customStyle="1" w:styleId="Postan">
    <w:name w:val="Postan"/>
    <w:basedOn w:val="a"/>
    <w:rsid w:val="007B15E3"/>
    <w:pPr>
      <w:jc w:val="center"/>
    </w:pPr>
    <w:rPr>
      <w:sz w:val="28"/>
      <w:szCs w:val="20"/>
    </w:rPr>
  </w:style>
  <w:style w:type="paragraph" w:customStyle="1" w:styleId="110">
    <w:name w:val="Знак1 Знак Знак Знак1"/>
    <w:basedOn w:val="a"/>
    <w:rsid w:val="007B15E3"/>
    <w:pPr>
      <w:widowControl w:val="0"/>
      <w:adjustRightInd w:val="0"/>
      <w:spacing w:after="160" w:line="240" w:lineRule="exact"/>
      <w:jc w:val="right"/>
    </w:pPr>
    <w:rPr>
      <w:sz w:val="20"/>
      <w:szCs w:val="20"/>
      <w:lang w:val="en-GB" w:eastAsia="en-US"/>
    </w:rPr>
  </w:style>
  <w:style w:type="paragraph" w:customStyle="1" w:styleId="Default">
    <w:name w:val="Default"/>
    <w:rsid w:val="007B15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7B15E3"/>
    <w:pPr>
      <w:ind w:firstLine="851"/>
      <w:jc w:val="both"/>
    </w:pPr>
    <w:rPr>
      <w:szCs w:val="20"/>
    </w:rPr>
  </w:style>
  <w:style w:type="paragraph" w:styleId="aff4">
    <w:name w:val="No Spacing"/>
    <w:uiPriority w:val="1"/>
    <w:qFormat/>
    <w:rsid w:val="007B15E3"/>
    <w:pPr>
      <w:spacing w:after="0" w:line="240" w:lineRule="auto"/>
    </w:pPr>
    <w:rPr>
      <w:rFonts w:ascii="Calibri" w:eastAsia="Calibri" w:hAnsi="Calibri" w:cs="Times New Roman"/>
    </w:rPr>
  </w:style>
  <w:style w:type="paragraph" w:customStyle="1" w:styleId="aff5">
    <w:name w:val="Знак Знак"/>
    <w:basedOn w:val="a"/>
    <w:rsid w:val="007B15E3"/>
    <w:pPr>
      <w:widowControl w:val="0"/>
      <w:adjustRightInd w:val="0"/>
      <w:spacing w:after="160" w:line="240" w:lineRule="exact"/>
      <w:jc w:val="right"/>
    </w:pPr>
    <w:rPr>
      <w:sz w:val="20"/>
      <w:szCs w:val="20"/>
      <w:lang w:val="en-GB" w:eastAsia="en-US"/>
    </w:rPr>
  </w:style>
  <w:style w:type="character" w:customStyle="1" w:styleId="WW8Num17z1">
    <w:name w:val="WW8Num17z1"/>
    <w:rsid w:val="007B15E3"/>
    <w:rPr>
      <w:rFonts w:ascii="Courier New" w:hAnsi="Courier New"/>
    </w:rPr>
  </w:style>
  <w:style w:type="paragraph" w:customStyle="1" w:styleId="u">
    <w:name w:val="u"/>
    <w:basedOn w:val="a"/>
    <w:rsid w:val="007B15E3"/>
    <w:pPr>
      <w:spacing w:before="100" w:beforeAutospacing="1" w:after="100" w:afterAutospacing="1"/>
    </w:pPr>
  </w:style>
  <w:style w:type="paragraph" w:customStyle="1" w:styleId="uni">
    <w:name w:val="uni"/>
    <w:basedOn w:val="a"/>
    <w:rsid w:val="007B15E3"/>
    <w:pPr>
      <w:spacing w:before="100" w:beforeAutospacing="1" w:after="100" w:afterAutospacing="1"/>
    </w:pPr>
  </w:style>
  <w:style w:type="numbering" w:customStyle="1" w:styleId="17">
    <w:name w:val="Нет списка1"/>
    <w:next w:val="a2"/>
    <w:uiPriority w:val="99"/>
    <w:semiHidden/>
    <w:unhideWhenUsed/>
    <w:rsid w:val="007B15E3"/>
  </w:style>
  <w:style w:type="paragraph" w:customStyle="1" w:styleId="212">
    <w:name w:val="Основной текст с отступом 21"/>
    <w:basedOn w:val="a"/>
    <w:uiPriority w:val="99"/>
    <w:rsid w:val="007B15E3"/>
    <w:pPr>
      <w:suppressAutoHyphens/>
      <w:ind w:left="7797" w:hanging="7230"/>
      <w:jc w:val="both"/>
    </w:pPr>
    <w:rPr>
      <w:szCs w:val="20"/>
      <w:lang w:eastAsia="ar-SA"/>
    </w:rPr>
  </w:style>
  <w:style w:type="paragraph" w:customStyle="1" w:styleId="note">
    <w:name w:val="note"/>
    <w:basedOn w:val="a"/>
    <w:rsid w:val="007B15E3"/>
    <w:pPr>
      <w:spacing w:before="100" w:beforeAutospacing="1" w:after="100" w:afterAutospacing="1"/>
    </w:pPr>
    <w:rPr>
      <w:b/>
      <w:bCs/>
      <w:color w:val="666666"/>
      <w:sz w:val="20"/>
      <w:szCs w:val="20"/>
    </w:rPr>
  </w:style>
  <w:style w:type="paragraph" w:customStyle="1" w:styleId="10">
    <w:name w:val="Список1"/>
    <w:basedOn w:val="a"/>
    <w:rsid w:val="007B15E3"/>
    <w:pPr>
      <w:numPr>
        <w:numId w:val="15"/>
      </w:numPr>
      <w:spacing w:before="80"/>
      <w:jc w:val="both"/>
    </w:pPr>
    <w:rPr>
      <w:sz w:val="20"/>
      <w:szCs w:val="20"/>
      <w:lang w:eastAsia="en-US"/>
    </w:rPr>
  </w:style>
  <w:style w:type="paragraph" w:styleId="aff6">
    <w:name w:val="Block Text"/>
    <w:basedOn w:val="a"/>
    <w:rsid w:val="007B15E3"/>
    <w:pPr>
      <w:spacing w:after="120"/>
      <w:ind w:left="1440" w:right="1440"/>
    </w:pPr>
  </w:style>
  <w:style w:type="paragraph" w:customStyle="1" w:styleId="BodyText1">
    <w:name w:val="Body Text 1"/>
    <w:basedOn w:val="a5"/>
    <w:rsid w:val="007B15E3"/>
    <w:pPr>
      <w:spacing w:after="0"/>
      <w:jc w:val="both"/>
    </w:pPr>
    <w:rPr>
      <w:rFonts w:eastAsia="Times New Roman"/>
      <w:sz w:val="20"/>
      <w:szCs w:val="20"/>
    </w:rPr>
  </w:style>
  <w:style w:type="paragraph" w:styleId="32">
    <w:name w:val="Body Text Indent 3"/>
    <w:basedOn w:val="a"/>
    <w:link w:val="33"/>
    <w:rsid w:val="007B15E3"/>
    <w:pPr>
      <w:ind w:firstLine="702"/>
      <w:jc w:val="both"/>
    </w:pPr>
    <w:rPr>
      <w:szCs w:val="20"/>
    </w:rPr>
  </w:style>
  <w:style w:type="character" w:customStyle="1" w:styleId="33">
    <w:name w:val="Основной текст с отступом 3 Знак"/>
    <w:basedOn w:val="a0"/>
    <w:link w:val="32"/>
    <w:rsid w:val="007B15E3"/>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7B15E3"/>
    <w:rPr>
      <w:rFonts w:ascii="Tahoma" w:hAnsi="Tahoma" w:cs="Tahoma"/>
      <w:sz w:val="16"/>
      <w:szCs w:val="16"/>
      <w:lang w:eastAsia="ru-RU"/>
    </w:rPr>
  </w:style>
  <w:style w:type="character" w:customStyle="1" w:styleId="aff7">
    <w:name w:val="Текст концевой сноски Знак"/>
    <w:link w:val="aff8"/>
    <w:uiPriority w:val="99"/>
    <w:rsid w:val="007B15E3"/>
    <w:rPr>
      <w:rFonts w:eastAsia="Times New Roman"/>
    </w:rPr>
  </w:style>
  <w:style w:type="paragraph" w:styleId="aff8">
    <w:name w:val="endnote text"/>
    <w:basedOn w:val="a"/>
    <w:link w:val="aff7"/>
    <w:uiPriority w:val="99"/>
    <w:unhideWhenUsed/>
    <w:rsid w:val="007B15E3"/>
    <w:rPr>
      <w:rFonts w:asciiTheme="minorHAnsi" w:hAnsiTheme="minorHAnsi" w:cstheme="minorBidi"/>
      <w:sz w:val="22"/>
      <w:szCs w:val="22"/>
      <w:lang w:eastAsia="en-US"/>
    </w:rPr>
  </w:style>
  <w:style w:type="character" w:customStyle="1" w:styleId="19">
    <w:name w:val="Текст концевой сноски Знак1"/>
    <w:basedOn w:val="a0"/>
    <w:uiPriority w:val="99"/>
    <w:rsid w:val="007B15E3"/>
    <w:rPr>
      <w:rFonts w:ascii="Times New Roman" w:eastAsia="Times New Roman" w:hAnsi="Times New Roman" w:cs="Times New Roman"/>
      <w:sz w:val="20"/>
      <w:szCs w:val="20"/>
      <w:lang w:eastAsia="ru-RU"/>
    </w:rPr>
  </w:style>
  <w:style w:type="character" w:styleId="aff9">
    <w:name w:val="endnote reference"/>
    <w:uiPriority w:val="99"/>
    <w:unhideWhenUsed/>
    <w:rsid w:val="007B15E3"/>
    <w:rPr>
      <w:vertAlign w:val="superscript"/>
    </w:rPr>
  </w:style>
  <w:style w:type="paragraph" w:styleId="HTML">
    <w:name w:val="HTML Preformatted"/>
    <w:basedOn w:val="a"/>
    <w:link w:val="HTML0"/>
    <w:rsid w:val="007B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7B15E3"/>
    <w:rPr>
      <w:rFonts w:ascii="Courier New" w:eastAsia="Times New Roman" w:hAnsi="Courier New" w:cs="Times New Roman"/>
      <w:sz w:val="20"/>
      <w:szCs w:val="20"/>
      <w:lang w:eastAsia="ru-RU"/>
    </w:rPr>
  </w:style>
  <w:style w:type="paragraph" w:customStyle="1" w:styleId="ico-paragraph">
    <w:name w:val="ico-paragraph"/>
    <w:basedOn w:val="a"/>
    <w:rsid w:val="007B15E3"/>
    <w:pPr>
      <w:spacing w:before="100" w:beforeAutospacing="1" w:after="100" w:afterAutospacing="1"/>
    </w:pPr>
  </w:style>
  <w:style w:type="character" w:customStyle="1" w:styleId="nobr">
    <w:name w:val="nobr"/>
    <w:basedOn w:val="a0"/>
    <w:rsid w:val="007B15E3"/>
  </w:style>
  <w:style w:type="table" w:customStyle="1" w:styleId="1a">
    <w:name w:val="Сетка таблицы1"/>
    <w:basedOn w:val="a1"/>
    <w:next w:val="af5"/>
    <w:uiPriority w:val="59"/>
    <w:rsid w:val="007B15E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7B15E3"/>
  </w:style>
  <w:style w:type="paragraph" w:styleId="34">
    <w:name w:val="Body Text 3"/>
    <w:basedOn w:val="a"/>
    <w:link w:val="35"/>
    <w:rsid w:val="007B15E3"/>
    <w:pPr>
      <w:jc w:val="both"/>
    </w:pPr>
    <w:rPr>
      <w:sz w:val="28"/>
      <w:szCs w:val="20"/>
    </w:rPr>
  </w:style>
  <w:style w:type="character" w:customStyle="1" w:styleId="35">
    <w:name w:val="Основной текст 3 Знак"/>
    <w:basedOn w:val="a0"/>
    <w:link w:val="34"/>
    <w:rsid w:val="007B15E3"/>
    <w:rPr>
      <w:rFonts w:ascii="Times New Roman" w:eastAsia="Times New Roman" w:hAnsi="Times New Roman" w:cs="Times New Roman"/>
      <w:sz w:val="28"/>
      <w:szCs w:val="20"/>
      <w:lang w:eastAsia="ru-RU"/>
    </w:rPr>
  </w:style>
  <w:style w:type="paragraph" w:customStyle="1" w:styleId="contentheader2cols">
    <w:name w:val="contentheader2cols"/>
    <w:basedOn w:val="a"/>
    <w:rsid w:val="007B15E3"/>
    <w:pPr>
      <w:spacing w:before="60"/>
      <w:ind w:left="300"/>
    </w:pPr>
    <w:rPr>
      <w:b/>
      <w:bCs/>
      <w:color w:val="3560A7"/>
      <w:sz w:val="26"/>
      <w:szCs w:val="26"/>
    </w:rPr>
  </w:style>
  <w:style w:type="paragraph" w:customStyle="1" w:styleId="28">
    <w:name w:val="Знак2 Знак Знак Знак Знак Знак Знак Знак Знак Знак Знак Знак Знак Знак Знак Знак"/>
    <w:basedOn w:val="a"/>
    <w:rsid w:val="007B15E3"/>
    <w:pPr>
      <w:spacing w:before="100" w:beforeAutospacing="1" w:after="100" w:afterAutospacing="1"/>
    </w:pPr>
    <w:rPr>
      <w:rFonts w:ascii="Tahoma" w:hAnsi="Tahoma"/>
      <w:sz w:val="20"/>
      <w:szCs w:val="20"/>
      <w:lang w:val="en-US" w:eastAsia="en-US"/>
    </w:rPr>
  </w:style>
  <w:style w:type="paragraph" w:customStyle="1" w:styleId="heading">
    <w:name w:val="heading"/>
    <w:basedOn w:val="a"/>
    <w:rsid w:val="007B15E3"/>
    <w:pPr>
      <w:spacing w:before="240" w:after="100" w:afterAutospacing="1"/>
      <w:ind w:firstLine="225"/>
    </w:pPr>
    <w:rPr>
      <w:rFonts w:ascii="Verdana" w:hAnsi="Verdana"/>
      <w:color w:val="000000"/>
      <w:sz w:val="16"/>
      <w:szCs w:val="20"/>
    </w:rPr>
  </w:style>
  <w:style w:type="paragraph" w:customStyle="1" w:styleId="section2">
    <w:name w:val="section2"/>
    <w:basedOn w:val="a"/>
    <w:rsid w:val="007B15E3"/>
    <w:pPr>
      <w:spacing w:before="240" w:after="100"/>
      <w:ind w:firstLine="225"/>
    </w:pPr>
    <w:rPr>
      <w:rFonts w:ascii="Verdana" w:hAnsi="Verdana"/>
      <w:color w:val="000000"/>
      <w:sz w:val="16"/>
    </w:rPr>
  </w:style>
  <w:style w:type="character" w:customStyle="1" w:styleId="36">
    <w:name w:val="Знак Знак3"/>
    <w:locked/>
    <w:rsid w:val="007B15E3"/>
    <w:rPr>
      <w:sz w:val="28"/>
      <w:lang w:val="ru-RU" w:eastAsia="ru-RU" w:bidi="ar-SA"/>
    </w:rPr>
  </w:style>
  <w:style w:type="paragraph" w:customStyle="1" w:styleId="affa">
    <w:name w:val="Содержимое таблицы"/>
    <w:basedOn w:val="a"/>
    <w:rsid w:val="007B15E3"/>
    <w:pPr>
      <w:suppressLineNumbers/>
      <w:suppressAutoHyphens/>
    </w:pPr>
    <w:rPr>
      <w:sz w:val="20"/>
      <w:szCs w:val="20"/>
      <w:lang w:eastAsia="ar-SA"/>
    </w:rPr>
  </w:style>
  <w:style w:type="character" w:customStyle="1" w:styleId="1b">
    <w:name w:val="Знак Знак1"/>
    <w:rsid w:val="007B15E3"/>
    <w:rPr>
      <w:sz w:val="28"/>
      <w:lang w:val="ru-RU" w:eastAsia="ru-RU" w:bidi="ar-SA"/>
    </w:rPr>
  </w:style>
  <w:style w:type="paragraph" w:styleId="2">
    <w:name w:val="List Bullet 2"/>
    <w:basedOn w:val="a"/>
    <w:autoRedefine/>
    <w:rsid w:val="007B15E3"/>
    <w:pPr>
      <w:numPr>
        <w:numId w:val="16"/>
      </w:numPr>
      <w:tabs>
        <w:tab w:val="clear" w:pos="643"/>
      </w:tabs>
      <w:ind w:left="0" w:firstLine="355"/>
      <w:jc w:val="both"/>
    </w:pPr>
    <w:rPr>
      <w:sz w:val="28"/>
      <w:szCs w:val="28"/>
    </w:rPr>
  </w:style>
  <w:style w:type="character" w:customStyle="1" w:styleId="61">
    <w:name w:val="Знак Знак6"/>
    <w:locked/>
    <w:rsid w:val="007B15E3"/>
    <w:rPr>
      <w:b/>
      <w:bCs/>
      <w:sz w:val="28"/>
      <w:szCs w:val="28"/>
      <w:lang w:bidi="ar-SA"/>
    </w:rPr>
  </w:style>
  <w:style w:type="character" w:customStyle="1" w:styleId="83">
    <w:name w:val="Знак Знак8"/>
    <w:locked/>
    <w:rsid w:val="007B15E3"/>
    <w:rPr>
      <w:sz w:val="28"/>
      <w:szCs w:val="28"/>
      <w:lang w:bidi="ar-SA"/>
    </w:rPr>
  </w:style>
  <w:style w:type="character" w:customStyle="1" w:styleId="affb">
    <w:name w:val="Схема документа Знак"/>
    <w:link w:val="affc"/>
    <w:locked/>
    <w:rsid w:val="007B15E3"/>
    <w:rPr>
      <w:rFonts w:ascii="Tahoma" w:hAnsi="Tahoma" w:cs="Tahoma"/>
      <w:shd w:val="clear" w:color="auto" w:fill="000080"/>
    </w:rPr>
  </w:style>
  <w:style w:type="paragraph" w:styleId="affc">
    <w:name w:val="Document Map"/>
    <w:basedOn w:val="a"/>
    <w:link w:val="affb"/>
    <w:rsid w:val="007B15E3"/>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0"/>
    <w:rsid w:val="007B15E3"/>
    <w:rPr>
      <w:rFonts w:ascii="Tahoma" w:eastAsia="Times New Roman" w:hAnsi="Tahoma" w:cs="Tahoma"/>
      <w:sz w:val="16"/>
      <w:szCs w:val="16"/>
      <w:lang w:eastAsia="ru-RU"/>
    </w:rPr>
  </w:style>
  <w:style w:type="paragraph" w:customStyle="1" w:styleId="affd">
    <w:name w:val="Внимание: Криминал!!"/>
    <w:basedOn w:val="a"/>
    <w:next w:val="a"/>
    <w:rsid w:val="007B15E3"/>
    <w:pPr>
      <w:widowControl w:val="0"/>
      <w:autoSpaceDE w:val="0"/>
      <w:autoSpaceDN w:val="0"/>
      <w:adjustRightInd w:val="0"/>
      <w:jc w:val="both"/>
    </w:pPr>
    <w:rPr>
      <w:rFonts w:ascii="Arial" w:hAnsi="Arial" w:cs="Arial"/>
    </w:rPr>
  </w:style>
  <w:style w:type="paragraph" w:customStyle="1" w:styleId="affe">
    <w:name w:val="Внимание: недобросовестность!"/>
    <w:basedOn w:val="a"/>
    <w:next w:val="a"/>
    <w:rsid w:val="007B15E3"/>
    <w:pPr>
      <w:widowControl w:val="0"/>
      <w:autoSpaceDE w:val="0"/>
      <w:autoSpaceDN w:val="0"/>
      <w:adjustRightInd w:val="0"/>
      <w:jc w:val="both"/>
    </w:pPr>
    <w:rPr>
      <w:rFonts w:ascii="Arial" w:hAnsi="Arial" w:cs="Arial"/>
    </w:rPr>
  </w:style>
  <w:style w:type="paragraph" w:customStyle="1" w:styleId="afff">
    <w:name w:val="Основное меню (преемственное)"/>
    <w:basedOn w:val="a"/>
    <w:next w:val="a"/>
    <w:rsid w:val="007B15E3"/>
    <w:pPr>
      <w:widowControl w:val="0"/>
      <w:autoSpaceDE w:val="0"/>
      <w:autoSpaceDN w:val="0"/>
      <w:adjustRightInd w:val="0"/>
      <w:jc w:val="both"/>
    </w:pPr>
    <w:rPr>
      <w:rFonts w:ascii="Verdana" w:hAnsi="Verdana" w:cs="Verdana"/>
    </w:rPr>
  </w:style>
  <w:style w:type="paragraph" w:customStyle="1" w:styleId="afff0">
    <w:name w:val="Заголовок"/>
    <w:basedOn w:val="afff"/>
    <w:next w:val="a"/>
    <w:rsid w:val="007B15E3"/>
    <w:rPr>
      <w:rFonts w:ascii="Arial" w:hAnsi="Arial" w:cs="Arial"/>
      <w:b/>
      <w:bCs/>
      <w:color w:val="C0C0C0"/>
    </w:rPr>
  </w:style>
  <w:style w:type="paragraph" w:customStyle="1" w:styleId="afff1">
    <w:name w:val="Заголовок статьи"/>
    <w:basedOn w:val="a"/>
    <w:next w:val="a"/>
    <w:rsid w:val="007B15E3"/>
    <w:pPr>
      <w:widowControl w:val="0"/>
      <w:autoSpaceDE w:val="0"/>
      <w:autoSpaceDN w:val="0"/>
      <w:adjustRightInd w:val="0"/>
      <w:ind w:left="1612" w:hanging="892"/>
      <w:jc w:val="both"/>
    </w:pPr>
    <w:rPr>
      <w:rFonts w:ascii="Arial" w:hAnsi="Arial" w:cs="Arial"/>
    </w:rPr>
  </w:style>
  <w:style w:type="paragraph" w:customStyle="1" w:styleId="afff2">
    <w:name w:val="Интерактивный заголовок"/>
    <w:basedOn w:val="afff0"/>
    <w:next w:val="a"/>
    <w:rsid w:val="007B15E3"/>
    <w:rPr>
      <w:b w:val="0"/>
      <w:bCs w:val="0"/>
      <w:color w:val="auto"/>
      <w:u w:val="single"/>
    </w:rPr>
  </w:style>
  <w:style w:type="paragraph" w:customStyle="1" w:styleId="afff3">
    <w:name w:val="Интерфейс"/>
    <w:basedOn w:val="a"/>
    <w:next w:val="a"/>
    <w:rsid w:val="007B15E3"/>
    <w:pPr>
      <w:widowControl w:val="0"/>
      <w:autoSpaceDE w:val="0"/>
      <w:autoSpaceDN w:val="0"/>
      <w:adjustRightInd w:val="0"/>
      <w:jc w:val="both"/>
    </w:pPr>
    <w:rPr>
      <w:rFonts w:ascii="Arial" w:hAnsi="Arial" w:cs="Arial"/>
      <w:color w:val="F0F0F0"/>
      <w:sz w:val="22"/>
      <w:szCs w:val="22"/>
    </w:rPr>
  </w:style>
  <w:style w:type="paragraph" w:customStyle="1" w:styleId="afff4">
    <w:name w:val="Комментарий"/>
    <w:basedOn w:val="a"/>
    <w:next w:val="a"/>
    <w:rsid w:val="007B15E3"/>
    <w:pPr>
      <w:widowControl w:val="0"/>
      <w:autoSpaceDE w:val="0"/>
      <w:autoSpaceDN w:val="0"/>
      <w:adjustRightInd w:val="0"/>
      <w:ind w:left="170"/>
      <w:jc w:val="both"/>
    </w:pPr>
    <w:rPr>
      <w:rFonts w:ascii="Arial" w:hAnsi="Arial" w:cs="Arial"/>
      <w:i/>
      <w:iCs/>
      <w:color w:val="800080"/>
    </w:rPr>
  </w:style>
  <w:style w:type="paragraph" w:customStyle="1" w:styleId="afff5">
    <w:name w:val="Информация об изменениях документа"/>
    <w:basedOn w:val="afff4"/>
    <w:next w:val="a"/>
    <w:rsid w:val="007B15E3"/>
    <w:pPr>
      <w:ind w:left="0"/>
    </w:pPr>
  </w:style>
  <w:style w:type="paragraph" w:customStyle="1" w:styleId="afff6">
    <w:name w:val="Текст (лев. подпись)"/>
    <w:basedOn w:val="a"/>
    <w:next w:val="a"/>
    <w:rsid w:val="007B15E3"/>
    <w:pPr>
      <w:widowControl w:val="0"/>
      <w:autoSpaceDE w:val="0"/>
      <w:autoSpaceDN w:val="0"/>
      <w:adjustRightInd w:val="0"/>
    </w:pPr>
    <w:rPr>
      <w:rFonts w:ascii="Arial" w:hAnsi="Arial" w:cs="Arial"/>
    </w:rPr>
  </w:style>
  <w:style w:type="paragraph" w:customStyle="1" w:styleId="afff7">
    <w:name w:val="Колонтитул (левый)"/>
    <w:basedOn w:val="afff6"/>
    <w:next w:val="a"/>
    <w:rsid w:val="007B15E3"/>
    <w:pPr>
      <w:jc w:val="both"/>
    </w:pPr>
    <w:rPr>
      <w:sz w:val="16"/>
      <w:szCs w:val="16"/>
    </w:rPr>
  </w:style>
  <w:style w:type="paragraph" w:customStyle="1" w:styleId="afff8">
    <w:name w:val="Текст (прав. подпись)"/>
    <w:basedOn w:val="a"/>
    <w:next w:val="a"/>
    <w:rsid w:val="007B15E3"/>
    <w:pPr>
      <w:widowControl w:val="0"/>
      <w:autoSpaceDE w:val="0"/>
      <w:autoSpaceDN w:val="0"/>
      <w:adjustRightInd w:val="0"/>
      <w:jc w:val="right"/>
    </w:pPr>
    <w:rPr>
      <w:rFonts w:ascii="Arial" w:hAnsi="Arial" w:cs="Arial"/>
    </w:rPr>
  </w:style>
  <w:style w:type="paragraph" w:customStyle="1" w:styleId="afff9">
    <w:name w:val="Колонтитул (правый)"/>
    <w:basedOn w:val="afff8"/>
    <w:next w:val="a"/>
    <w:rsid w:val="007B15E3"/>
    <w:pPr>
      <w:jc w:val="both"/>
    </w:pPr>
    <w:rPr>
      <w:sz w:val="16"/>
      <w:szCs w:val="16"/>
    </w:rPr>
  </w:style>
  <w:style w:type="paragraph" w:customStyle="1" w:styleId="afffa">
    <w:name w:val="Комментарий пользователя"/>
    <w:basedOn w:val="afff4"/>
    <w:next w:val="a"/>
    <w:rsid w:val="007B15E3"/>
    <w:pPr>
      <w:ind w:left="0"/>
      <w:jc w:val="left"/>
    </w:pPr>
    <w:rPr>
      <w:i w:val="0"/>
      <w:iCs w:val="0"/>
      <w:color w:val="000080"/>
    </w:rPr>
  </w:style>
  <w:style w:type="paragraph" w:customStyle="1" w:styleId="afffb">
    <w:name w:val="Куда обратиться?"/>
    <w:basedOn w:val="a"/>
    <w:next w:val="a"/>
    <w:rsid w:val="007B15E3"/>
    <w:pPr>
      <w:widowControl w:val="0"/>
      <w:autoSpaceDE w:val="0"/>
      <w:autoSpaceDN w:val="0"/>
      <w:adjustRightInd w:val="0"/>
      <w:jc w:val="both"/>
    </w:pPr>
    <w:rPr>
      <w:rFonts w:ascii="Arial" w:hAnsi="Arial" w:cs="Arial"/>
    </w:rPr>
  </w:style>
  <w:style w:type="paragraph" w:customStyle="1" w:styleId="afffc">
    <w:name w:val="Моноширинный"/>
    <w:basedOn w:val="a"/>
    <w:next w:val="a"/>
    <w:rsid w:val="007B15E3"/>
    <w:pPr>
      <w:widowControl w:val="0"/>
      <w:autoSpaceDE w:val="0"/>
      <w:autoSpaceDN w:val="0"/>
      <w:adjustRightInd w:val="0"/>
      <w:jc w:val="both"/>
    </w:pPr>
    <w:rPr>
      <w:rFonts w:ascii="Courier New" w:hAnsi="Courier New" w:cs="Courier New"/>
    </w:rPr>
  </w:style>
  <w:style w:type="paragraph" w:customStyle="1" w:styleId="afffd">
    <w:name w:val="Необходимые документы"/>
    <w:basedOn w:val="a"/>
    <w:next w:val="a"/>
    <w:rsid w:val="007B15E3"/>
    <w:pPr>
      <w:widowControl w:val="0"/>
      <w:autoSpaceDE w:val="0"/>
      <w:autoSpaceDN w:val="0"/>
      <w:adjustRightInd w:val="0"/>
      <w:ind w:left="118"/>
      <w:jc w:val="both"/>
    </w:pPr>
    <w:rPr>
      <w:rFonts w:ascii="Arial" w:hAnsi="Arial" w:cs="Arial"/>
    </w:rPr>
  </w:style>
  <w:style w:type="paragraph" w:customStyle="1" w:styleId="afffe">
    <w:name w:val="Нормальный (таблица)"/>
    <w:basedOn w:val="a"/>
    <w:next w:val="a"/>
    <w:rsid w:val="007B15E3"/>
    <w:pPr>
      <w:widowControl w:val="0"/>
      <w:autoSpaceDE w:val="0"/>
      <w:autoSpaceDN w:val="0"/>
      <w:adjustRightInd w:val="0"/>
      <w:jc w:val="both"/>
    </w:pPr>
    <w:rPr>
      <w:rFonts w:ascii="Arial" w:hAnsi="Arial" w:cs="Arial"/>
    </w:rPr>
  </w:style>
  <w:style w:type="paragraph" w:customStyle="1" w:styleId="affff">
    <w:name w:val="Объект"/>
    <w:basedOn w:val="a"/>
    <w:next w:val="a"/>
    <w:rsid w:val="007B15E3"/>
    <w:pPr>
      <w:widowControl w:val="0"/>
      <w:autoSpaceDE w:val="0"/>
      <w:autoSpaceDN w:val="0"/>
      <w:adjustRightInd w:val="0"/>
      <w:jc w:val="both"/>
    </w:pPr>
  </w:style>
  <w:style w:type="paragraph" w:customStyle="1" w:styleId="affff0">
    <w:name w:val="Оглавление"/>
    <w:basedOn w:val="af0"/>
    <w:next w:val="a"/>
    <w:rsid w:val="007B15E3"/>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7B15E3"/>
    <w:rPr>
      <w:rFonts w:ascii="Arial" w:hAnsi="Arial" w:cs="Arial"/>
      <w:sz w:val="20"/>
      <w:szCs w:val="20"/>
    </w:rPr>
  </w:style>
  <w:style w:type="paragraph" w:customStyle="1" w:styleId="affff2">
    <w:name w:val="Постоянная часть"/>
    <w:basedOn w:val="afff"/>
    <w:next w:val="a"/>
    <w:rsid w:val="007B15E3"/>
    <w:rPr>
      <w:rFonts w:ascii="Arial" w:hAnsi="Arial" w:cs="Arial"/>
      <w:sz w:val="22"/>
      <w:szCs w:val="22"/>
    </w:rPr>
  </w:style>
  <w:style w:type="paragraph" w:customStyle="1" w:styleId="affff3">
    <w:name w:val="Прижатый влево"/>
    <w:basedOn w:val="a"/>
    <w:next w:val="a"/>
    <w:rsid w:val="007B15E3"/>
    <w:pPr>
      <w:widowControl w:val="0"/>
      <w:autoSpaceDE w:val="0"/>
      <w:autoSpaceDN w:val="0"/>
      <w:adjustRightInd w:val="0"/>
    </w:pPr>
    <w:rPr>
      <w:rFonts w:ascii="Arial" w:hAnsi="Arial" w:cs="Arial"/>
    </w:rPr>
  </w:style>
  <w:style w:type="paragraph" w:customStyle="1" w:styleId="affff4">
    <w:name w:val="Пример."/>
    <w:basedOn w:val="a"/>
    <w:next w:val="a"/>
    <w:rsid w:val="007B15E3"/>
    <w:pPr>
      <w:widowControl w:val="0"/>
      <w:autoSpaceDE w:val="0"/>
      <w:autoSpaceDN w:val="0"/>
      <w:adjustRightInd w:val="0"/>
      <w:ind w:left="118" w:firstLine="602"/>
      <w:jc w:val="both"/>
    </w:pPr>
    <w:rPr>
      <w:rFonts w:ascii="Arial" w:hAnsi="Arial" w:cs="Arial"/>
    </w:rPr>
  </w:style>
  <w:style w:type="paragraph" w:customStyle="1" w:styleId="affff5">
    <w:name w:val="Примечание."/>
    <w:basedOn w:val="afff4"/>
    <w:next w:val="a"/>
    <w:rsid w:val="007B15E3"/>
    <w:pPr>
      <w:ind w:left="0"/>
    </w:pPr>
    <w:rPr>
      <w:i w:val="0"/>
      <w:iCs w:val="0"/>
      <w:color w:val="auto"/>
    </w:rPr>
  </w:style>
  <w:style w:type="paragraph" w:customStyle="1" w:styleId="affff6">
    <w:name w:val="Словарная статья"/>
    <w:basedOn w:val="a"/>
    <w:next w:val="a"/>
    <w:rsid w:val="007B15E3"/>
    <w:pPr>
      <w:widowControl w:val="0"/>
      <w:autoSpaceDE w:val="0"/>
      <w:autoSpaceDN w:val="0"/>
      <w:adjustRightInd w:val="0"/>
      <w:ind w:right="118"/>
      <w:jc w:val="both"/>
    </w:pPr>
    <w:rPr>
      <w:rFonts w:ascii="Arial" w:hAnsi="Arial" w:cs="Arial"/>
    </w:rPr>
  </w:style>
  <w:style w:type="paragraph" w:customStyle="1" w:styleId="affff7">
    <w:name w:val="Текст (справка)"/>
    <w:basedOn w:val="a"/>
    <w:next w:val="a"/>
    <w:rsid w:val="007B15E3"/>
    <w:pPr>
      <w:widowControl w:val="0"/>
      <w:autoSpaceDE w:val="0"/>
      <w:autoSpaceDN w:val="0"/>
      <w:adjustRightInd w:val="0"/>
      <w:ind w:left="170" w:right="170"/>
    </w:pPr>
    <w:rPr>
      <w:rFonts w:ascii="Arial" w:hAnsi="Arial" w:cs="Arial"/>
    </w:rPr>
  </w:style>
  <w:style w:type="paragraph" w:customStyle="1" w:styleId="affff8">
    <w:name w:val="Текст в таблице"/>
    <w:basedOn w:val="afffe"/>
    <w:next w:val="a"/>
    <w:rsid w:val="007B15E3"/>
    <w:pPr>
      <w:ind w:firstLine="500"/>
    </w:pPr>
  </w:style>
  <w:style w:type="paragraph" w:customStyle="1" w:styleId="affff9">
    <w:name w:val="Технический комментарий"/>
    <w:basedOn w:val="a"/>
    <w:next w:val="a"/>
    <w:rsid w:val="007B15E3"/>
    <w:pPr>
      <w:widowControl w:val="0"/>
      <w:autoSpaceDE w:val="0"/>
      <w:autoSpaceDN w:val="0"/>
      <w:adjustRightInd w:val="0"/>
    </w:pPr>
    <w:rPr>
      <w:rFonts w:ascii="Arial" w:hAnsi="Arial" w:cs="Arial"/>
    </w:rPr>
  </w:style>
  <w:style w:type="paragraph" w:customStyle="1" w:styleId="affffa">
    <w:name w:val="Центрированный (таблица)"/>
    <w:basedOn w:val="afffe"/>
    <w:next w:val="a"/>
    <w:rsid w:val="007B15E3"/>
    <w:pPr>
      <w:jc w:val="center"/>
    </w:pPr>
  </w:style>
  <w:style w:type="paragraph" w:customStyle="1" w:styleId="Style4">
    <w:name w:val="Style4"/>
    <w:basedOn w:val="a"/>
    <w:rsid w:val="007B15E3"/>
    <w:pPr>
      <w:widowControl w:val="0"/>
      <w:autoSpaceDE w:val="0"/>
      <w:autoSpaceDN w:val="0"/>
      <w:adjustRightInd w:val="0"/>
    </w:pPr>
  </w:style>
  <w:style w:type="paragraph" w:customStyle="1" w:styleId="Style1">
    <w:name w:val="Style1"/>
    <w:basedOn w:val="a"/>
    <w:rsid w:val="007B15E3"/>
    <w:pPr>
      <w:widowControl w:val="0"/>
      <w:autoSpaceDE w:val="0"/>
      <w:autoSpaceDN w:val="0"/>
      <w:adjustRightInd w:val="0"/>
    </w:pPr>
  </w:style>
  <w:style w:type="paragraph" w:customStyle="1" w:styleId="1d">
    <w:name w:val="Знак1"/>
    <w:basedOn w:val="a"/>
    <w:rsid w:val="007B15E3"/>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7B15E3"/>
    <w:pPr>
      <w:spacing w:after="160" w:line="240" w:lineRule="exact"/>
    </w:pPr>
    <w:rPr>
      <w:rFonts w:ascii="Tahoma" w:hAnsi="Tahoma" w:cs="Tahoma"/>
      <w:sz w:val="20"/>
      <w:szCs w:val="20"/>
      <w:lang w:val="en-US" w:eastAsia="en-US"/>
    </w:rPr>
  </w:style>
  <w:style w:type="character" w:customStyle="1" w:styleId="FontStyle11">
    <w:name w:val="Font Style11"/>
    <w:rsid w:val="007B15E3"/>
    <w:rPr>
      <w:rFonts w:ascii="Times New Roman" w:hAnsi="Times New Roman" w:cs="Times New Roman" w:hint="default"/>
      <w:sz w:val="26"/>
      <w:szCs w:val="26"/>
    </w:rPr>
  </w:style>
  <w:style w:type="character" w:customStyle="1" w:styleId="affffb">
    <w:name w:val="Гипертекстовая ссылка"/>
    <w:rsid w:val="007B15E3"/>
    <w:rPr>
      <w:b w:val="0"/>
      <w:bCs w:val="0"/>
      <w:color w:val="008000"/>
    </w:rPr>
  </w:style>
  <w:style w:type="character" w:customStyle="1" w:styleId="affffc">
    <w:name w:val="Активная гипертекстовая ссылка"/>
    <w:rsid w:val="007B15E3"/>
    <w:rPr>
      <w:b/>
      <w:bCs/>
      <w:color w:val="008000"/>
      <w:u w:val="single"/>
    </w:rPr>
  </w:style>
  <w:style w:type="character" w:customStyle="1" w:styleId="affffd">
    <w:name w:val="Заголовок своего сообщения"/>
    <w:rsid w:val="007B15E3"/>
    <w:rPr>
      <w:b w:val="0"/>
      <w:bCs w:val="0"/>
      <w:color w:val="000080"/>
    </w:rPr>
  </w:style>
  <w:style w:type="character" w:customStyle="1" w:styleId="affffe">
    <w:name w:val="Заголовок чужого сообщения"/>
    <w:rsid w:val="007B15E3"/>
    <w:rPr>
      <w:b w:val="0"/>
      <w:bCs w:val="0"/>
      <w:color w:val="FF0000"/>
    </w:rPr>
  </w:style>
  <w:style w:type="character" w:customStyle="1" w:styleId="afffff">
    <w:name w:val="Найденные слова"/>
    <w:rsid w:val="007B15E3"/>
    <w:rPr>
      <w:b w:val="0"/>
      <w:bCs w:val="0"/>
      <w:color w:val="000080"/>
    </w:rPr>
  </w:style>
  <w:style w:type="character" w:customStyle="1" w:styleId="afffff0">
    <w:name w:val="Не вступил в силу"/>
    <w:rsid w:val="007B15E3"/>
    <w:rPr>
      <w:b w:val="0"/>
      <w:bCs w:val="0"/>
      <w:color w:val="008080"/>
    </w:rPr>
  </w:style>
  <w:style w:type="character" w:customStyle="1" w:styleId="afffff1">
    <w:name w:val="Опечатки"/>
    <w:rsid w:val="007B15E3"/>
    <w:rPr>
      <w:color w:val="FF0000"/>
    </w:rPr>
  </w:style>
  <w:style w:type="character" w:customStyle="1" w:styleId="afffff2">
    <w:name w:val="Продолжение ссылки"/>
    <w:rsid w:val="007B15E3"/>
    <w:rPr>
      <w:b/>
      <w:bCs/>
      <w:color w:val="008000"/>
    </w:rPr>
  </w:style>
  <w:style w:type="character" w:customStyle="1" w:styleId="afffff3">
    <w:name w:val="Сравнение редакций"/>
    <w:rsid w:val="007B15E3"/>
    <w:rPr>
      <w:b w:val="0"/>
      <w:bCs w:val="0"/>
      <w:color w:val="000080"/>
    </w:rPr>
  </w:style>
  <w:style w:type="character" w:customStyle="1" w:styleId="afffff4">
    <w:name w:val="Сравнение редакций. Добавленный фрагмент"/>
    <w:rsid w:val="007B15E3"/>
    <w:rPr>
      <w:color w:val="0000FF"/>
    </w:rPr>
  </w:style>
  <w:style w:type="character" w:customStyle="1" w:styleId="afffff5">
    <w:name w:val="Сравнение редакций. Удаленный фрагмент"/>
    <w:rsid w:val="007B15E3"/>
    <w:rPr>
      <w:strike/>
      <w:color w:val="808000"/>
    </w:rPr>
  </w:style>
  <w:style w:type="character" w:customStyle="1" w:styleId="afffff6">
    <w:name w:val="Утратил силу"/>
    <w:rsid w:val="007B15E3"/>
    <w:rPr>
      <w:b w:val="0"/>
      <w:bCs w:val="0"/>
      <w:strike/>
      <w:color w:val="808000"/>
    </w:rPr>
  </w:style>
  <w:style w:type="paragraph" w:customStyle="1" w:styleId="1e">
    <w:name w:val="Абзац списка1"/>
    <w:basedOn w:val="a"/>
    <w:rsid w:val="007B15E3"/>
    <w:pPr>
      <w:spacing w:after="200" w:line="276" w:lineRule="auto"/>
      <w:ind w:left="720"/>
      <w:contextualSpacing/>
    </w:pPr>
    <w:rPr>
      <w:rFonts w:ascii="Calibri" w:hAnsi="Calibri"/>
      <w:sz w:val="22"/>
      <w:szCs w:val="22"/>
    </w:rPr>
  </w:style>
  <w:style w:type="paragraph" w:customStyle="1" w:styleId="Standard">
    <w:name w:val="Standard"/>
    <w:uiPriority w:val="99"/>
    <w:rsid w:val="007B15E3"/>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7B15E3"/>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F7D3B24CFC1A43CA70EA95206E6805041DA94E1CEBC5C551A7D9F7CEXCb8G" TargetMode="External"/><Relationship Id="rId13" Type="http://schemas.openxmlformats.org/officeDocument/2006/relationships/hyperlink" Target="consultantplus://offline/ref=BD24B6F86AC7B5848F107178DD46917CC28A409CA8FC7E9108FF8ED3D8B4695EF7CFBA0A09p8FEN" TargetMode="External"/><Relationship Id="rId18" Type="http://schemas.openxmlformats.org/officeDocument/2006/relationships/hyperlink" Target="consultantplus://offline/ref=AD0503B6852A9A1F30834B327F33D2C194813D365220FB6713378AEA2E92042A5A5DA2C54CN3H1N" TargetMode="External"/><Relationship Id="rId26" Type="http://schemas.openxmlformats.org/officeDocument/2006/relationships/hyperlink" Target="consultantplus://offline/ref=7BA5DBDEF31C4E1D0688324AB5603F283153801C2735612B3AEEE5B94551B6A33F2203531922dEH" TargetMode="External"/><Relationship Id="rId3" Type="http://schemas.openxmlformats.org/officeDocument/2006/relationships/settings" Target="settings.xml"/><Relationship Id="rId21" Type="http://schemas.openxmlformats.org/officeDocument/2006/relationships/hyperlink" Target="consultantplus://offline/ref=A1F497DDA815B06CB031B4598FE7A203FA1C4AD45F1F8E4A984C462224D43A0A113A28FC2953CB7B54IDN"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0AF7D3B24CFC1A43CA70EA95206E6805041CAD4B18ECC5C551A7D9F7CEC8696EA140783820XDb9G" TargetMode="External"/><Relationship Id="rId17" Type="http://schemas.openxmlformats.org/officeDocument/2006/relationships/hyperlink" Target="consultantplus://offline/ref=AD0503B6852A9A1F30834B327F33D2C194813D365220FB6713378AEA2E92042A5A5DA2C54CN3H3N" TargetMode="External"/><Relationship Id="rId25" Type="http://schemas.openxmlformats.org/officeDocument/2006/relationships/hyperlink" Target="consultantplus://offline/ref=F3CC39964854F0870B0AFAD0071F593A51B5777ADA2B0BF750206EA2BD9B555B1F50301A6Fo4zC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D0503B6852A9A1F30834B327F33D2C194813D365220FB6713378AEA2E92042A5A5DA2C548N3H2N" TargetMode="External"/><Relationship Id="rId20" Type="http://schemas.openxmlformats.org/officeDocument/2006/relationships/hyperlink" Target="consultantplus://offline/ref=AD0503B6852A9A1F30834B327F33D2C194813D365220FB6713378AEA2E92042A5A5DA2CB4BN3H0N" TargetMode="External"/><Relationship Id="rId29" Type="http://schemas.openxmlformats.org/officeDocument/2006/relationships/hyperlink" Target="consultantplus://offline/ref=9AA29B54528E23A046D5B0313B72018314B0DC55F4C6EB5FA96C29C1350B1B4B900CE2D9A1O8V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F7D3B24CFC1A43CA70EA95206E6805041CAD4B18ECC5C551A7D9F7CEC8696EA140783921XDbBG" TargetMode="External"/><Relationship Id="rId24" Type="http://schemas.openxmlformats.org/officeDocument/2006/relationships/hyperlink" Target="consultantplus://offline/ref=F3CC39964854F0870B0AFAD0071F593A51B5777ADA2B0BF750206EA2BD9B555B1F50301A6Do4zA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D0503B6852A9A1F30834B327F33D2C194813D365220FB6713378AEA2E92042A5A5DA2C24D39NAHCN" TargetMode="External"/><Relationship Id="rId23" Type="http://schemas.openxmlformats.org/officeDocument/2006/relationships/hyperlink" Target="consultantplus://offline/ref=F3CC39964854F0870B0AFAD0071F593A51BA7C78D6210BF750206EA2BDo9zBG" TargetMode="External"/><Relationship Id="rId28" Type="http://schemas.openxmlformats.org/officeDocument/2006/relationships/hyperlink" Target="consultantplus://offline/ref=9AA29B54528E23A046D5B0313B72018314B0DC55F4C6EB5FA96C29C1350B1B4B900CE2D1OAV9G" TargetMode="External"/><Relationship Id="rId10" Type="http://schemas.openxmlformats.org/officeDocument/2006/relationships/hyperlink" Target="consultantplus://offline/ref=0AF7D3B24CFC1A43CA70EA95206E6805041CAD4B18ECC5C551A7D9F7CEC8696EA140783922XDb9G" TargetMode="External"/><Relationship Id="rId19" Type="http://schemas.openxmlformats.org/officeDocument/2006/relationships/hyperlink" Target="consultantplus://offline/ref=AD0503B6852A9A1F30834B327F33D2C194813D365220FB6713378AEA2E92042A5A5DA2C54FN3H0N" TargetMode="External"/><Relationship Id="rId31" Type="http://schemas.openxmlformats.org/officeDocument/2006/relationships/hyperlink" Target="consultantplus://offline/ref=9AA29B54528E23A046D5B0313B72018314B0DB50FFC5EB5FA96C29C1350B1B4B900CE2D9A1821AB9O5V9G" TargetMode="External"/><Relationship Id="rId4" Type="http://schemas.openxmlformats.org/officeDocument/2006/relationships/webSettings" Target="webSettings.xml"/><Relationship Id="rId9" Type="http://schemas.openxmlformats.org/officeDocument/2006/relationships/hyperlink" Target="consultantplus://offline/ref=0AF7D3B24CFC1A43CA70EA95206E6805041CAD4B18ECC5C551A7D9F7CEC8696EA140783924XDb9G" TargetMode="External"/><Relationship Id="rId14" Type="http://schemas.openxmlformats.org/officeDocument/2006/relationships/hyperlink" Target="consultantplus://offline/ref=AD0503B6852A9A1F30834B327F33D2C194813D365220FB6713378AEA2E92042A5A5DA2C645N3H5N" TargetMode="External"/><Relationship Id="rId22" Type="http://schemas.openxmlformats.org/officeDocument/2006/relationships/hyperlink" Target="consultantplus://offline/ref=A1F497DDA815B06CB031B4598FE7A203FA1D49D258198E4A984C462224D43A0A113A28F82155I6N" TargetMode="External"/><Relationship Id="rId27" Type="http://schemas.openxmlformats.org/officeDocument/2006/relationships/hyperlink" Target="consultantplus://offline/ref=7BA5DBDEF31C4E1D0688324AB5603F283153801C2735612B3AEEE5B94551B6A33F2203531A22dCH" TargetMode="External"/><Relationship Id="rId30" Type="http://schemas.openxmlformats.org/officeDocument/2006/relationships/hyperlink" Target="consultantplus://offline/ref=F9D2FACD78B5B79E1A82084C94BA01CF182809FEDDB6BB14895DD14C155C8643E119432DB21341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84</Pages>
  <Words>27401</Words>
  <Characters>156190</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10</cp:revision>
  <cp:lastPrinted>2018-04-25T10:13:00Z</cp:lastPrinted>
  <dcterms:created xsi:type="dcterms:W3CDTF">2017-04-05T12:10:00Z</dcterms:created>
  <dcterms:modified xsi:type="dcterms:W3CDTF">2018-04-26T11:36:00Z</dcterms:modified>
</cp:coreProperties>
</file>