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3BC" w:rsidRDefault="003F47C5">
      <w:pPr>
        <w:rPr>
          <w:color w:val="002060"/>
        </w:rPr>
      </w:pPr>
      <w:r>
        <w:rPr>
          <w:noProof/>
          <w:color w:val="002060"/>
        </w:rPr>
        <w:drawing>
          <wp:anchor distT="0" distB="0" distL="152400" distR="114300" simplePos="0" relativeHeight="2" behindDoc="0" locked="0" layoutInCell="1" allowOverlap="1">
            <wp:simplePos x="0" y="0"/>
            <wp:positionH relativeFrom="margin">
              <wp:posOffset>4869180</wp:posOffset>
            </wp:positionH>
            <wp:positionV relativeFrom="margin">
              <wp:posOffset>197485</wp:posOffset>
            </wp:positionV>
            <wp:extent cx="1543050" cy="666750"/>
            <wp:effectExtent l="0" t="0" r="0" b="0"/>
            <wp:wrapSquare wrapText="bothSides"/>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5"/>
                    <a:stretch>
                      <a:fillRect/>
                    </a:stretch>
                  </pic:blipFill>
                  <pic:spPr bwMode="auto">
                    <a:xfrm>
                      <a:off x="0" y="0"/>
                      <a:ext cx="1543050" cy="666750"/>
                    </a:xfrm>
                    <a:prstGeom prst="rect">
                      <a:avLst/>
                    </a:prstGeom>
                  </pic:spPr>
                </pic:pic>
              </a:graphicData>
            </a:graphic>
          </wp:anchor>
        </w:drawing>
      </w:r>
    </w:p>
    <w:p w:rsidR="006C23BC" w:rsidRDefault="003F47C5">
      <w:pPr>
        <w:pStyle w:val="afe"/>
        <w:rPr>
          <w:rFonts w:asciiTheme="majorHAnsi" w:hAnsiTheme="majorHAnsi"/>
          <w:sz w:val="28"/>
          <w:szCs w:val="28"/>
        </w:rPr>
      </w:pPr>
      <w:r>
        <w:rPr>
          <w:rFonts w:asciiTheme="majorHAnsi" w:hAnsiTheme="majorHAnsi"/>
          <w:sz w:val="28"/>
          <w:szCs w:val="28"/>
        </w:rPr>
        <w:t>Информационный бюллетень</w:t>
      </w:r>
    </w:p>
    <w:p w:rsidR="006C23BC" w:rsidRDefault="003F47C5">
      <w:pPr>
        <w:pStyle w:val="afe"/>
        <w:rPr>
          <w:rFonts w:asciiTheme="majorHAnsi" w:hAnsiTheme="majorHAnsi"/>
          <w:sz w:val="28"/>
          <w:szCs w:val="28"/>
          <w:lang w:eastAsia="ru-RU"/>
        </w:rPr>
      </w:pPr>
      <w:r>
        <w:rPr>
          <w:rFonts w:asciiTheme="majorHAnsi" w:hAnsiTheme="majorHAnsi"/>
          <w:sz w:val="28"/>
          <w:szCs w:val="28"/>
        </w:rPr>
        <w:t>МО «Углегорское сельское поселение»</w:t>
      </w:r>
    </w:p>
    <w:p w:rsidR="006C23BC" w:rsidRDefault="006A559D">
      <w:pPr>
        <w:pStyle w:val="afe"/>
        <w:rPr>
          <w:b/>
        </w:rPr>
      </w:pPr>
      <w:r>
        <w:rPr>
          <w:rFonts w:ascii="Times New Roman" w:hAnsi="Times New Roman" w:cs="Times New Roman"/>
          <w:b/>
          <w:sz w:val="28"/>
          <w:szCs w:val="28"/>
        </w:rPr>
        <w:t>Пятница</w:t>
      </w:r>
      <w:r w:rsidR="00495F26">
        <w:rPr>
          <w:rFonts w:ascii="Times New Roman" w:hAnsi="Times New Roman" w:cs="Times New Roman"/>
          <w:b/>
          <w:sz w:val="28"/>
          <w:szCs w:val="28"/>
        </w:rPr>
        <w:t xml:space="preserve">  </w:t>
      </w:r>
      <w:r>
        <w:rPr>
          <w:rFonts w:ascii="Times New Roman" w:hAnsi="Times New Roman" w:cs="Times New Roman"/>
          <w:b/>
          <w:sz w:val="28"/>
          <w:szCs w:val="28"/>
        </w:rPr>
        <w:t>26</w:t>
      </w:r>
      <w:r w:rsidR="00495F26">
        <w:rPr>
          <w:rFonts w:ascii="Times New Roman" w:hAnsi="Times New Roman" w:cs="Times New Roman"/>
          <w:b/>
          <w:sz w:val="28"/>
          <w:szCs w:val="28"/>
        </w:rPr>
        <w:t xml:space="preserve"> </w:t>
      </w:r>
      <w:r>
        <w:rPr>
          <w:rFonts w:ascii="Times New Roman" w:hAnsi="Times New Roman" w:cs="Times New Roman"/>
          <w:b/>
          <w:sz w:val="28"/>
          <w:szCs w:val="28"/>
        </w:rPr>
        <w:t>апреля</w:t>
      </w:r>
      <w:r w:rsidR="003648D2">
        <w:rPr>
          <w:rFonts w:ascii="Times New Roman" w:hAnsi="Times New Roman" w:cs="Times New Roman"/>
          <w:b/>
          <w:sz w:val="28"/>
          <w:szCs w:val="28"/>
        </w:rPr>
        <w:t xml:space="preserve">  2024</w:t>
      </w:r>
      <w:r w:rsidR="003F47C5">
        <w:rPr>
          <w:rFonts w:ascii="Times New Roman" w:hAnsi="Times New Roman" w:cs="Times New Roman"/>
          <w:b/>
          <w:sz w:val="28"/>
          <w:szCs w:val="28"/>
        </w:rPr>
        <w:t xml:space="preserve"> года   №</w:t>
      </w:r>
      <w:r w:rsidR="00495F26">
        <w:rPr>
          <w:rFonts w:ascii="Times New Roman" w:hAnsi="Times New Roman" w:cs="Times New Roman"/>
          <w:b/>
          <w:sz w:val="28"/>
          <w:szCs w:val="28"/>
        </w:rPr>
        <w:t xml:space="preserve"> </w:t>
      </w:r>
      <w:r>
        <w:rPr>
          <w:rFonts w:ascii="Times New Roman" w:hAnsi="Times New Roman" w:cs="Times New Roman"/>
          <w:b/>
          <w:sz w:val="28"/>
          <w:szCs w:val="28"/>
        </w:rPr>
        <w:t>68</w:t>
      </w:r>
    </w:p>
    <w:p w:rsidR="006C23BC" w:rsidRDefault="006C23BC">
      <w:pPr>
        <w:pStyle w:val="afe"/>
        <w:pBdr>
          <w:bottom w:val="single" w:sz="12" w:space="1" w:color="00000A"/>
        </w:pBdr>
        <w:rPr>
          <w:rFonts w:ascii="Times New Roman" w:hAnsi="Times New Roman" w:cs="Times New Roman"/>
          <w:b/>
          <w:sz w:val="28"/>
          <w:szCs w:val="28"/>
        </w:rPr>
      </w:pPr>
    </w:p>
    <w:p w:rsidR="006C23BC" w:rsidRDefault="003F47C5">
      <w:pPr>
        <w:pStyle w:val="afe"/>
        <w:jc w:val="both"/>
        <w:rPr>
          <w:rFonts w:ascii="Times New Roman" w:hAnsi="Times New Roman" w:cs="Times New Roman"/>
        </w:rPr>
      </w:pPr>
      <w:r>
        <w:rPr>
          <w:rFonts w:ascii="Times New Roman" w:hAnsi="Times New Roman" w:cs="Times New Roman"/>
        </w:rPr>
        <w:t xml:space="preserve">Официальное средство массовой информации Углегорского сельского поселения «Углегорский вестник» издается на основании Решения Собрания депутатов Углегорского сельского поселения от 18.02.2016г. №  109, Постановления Администрации  Углегорского сельского поселения от 25.02.2016г. №23  Документы, публикуемые </w:t>
      </w:r>
      <w:proofErr w:type="gramStart"/>
      <w:r>
        <w:rPr>
          <w:rFonts w:ascii="Times New Roman" w:hAnsi="Times New Roman" w:cs="Times New Roman"/>
        </w:rPr>
        <w:t>в</w:t>
      </w:r>
      <w:proofErr w:type="gramEnd"/>
      <w:r>
        <w:rPr>
          <w:rFonts w:ascii="Times New Roman" w:hAnsi="Times New Roman" w:cs="Times New Roman"/>
        </w:rPr>
        <w:t xml:space="preserve"> «</w:t>
      </w:r>
      <w:proofErr w:type="gramStart"/>
      <w:r>
        <w:rPr>
          <w:rFonts w:ascii="Times New Roman" w:hAnsi="Times New Roman" w:cs="Times New Roman"/>
        </w:rPr>
        <w:t>Углегорском</w:t>
      </w:r>
      <w:proofErr w:type="gramEnd"/>
      <w:r>
        <w:rPr>
          <w:rFonts w:ascii="Times New Roman" w:hAnsi="Times New Roman" w:cs="Times New Roman"/>
        </w:rPr>
        <w:t xml:space="preserve"> вестнике» соответствуют оригиналам и имеют юридическую силу.</w:t>
      </w:r>
    </w:p>
    <w:p w:rsidR="00495F26" w:rsidRDefault="00495F26">
      <w:pPr>
        <w:pStyle w:val="afe"/>
        <w:jc w:val="both"/>
        <w:rPr>
          <w:rFonts w:ascii="Times New Roman" w:hAnsi="Times New Roman" w:cs="Times New Roman"/>
        </w:rPr>
      </w:pPr>
    </w:p>
    <w:p w:rsidR="006A559D" w:rsidRPr="006A559D" w:rsidRDefault="006A559D" w:rsidP="006A559D">
      <w:pPr>
        <w:spacing w:after="0"/>
        <w:jc w:val="center"/>
        <w:rPr>
          <w:rFonts w:ascii="Times New Roman" w:hAnsi="Times New Roman" w:cs="Times New Roman"/>
          <w:b/>
        </w:rPr>
      </w:pPr>
      <w:r w:rsidRPr="006A559D">
        <w:rPr>
          <w:rFonts w:ascii="Times New Roman" w:hAnsi="Times New Roman" w:cs="Times New Roman"/>
          <w:b/>
        </w:rPr>
        <w:t>РОСТОВСКАЯ ОБЛАСТЬ</w:t>
      </w:r>
    </w:p>
    <w:p w:rsidR="006A559D" w:rsidRPr="006A559D" w:rsidRDefault="006A559D" w:rsidP="006A559D">
      <w:pPr>
        <w:spacing w:after="0"/>
        <w:jc w:val="center"/>
        <w:rPr>
          <w:rFonts w:ascii="Times New Roman" w:hAnsi="Times New Roman" w:cs="Times New Roman"/>
          <w:b/>
        </w:rPr>
      </w:pPr>
      <w:r w:rsidRPr="006A559D">
        <w:rPr>
          <w:rFonts w:ascii="Times New Roman" w:hAnsi="Times New Roman" w:cs="Times New Roman"/>
          <w:b/>
        </w:rPr>
        <w:t>ТАЦИНСКИЙ РАЙОН</w:t>
      </w:r>
    </w:p>
    <w:p w:rsidR="006A559D" w:rsidRPr="006A559D" w:rsidRDefault="006A559D" w:rsidP="006A559D">
      <w:pPr>
        <w:spacing w:after="0"/>
        <w:jc w:val="center"/>
        <w:rPr>
          <w:rFonts w:ascii="Times New Roman" w:hAnsi="Times New Roman" w:cs="Times New Roman"/>
          <w:b/>
        </w:rPr>
      </w:pPr>
      <w:r w:rsidRPr="006A559D">
        <w:rPr>
          <w:rFonts w:ascii="Times New Roman" w:hAnsi="Times New Roman" w:cs="Times New Roman"/>
          <w:b/>
        </w:rPr>
        <w:t>СОБРАНИЕ ДЕПУТАТОВ</w:t>
      </w:r>
    </w:p>
    <w:p w:rsidR="006A559D" w:rsidRPr="006A559D" w:rsidRDefault="006A559D" w:rsidP="006A559D">
      <w:pPr>
        <w:pBdr>
          <w:bottom w:val="single" w:sz="12" w:space="1" w:color="auto"/>
        </w:pBdr>
        <w:spacing w:after="0"/>
        <w:jc w:val="center"/>
        <w:rPr>
          <w:rFonts w:ascii="Times New Roman" w:hAnsi="Times New Roman" w:cs="Times New Roman"/>
          <w:b/>
        </w:rPr>
      </w:pPr>
      <w:r w:rsidRPr="006A559D">
        <w:rPr>
          <w:rFonts w:ascii="Times New Roman" w:hAnsi="Times New Roman" w:cs="Times New Roman"/>
          <w:b/>
        </w:rPr>
        <w:t>УГЛЕГОРСКОГО СЕЛЬСКОГО ПОСЕЛЕНИЯ</w:t>
      </w:r>
    </w:p>
    <w:p w:rsidR="006A559D" w:rsidRPr="006A559D" w:rsidRDefault="006A559D" w:rsidP="006A559D">
      <w:pPr>
        <w:pBdr>
          <w:bottom w:val="single" w:sz="12" w:space="1" w:color="auto"/>
        </w:pBdr>
        <w:spacing w:after="0"/>
        <w:jc w:val="center"/>
        <w:rPr>
          <w:rFonts w:ascii="Times New Roman" w:hAnsi="Times New Roman" w:cs="Times New Roman"/>
          <w:b/>
        </w:rPr>
      </w:pPr>
    </w:p>
    <w:p w:rsidR="006A559D" w:rsidRPr="006A559D" w:rsidRDefault="006A559D" w:rsidP="006A559D">
      <w:pPr>
        <w:spacing w:after="0"/>
        <w:jc w:val="center"/>
        <w:rPr>
          <w:rFonts w:ascii="Times New Roman" w:hAnsi="Times New Roman" w:cs="Times New Roman"/>
          <w:b/>
        </w:rPr>
      </w:pPr>
    </w:p>
    <w:p w:rsidR="006A559D" w:rsidRPr="006A559D" w:rsidRDefault="006A559D" w:rsidP="006A559D">
      <w:pPr>
        <w:spacing w:after="0"/>
        <w:jc w:val="center"/>
        <w:rPr>
          <w:rFonts w:ascii="Times New Roman" w:hAnsi="Times New Roman" w:cs="Times New Roman"/>
          <w:b/>
        </w:rPr>
      </w:pPr>
      <w:r>
        <w:rPr>
          <w:rFonts w:ascii="Times New Roman" w:hAnsi="Times New Roman" w:cs="Times New Roman"/>
          <w:b/>
        </w:rPr>
        <w:t>РЕШЕНИЕ</w:t>
      </w:r>
    </w:p>
    <w:p w:rsidR="006A559D" w:rsidRPr="006A559D" w:rsidRDefault="006A559D" w:rsidP="006A559D">
      <w:pPr>
        <w:rPr>
          <w:rFonts w:ascii="Times New Roman" w:hAnsi="Times New Roman" w:cs="Times New Roman"/>
          <w:b/>
          <w:bCs/>
        </w:rPr>
      </w:pPr>
      <w:r w:rsidRPr="006A559D">
        <w:rPr>
          <w:rFonts w:ascii="Times New Roman" w:hAnsi="Times New Roman" w:cs="Times New Roman"/>
          <w:b/>
          <w:bCs/>
        </w:rPr>
        <w:t xml:space="preserve">«26»  апреля 2024  года        </w:t>
      </w:r>
      <w:r w:rsidRPr="006A559D">
        <w:rPr>
          <w:rFonts w:ascii="Times New Roman" w:hAnsi="Times New Roman" w:cs="Times New Roman"/>
          <w:b/>
          <w:bCs/>
        </w:rPr>
        <w:tab/>
        <w:t xml:space="preserve">                </w:t>
      </w:r>
      <w:r>
        <w:rPr>
          <w:rFonts w:ascii="Times New Roman" w:hAnsi="Times New Roman" w:cs="Times New Roman"/>
          <w:b/>
          <w:bCs/>
        </w:rPr>
        <w:t xml:space="preserve">                     </w:t>
      </w:r>
      <w:r w:rsidRPr="006A559D">
        <w:rPr>
          <w:rFonts w:ascii="Times New Roman" w:hAnsi="Times New Roman" w:cs="Times New Roman"/>
          <w:b/>
          <w:bCs/>
        </w:rPr>
        <w:t>№ 113</w:t>
      </w:r>
      <w:r w:rsidRPr="006A559D">
        <w:rPr>
          <w:rFonts w:ascii="Times New Roman" w:hAnsi="Times New Roman" w:cs="Times New Roman"/>
          <w:b/>
          <w:bCs/>
        </w:rPr>
        <w:tab/>
        <w:t xml:space="preserve">                                      п. Углегорский</w:t>
      </w:r>
    </w:p>
    <w:p w:rsidR="006A559D" w:rsidRPr="006A559D" w:rsidRDefault="006A559D" w:rsidP="006A559D">
      <w:pPr>
        <w:jc w:val="center"/>
        <w:rPr>
          <w:rFonts w:ascii="Times New Roman" w:hAnsi="Times New Roman" w:cs="Times New Roman"/>
          <w:b/>
        </w:rPr>
      </w:pPr>
    </w:p>
    <w:p w:rsidR="006A559D" w:rsidRPr="006A559D" w:rsidRDefault="006A559D" w:rsidP="006A559D">
      <w:pPr>
        <w:spacing w:after="0" w:line="240" w:lineRule="auto"/>
        <w:rPr>
          <w:rFonts w:ascii="Times New Roman" w:hAnsi="Times New Roman" w:cs="Times New Roman"/>
        </w:rPr>
      </w:pPr>
      <w:r w:rsidRPr="006A559D">
        <w:rPr>
          <w:rFonts w:ascii="Times New Roman" w:hAnsi="Times New Roman" w:cs="Times New Roman"/>
        </w:rPr>
        <w:t xml:space="preserve">О назначении публичных слушаний </w:t>
      </w:r>
      <w:proofErr w:type="gramStart"/>
      <w:r w:rsidRPr="006A559D">
        <w:rPr>
          <w:rFonts w:ascii="Times New Roman" w:hAnsi="Times New Roman" w:cs="Times New Roman"/>
        </w:rPr>
        <w:t>по</w:t>
      </w:r>
      <w:proofErr w:type="gramEnd"/>
    </w:p>
    <w:p w:rsidR="006A559D" w:rsidRPr="006A559D" w:rsidRDefault="006A559D" w:rsidP="006A559D">
      <w:pPr>
        <w:spacing w:after="0" w:line="240" w:lineRule="auto"/>
        <w:rPr>
          <w:rFonts w:ascii="Times New Roman" w:hAnsi="Times New Roman" w:cs="Times New Roman"/>
        </w:rPr>
      </w:pPr>
      <w:r w:rsidRPr="006A559D">
        <w:rPr>
          <w:rFonts w:ascii="Times New Roman" w:hAnsi="Times New Roman" w:cs="Times New Roman"/>
        </w:rPr>
        <w:t>проекту решения Собрания депутатов</w:t>
      </w:r>
    </w:p>
    <w:p w:rsidR="006A559D" w:rsidRPr="006A559D" w:rsidRDefault="006A559D" w:rsidP="006A559D">
      <w:pPr>
        <w:spacing w:after="0" w:line="240" w:lineRule="auto"/>
        <w:rPr>
          <w:rFonts w:ascii="Times New Roman" w:hAnsi="Times New Roman" w:cs="Times New Roman"/>
        </w:rPr>
      </w:pPr>
      <w:r w:rsidRPr="006A559D">
        <w:rPr>
          <w:rFonts w:ascii="Times New Roman" w:hAnsi="Times New Roman" w:cs="Times New Roman"/>
        </w:rPr>
        <w:t>Углегорского сельского поселения «</w:t>
      </w:r>
      <w:proofErr w:type="gramStart"/>
      <w:r w:rsidRPr="006A559D">
        <w:rPr>
          <w:rFonts w:ascii="Times New Roman" w:hAnsi="Times New Roman" w:cs="Times New Roman"/>
        </w:rPr>
        <w:t>Об</w:t>
      </w:r>
      <w:proofErr w:type="gramEnd"/>
      <w:r w:rsidRPr="006A559D">
        <w:rPr>
          <w:rFonts w:ascii="Times New Roman" w:hAnsi="Times New Roman" w:cs="Times New Roman"/>
        </w:rPr>
        <w:t xml:space="preserve"> </w:t>
      </w:r>
    </w:p>
    <w:p w:rsidR="006A559D" w:rsidRPr="006A559D" w:rsidRDefault="006A559D" w:rsidP="006A559D">
      <w:pPr>
        <w:spacing w:after="0" w:line="240" w:lineRule="auto"/>
        <w:rPr>
          <w:rFonts w:ascii="Times New Roman" w:hAnsi="Times New Roman" w:cs="Times New Roman"/>
        </w:rPr>
      </w:pPr>
      <w:proofErr w:type="gramStart"/>
      <w:r w:rsidRPr="006A559D">
        <w:rPr>
          <w:rFonts w:ascii="Times New Roman" w:hAnsi="Times New Roman" w:cs="Times New Roman"/>
        </w:rPr>
        <w:t>утверждении</w:t>
      </w:r>
      <w:proofErr w:type="gramEnd"/>
      <w:r w:rsidRPr="006A559D">
        <w:rPr>
          <w:rFonts w:ascii="Times New Roman" w:hAnsi="Times New Roman" w:cs="Times New Roman"/>
        </w:rPr>
        <w:t xml:space="preserve"> отчета об исполнении бюджета </w:t>
      </w:r>
    </w:p>
    <w:p w:rsidR="006A559D" w:rsidRPr="006A559D" w:rsidRDefault="006A559D" w:rsidP="006A559D">
      <w:pPr>
        <w:spacing w:after="0" w:line="240" w:lineRule="auto"/>
        <w:rPr>
          <w:rFonts w:ascii="Times New Roman" w:hAnsi="Times New Roman" w:cs="Times New Roman"/>
        </w:rPr>
      </w:pPr>
      <w:r w:rsidRPr="006A559D">
        <w:rPr>
          <w:rFonts w:ascii="Times New Roman" w:hAnsi="Times New Roman" w:cs="Times New Roman"/>
        </w:rPr>
        <w:t>Углегорского сельского поселения за 2023 год»</w:t>
      </w:r>
    </w:p>
    <w:p w:rsidR="006A559D" w:rsidRPr="006A559D" w:rsidRDefault="006A559D" w:rsidP="006A559D">
      <w:pPr>
        <w:spacing w:after="0"/>
        <w:rPr>
          <w:rFonts w:ascii="Times New Roman" w:hAnsi="Times New Roman" w:cs="Times New Roman"/>
        </w:rPr>
      </w:pPr>
    </w:p>
    <w:tbl>
      <w:tblPr>
        <w:tblW w:w="10598" w:type="dxa"/>
        <w:tblLook w:val="01E0"/>
      </w:tblPr>
      <w:tblGrid>
        <w:gridCol w:w="4785"/>
        <w:gridCol w:w="5813"/>
      </w:tblGrid>
      <w:tr w:rsidR="006A559D" w:rsidRPr="006A559D" w:rsidTr="006A559D">
        <w:tc>
          <w:tcPr>
            <w:tcW w:w="4785" w:type="dxa"/>
          </w:tcPr>
          <w:p w:rsidR="006A559D" w:rsidRPr="006A559D" w:rsidRDefault="006A559D" w:rsidP="00B8231F">
            <w:pPr>
              <w:spacing w:line="360" w:lineRule="auto"/>
              <w:jc w:val="center"/>
              <w:rPr>
                <w:rFonts w:ascii="Times New Roman" w:hAnsi="Times New Roman" w:cs="Times New Roman"/>
                <w:b/>
              </w:rPr>
            </w:pPr>
            <w:r w:rsidRPr="006A559D">
              <w:rPr>
                <w:rFonts w:ascii="Times New Roman" w:hAnsi="Times New Roman" w:cs="Times New Roman"/>
                <w:b/>
              </w:rPr>
              <w:t>Принято</w:t>
            </w:r>
          </w:p>
          <w:p w:rsidR="006A559D" w:rsidRPr="006A559D" w:rsidRDefault="006A559D" w:rsidP="00B8231F">
            <w:pPr>
              <w:spacing w:line="360" w:lineRule="auto"/>
              <w:jc w:val="center"/>
              <w:rPr>
                <w:rFonts w:ascii="Times New Roman" w:hAnsi="Times New Roman" w:cs="Times New Roman"/>
              </w:rPr>
            </w:pPr>
            <w:r w:rsidRPr="006A559D">
              <w:rPr>
                <w:rFonts w:ascii="Times New Roman" w:hAnsi="Times New Roman" w:cs="Times New Roman"/>
                <w:b/>
              </w:rPr>
              <w:t>Собранием депутатов</w:t>
            </w:r>
          </w:p>
        </w:tc>
        <w:tc>
          <w:tcPr>
            <w:tcW w:w="5813" w:type="dxa"/>
          </w:tcPr>
          <w:p w:rsidR="006A559D" w:rsidRPr="006A559D" w:rsidRDefault="006A559D" w:rsidP="00B8231F">
            <w:pPr>
              <w:spacing w:line="360" w:lineRule="auto"/>
              <w:jc w:val="right"/>
              <w:rPr>
                <w:rFonts w:ascii="Times New Roman" w:hAnsi="Times New Roman" w:cs="Times New Roman"/>
              </w:rPr>
            </w:pPr>
            <w:r w:rsidRPr="006A559D">
              <w:rPr>
                <w:rFonts w:ascii="Times New Roman" w:hAnsi="Times New Roman" w:cs="Times New Roman"/>
              </w:rPr>
              <w:t>26 апреля  2024</w:t>
            </w:r>
            <w:r w:rsidRPr="006A559D">
              <w:rPr>
                <w:rFonts w:ascii="Times New Roman" w:hAnsi="Times New Roman" w:cs="Times New Roman"/>
                <w:lang w:val="en-US"/>
              </w:rPr>
              <w:t xml:space="preserve"> </w:t>
            </w:r>
            <w:r w:rsidRPr="006A559D">
              <w:rPr>
                <w:rFonts w:ascii="Times New Roman" w:hAnsi="Times New Roman" w:cs="Times New Roman"/>
              </w:rPr>
              <w:t>года</w:t>
            </w:r>
          </w:p>
        </w:tc>
      </w:tr>
    </w:tbl>
    <w:p w:rsidR="006A559D" w:rsidRPr="006A559D" w:rsidRDefault="006A559D" w:rsidP="006A559D">
      <w:pPr>
        <w:rPr>
          <w:rFonts w:ascii="Times New Roman" w:hAnsi="Times New Roman" w:cs="Times New Roman"/>
        </w:rPr>
      </w:pPr>
    </w:p>
    <w:p w:rsidR="006A559D" w:rsidRPr="006A559D" w:rsidRDefault="006A559D" w:rsidP="006A559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6A559D">
        <w:rPr>
          <w:rFonts w:ascii="Times New Roman" w:hAnsi="Times New Roman" w:cs="Times New Roman"/>
          <w:szCs w:val="22"/>
        </w:rPr>
        <w:t>В соответствии с Федеральным законом от 06.10.2003 N 131-ФЗ "Об общих принципах организации местного самоуправления в Российской Федерации", в целях обеспечения прав граждан на участие в осуществлении местного самоуправления, учета их мнения при принятии муниципальных правовых актов, затрагивающих их права и интересы:</w:t>
      </w:r>
    </w:p>
    <w:p w:rsidR="006A559D" w:rsidRPr="006A559D" w:rsidRDefault="006A559D" w:rsidP="006A559D">
      <w:pPr>
        <w:jc w:val="both"/>
        <w:rPr>
          <w:rFonts w:ascii="Times New Roman" w:hAnsi="Times New Roman" w:cs="Times New Roman"/>
        </w:rPr>
      </w:pPr>
      <w:r w:rsidRPr="006A559D">
        <w:rPr>
          <w:rFonts w:ascii="Times New Roman" w:hAnsi="Times New Roman" w:cs="Times New Roman"/>
        </w:rPr>
        <w:t xml:space="preserve">      </w:t>
      </w:r>
      <w:r>
        <w:rPr>
          <w:rFonts w:ascii="Times New Roman" w:hAnsi="Times New Roman" w:cs="Times New Roman"/>
        </w:rPr>
        <w:t xml:space="preserve">    </w:t>
      </w:r>
      <w:r w:rsidRPr="006A559D">
        <w:rPr>
          <w:rFonts w:ascii="Times New Roman" w:hAnsi="Times New Roman" w:cs="Times New Roman"/>
        </w:rPr>
        <w:t xml:space="preserve"> 1. Одобрить проект решения Собрания депутатов Углегорского сельского поселения «Об утверждении отчета об исполнении бюджета Углегорского сельского поселения за 2023 год» (приложение 1).</w:t>
      </w:r>
    </w:p>
    <w:p w:rsidR="006A559D" w:rsidRPr="006A559D" w:rsidRDefault="006A559D" w:rsidP="006A559D">
      <w:pPr>
        <w:pStyle w:val="ConsPlusNormal"/>
        <w:ind w:firstLine="540"/>
        <w:jc w:val="both"/>
        <w:rPr>
          <w:rFonts w:ascii="Times New Roman" w:hAnsi="Times New Roman" w:cs="Times New Roman"/>
          <w:szCs w:val="22"/>
        </w:rPr>
      </w:pPr>
      <w:r w:rsidRPr="006A559D">
        <w:rPr>
          <w:rFonts w:ascii="Times New Roman" w:hAnsi="Times New Roman" w:cs="Times New Roman"/>
          <w:szCs w:val="22"/>
        </w:rPr>
        <w:t>2. Назначить проведение публичных слушаний по проекту решения Собрания депутатов Углегорского сельского поселения «Об утверждении отчета об исполнении бюджета Углегорского сельского поселения за 2023 год» на 15 часов 00 минут, 24 мая 2024 года, в здании администрации Углегорского сельского поселения по адресу п. Углегорский, пер.  Школьный 2.</w:t>
      </w:r>
    </w:p>
    <w:p w:rsidR="006A559D" w:rsidRPr="006A559D" w:rsidRDefault="006A559D" w:rsidP="006A559D">
      <w:pPr>
        <w:pStyle w:val="ConsPlusNormal"/>
        <w:ind w:firstLine="540"/>
        <w:jc w:val="both"/>
        <w:rPr>
          <w:rFonts w:ascii="Times New Roman" w:hAnsi="Times New Roman" w:cs="Times New Roman"/>
          <w:szCs w:val="22"/>
        </w:rPr>
      </w:pPr>
      <w:r w:rsidRPr="006A559D">
        <w:rPr>
          <w:rFonts w:ascii="Times New Roman" w:hAnsi="Times New Roman" w:cs="Times New Roman"/>
          <w:szCs w:val="22"/>
        </w:rPr>
        <w:t xml:space="preserve">3. Уполномоченным органом по проведению публичных слушаний утвердить организационный комитет по проведению публичных слушаний в составе: </w:t>
      </w:r>
    </w:p>
    <w:p w:rsidR="006A559D" w:rsidRDefault="006A559D" w:rsidP="006A559D">
      <w:pPr>
        <w:tabs>
          <w:tab w:val="left" w:pos="1134"/>
        </w:tabs>
        <w:spacing w:after="0"/>
        <w:jc w:val="both"/>
        <w:outlineLvl w:val="0"/>
        <w:rPr>
          <w:rFonts w:ascii="Times New Roman" w:hAnsi="Times New Roman" w:cs="Times New Roman"/>
          <w:snapToGrid w:val="0"/>
        </w:rPr>
      </w:pPr>
      <w:r w:rsidRPr="006A559D">
        <w:rPr>
          <w:rFonts w:ascii="Times New Roman" w:hAnsi="Times New Roman" w:cs="Times New Roman"/>
        </w:rPr>
        <w:t xml:space="preserve">       </w:t>
      </w:r>
      <w:proofErr w:type="spellStart"/>
      <w:r w:rsidRPr="006A559D">
        <w:rPr>
          <w:rFonts w:ascii="Times New Roman" w:hAnsi="Times New Roman" w:cs="Times New Roman"/>
        </w:rPr>
        <w:t>Храмова</w:t>
      </w:r>
      <w:proofErr w:type="spellEnd"/>
      <w:r w:rsidRPr="006A559D">
        <w:rPr>
          <w:rFonts w:ascii="Times New Roman" w:hAnsi="Times New Roman" w:cs="Times New Roman"/>
        </w:rPr>
        <w:t xml:space="preserve"> Елена Владимировна - Председатель </w:t>
      </w:r>
      <w:r w:rsidRPr="006A559D">
        <w:rPr>
          <w:rFonts w:ascii="Times New Roman" w:hAnsi="Times New Roman" w:cs="Times New Roman"/>
          <w:snapToGrid w:val="0"/>
        </w:rPr>
        <w:t>Собрания депутато</w:t>
      </w:r>
      <w:proofErr w:type="gramStart"/>
      <w:r w:rsidRPr="006A559D">
        <w:rPr>
          <w:rFonts w:ascii="Times New Roman" w:hAnsi="Times New Roman" w:cs="Times New Roman"/>
          <w:snapToGrid w:val="0"/>
        </w:rPr>
        <w:t>в-</w:t>
      </w:r>
      <w:proofErr w:type="gramEnd"/>
      <w:r w:rsidRPr="006A559D">
        <w:rPr>
          <w:rFonts w:ascii="Times New Roman" w:hAnsi="Times New Roman" w:cs="Times New Roman"/>
          <w:snapToGrid w:val="0"/>
        </w:rPr>
        <w:t xml:space="preserve"> глава Углегорского сельского поселения                                     </w:t>
      </w:r>
    </w:p>
    <w:p w:rsidR="006A559D" w:rsidRPr="006A559D" w:rsidRDefault="006A559D" w:rsidP="006A559D">
      <w:pPr>
        <w:tabs>
          <w:tab w:val="left" w:pos="1134"/>
        </w:tabs>
        <w:spacing w:after="0"/>
        <w:jc w:val="both"/>
        <w:outlineLvl w:val="0"/>
        <w:rPr>
          <w:rFonts w:ascii="Times New Roman" w:hAnsi="Times New Roman" w:cs="Times New Roman"/>
          <w:snapToGrid w:val="0"/>
        </w:rPr>
      </w:pPr>
      <w:r>
        <w:rPr>
          <w:rFonts w:ascii="Times New Roman" w:hAnsi="Times New Roman" w:cs="Times New Roman"/>
          <w:snapToGrid w:val="0"/>
        </w:rPr>
        <w:t xml:space="preserve">          </w:t>
      </w:r>
      <w:r w:rsidRPr="006A559D">
        <w:rPr>
          <w:rFonts w:ascii="Times New Roman" w:hAnsi="Times New Roman" w:cs="Times New Roman"/>
        </w:rPr>
        <w:t xml:space="preserve">Ермакова </w:t>
      </w:r>
      <w:proofErr w:type="spellStart"/>
      <w:r w:rsidRPr="006A559D">
        <w:rPr>
          <w:rFonts w:ascii="Times New Roman" w:hAnsi="Times New Roman" w:cs="Times New Roman"/>
        </w:rPr>
        <w:t>Карина</w:t>
      </w:r>
      <w:proofErr w:type="spellEnd"/>
      <w:r w:rsidRPr="006A559D">
        <w:rPr>
          <w:rFonts w:ascii="Times New Roman" w:hAnsi="Times New Roman" w:cs="Times New Roman"/>
        </w:rPr>
        <w:t xml:space="preserve"> Валерьевна - Глава Администрации  Углегорского сельского поселения;</w:t>
      </w:r>
    </w:p>
    <w:p w:rsidR="006A559D" w:rsidRPr="006A559D" w:rsidRDefault="006A559D" w:rsidP="006A559D">
      <w:pPr>
        <w:pStyle w:val="ConsPlusNormal"/>
        <w:ind w:firstLine="540"/>
        <w:jc w:val="both"/>
        <w:rPr>
          <w:rFonts w:ascii="Times New Roman" w:hAnsi="Times New Roman" w:cs="Times New Roman"/>
          <w:szCs w:val="22"/>
        </w:rPr>
      </w:pPr>
      <w:r w:rsidRPr="006A559D">
        <w:rPr>
          <w:rFonts w:ascii="Times New Roman" w:hAnsi="Times New Roman" w:cs="Times New Roman"/>
          <w:szCs w:val="22"/>
        </w:rPr>
        <w:t>Астафьева Наталья Юрьевна - депутат Собрания депутатов Углегорского сельского поселения;</w:t>
      </w:r>
    </w:p>
    <w:p w:rsidR="006A559D" w:rsidRPr="006A559D" w:rsidRDefault="006A559D" w:rsidP="006A559D">
      <w:pPr>
        <w:pStyle w:val="ConsPlusNormal"/>
        <w:ind w:firstLine="540"/>
        <w:jc w:val="both"/>
        <w:rPr>
          <w:rFonts w:ascii="Times New Roman" w:hAnsi="Times New Roman" w:cs="Times New Roman"/>
          <w:szCs w:val="22"/>
        </w:rPr>
      </w:pPr>
      <w:r w:rsidRPr="006A559D">
        <w:rPr>
          <w:rFonts w:ascii="Times New Roman" w:hAnsi="Times New Roman" w:cs="Times New Roman"/>
          <w:szCs w:val="22"/>
        </w:rPr>
        <w:t>Худомясов Василий Анатольевич- депутат Собрания депутатов Углегорского сельского поселения;</w:t>
      </w:r>
    </w:p>
    <w:p w:rsidR="006A559D" w:rsidRPr="006A559D" w:rsidRDefault="006A559D" w:rsidP="006A559D">
      <w:pPr>
        <w:pStyle w:val="ConsPlusNormal"/>
        <w:ind w:firstLine="540"/>
        <w:jc w:val="both"/>
        <w:rPr>
          <w:rFonts w:ascii="Times New Roman" w:hAnsi="Times New Roman" w:cs="Times New Roman"/>
          <w:szCs w:val="22"/>
        </w:rPr>
      </w:pPr>
      <w:r w:rsidRPr="006A559D">
        <w:rPr>
          <w:rFonts w:ascii="Times New Roman" w:hAnsi="Times New Roman" w:cs="Times New Roman"/>
          <w:szCs w:val="22"/>
        </w:rPr>
        <w:t>Акимова Тамара Александровна- главный специалист Администрации Углегорского  сельского поселения;</w:t>
      </w:r>
    </w:p>
    <w:p w:rsidR="006A559D" w:rsidRPr="006A559D" w:rsidRDefault="006A559D" w:rsidP="006A559D">
      <w:pPr>
        <w:pStyle w:val="ConsPlusNormal"/>
        <w:jc w:val="both"/>
        <w:rPr>
          <w:rFonts w:ascii="Times New Roman" w:hAnsi="Times New Roman" w:cs="Times New Roman"/>
          <w:szCs w:val="22"/>
        </w:rPr>
      </w:pPr>
      <w:r w:rsidRPr="006A559D">
        <w:rPr>
          <w:rFonts w:ascii="Times New Roman" w:hAnsi="Times New Roman" w:cs="Times New Roman"/>
          <w:szCs w:val="22"/>
        </w:rPr>
        <w:t xml:space="preserve">       </w:t>
      </w:r>
      <w:proofErr w:type="spellStart"/>
      <w:r w:rsidRPr="006A559D">
        <w:rPr>
          <w:rFonts w:ascii="Times New Roman" w:hAnsi="Times New Roman" w:cs="Times New Roman"/>
          <w:szCs w:val="22"/>
        </w:rPr>
        <w:t>Кружилина</w:t>
      </w:r>
      <w:proofErr w:type="spellEnd"/>
      <w:r w:rsidRPr="006A559D">
        <w:rPr>
          <w:rFonts w:ascii="Times New Roman" w:hAnsi="Times New Roman" w:cs="Times New Roman"/>
          <w:szCs w:val="22"/>
        </w:rPr>
        <w:t xml:space="preserve"> Валентина Адамовна- начальник сектора экономики и финансов Администрации Углегорского сельского поселения;</w:t>
      </w:r>
    </w:p>
    <w:p w:rsidR="006A559D" w:rsidRPr="006A559D" w:rsidRDefault="006A559D" w:rsidP="006A559D">
      <w:pPr>
        <w:pStyle w:val="ConsPlusNormal"/>
        <w:ind w:firstLine="540"/>
        <w:jc w:val="both"/>
        <w:rPr>
          <w:rFonts w:ascii="Times New Roman" w:hAnsi="Times New Roman" w:cs="Times New Roman"/>
          <w:szCs w:val="22"/>
        </w:rPr>
      </w:pPr>
      <w:r w:rsidRPr="006A559D">
        <w:rPr>
          <w:rFonts w:ascii="Times New Roman" w:hAnsi="Times New Roman" w:cs="Times New Roman"/>
          <w:szCs w:val="22"/>
        </w:rPr>
        <w:t>Кучерявая Людмила Михайловн</w:t>
      </w:r>
      <w:proofErr w:type="gramStart"/>
      <w:r w:rsidRPr="006A559D">
        <w:rPr>
          <w:rFonts w:ascii="Times New Roman" w:hAnsi="Times New Roman" w:cs="Times New Roman"/>
          <w:szCs w:val="22"/>
        </w:rPr>
        <w:t>а-</w:t>
      </w:r>
      <w:proofErr w:type="gramEnd"/>
      <w:r w:rsidRPr="006A559D">
        <w:rPr>
          <w:rFonts w:ascii="Times New Roman" w:hAnsi="Times New Roman" w:cs="Times New Roman"/>
          <w:szCs w:val="22"/>
        </w:rPr>
        <w:t xml:space="preserve"> старший инспектор Администрации Углегорского сельского поселения.</w:t>
      </w:r>
    </w:p>
    <w:p w:rsidR="006A559D" w:rsidRPr="006A559D" w:rsidRDefault="006A559D" w:rsidP="006A559D">
      <w:pPr>
        <w:pStyle w:val="ConsPlusNormal"/>
        <w:ind w:firstLine="540"/>
        <w:jc w:val="both"/>
        <w:rPr>
          <w:rFonts w:ascii="Times New Roman" w:hAnsi="Times New Roman" w:cs="Times New Roman"/>
          <w:szCs w:val="22"/>
        </w:rPr>
      </w:pPr>
      <w:r w:rsidRPr="006A559D">
        <w:rPr>
          <w:rFonts w:ascii="Times New Roman" w:hAnsi="Times New Roman" w:cs="Times New Roman"/>
          <w:szCs w:val="22"/>
        </w:rPr>
        <w:lastRenderedPageBreak/>
        <w:t xml:space="preserve">3.1. </w:t>
      </w:r>
      <w:proofErr w:type="gramStart"/>
      <w:r w:rsidRPr="006A559D">
        <w:rPr>
          <w:rFonts w:ascii="Times New Roman" w:hAnsi="Times New Roman" w:cs="Times New Roman"/>
          <w:szCs w:val="22"/>
        </w:rPr>
        <w:t>Организационному комитету по проведению публичных слушаний оповестить жителей Углегорского сельского поселения путем размещения, на информационных стендах населенного пункта и других установленных местах, информации о вопросе, выносимом на публичные слушания, инициаторе проведения публичных слушаний, времени и месте их проведения, контактную информацию комиссии по проведению публичных слушаний, адрес помещения, в котором можно ознакомиться с полной информацией о подготовке и проведении публичных слушаний</w:t>
      </w:r>
      <w:proofErr w:type="gramEnd"/>
      <w:r w:rsidRPr="006A559D">
        <w:rPr>
          <w:rFonts w:ascii="Times New Roman" w:hAnsi="Times New Roman" w:cs="Times New Roman"/>
          <w:szCs w:val="22"/>
        </w:rPr>
        <w:t>, подать заявку для выступления на публичных слушаниях, время (режим) ознакомления, подачи заявки.</w:t>
      </w:r>
    </w:p>
    <w:p w:rsidR="006A559D" w:rsidRPr="006A559D" w:rsidRDefault="006A559D" w:rsidP="006A559D">
      <w:pPr>
        <w:pStyle w:val="ConsPlusNormal"/>
        <w:ind w:firstLine="540"/>
        <w:jc w:val="both"/>
        <w:rPr>
          <w:rFonts w:ascii="Times New Roman" w:hAnsi="Times New Roman" w:cs="Times New Roman"/>
          <w:szCs w:val="22"/>
        </w:rPr>
      </w:pPr>
      <w:r w:rsidRPr="006A559D">
        <w:rPr>
          <w:rFonts w:ascii="Times New Roman" w:hAnsi="Times New Roman" w:cs="Times New Roman"/>
          <w:szCs w:val="22"/>
        </w:rPr>
        <w:t>3.2. Администрации Углегорского сельского поселения обеспечить обнародование настоящего решения на информационных стендах.</w:t>
      </w:r>
    </w:p>
    <w:p w:rsidR="006A559D" w:rsidRPr="006A559D" w:rsidRDefault="006A559D" w:rsidP="006A559D">
      <w:pPr>
        <w:pStyle w:val="ConsPlusNormal"/>
        <w:ind w:firstLine="567"/>
        <w:jc w:val="both"/>
        <w:rPr>
          <w:rFonts w:ascii="Times New Roman" w:hAnsi="Times New Roman" w:cs="Times New Roman"/>
          <w:szCs w:val="22"/>
        </w:rPr>
      </w:pPr>
      <w:r w:rsidRPr="006A559D">
        <w:rPr>
          <w:rFonts w:ascii="Times New Roman" w:hAnsi="Times New Roman" w:cs="Times New Roman"/>
          <w:szCs w:val="22"/>
        </w:rPr>
        <w:t xml:space="preserve">4. Настоящее решение вступает в силу со дня его официального опубликования. </w:t>
      </w:r>
    </w:p>
    <w:p w:rsidR="006A559D" w:rsidRPr="006A559D" w:rsidRDefault="006A559D" w:rsidP="006A559D">
      <w:pPr>
        <w:pStyle w:val="ConsPlusNormal"/>
        <w:ind w:firstLine="540"/>
        <w:jc w:val="both"/>
        <w:rPr>
          <w:rFonts w:ascii="Times New Roman" w:hAnsi="Times New Roman" w:cs="Times New Roman"/>
          <w:szCs w:val="22"/>
        </w:rPr>
      </w:pPr>
      <w:r w:rsidRPr="006A559D">
        <w:rPr>
          <w:rFonts w:ascii="Times New Roman" w:hAnsi="Times New Roman" w:cs="Times New Roman"/>
          <w:szCs w:val="22"/>
        </w:rPr>
        <w:t xml:space="preserve">5. </w:t>
      </w:r>
      <w:proofErr w:type="gramStart"/>
      <w:r w:rsidRPr="006A559D">
        <w:rPr>
          <w:rFonts w:ascii="Times New Roman" w:hAnsi="Times New Roman" w:cs="Times New Roman"/>
          <w:color w:val="000000"/>
          <w:szCs w:val="22"/>
        </w:rPr>
        <w:t>Контроль за</w:t>
      </w:r>
      <w:proofErr w:type="gramEnd"/>
      <w:r w:rsidRPr="006A559D">
        <w:rPr>
          <w:rFonts w:ascii="Times New Roman" w:hAnsi="Times New Roman" w:cs="Times New Roman"/>
          <w:color w:val="000000"/>
          <w:szCs w:val="22"/>
        </w:rPr>
        <w:t xml:space="preserve"> исполнением настоящего </w:t>
      </w:r>
      <w:r w:rsidRPr="006A559D">
        <w:rPr>
          <w:rFonts w:ascii="Times New Roman" w:hAnsi="Times New Roman" w:cs="Times New Roman"/>
          <w:szCs w:val="22"/>
        </w:rPr>
        <w:t>решения возложить на постоянную депутатскую комиссию по вопросам экономики, бюджету, налогам и муниципальной собственности (Астафьеву Н.Ю.)</w:t>
      </w:r>
    </w:p>
    <w:p w:rsidR="006A559D" w:rsidRDefault="006A559D" w:rsidP="006A559D">
      <w:pPr>
        <w:jc w:val="both"/>
        <w:rPr>
          <w:rFonts w:ascii="Times New Roman" w:hAnsi="Times New Roman" w:cs="Times New Roman"/>
          <w:color w:val="000000"/>
        </w:rPr>
      </w:pPr>
      <w:r>
        <w:rPr>
          <w:rFonts w:ascii="Times New Roman" w:hAnsi="Times New Roman" w:cs="Times New Roman"/>
          <w:color w:val="000000"/>
        </w:rPr>
        <w:t xml:space="preserve">   </w:t>
      </w:r>
    </w:p>
    <w:p w:rsidR="006A559D" w:rsidRPr="006A559D" w:rsidRDefault="006A559D" w:rsidP="006A559D">
      <w:pPr>
        <w:jc w:val="both"/>
        <w:rPr>
          <w:rFonts w:ascii="Times New Roman" w:hAnsi="Times New Roman" w:cs="Times New Roman"/>
          <w:color w:val="000000"/>
        </w:rPr>
      </w:pPr>
    </w:p>
    <w:p w:rsidR="006A559D" w:rsidRPr="006A559D" w:rsidRDefault="006A559D" w:rsidP="006A559D">
      <w:pPr>
        <w:tabs>
          <w:tab w:val="left" w:pos="1134"/>
        </w:tabs>
        <w:spacing w:after="0"/>
        <w:outlineLvl w:val="0"/>
        <w:rPr>
          <w:rFonts w:ascii="Times New Roman" w:hAnsi="Times New Roman" w:cs="Times New Roman"/>
          <w:snapToGrid w:val="0"/>
        </w:rPr>
      </w:pPr>
      <w:r w:rsidRPr="006A559D">
        <w:rPr>
          <w:rFonts w:ascii="Times New Roman" w:hAnsi="Times New Roman" w:cs="Times New Roman"/>
          <w:snapToGrid w:val="0"/>
        </w:rPr>
        <w:t>Председатель Собрания депутато</w:t>
      </w:r>
      <w:proofErr w:type="gramStart"/>
      <w:r w:rsidRPr="006A559D">
        <w:rPr>
          <w:rFonts w:ascii="Times New Roman" w:hAnsi="Times New Roman" w:cs="Times New Roman"/>
          <w:snapToGrid w:val="0"/>
        </w:rPr>
        <w:t>в-</w:t>
      </w:r>
      <w:proofErr w:type="gramEnd"/>
      <w:r w:rsidRPr="006A559D">
        <w:rPr>
          <w:rFonts w:ascii="Times New Roman" w:hAnsi="Times New Roman" w:cs="Times New Roman"/>
          <w:snapToGrid w:val="0"/>
        </w:rPr>
        <w:t xml:space="preserve"> глава</w:t>
      </w:r>
    </w:p>
    <w:p w:rsidR="006A559D" w:rsidRPr="006A559D" w:rsidRDefault="006A559D" w:rsidP="006A559D">
      <w:pPr>
        <w:tabs>
          <w:tab w:val="left" w:pos="1134"/>
        </w:tabs>
        <w:spacing w:after="0"/>
        <w:outlineLvl w:val="0"/>
        <w:rPr>
          <w:rFonts w:ascii="Times New Roman" w:hAnsi="Times New Roman" w:cs="Times New Roman"/>
          <w:snapToGrid w:val="0"/>
        </w:rPr>
      </w:pPr>
      <w:r w:rsidRPr="006A559D">
        <w:rPr>
          <w:rFonts w:ascii="Times New Roman" w:hAnsi="Times New Roman" w:cs="Times New Roman"/>
          <w:snapToGrid w:val="0"/>
        </w:rPr>
        <w:t xml:space="preserve">Углегорского сельского поселения                                      </w:t>
      </w:r>
      <w:r>
        <w:rPr>
          <w:rFonts w:ascii="Times New Roman" w:hAnsi="Times New Roman" w:cs="Times New Roman"/>
          <w:snapToGrid w:val="0"/>
        </w:rPr>
        <w:t xml:space="preserve">                                                                   </w:t>
      </w:r>
      <w:proofErr w:type="spellStart"/>
      <w:r w:rsidRPr="006A559D">
        <w:rPr>
          <w:rFonts w:ascii="Times New Roman" w:hAnsi="Times New Roman" w:cs="Times New Roman"/>
          <w:snapToGrid w:val="0"/>
        </w:rPr>
        <w:t>Храмова</w:t>
      </w:r>
      <w:proofErr w:type="spellEnd"/>
      <w:r w:rsidRPr="006A559D">
        <w:rPr>
          <w:rFonts w:ascii="Times New Roman" w:hAnsi="Times New Roman" w:cs="Times New Roman"/>
          <w:snapToGrid w:val="0"/>
        </w:rPr>
        <w:t xml:space="preserve"> Е.В.                </w:t>
      </w:r>
    </w:p>
    <w:p w:rsidR="006A559D" w:rsidRPr="00FD1F2C" w:rsidRDefault="006A559D" w:rsidP="006A559D">
      <w:pPr>
        <w:tabs>
          <w:tab w:val="left" w:pos="1134"/>
        </w:tabs>
        <w:outlineLvl w:val="0"/>
        <w:rPr>
          <w:rFonts w:ascii="Times New Roman" w:hAnsi="Times New Roman" w:cs="Times New Roman"/>
          <w:snapToGrid w:val="0"/>
          <w:sz w:val="24"/>
          <w:szCs w:val="24"/>
        </w:rPr>
      </w:pPr>
    </w:p>
    <w:p w:rsidR="006A559D" w:rsidRPr="00FD1F2C" w:rsidRDefault="006A559D" w:rsidP="006A559D">
      <w:pPr>
        <w:tabs>
          <w:tab w:val="left" w:pos="1134"/>
        </w:tabs>
        <w:outlineLvl w:val="0"/>
        <w:rPr>
          <w:rFonts w:ascii="Times New Roman" w:hAnsi="Times New Roman" w:cs="Times New Roman"/>
          <w:snapToGrid w:val="0"/>
          <w:sz w:val="24"/>
          <w:szCs w:val="24"/>
        </w:rPr>
      </w:pPr>
    </w:p>
    <w:p w:rsidR="006A559D" w:rsidRPr="00FD1F2C" w:rsidRDefault="006A559D" w:rsidP="006A559D">
      <w:pPr>
        <w:tabs>
          <w:tab w:val="left" w:pos="1134"/>
        </w:tabs>
        <w:outlineLvl w:val="0"/>
        <w:rPr>
          <w:rFonts w:ascii="Times New Roman" w:hAnsi="Times New Roman" w:cs="Times New Roman"/>
          <w:snapToGrid w:val="0"/>
          <w:sz w:val="24"/>
          <w:szCs w:val="24"/>
        </w:rPr>
      </w:pPr>
    </w:p>
    <w:p w:rsidR="006A559D" w:rsidRPr="00FD1F2C" w:rsidRDefault="006A559D" w:rsidP="006A559D">
      <w:pPr>
        <w:tabs>
          <w:tab w:val="left" w:pos="1134"/>
        </w:tabs>
        <w:outlineLvl w:val="0"/>
        <w:rPr>
          <w:rFonts w:ascii="Times New Roman" w:hAnsi="Times New Roman" w:cs="Times New Roman"/>
          <w:snapToGrid w:val="0"/>
          <w:sz w:val="24"/>
          <w:szCs w:val="24"/>
        </w:rPr>
      </w:pPr>
    </w:p>
    <w:p w:rsidR="006A559D" w:rsidRPr="00FD1F2C" w:rsidRDefault="006A559D" w:rsidP="006A559D">
      <w:pPr>
        <w:tabs>
          <w:tab w:val="left" w:pos="1134"/>
        </w:tabs>
        <w:outlineLvl w:val="0"/>
        <w:rPr>
          <w:rFonts w:ascii="Times New Roman" w:hAnsi="Times New Roman" w:cs="Times New Roman"/>
          <w:snapToGrid w:val="0"/>
          <w:sz w:val="24"/>
          <w:szCs w:val="24"/>
        </w:rPr>
      </w:pPr>
    </w:p>
    <w:p w:rsidR="006A559D" w:rsidRPr="00FD1F2C" w:rsidRDefault="006A559D" w:rsidP="006A559D">
      <w:pPr>
        <w:tabs>
          <w:tab w:val="left" w:pos="1134"/>
        </w:tabs>
        <w:outlineLvl w:val="0"/>
        <w:rPr>
          <w:rFonts w:ascii="Times New Roman" w:hAnsi="Times New Roman" w:cs="Times New Roman"/>
          <w:snapToGrid w:val="0"/>
          <w:sz w:val="24"/>
          <w:szCs w:val="24"/>
        </w:rPr>
      </w:pPr>
    </w:p>
    <w:p w:rsidR="006A559D" w:rsidRPr="00FD1F2C" w:rsidRDefault="006A559D" w:rsidP="006A559D">
      <w:pPr>
        <w:tabs>
          <w:tab w:val="left" w:pos="1134"/>
        </w:tabs>
        <w:outlineLvl w:val="0"/>
        <w:rPr>
          <w:rFonts w:ascii="Times New Roman" w:hAnsi="Times New Roman" w:cs="Times New Roman"/>
          <w:snapToGrid w:val="0"/>
          <w:sz w:val="24"/>
          <w:szCs w:val="24"/>
        </w:rPr>
      </w:pPr>
    </w:p>
    <w:p w:rsidR="006A559D" w:rsidRPr="00FD1F2C" w:rsidRDefault="006A559D" w:rsidP="006A559D">
      <w:pPr>
        <w:tabs>
          <w:tab w:val="left" w:pos="1134"/>
        </w:tabs>
        <w:outlineLvl w:val="0"/>
        <w:rPr>
          <w:rFonts w:ascii="Times New Roman" w:hAnsi="Times New Roman" w:cs="Times New Roman"/>
          <w:snapToGrid w:val="0"/>
          <w:sz w:val="24"/>
          <w:szCs w:val="24"/>
        </w:rPr>
      </w:pPr>
    </w:p>
    <w:p w:rsidR="006A559D" w:rsidRPr="00FD1F2C" w:rsidRDefault="006A559D" w:rsidP="006A559D">
      <w:pPr>
        <w:tabs>
          <w:tab w:val="left" w:pos="1134"/>
        </w:tabs>
        <w:outlineLvl w:val="0"/>
        <w:rPr>
          <w:rFonts w:ascii="Times New Roman" w:hAnsi="Times New Roman" w:cs="Times New Roman"/>
          <w:snapToGrid w:val="0"/>
          <w:sz w:val="24"/>
          <w:szCs w:val="24"/>
        </w:rPr>
      </w:pPr>
    </w:p>
    <w:p w:rsidR="006A559D" w:rsidRPr="00FD1F2C" w:rsidRDefault="006A559D" w:rsidP="006A559D">
      <w:pPr>
        <w:tabs>
          <w:tab w:val="left" w:pos="1134"/>
        </w:tabs>
        <w:outlineLvl w:val="0"/>
        <w:rPr>
          <w:rFonts w:ascii="Times New Roman" w:hAnsi="Times New Roman" w:cs="Times New Roman"/>
          <w:snapToGrid w:val="0"/>
          <w:sz w:val="24"/>
          <w:szCs w:val="24"/>
        </w:rPr>
      </w:pPr>
    </w:p>
    <w:p w:rsidR="006A559D" w:rsidRPr="00FD1F2C" w:rsidRDefault="006A559D" w:rsidP="006A559D">
      <w:pPr>
        <w:tabs>
          <w:tab w:val="left" w:pos="1134"/>
        </w:tabs>
        <w:outlineLvl w:val="0"/>
        <w:rPr>
          <w:rFonts w:ascii="Times New Roman" w:hAnsi="Times New Roman" w:cs="Times New Roman"/>
          <w:snapToGrid w:val="0"/>
          <w:sz w:val="24"/>
          <w:szCs w:val="24"/>
        </w:rPr>
      </w:pPr>
    </w:p>
    <w:p w:rsidR="006A559D" w:rsidRPr="00FD1F2C" w:rsidRDefault="006A559D" w:rsidP="006A559D">
      <w:pPr>
        <w:tabs>
          <w:tab w:val="left" w:pos="1134"/>
        </w:tabs>
        <w:outlineLvl w:val="0"/>
        <w:rPr>
          <w:rFonts w:ascii="Times New Roman" w:hAnsi="Times New Roman" w:cs="Times New Roman"/>
          <w:snapToGrid w:val="0"/>
          <w:sz w:val="24"/>
          <w:szCs w:val="24"/>
        </w:rPr>
      </w:pPr>
    </w:p>
    <w:p w:rsidR="006A559D" w:rsidRPr="00FD1F2C" w:rsidRDefault="006A559D" w:rsidP="006A559D">
      <w:pPr>
        <w:tabs>
          <w:tab w:val="left" w:pos="1134"/>
        </w:tabs>
        <w:outlineLvl w:val="0"/>
        <w:rPr>
          <w:rFonts w:ascii="Times New Roman" w:hAnsi="Times New Roman" w:cs="Times New Roman"/>
          <w:snapToGrid w:val="0"/>
          <w:sz w:val="24"/>
          <w:szCs w:val="24"/>
        </w:rPr>
      </w:pPr>
    </w:p>
    <w:p w:rsidR="006A559D" w:rsidRPr="00FD1F2C" w:rsidRDefault="006A559D" w:rsidP="006A559D">
      <w:pPr>
        <w:tabs>
          <w:tab w:val="left" w:pos="1134"/>
        </w:tabs>
        <w:outlineLvl w:val="0"/>
        <w:rPr>
          <w:rFonts w:ascii="Times New Roman" w:hAnsi="Times New Roman" w:cs="Times New Roman"/>
          <w:snapToGrid w:val="0"/>
          <w:sz w:val="24"/>
          <w:szCs w:val="24"/>
        </w:rPr>
      </w:pPr>
    </w:p>
    <w:p w:rsidR="006A559D" w:rsidRPr="00FD1F2C" w:rsidRDefault="006A559D" w:rsidP="006A559D">
      <w:pPr>
        <w:tabs>
          <w:tab w:val="left" w:pos="1134"/>
        </w:tabs>
        <w:outlineLvl w:val="0"/>
        <w:rPr>
          <w:rFonts w:ascii="Times New Roman" w:hAnsi="Times New Roman" w:cs="Times New Roman"/>
          <w:snapToGrid w:val="0"/>
          <w:sz w:val="24"/>
          <w:szCs w:val="24"/>
        </w:rPr>
      </w:pPr>
    </w:p>
    <w:p w:rsidR="006A559D" w:rsidRPr="00FD1F2C" w:rsidRDefault="006A559D" w:rsidP="006A559D">
      <w:pPr>
        <w:tabs>
          <w:tab w:val="left" w:pos="1134"/>
        </w:tabs>
        <w:outlineLvl w:val="0"/>
        <w:rPr>
          <w:rFonts w:ascii="Times New Roman" w:hAnsi="Times New Roman" w:cs="Times New Roman"/>
          <w:snapToGrid w:val="0"/>
          <w:sz w:val="24"/>
          <w:szCs w:val="24"/>
        </w:rPr>
      </w:pPr>
    </w:p>
    <w:p w:rsidR="006A559D" w:rsidRPr="00FD1F2C" w:rsidRDefault="006A559D" w:rsidP="006A559D">
      <w:pPr>
        <w:tabs>
          <w:tab w:val="left" w:pos="1134"/>
        </w:tabs>
        <w:outlineLvl w:val="0"/>
        <w:rPr>
          <w:rFonts w:ascii="Times New Roman" w:hAnsi="Times New Roman" w:cs="Times New Roman"/>
          <w:snapToGrid w:val="0"/>
          <w:sz w:val="24"/>
          <w:szCs w:val="24"/>
        </w:rPr>
      </w:pPr>
    </w:p>
    <w:p w:rsidR="006A559D" w:rsidRPr="00FD1F2C" w:rsidRDefault="006A559D" w:rsidP="006A559D">
      <w:pPr>
        <w:tabs>
          <w:tab w:val="left" w:pos="1134"/>
        </w:tabs>
        <w:outlineLvl w:val="0"/>
        <w:rPr>
          <w:rFonts w:ascii="Times New Roman" w:hAnsi="Times New Roman" w:cs="Times New Roman"/>
          <w:snapToGrid w:val="0"/>
          <w:sz w:val="24"/>
          <w:szCs w:val="24"/>
        </w:rPr>
      </w:pPr>
    </w:p>
    <w:p w:rsidR="006A559D" w:rsidRPr="00FD1F2C" w:rsidRDefault="006A559D" w:rsidP="006A559D">
      <w:pPr>
        <w:tabs>
          <w:tab w:val="left" w:pos="1134"/>
        </w:tabs>
        <w:outlineLvl w:val="0"/>
        <w:rPr>
          <w:rFonts w:ascii="Times New Roman" w:hAnsi="Times New Roman" w:cs="Times New Roman"/>
          <w:snapToGrid w:val="0"/>
          <w:sz w:val="24"/>
          <w:szCs w:val="24"/>
        </w:rPr>
      </w:pPr>
    </w:p>
    <w:p w:rsidR="006A559D" w:rsidRPr="00FD1F2C" w:rsidRDefault="006A559D" w:rsidP="006A559D">
      <w:pPr>
        <w:tabs>
          <w:tab w:val="left" w:pos="1134"/>
        </w:tabs>
        <w:outlineLvl w:val="0"/>
        <w:rPr>
          <w:rFonts w:ascii="Times New Roman" w:hAnsi="Times New Roman" w:cs="Times New Roman"/>
          <w:snapToGrid w:val="0"/>
          <w:sz w:val="24"/>
          <w:szCs w:val="24"/>
        </w:rPr>
      </w:pPr>
    </w:p>
    <w:p w:rsidR="006A559D" w:rsidRDefault="006A559D" w:rsidP="006A559D">
      <w:pPr>
        <w:jc w:val="center"/>
        <w:rPr>
          <w:rFonts w:ascii="Times New Roman" w:hAnsi="Times New Roman" w:cs="Times New Roman"/>
          <w:snapToGrid w:val="0"/>
          <w:sz w:val="24"/>
          <w:szCs w:val="24"/>
        </w:rPr>
      </w:pPr>
      <w:r w:rsidRPr="00FD1F2C">
        <w:rPr>
          <w:rFonts w:ascii="Times New Roman" w:hAnsi="Times New Roman" w:cs="Times New Roman"/>
          <w:snapToGrid w:val="0"/>
          <w:sz w:val="24"/>
          <w:szCs w:val="24"/>
        </w:rPr>
        <w:t xml:space="preserve">  </w:t>
      </w:r>
    </w:p>
    <w:p w:rsidR="006A559D" w:rsidRDefault="006A559D" w:rsidP="006A559D">
      <w:pPr>
        <w:jc w:val="center"/>
        <w:rPr>
          <w:rFonts w:ascii="Times New Roman" w:hAnsi="Times New Roman" w:cs="Times New Roman"/>
          <w:snapToGrid w:val="0"/>
          <w:sz w:val="24"/>
          <w:szCs w:val="24"/>
        </w:rPr>
      </w:pPr>
    </w:p>
    <w:p w:rsidR="006A559D" w:rsidRPr="00FD1F2C" w:rsidRDefault="006A559D" w:rsidP="006A559D">
      <w:pPr>
        <w:spacing w:after="0"/>
        <w:jc w:val="center"/>
        <w:rPr>
          <w:rFonts w:ascii="Times New Roman" w:hAnsi="Times New Roman" w:cs="Times New Roman"/>
          <w:sz w:val="24"/>
          <w:szCs w:val="24"/>
        </w:rPr>
      </w:pPr>
      <w:r w:rsidRPr="00FD1F2C">
        <w:rPr>
          <w:rFonts w:ascii="Times New Roman" w:hAnsi="Times New Roman" w:cs="Times New Roman"/>
          <w:sz w:val="24"/>
          <w:szCs w:val="24"/>
        </w:rPr>
        <w:lastRenderedPageBreak/>
        <w:t>СОБРАНИЕ ДЕПУТАТОВ УГЛЕГОРСКОГО СЕЛЬСКОГО ПОСЕЛЕНИЯ</w:t>
      </w:r>
    </w:p>
    <w:p w:rsidR="006A559D" w:rsidRPr="00FD1F2C" w:rsidRDefault="006A559D" w:rsidP="006A559D">
      <w:pPr>
        <w:spacing w:after="0"/>
        <w:jc w:val="center"/>
        <w:rPr>
          <w:rFonts w:ascii="Times New Roman" w:hAnsi="Times New Roman" w:cs="Times New Roman"/>
          <w:b/>
          <w:sz w:val="24"/>
          <w:szCs w:val="24"/>
        </w:rPr>
      </w:pPr>
      <w:r w:rsidRPr="00FD1F2C">
        <w:rPr>
          <w:rFonts w:ascii="Times New Roman" w:hAnsi="Times New Roman" w:cs="Times New Roman"/>
          <w:sz w:val="24"/>
          <w:szCs w:val="24"/>
        </w:rPr>
        <w:t xml:space="preserve">Тацинский район, Ростовская область </w:t>
      </w:r>
      <w:r w:rsidRPr="00FD1F2C">
        <w:rPr>
          <w:rFonts w:ascii="Times New Roman" w:hAnsi="Times New Roman" w:cs="Times New Roman"/>
          <w:b/>
          <w:i/>
          <w:sz w:val="24"/>
          <w:szCs w:val="24"/>
        </w:rPr>
        <w:t>______________________________________________________________________</w:t>
      </w:r>
    </w:p>
    <w:p w:rsidR="006A559D" w:rsidRPr="00FD1F2C" w:rsidRDefault="006A559D" w:rsidP="006A559D">
      <w:pPr>
        <w:spacing w:after="0"/>
        <w:jc w:val="center"/>
        <w:rPr>
          <w:rFonts w:ascii="Times New Roman" w:hAnsi="Times New Roman" w:cs="Times New Roman"/>
          <w:b/>
          <w:bCs/>
          <w:sz w:val="24"/>
          <w:szCs w:val="24"/>
        </w:rPr>
      </w:pPr>
      <w:r w:rsidRPr="00FD1F2C">
        <w:rPr>
          <w:rFonts w:ascii="Times New Roman" w:hAnsi="Times New Roman" w:cs="Times New Roman"/>
          <w:b/>
          <w:sz w:val="24"/>
          <w:szCs w:val="24"/>
        </w:rPr>
        <w:t>Решение</w:t>
      </w:r>
    </w:p>
    <w:p w:rsidR="006A559D" w:rsidRPr="00FD1F2C" w:rsidRDefault="006A559D" w:rsidP="006A559D">
      <w:pPr>
        <w:tabs>
          <w:tab w:val="left" w:pos="7941"/>
        </w:tabs>
        <w:spacing w:after="0"/>
        <w:rPr>
          <w:rFonts w:ascii="Times New Roman" w:hAnsi="Times New Roman" w:cs="Times New Roman"/>
          <w:b/>
          <w:bCs/>
          <w:sz w:val="24"/>
          <w:szCs w:val="24"/>
        </w:rPr>
      </w:pPr>
      <w:r w:rsidRPr="00FD1F2C">
        <w:rPr>
          <w:rFonts w:ascii="Times New Roman" w:hAnsi="Times New Roman" w:cs="Times New Roman"/>
          <w:b/>
          <w:bCs/>
          <w:sz w:val="24"/>
          <w:szCs w:val="24"/>
        </w:rPr>
        <w:tab/>
        <w:t>ПРОЕКТ</w:t>
      </w:r>
    </w:p>
    <w:p w:rsidR="006A559D" w:rsidRPr="00FD1F2C" w:rsidRDefault="006A559D" w:rsidP="006A559D">
      <w:pPr>
        <w:rPr>
          <w:rFonts w:ascii="Times New Roman" w:hAnsi="Times New Roman" w:cs="Times New Roman"/>
          <w:b/>
          <w:bCs/>
          <w:sz w:val="24"/>
          <w:szCs w:val="24"/>
        </w:rPr>
      </w:pPr>
      <w:r w:rsidRPr="00FD1F2C">
        <w:rPr>
          <w:rFonts w:ascii="Times New Roman" w:hAnsi="Times New Roman" w:cs="Times New Roman"/>
          <w:b/>
          <w:bCs/>
          <w:sz w:val="24"/>
          <w:szCs w:val="24"/>
        </w:rPr>
        <w:t xml:space="preserve">«___»  мая 2024  года </w:t>
      </w:r>
      <w:r w:rsidRPr="00FD1F2C">
        <w:rPr>
          <w:rFonts w:ascii="Times New Roman" w:hAnsi="Times New Roman" w:cs="Times New Roman"/>
          <w:b/>
          <w:bCs/>
          <w:sz w:val="24"/>
          <w:szCs w:val="24"/>
        </w:rPr>
        <w:tab/>
      </w:r>
      <w:r w:rsidRPr="00FD1F2C">
        <w:rPr>
          <w:rFonts w:ascii="Times New Roman" w:hAnsi="Times New Roman" w:cs="Times New Roman"/>
          <w:b/>
          <w:bCs/>
          <w:sz w:val="24"/>
          <w:szCs w:val="24"/>
        </w:rPr>
        <w:tab/>
        <w:t xml:space="preserve">    </w:t>
      </w:r>
      <w:r w:rsidRPr="00FD1F2C">
        <w:rPr>
          <w:rFonts w:ascii="Times New Roman" w:hAnsi="Times New Roman" w:cs="Times New Roman"/>
          <w:b/>
          <w:bCs/>
          <w:sz w:val="24"/>
          <w:szCs w:val="24"/>
        </w:rPr>
        <w:tab/>
      </w:r>
      <w:r>
        <w:rPr>
          <w:rFonts w:ascii="Times New Roman" w:hAnsi="Times New Roman" w:cs="Times New Roman"/>
          <w:b/>
          <w:bCs/>
          <w:sz w:val="24"/>
          <w:szCs w:val="24"/>
        </w:rPr>
        <w:t xml:space="preserve">            </w:t>
      </w:r>
      <w:r w:rsidRPr="00FD1F2C">
        <w:rPr>
          <w:rFonts w:ascii="Times New Roman" w:hAnsi="Times New Roman" w:cs="Times New Roman"/>
          <w:b/>
          <w:bCs/>
          <w:sz w:val="24"/>
          <w:szCs w:val="24"/>
        </w:rPr>
        <w:t xml:space="preserve">№  </w:t>
      </w:r>
      <w:r w:rsidRPr="00FD1F2C">
        <w:rPr>
          <w:rFonts w:ascii="Times New Roman" w:hAnsi="Times New Roman" w:cs="Times New Roman"/>
          <w:b/>
          <w:bCs/>
          <w:sz w:val="24"/>
          <w:szCs w:val="24"/>
        </w:rPr>
        <w:tab/>
        <w:t xml:space="preserve">  </w:t>
      </w:r>
      <w:r w:rsidRPr="00FD1F2C">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Pr="00FD1F2C">
        <w:rPr>
          <w:rFonts w:ascii="Times New Roman" w:hAnsi="Times New Roman" w:cs="Times New Roman"/>
          <w:b/>
          <w:bCs/>
          <w:sz w:val="24"/>
          <w:szCs w:val="24"/>
        </w:rPr>
        <w:t xml:space="preserve">  п. Углегорский</w:t>
      </w:r>
    </w:p>
    <w:p w:rsidR="006A559D" w:rsidRPr="00FD1F2C" w:rsidRDefault="006A559D" w:rsidP="006A559D">
      <w:pPr>
        <w:pStyle w:val="26"/>
        <w:jc w:val="center"/>
        <w:rPr>
          <w:sz w:val="24"/>
          <w:szCs w:val="24"/>
        </w:rPr>
      </w:pPr>
    </w:p>
    <w:p w:rsidR="006A559D" w:rsidRPr="00FD1F2C" w:rsidRDefault="006A559D" w:rsidP="006A559D">
      <w:pPr>
        <w:outlineLvl w:val="0"/>
        <w:rPr>
          <w:rFonts w:ascii="Times New Roman" w:hAnsi="Times New Roman" w:cs="Times New Roman"/>
          <w:sz w:val="24"/>
          <w:szCs w:val="24"/>
        </w:rPr>
      </w:pPr>
    </w:p>
    <w:tbl>
      <w:tblPr>
        <w:tblW w:w="0" w:type="auto"/>
        <w:tblLook w:val="01E0"/>
      </w:tblPr>
      <w:tblGrid>
        <w:gridCol w:w="9828"/>
      </w:tblGrid>
      <w:tr w:rsidR="006A559D" w:rsidRPr="00FD1F2C" w:rsidTr="00B8231F">
        <w:trPr>
          <w:trHeight w:val="1092"/>
        </w:trPr>
        <w:tc>
          <w:tcPr>
            <w:tcW w:w="9828" w:type="dxa"/>
          </w:tcPr>
          <w:p w:rsidR="006A559D" w:rsidRPr="00FD1F2C" w:rsidRDefault="006A559D" w:rsidP="006A559D">
            <w:pPr>
              <w:spacing w:after="0"/>
              <w:rPr>
                <w:rFonts w:ascii="Times New Roman" w:hAnsi="Times New Roman" w:cs="Times New Roman"/>
                <w:b/>
                <w:sz w:val="24"/>
                <w:szCs w:val="24"/>
              </w:rPr>
            </w:pPr>
            <w:r w:rsidRPr="00FD1F2C">
              <w:rPr>
                <w:rFonts w:ascii="Times New Roman" w:hAnsi="Times New Roman" w:cs="Times New Roman"/>
                <w:b/>
                <w:sz w:val="24"/>
                <w:szCs w:val="24"/>
              </w:rPr>
              <w:t xml:space="preserve">Об </w:t>
            </w:r>
            <w:proofErr w:type="gramStart"/>
            <w:r w:rsidRPr="00FD1F2C">
              <w:rPr>
                <w:rFonts w:ascii="Times New Roman" w:hAnsi="Times New Roman" w:cs="Times New Roman"/>
                <w:b/>
                <w:sz w:val="24"/>
                <w:szCs w:val="24"/>
              </w:rPr>
              <w:t>отчете</w:t>
            </w:r>
            <w:proofErr w:type="gramEnd"/>
            <w:r w:rsidRPr="00FD1F2C">
              <w:rPr>
                <w:rFonts w:ascii="Times New Roman" w:hAnsi="Times New Roman" w:cs="Times New Roman"/>
                <w:b/>
                <w:sz w:val="24"/>
                <w:szCs w:val="24"/>
              </w:rPr>
              <w:t xml:space="preserve"> об исполнении бюджета</w:t>
            </w:r>
          </w:p>
          <w:p w:rsidR="006A559D" w:rsidRPr="00FD1F2C" w:rsidRDefault="006A559D" w:rsidP="006A559D">
            <w:pPr>
              <w:spacing w:after="0"/>
              <w:rPr>
                <w:rFonts w:ascii="Times New Roman" w:hAnsi="Times New Roman" w:cs="Times New Roman"/>
                <w:b/>
                <w:sz w:val="24"/>
                <w:szCs w:val="24"/>
              </w:rPr>
            </w:pPr>
            <w:r w:rsidRPr="00FD1F2C">
              <w:rPr>
                <w:rFonts w:ascii="Times New Roman" w:hAnsi="Times New Roman" w:cs="Times New Roman"/>
                <w:b/>
                <w:sz w:val="24"/>
                <w:szCs w:val="24"/>
              </w:rPr>
              <w:t xml:space="preserve">Углегорского сельского поселения </w:t>
            </w:r>
          </w:p>
          <w:p w:rsidR="006A559D" w:rsidRPr="00FD1F2C" w:rsidRDefault="006A559D" w:rsidP="006A559D">
            <w:pPr>
              <w:spacing w:after="0"/>
              <w:rPr>
                <w:rFonts w:ascii="Times New Roman" w:hAnsi="Times New Roman" w:cs="Times New Roman"/>
                <w:sz w:val="24"/>
                <w:szCs w:val="24"/>
              </w:rPr>
            </w:pPr>
            <w:r w:rsidRPr="00FD1F2C">
              <w:rPr>
                <w:rFonts w:ascii="Times New Roman" w:hAnsi="Times New Roman" w:cs="Times New Roman"/>
                <w:b/>
                <w:sz w:val="24"/>
                <w:szCs w:val="24"/>
              </w:rPr>
              <w:t>Тацинского района за 2023 год</w:t>
            </w:r>
          </w:p>
        </w:tc>
      </w:tr>
    </w:tbl>
    <w:p w:rsidR="006A559D" w:rsidRPr="00FD1F2C" w:rsidRDefault="006A559D" w:rsidP="006A559D">
      <w:pPr>
        <w:rPr>
          <w:rFonts w:ascii="Times New Roman" w:hAnsi="Times New Roman" w:cs="Times New Roman"/>
          <w:sz w:val="24"/>
          <w:szCs w:val="24"/>
        </w:rPr>
      </w:pPr>
    </w:p>
    <w:p w:rsidR="006A559D" w:rsidRPr="00FD1F2C" w:rsidRDefault="006A559D" w:rsidP="006A559D">
      <w:pPr>
        <w:rPr>
          <w:rFonts w:ascii="Times New Roman" w:hAnsi="Times New Roman" w:cs="Times New Roman"/>
          <w:sz w:val="24"/>
          <w:szCs w:val="24"/>
        </w:rPr>
      </w:pPr>
      <w:r>
        <w:rPr>
          <w:rFonts w:ascii="Times New Roman" w:hAnsi="Times New Roman" w:cs="Times New Roman"/>
          <w:sz w:val="24"/>
          <w:szCs w:val="24"/>
        </w:rPr>
        <w:t xml:space="preserve">         </w:t>
      </w:r>
      <w:r w:rsidRPr="00FD1F2C">
        <w:rPr>
          <w:rFonts w:ascii="Times New Roman" w:hAnsi="Times New Roman" w:cs="Times New Roman"/>
          <w:sz w:val="24"/>
          <w:szCs w:val="24"/>
        </w:rPr>
        <w:t>В соответствии со ст.9 Бюджетного Кодекса Российской Федерации</w:t>
      </w:r>
      <w:r>
        <w:rPr>
          <w:rFonts w:ascii="Times New Roman" w:hAnsi="Times New Roman" w:cs="Times New Roman"/>
          <w:sz w:val="24"/>
          <w:szCs w:val="24"/>
        </w:rPr>
        <w:t>,</w:t>
      </w:r>
    </w:p>
    <w:p w:rsidR="006A559D" w:rsidRPr="00FD1F2C" w:rsidRDefault="006A559D" w:rsidP="006A559D">
      <w:pPr>
        <w:jc w:val="center"/>
        <w:outlineLvl w:val="0"/>
        <w:rPr>
          <w:rFonts w:ascii="Times New Roman" w:hAnsi="Times New Roman" w:cs="Times New Roman"/>
          <w:sz w:val="24"/>
          <w:szCs w:val="24"/>
        </w:rPr>
      </w:pPr>
      <w:r w:rsidRPr="00FD1F2C">
        <w:rPr>
          <w:rFonts w:ascii="Times New Roman" w:hAnsi="Times New Roman" w:cs="Times New Roman"/>
          <w:sz w:val="24"/>
          <w:szCs w:val="24"/>
        </w:rPr>
        <w:t xml:space="preserve">Собрание депутатов  </w:t>
      </w:r>
      <w:proofErr w:type="gramStart"/>
      <w:r w:rsidRPr="00FD1F2C">
        <w:rPr>
          <w:rFonts w:ascii="Times New Roman" w:hAnsi="Times New Roman" w:cs="Times New Roman"/>
          <w:sz w:val="24"/>
          <w:szCs w:val="24"/>
        </w:rPr>
        <w:t>Р</w:t>
      </w:r>
      <w:proofErr w:type="gramEnd"/>
      <w:r w:rsidRPr="00FD1F2C">
        <w:rPr>
          <w:rFonts w:ascii="Times New Roman" w:hAnsi="Times New Roman" w:cs="Times New Roman"/>
          <w:sz w:val="24"/>
          <w:szCs w:val="24"/>
        </w:rPr>
        <w:t xml:space="preserve"> Е Ш И Л О:</w:t>
      </w:r>
    </w:p>
    <w:p w:rsidR="006A559D" w:rsidRPr="00FD1F2C" w:rsidRDefault="006A559D" w:rsidP="006A559D">
      <w:pPr>
        <w:numPr>
          <w:ilvl w:val="0"/>
          <w:numId w:val="1"/>
        </w:numPr>
        <w:tabs>
          <w:tab w:val="clear" w:pos="720"/>
          <w:tab w:val="num" w:pos="851"/>
        </w:tabs>
        <w:spacing w:after="0" w:line="240" w:lineRule="auto"/>
        <w:ind w:left="0" w:firstLine="360"/>
        <w:jc w:val="both"/>
        <w:rPr>
          <w:rFonts w:ascii="Times New Roman" w:hAnsi="Times New Roman" w:cs="Times New Roman"/>
          <w:sz w:val="24"/>
          <w:szCs w:val="24"/>
        </w:rPr>
      </w:pPr>
      <w:r w:rsidRPr="00FD1F2C">
        <w:rPr>
          <w:rFonts w:ascii="Times New Roman" w:hAnsi="Times New Roman" w:cs="Times New Roman"/>
          <w:sz w:val="24"/>
          <w:szCs w:val="24"/>
        </w:rPr>
        <w:t>Утвердить отчет об исполнении бюджета Углегорского сельского поселения Тацинского района  за 2023 год по доходам  в  сумме 14 787,9 тыс. рублей, по расходам в сумме 15 115,7 тыс. рублей с превышением расходов над доходами (дефицит) в сумме 327,8 тыс. рублей и со следующими показателями:</w:t>
      </w:r>
    </w:p>
    <w:p w:rsidR="006A559D" w:rsidRPr="00FD1F2C" w:rsidRDefault="006A559D" w:rsidP="006A559D">
      <w:pPr>
        <w:numPr>
          <w:ilvl w:val="0"/>
          <w:numId w:val="2"/>
        </w:numPr>
        <w:tabs>
          <w:tab w:val="clear" w:pos="720"/>
          <w:tab w:val="num" w:pos="851"/>
        </w:tabs>
        <w:spacing w:after="0" w:line="240" w:lineRule="auto"/>
        <w:ind w:left="0" w:firstLine="360"/>
        <w:jc w:val="both"/>
        <w:rPr>
          <w:rFonts w:ascii="Times New Roman" w:hAnsi="Times New Roman" w:cs="Times New Roman"/>
          <w:sz w:val="24"/>
          <w:szCs w:val="24"/>
        </w:rPr>
      </w:pPr>
      <w:r w:rsidRPr="00FD1F2C">
        <w:rPr>
          <w:rFonts w:ascii="Times New Roman" w:hAnsi="Times New Roman" w:cs="Times New Roman"/>
          <w:sz w:val="24"/>
          <w:szCs w:val="24"/>
        </w:rPr>
        <w:t>по доходам бюджета Углегорского сельского поселения Тацинского района по кодам классификации доходов бюджетов за 2023 год согласно приложению 1 к настоящему решению;</w:t>
      </w:r>
    </w:p>
    <w:p w:rsidR="006A559D" w:rsidRPr="00FD1F2C" w:rsidRDefault="006A559D" w:rsidP="006A559D">
      <w:pPr>
        <w:numPr>
          <w:ilvl w:val="0"/>
          <w:numId w:val="2"/>
        </w:numPr>
        <w:tabs>
          <w:tab w:val="clear" w:pos="720"/>
          <w:tab w:val="num" w:pos="851"/>
        </w:tabs>
        <w:spacing w:after="0" w:line="240" w:lineRule="auto"/>
        <w:ind w:left="0" w:firstLine="360"/>
        <w:jc w:val="both"/>
        <w:rPr>
          <w:rFonts w:ascii="Times New Roman" w:hAnsi="Times New Roman" w:cs="Times New Roman"/>
          <w:sz w:val="24"/>
          <w:szCs w:val="24"/>
        </w:rPr>
      </w:pPr>
      <w:r w:rsidRPr="00FD1F2C">
        <w:rPr>
          <w:rFonts w:ascii="Times New Roman" w:hAnsi="Times New Roman" w:cs="Times New Roman"/>
          <w:sz w:val="24"/>
          <w:szCs w:val="24"/>
        </w:rPr>
        <w:t>по расходам по ведомственной структуре расходов бюджета Углегорского сельского поселения Тацинского района за 2023 год согласно приложению 2 к настоящему решению;</w:t>
      </w:r>
    </w:p>
    <w:p w:rsidR="006A559D" w:rsidRPr="00FD1F2C" w:rsidRDefault="006A559D" w:rsidP="006A559D">
      <w:pPr>
        <w:numPr>
          <w:ilvl w:val="0"/>
          <w:numId w:val="3"/>
        </w:numPr>
        <w:tabs>
          <w:tab w:val="clear" w:pos="720"/>
          <w:tab w:val="num" w:pos="360"/>
        </w:tabs>
        <w:spacing w:after="0" w:line="240" w:lineRule="auto"/>
        <w:ind w:left="0" w:firstLine="426"/>
        <w:jc w:val="both"/>
        <w:rPr>
          <w:rFonts w:ascii="Times New Roman" w:hAnsi="Times New Roman" w:cs="Times New Roman"/>
          <w:sz w:val="24"/>
          <w:szCs w:val="24"/>
        </w:rPr>
      </w:pPr>
      <w:r w:rsidRPr="00FD1F2C">
        <w:rPr>
          <w:rFonts w:ascii="Times New Roman" w:hAnsi="Times New Roman" w:cs="Times New Roman"/>
          <w:sz w:val="24"/>
          <w:szCs w:val="24"/>
        </w:rPr>
        <w:t>по расходам по распределению бюджетных ассигнований по разделам и подразделам  классификации расходов бюджета Углегорского сельского поселения за 2023 год согласно приложению 3 к настоящему решению;</w:t>
      </w:r>
    </w:p>
    <w:p w:rsidR="006A559D" w:rsidRPr="00FD1F2C" w:rsidRDefault="006A559D" w:rsidP="006A559D">
      <w:pPr>
        <w:numPr>
          <w:ilvl w:val="0"/>
          <w:numId w:val="3"/>
        </w:numPr>
        <w:tabs>
          <w:tab w:val="clear" w:pos="720"/>
          <w:tab w:val="num" w:pos="360"/>
          <w:tab w:val="num" w:pos="851"/>
        </w:tabs>
        <w:spacing w:after="0" w:line="240" w:lineRule="auto"/>
        <w:ind w:left="0" w:firstLine="426"/>
        <w:jc w:val="both"/>
        <w:rPr>
          <w:rFonts w:ascii="Times New Roman" w:hAnsi="Times New Roman" w:cs="Times New Roman"/>
          <w:sz w:val="24"/>
          <w:szCs w:val="24"/>
        </w:rPr>
      </w:pPr>
      <w:r w:rsidRPr="00FD1F2C">
        <w:rPr>
          <w:rFonts w:ascii="Times New Roman" w:hAnsi="Times New Roman" w:cs="Times New Roman"/>
          <w:sz w:val="24"/>
          <w:szCs w:val="24"/>
        </w:rPr>
        <w:t xml:space="preserve">по источникам финансирования дефицита бюджета Углегорского сельского поселения Тацинского района по кодам </w:t>
      </w:r>
      <w:proofErr w:type="gramStart"/>
      <w:r w:rsidRPr="00FD1F2C">
        <w:rPr>
          <w:rFonts w:ascii="Times New Roman" w:hAnsi="Times New Roman" w:cs="Times New Roman"/>
          <w:sz w:val="24"/>
          <w:szCs w:val="24"/>
        </w:rPr>
        <w:t>классификации источников финансирования дефицитов бюджетов</w:t>
      </w:r>
      <w:proofErr w:type="gramEnd"/>
      <w:r w:rsidRPr="00FD1F2C">
        <w:rPr>
          <w:rFonts w:ascii="Times New Roman" w:hAnsi="Times New Roman" w:cs="Times New Roman"/>
          <w:sz w:val="24"/>
          <w:szCs w:val="24"/>
        </w:rPr>
        <w:t xml:space="preserve"> за 2023 год согласно приложению 4 к настоящему решению.</w:t>
      </w:r>
    </w:p>
    <w:p w:rsidR="006A559D" w:rsidRPr="00FD1F2C" w:rsidRDefault="006A559D" w:rsidP="006A559D">
      <w:pPr>
        <w:numPr>
          <w:ilvl w:val="0"/>
          <w:numId w:val="1"/>
        </w:numPr>
        <w:tabs>
          <w:tab w:val="clear" w:pos="720"/>
          <w:tab w:val="num" w:pos="851"/>
        </w:tabs>
        <w:spacing w:after="0" w:line="240" w:lineRule="auto"/>
        <w:ind w:left="0" w:firstLine="360"/>
        <w:jc w:val="both"/>
        <w:rPr>
          <w:rFonts w:ascii="Times New Roman" w:hAnsi="Times New Roman" w:cs="Times New Roman"/>
          <w:sz w:val="24"/>
          <w:szCs w:val="24"/>
        </w:rPr>
      </w:pPr>
      <w:r w:rsidRPr="00FD1F2C">
        <w:rPr>
          <w:rFonts w:ascii="Times New Roman" w:hAnsi="Times New Roman" w:cs="Times New Roman"/>
          <w:sz w:val="24"/>
          <w:szCs w:val="24"/>
        </w:rPr>
        <w:t>Настоящее решение подлежит опубликованию в установленном порядке в периодическом информационном бюллетене «Углегорский вестник» и на официальном сайте Углегорского сельского поселения в информационно-телекоммуникационной  сети  Интернет.</w:t>
      </w:r>
    </w:p>
    <w:p w:rsidR="006A559D" w:rsidRPr="00FD1F2C" w:rsidRDefault="006A559D" w:rsidP="006A559D">
      <w:pPr>
        <w:ind w:left="360"/>
        <w:jc w:val="both"/>
        <w:rPr>
          <w:rFonts w:ascii="Times New Roman" w:hAnsi="Times New Roman" w:cs="Times New Roman"/>
          <w:sz w:val="24"/>
          <w:szCs w:val="24"/>
        </w:rPr>
      </w:pPr>
    </w:p>
    <w:p w:rsidR="006A559D" w:rsidRPr="00FD1F2C" w:rsidRDefault="006A559D" w:rsidP="006A559D">
      <w:pPr>
        <w:spacing w:line="360" w:lineRule="auto"/>
        <w:ind w:left="142"/>
        <w:rPr>
          <w:rFonts w:ascii="Times New Roman" w:hAnsi="Times New Roman" w:cs="Times New Roman"/>
          <w:sz w:val="24"/>
          <w:szCs w:val="24"/>
        </w:rPr>
      </w:pPr>
    </w:p>
    <w:p w:rsidR="006A559D" w:rsidRPr="00FD1F2C" w:rsidRDefault="006A559D" w:rsidP="006A559D">
      <w:pPr>
        <w:tabs>
          <w:tab w:val="left" w:pos="426"/>
        </w:tabs>
        <w:spacing w:after="0"/>
        <w:outlineLvl w:val="0"/>
        <w:rPr>
          <w:rFonts w:ascii="Times New Roman" w:hAnsi="Times New Roman" w:cs="Times New Roman"/>
          <w:spacing w:val="1"/>
          <w:sz w:val="24"/>
          <w:szCs w:val="24"/>
        </w:rPr>
      </w:pPr>
      <w:r w:rsidRPr="00FD1F2C">
        <w:rPr>
          <w:rFonts w:ascii="Times New Roman" w:hAnsi="Times New Roman" w:cs="Times New Roman"/>
          <w:spacing w:val="1"/>
          <w:sz w:val="24"/>
          <w:szCs w:val="24"/>
        </w:rPr>
        <w:t xml:space="preserve">Председатель Собрания </w:t>
      </w:r>
    </w:p>
    <w:p w:rsidR="006A559D" w:rsidRPr="00FD1F2C" w:rsidRDefault="006A559D" w:rsidP="006A559D">
      <w:pPr>
        <w:tabs>
          <w:tab w:val="left" w:pos="426"/>
        </w:tabs>
        <w:spacing w:after="0"/>
        <w:outlineLvl w:val="0"/>
        <w:rPr>
          <w:rFonts w:ascii="Times New Roman" w:hAnsi="Times New Roman" w:cs="Times New Roman"/>
          <w:spacing w:val="1"/>
          <w:sz w:val="24"/>
          <w:szCs w:val="24"/>
        </w:rPr>
      </w:pPr>
      <w:r w:rsidRPr="00FD1F2C">
        <w:rPr>
          <w:rFonts w:ascii="Times New Roman" w:hAnsi="Times New Roman" w:cs="Times New Roman"/>
          <w:spacing w:val="1"/>
          <w:sz w:val="24"/>
          <w:szCs w:val="24"/>
        </w:rPr>
        <w:t xml:space="preserve">депутатов - глава Углегорского </w:t>
      </w:r>
    </w:p>
    <w:p w:rsidR="006A559D" w:rsidRPr="00FD1F2C" w:rsidRDefault="006A559D" w:rsidP="006A559D">
      <w:pPr>
        <w:tabs>
          <w:tab w:val="left" w:pos="426"/>
        </w:tabs>
        <w:spacing w:after="0"/>
        <w:outlineLvl w:val="0"/>
        <w:rPr>
          <w:rFonts w:ascii="Times New Roman" w:hAnsi="Times New Roman" w:cs="Times New Roman"/>
          <w:spacing w:val="1"/>
          <w:sz w:val="24"/>
          <w:szCs w:val="24"/>
        </w:rPr>
      </w:pPr>
      <w:r w:rsidRPr="00FD1F2C">
        <w:rPr>
          <w:rFonts w:ascii="Times New Roman" w:hAnsi="Times New Roman" w:cs="Times New Roman"/>
          <w:spacing w:val="1"/>
          <w:sz w:val="24"/>
          <w:szCs w:val="24"/>
        </w:rPr>
        <w:t>сельского поселения</w:t>
      </w:r>
      <w:r w:rsidRPr="00FD1F2C">
        <w:rPr>
          <w:rFonts w:ascii="Times New Roman" w:hAnsi="Times New Roman" w:cs="Times New Roman"/>
          <w:spacing w:val="1"/>
          <w:sz w:val="24"/>
          <w:szCs w:val="24"/>
        </w:rPr>
        <w:tab/>
      </w:r>
      <w:r w:rsidRPr="00FD1F2C">
        <w:rPr>
          <w:rFonts w:ascii="Times New Roman" w:hAnsi="Times New Roman" w:cs="Times New Roman"/>
          <w:spacing w:val="1"/>
          <w:sz w:val="24"/>
          <w:szCs w:val="24"/>
        </w:rPr>
        <w:tab/>
      </w:r>
      <w:r w:rsidRPr="00FD1F2C">
        <w:rPr>
          <w:rFonts w:ascii="Times New Roman" w:hAnsi="Times New Roman" w:cs="Times New Roman"/>
          <w:spacing w:val="1"/>
          <w:sz w:val="24"/>
          <w:szCs w:val="24"/>
        </w:rPr>
        <w:tab/>
      </w:r>
      <w:r w:rsidRPr="00FD1F2C">
        <w:rPr>
          <w:rFonts w:ascii="Times New Roman" w:hAnsi="Times New Roman" w:cs="Times New Roman"/>
          <w:spacing w:val="1"/>
          <w:sz w:val="24"/>
          <w:szCs w:val="24"/>
        </w:rPr>
        <w:tab/>
        <w:t xml:space="preserve">                                  </w:t>
      </w:r>
      <w:r>
        <w:rPr>
          <w:rFonts w:ascii="Times New Roman" w:hAnsi="Times New Roman" w:cs="Times New Roman"/>
          <w:spacing w:val="1"/>
          <w:sz w:val="24"/>
          <w:szCs w:val="24"/>
        </w:rPr>
        <w:t xml:space="preserve">                              </w:t>
      </w:r>
      <w:r w:rsidRPr="00FD1F2C">
        <w:rPr>
          <w:rFonts w:ascii="Times New Roman" w:hAnsi="Times New Roman" w:cs="Times New Roman"/>
          <w:spacing w:val="1"/>
          <w:sz w:val="24"/>
          <w:szCs w:val="24"/>
        </w:rPr>
        <w:t xml:space="preserve"> Е.В. </w:t>
      </w:r>
      <w:proofErr w:type="spellStart"/>
      <w:r w:rsidRPr="00FD1F2C">
        <w:rPr>
          <w:rFonts w:ascii="Times New Roman" w:hAnsi="Times New Roman" w:cs="Times New Roman"/>
          <w:spacing w:val="1"/>
          <w:sz w:val="24"/>
          <w:szCs w:val="24"/>
        </w:rPr>
        <w:t>Храмова</w:t>
      </w:r>
      <w:proofErr w:type="spellEnd"/>
    </w:p>
    <w:p w:rsidR="006A559D" w:rsidRPr="00FD1F2C" w:rsidRDefault="006A559D" w:rsidP="006A559D">
      <w:pPr>
        <w:tabs>
          <w:tab w:val="left" w:pos="426"/>
        </w:tabs>
        <w:outlineLvl w:val="0"/>
        <w:rPr>
          <w:rFonts w:ascii="Times New Roman" w:hAnsi="Times New Roman" w:cs="Times New Roman"/>
          <w:spacing w:val="1"/>
          <w:sz w:val="24"/>
          <w:szCs w:val="24"/>
        </w:rPr>
      </w:pPr>
    </w:p>
    <w:p w:rsidR="006A559D" w:rsidRPr="00FD1F2C" w:rsidRDefault="006A559D" w:rsidP="006A559D">
      <w:pPr>
        <w:tabs>
          <w:tab w:val="left" w:pos="426"/>
        </w:tabs>
        <w:outlineLvl w:val="0"/>
        <w:rPr>
          <w:rFonts w:ascii="Times New Roman" w:hAnsi="Times New Roman" w:cs="Times New Roman"/>
          <w:spacing w:val="1"/>
          <w:sz w:val="24"/>
          <w:szCs w:val="24"/>
        </w:rPr>
      </w:pPr>
    </w:p>
    <w:p w:rsidR="006A559D" w:rsidRPr="00FD1F2C" w:rsidRDefault="006A559D" w:rsidP="006A559D">
      <w:pPr>
        <w:tabs>
          <w:tab w:val="left" w:pos="426"/>
        </w:tabs>
        <w:outlineLvl w:val="0"/>
        <w:rPr>
          <w:rFonts w:ascii="Times New Roman" w:hAnsi="Times New Roman" w:cs="Times New Roman"/>
          <w:spacing w:val="1"/>
          <w:sz w:val="24"/>
          <w:szCs w:val="24"/>
        </w:rPr>
      </w:pPr>
    </w:p>
    <w:p w:rsidR="006A559D" w:rsidRDefault="006A559D" w:rsidP="006A559D">
      <w:pPr>
        <w:tabs>
          <w:tab w:val="left" w:pos="426"/>
        </w:tabs>
        <w:outlineLvl w:val="0"/>
        <w:rPr>
          <w:rFonts w:ascii="Times New Roman" w:hAnsi="Times New Roman" w:cs="Times New Roman"/>
          <w:spacing w:val="1"/>
          <w:sz w:val="24"/>
          <w:szCs w:val="24"/>
        </w:rPr>
      </w:pPr>
    </w:p>
    <w:p w:rsidR="006A559D" w:rsidRDefault="006A559D" w:rsidP="006A559D">
      <w:pPr>
        <w:tabs>
          <w:tab w:val="left" w:pos="426"/>
        </w:tabs>
        <w:outlineLvl w:val="0"/>
        <w:rPr>
          <w:rFonts w:ascii="Times New Roman" w:hAnsi="Times New Roman" w:cs="Times New Roman"/>
          <w:spacing w:val="1"/>
          <w:sz w:val="24"/>
          <w:szCs w:val="24"/>
        </w:rPr>
      </w:pPr>
    </w:p>
    <w:p w:rsidR="006A559D" w:rsidRPr="00FD1F2C" w:rsidRDefault="006A559D" w:rsidP="006A559D">
      <w:pPr>
        <w:tabs>
          <w:tab w:val="left" w:pos="426"/>
        </w:tabs>
        <w:outlineLvl w:val="0"/>
        <w:rPr>
          <w:rFonts w:ascii="Times New Roman" w:hAnsi="Times New Roman" w:cs="Times New Roman"/>
          <w:spacing w:val="1"/>
          <w:sz w:val="24"/>
          <w:szCs w:val="24"/>
        </w:rPr>
      </w:pPr>
    </w:p>
    <w:p w:rsidR="006A559D" w:rsidRPr="00FD1F2C" w:rsidRDefault="006A559D" w:rsidP="006A559D">
      <w:pPr>
        <w:tabs>
          <w:tab w:val="left" w:pos="426"/>
        </w:tabs>
        <w:outlineLvl w:val="0"/>
        <w:rPr>
          <w:rFonts w:ascii="Times New Roman" w:hAnsi="Times New Roman" w:cs="Times New Roman"/>
          <w:sz w:val="24"/>
          <w:szCs w:val="24"/>
        </w:rPr>
      </w:pPr>
    </w:p>
    <w:tbl>
      <w:tblPr>
        <w:tblW w:w="10160" w:type="dxa"/>
        <w:tblInd w:w="94" w:type="dxa"/>
        <w:tblLook w:val="04A0"/>
      </w:tblPr>
      <w:tblGrid>
        <w:gridCol w:w="2920"/>
        <w:gridCol w:w="5740"/>
        <w:gridCol w:w="1500"/>
      </w:tblGrid>
      <w:tr w:rsidR="006A559D" w:rsidRPr="006A559D" w:rsidTr="00B8231F">
        <w:trPr>
          <w:trHeight w:val="315"/>
        </w:trPr>
        <w:tc>
          <w:tcPr>
            <w:tcW w:w="2920" w:type="dxa"/>
            <w:tcBorders>
              <w:top w:val="nil"/>
              <w:left w:val="nil"/>
              <w:bottom w:val="nil"/>
              <w:right w:val="nil"/>
            </w:tcBorders>
            <w:shd w:val="clear" w:color="auto" w:fill="auto"/>
            <w:noWrap/>
            <w:vAlign w:val="center"/>
            <w:hideMark/>
          </w:tcPr>
          <w:p w:rsidR="006A559D" w:rsidRPr="006A559D" w:rsidRDefault="006A559D" w:rsidP="006A559D">
            <w:pPr>
              <w:spacing w:after="0"/>
              <w:rPr>
                <w:rFonts w:ascii="Times New Roman" w:hAnsi="Times New Roman" w:cs="Times New Roman"/>
                <w:sz w:val="20"/>
                <w:szCs w:val="20"/>
              </w:rPr>
            </w:pPr>
          </w:p>
        </w:tc>
        <w:tc>
          <w:tcPr>
            <w:tcW w:w="5740" w:type="dxa"/>
            <w:tcBorders>
              <w:top w:val="nil"/>
              <w:left w:val="nil"/>
              <w:bottom w:val="nil"/>
              <w:right w:val="nil"/>
            </w:tcBorders>
            <w:shd w:val="clear" w:color="auto" w:fill="auto"/>
            <w:noWrap/>
            <w:vAlign w:val="center"/>
            <w:hideMark/>
          </w:tcPr>
          <w:p w:rsidR="006A559D" w:rsidRPr="006A559D" w:rsidRDefault="006A559D" w:rsidP="006A559D">
            <w:pPr>
              <w:spacing w:after="0"/>
              <w:rPr>
                <w:rFonts w:ascii="Times New Roman" w:hAnsi="Times New Roman" w:cs="Times New Roman"/>
                <w:sz w:val="20"/>
                <w:szCs w:val="20"/>
              </w:rPr>
            </w:pPr>
          </w:p>
        </w:tc>
        <w:tc>
          <w:tcPr>
            <w:tcW w:w="1500" w:type="dxa"/>
            <w:tcBorders>
              <w:top w:val="nil"/>
              <w:left w:val="nil"/>
              <w:bottom w:val="nil"/>
              <w:right w:val="nil"/>
            </w:tcBorders>
            <w:shd w:val="clear" w:color="auto" w:fill="auto"/>
            <w:noWrap/>
            <w:vAlign w:val="center"/>
            <w:hideMark/>
          </w:tcPr>
          <w:p w:rsidR="006A559D" w:rsidRPr="006A559D" w:rsidRDefault="006A559D" w:rsidP="006A559D">
            <w:pPr>
              <w:spacing w:after="0"/>
              <w:jc w:val="right"/>
              <w:rPr>
                <w:rFonts w:ascii="Times New Roman" w:hAnsi="Times New Roman" w:cs="Times New Roman"/>
                <w:color w:val="000000"/>
                <w:sz w:val="20"/>
                <w:szCs w:val="20"/>
              </w:rPr>
            </w:pPr>
            <w:r w:rsidRPr="006A559D">
              <w:rPr>
                <w:rFonts w:ascii="Times New Roman" w:hAnsi="Times New Roman" w:cs="Times New Roman"/>
                <w:color w:val="000000"/>
                <w:sz w:val="20"/>
                <w:szCs w:val="20"/>
              </w:rPr>
              <w:t>Приложение 1</w:t>
            </w:r>
          </w:p>
        </w:tc>
      </w:tr>
      <w:tr w:rsidR="006A559D" w:rsidRPr="006A559D" w:rsidTr="00B8231F">
        <w:trPr>
          <w:trHeight w:val="315"/>
        </w:trPr>
        <w:tc>
          <w:tcPr>
            <w:tcW w:w="2920" w:type="dxa"/>
            <w:tcBorders>
              <w:top w:val="nil"/>
              <w:left w:val="nil"/>
              <w:bottom w:val="nil"/>
              <w:right w:val="nil"/>
            </w:tcBorders>
            <w:shd w:val="clear" w:color="auto" w:fill="auto"/>
            <w:noWrap/>
            <w:vAlign w:val="center"/>
            <w:hideMark/>
          </w:tcPr>
          <w:p w:rsidR="006A559D" w:rsidRPr="006A559D" w:rsidRDefault="006A559D" w:rsidP="006A559D">
            <w:pPr>
              <w:spacing w:after="0"/>
              <w:rPr>
                <w:rFonts w:ascii="Times New Roman" w:hAnsi="Times New Roman" w:cs="Times New Roman"/>
                <w:sz w:val="20"/>
                <w:szCs w:val="20"/>
              </w:rPr>
            </w:pPr>
          </w:p>
        </w:tc>
        <w:tc>
          <w:tcPr>
            <w:tcW w:w="7240" w:type="dxa"/>
            <w:gridSpan w:val="2"/>
            <w:tcBorders>
              <w:top w:val="nil"/>
              <w:left w:val="nil"/>
              <w:bottom w:val="nil"/>
              <w:right w:val="nil"/>
            </w:tcBorders>
            <w:shd w:val="clear" w:color="auto" w:fill="auto"/>
            <w:noWrap/>
            <w:vAlign w:val="center"/>
            <w:hideMark/>
          </w:tcPr>
          <w:p w:rsidR="006A559D" w:rsidRPr="006A559D" w:rsidRDefault="006A559D" w:rsidP="006A559D">
            <w:pPr>
              <w:spacing w:after="0"/>
              <w:jc w:val="right"/>
              <w:rPr>
                <w:rFonts w:ascii="Times New Roman" w:hAnsi="Times New Roman" w:cs="Times New Roman"/>
                <w:sz w:val="20"/>
                <w:szCs w:val="20"/>
              </w:rPr>
            </w:pPr>
            <w:r w:rsidRPr="006A559D">
              <w:rPr>
                <w:rFonts w:ascii="Times New Roman" w:hAnsi="Times New Roman" w:cs="Times New Roman"/>
                <w:sz w:val="20"/>
                <w:szCs w:val="20"/>
              </w:rPr>
              <w:t>к проекту  решения Собрания депутатов Углегорского</w:t>
            </w:r>
          </w:p>
        </w:tc>
      </w:tr>
      <w:tr w:rsidR="006A559D" w:rsidRPr="006A559D" w:rsidTr="00B8231F">
        <w:trPr>
          <w:trHeight w:val="315"/>
        </w:trPr>
        <w:tc>
          <w:tcPr>
            <w:tcW w:w="2920" w:type="dxa"/>
            <w:tcBorders>
              <w:top w:val="nil"/>
              <w:left w:val="nil"/>
              <w:bottom w:val="nil"/>
              <w:right w:val="nil"/>
            </w:tcBorders>
            <w:shd w:val="clear" w:color="auto" w:fill="auto"/>
            <w:noWrap/>
            <w:vAlign w:val="center"/>
            <w:hideMark/>
          </w:tcPr>
          <w:p w:rsidR="006A559D" w:rsidRPr="006A559D" w:rsidRDefault="006A559D" w:rsidP="006A559D">
            <w:pPr>
              <w:spacing w:after="0"/>
              <w:rPr>
                <w:rFonts w:ascii="Times New Roman" w:hAnsi="Times New Roman" w:cs="Times New Roman"/>
                <w:sz w:val="20"/>
                <w:szCs w:val="20"/>
              </w:rPr>
            </w:pPr>
          </w:p>
        </w:tc>
        <w:tc>
          <w:tcPr>
            <w:tcW w:w="7240" w:type="dxa"/>
            <w:gridSpan w:val="2"/>
            <w:tcBorders>
              <w:top w:val="nil"/>
              <w:left w:val="nil"/>
              <w:bottom w:val="nil"/>
              <w:right w:val="nil"/>
            </w:tcBorders>
            <w:shd w:val="clear" w:color="auto" w:fill="auto"/>
            <w:noWrap/>
            <w:vAlign w:val="center"/>
            <w:hideMark/>
          </w:tcPr>
          <w:p w:rsidR="006A559D" w:rsidRPr="006A559D" w:rsidRDefault="006A559D" w:rsidP="006A559D">
            <w:pPr>
              <w:spacing w:after="0"/>
              <w:jc w:val="right"/>
              <w:rPr>
                <w:rFonts w:ascii="Times New Roman" w:hAnsi="Times New Roman" w:cs="Times New Roman"/>
                <w:sz w:val="20"/>
                <w:szCs w:val="20"/>
              </w:rPr>
            </w:pPr>
            <w:r w:rsidRPr="006A559D">
              <w:rPr>
                <w:rFonts w:ascii="Times New Roman" w:hAnsi="Times New Roman" w:cs="Times New Roman"/>
                <w:sz w:val="20"/>
                <w:szCs w:val="20"/>
              </w:rPr>
              <w:t>сельского поселения Тацинского района №   от   05.2024 года</w:t>
            </w:r>
          </w:p>
        </w:tc>
      </w:tr>
      <w:tr w:rsidR="006A559D" w:rsidRPr="006A559D" w:rsidTr="00B8231F">
        <w:trPr>
          <w:trHeight w:val="300"/>
        </w:trPr>
        <w:tc>
          <w:tcPr>
            <w:tcW w:w="2920" w:type="dxa"/>
            <w:tcBorders>
              <w:top w:val="nil"/>
              <w:left w:val="nil"/>
              <w:bottom w:val="nil"/>
              <w:right w:val="nil"/>
            </w:tcBorders>
            <w:shd w:val="clear" w:color="auto" w:fill="auto"/>
            <w:noWrap/>
            <w:vAlign w:val="bottom"/>
            <w:hideMark/>
          </w:tcPr>
          <w:p w:rsidR="006A559D" w:rsidRPr="006A559D" w:rsidRDefault="006A559D" w:rsidP="006A559D">
            <w:pPr>
              <w:spacing w:after="0"/>
              <w:jc w:val="right"/>
              <w:rPr>
                <w:rFonts w:ascii="Times New Roman" w:hAnsi="Times New Roman" w:cs="Times New Roman"/>
                <w:sz w:val="20"/>
                <w:szCs w:val="20"/>
              </w:rPr>
            </w:pPr>
          </w:p>
        </w:tc>
        <w:tc>
          <w:tcPr>
            <w:tcW w:w="7240" w:type="dxa"/>
            <w:gridSpan w:val="2"/>
            <w:tcBorders>
              <w:top w:val="nil"/>
              <w:left w:val="nil"/>
              <w:bottom w:val="nil"/>
              <w:right w:val="nil"/>
            </w:tcBorders>
            <w:shd w:val="clear" w:color="auto" w:fill="auto"/>
            <w:noWrap/>
            <w:vAlign w:val="bottom"/>
            <w:hideMark/>
          </w:tcPr>
          <w:p w:rsidR="006A559D" w:rsidRPr="006A559D" w:rsidRDefault="006A559D" w:rsidP="006A559D">
            <w:pPr>
              <w:spacing w:after="0"/>
              <w:jc w:val="right"/>
              <w:rPr>
                <w:rFonts w:ascii="Times New Roman" w:hAnsi="Times New Roman" w:cs="Times New Roman"/>
                <w:color w:val="000000"/>
                <w:sz w:val="20"/>
                <w:szCs w:val="20"/>
              </w:rPr>
            </w:pPr>
            <w:r w:rsidRPr="006A559D">
              <w:rPr>
                <w:rFonts w:ascii="Times New Roman" w:hAnsi="Times New Roman" w:cs="Times New Roman"/>
                <w:color w:val="000000"/>
                <w:sz w:val="20"/>
                <w:szCs w:val="20"/>
              </w:rPr>
              <w:t>"Об утверждении отчета об исполнении бюджета</w:t>
            </w:r>
          </w:p>
        </w:tc>
      </w:tr>
      <w:tr w:rsidR="006A559D" w:rsidRPr="006A559D" w:rsidTr="00B8231F">
        <w:trPr>
          <w:trHeight w:val="285"/>
        </w:trPr>
        <w:tc>
          <w:tcPr>
            <w:tcW w:w="10160" w:type="dxa"/>
            <w:gridSpan w:val="3"/>
            <w:tcBorders>
              <w:top w:val="nil"/>
              <w:left w:val="nil"/>
              <w:bottom w:val="nil"/>
              <w:right w:val="nil"/>
            </w:tcBorders>
            <w:shd w:val="clear" w:color="auto" w:fill="auto"/>
            <w:noWrap/>
            <w:vAlign w:val="bottom"/>
            <w:hideMark/>
          </w:tcPr>
          <w:p w:rsidR="006A559D" w:rsidRPr="006A559D" w:rsidRDefault="006A559D" w:rsidP="006A559D">
            <w:pPr>
              <w:spacing w:after="0"/>
              <w:jc w:val="right"/>
              <w:rPr>
                <w:rFonts w:ascii="Times New Roman" w:hAnsi="Times New Roman" w:cs="Times New Roman"/>
                <w:sz w:val="20"/>
                <w:szCs w:val="20"/>
              </w:rPr>
            </w:pPr>
            <w:r w:rsidRPr="006A559D">
              <w:rPr>
                <w:rFonts w:ascii="Times New Roman" w:hAnsi="Times New Roman" w:cs="Times New Roman"/>
                <w:sz w:val="20"/>
                <w:szCs w:val="20"/>
              </w:rPr>
              <w:t xml:space="preserve"> Углегорского сельского поселения Тацинского района за 2023 год"</w:t>
            </w:r>
          </w:p>
        </w:tc>
      </w:tr>
      <w:tr w:rsidR="006A559D" w:rsidRPr="006A559D" w:rsidTr="00B8231F">
        <w:trPr>
          <w:trHeight w:val="825"/>
        </w:trPr>
        <w:tc>
          <w:tcPr>
            <w:tcW w:w="10160" w:type="dxa"/>
            <w:gridSpan w:val="3"/>
            <w:tcBorders>
              <w:top w:val="nil"/>
              <w:left w:val="nil"/>
              <w:bottom w:val="nil"/>
              <w:right w:val="nil"/>
            </w:tcBorders>
            <w:shd w:val="clear" w:color="auto" w:fill="auto"/>
            <w:vAlign w:val="center"/>
            <w:hideMark/>
          </w:tcPr>
          <w:p w:rsidR="006A559D" w:rsidRPr="006A559D" w:rsidRDefault="006A559D" w:rsidP="006A559D">
            <w:pPr>
              <w:spacing w:after="0"/>
              <w:jc w:val="center"/>
              <w:rPr>
                <w:rFonts w:ascii="Times New Roman" w:hAnsi="Times New Roman" w:cs="Times New Roman"/>
                <w:b/>
                <w:bCs/>
                <w:sz w:val="20"/>
                <w:szCs w:val="20"/>
              </w:rPr>
            </w:pPr>
            <w:r w:rsidRPr="006A559D">
              <w:rPr>
                <w:rFonts w:ascii="Times New Roman" w:hAnsi="Times New Roman" w:cs="Times New Roman"/>
                <w:b/>
                <w:bCs/>
                <w:sz w:val="20"/>
                <w:szCs w:val="20"/>
              </w:rPr>
              <w:t>Доходы бюджета Углегорского сельского поселения Тацинского района по кодам классификации доходов бюджетов за 2023 год</w:t>
            </w:r>
          </w:p>
        </w:tc>
      </w:tr>
      <w:tr w:rsidR="006A559D" w:rsidRPr="006A559D" w:rsidTr="00B8231F">
        <w:trPr>
          <w:trHeight w:val="315"/>
        </w:trPr>
        <w:tc>
          <w:tcPr>
            <w:tcW w:w="2920" w:type="dxa"/>
            <w:tcBorders>
              <w:top w:val="nil"/>
              <w:left w:val="nil"/>
              <w:bottom w:val="nil"/>
              <w:right w:val="nil"/>
            </w:tcBorders>
            <w:shd w:val="clear" w:color="auto" w:fill="auto"/>
            <w:noWrap/>
            <w:vAlign w:val="center"/>
            <w:hideMark/>
          </w:tcPr>
          <w:p w:rsidR="006A559D" w:rsidRPr="006A559D" w:rsidRDefault="006A559D" w:rsidP="006A559D">
            <w:pPr>
              <w:spacing w:after="0"/>
              <w:rPr>
                <w:rFonts w:ascii="Times New Roman" w:hAnsi="Times New Roman" w:cs="Times New Roman"/>
                <w:sz w:val="20"/>
                <w:szCs w:val="20"/>
              </w:rPr>
            </w:pPr>
          </w:p>
        </w:tc>
        <w:tc>
          <w:tcPr>
            <w:tcW w:w="5740" w:type="dxa"/>
            <w:tcBorders>
              <w:top w:val="nil"/>
              <w:left w:val="nil"/>
              <w:bottom w:val="nil"/>
              <w:right w:val="nil"/>
            </w:tcBorders>
            <w:shd w:val="clear" w:color="auto" w:fill="auto"/>
            <w:noWrap/>
            <w:vAlign w:val="center"/>
            <w:hideMark/>
          </w:tcPr>
          <w:p w:rsidR="006A559D" w:rsidRPr="006A559D" w:rsidRDefault="006A559D" w:rsidP="006A559D">
            <w:pPr>
              <w:spacing w:after="0"/>
              <w:rPr>
                <w:rFonts w:ascii="Times New Roman" w:hAnsi="Times New Roman" w:cs="Times New Roman"/>
                <w:sz w:val="20"/>
                <w:szCs w:val="20"/>
              </w:rPr>
            </w:pPr>
          </w:p>
        </w:tc>
        <w:tc>
          <w:tcPr>
            <w:tcW w:w="1500" w:type="dxa"/>
            <w:tcBorders>
              <w:top w:val="nil"/>
              <w:left w:val="nil"/>
              <w:bottom w:val="nil"/>
              <w:right w:val="nil"/>
            </w:tcBorders>
            <w:shd w:val="clear" w:color="auto" w:fill="auto"/>
            <w:noWrap/>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(тыс. рублей)</w:t>
            </w:r>
          </w:p>
        </w:tc>
      </w:tr>
      <w:tr w:rsidR="006A559D" w:rsidRPr="006A559D" w:rsidTr="00B8231F">
        <w:trPr>
          <w:trHeight w:val="630"/>
        </w:trPr>
        <w:tc>
          <w:tcPr>
            <w:tcW w:w="292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6A559D" w:rsidRPr="006A559D" w:rsidRDefault="006A559D" w:rsidP="006A559D">
            <w:pPr>
              <w:spacing w:after="0"/>
              <w:jc w:val="center"/>
              <w:rPr>
                <w:rFonts w:ascii="Times New Roman" w:hAnsi="Times New Roman" w:cs="Times New Roman"/>
                <w:b/>
                <w:bCs/>
                <w:sz w:val="20"/>
                <w:szCs w:val="20"/>
              </w:rPr>
            </w:pPr>
            <w:r w:rsidRPr="006A559D">
              <w:rPr>
                <w:rFonts w:ascii="Times New Roman" w:hAnsi="Times New Roman" w:cs="Times New Roman"/>
                <w:b/>
                <w:bCs/>
                <w:sz w:val="20"/>
                <w:szCs w:val="20"/>
              </w:rPr>
              <w:t>Код</w:t>
            </w:r>
          </w:p>
        </w:tc>
        <w:tc>
          <w:tcPr>
            <w:tcW w:w="5740" w:type="dxa"/>
            <w:tcBorders>
              <w:top w:val="single" w:sz="4" w:space="0" w:color="808080"/>
              <w:left w:val="nil"/>
              <w:bottom w:val="single" w:sz="4" w:space="0" w:color="808080"/>
              <w:right w:val="single" w:sz="4" w:space="0" w:color="808080"/>
            </w:tcBorders>
            <w:shd w:val="clear" w:color="auto" w:fill="auto"/>
            <w:noWrap/>
            <w:vAlign w:val="center"/>
            <w:hideMark/>
          </w:tcPr>
          <w:p w:rsidR="006A559D" w:rsidRPr="006A559D" w:rsidRDefault="006A559D" w:rsidP="006A559D">
            <w:pPr>
              <w:spacing w:after="0"/>
              <w:jc w:val="center"/>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Наименование показателя</w:t>
            </w:r>
          </w:p>
        </w:tc>
        <w:tc>
          <w:tcPr>
            <w:tcW w:w="1500" w:type="dxa"/>
            <w:tcBorders>
              <w:top w:val="single" w:sz="4" w:space="0" w:color="808080"/>
              <w:left w:val="nil"/>
              <w:bottom w:val="single" w:sz="4" w:space="0" w:color="808080"/>
              <w:right w:val="single" w:sz="4" w:space="0" w:color="808080"/>
            </w:tcBorders>
            <w:shd w:val="clear" w:color="auto" w:fill="auto"/>
            <w:vAlign w:val="center"/>
            <w:hideMark/>
          </w:tcPr>
          <w:p w:rsidR="006A559D" w:rsidRPr="006A559D" w:rsidRDefault="006A559D" w:rsidP="006A559D">
            <w:pPr>
              <w:spacing w:after="0"/>
              <w:jc w:val="center"/>
              <w:rPr>
                <w:rFonts w:ascii="Times New Roman" w:hAnsi="Times New Roman" w:cs="Times New Roman"/>
                <w:b/>
                <w:bCs/>
                <w:sz w:val="20"/>
                <w:szCs w:val="20"/>
              </w:rPr>
            </w:pPr>
            <w:r w:rsidRPr="006A559D">
              <w:rPr>
                <w:rFonts w:ascii="Times New Roman" w:hAnsi="Times New Roman" w:cs="Times New Roman"/>
                <w:b/>
                <w:bCs/>
                <w:sz w:val="20"/>
                <w:szCs w:val="20"/>
              </w:rPr>
              <w:t>Кассовое исполнение</w:t>
            </w:r>
          </w:p>
        </w:tc>
      </w:tr>
      <w:tr w:rsidR="006A559D" w:rsidRPr="006A559D" w:rsidTr="00B8231F">
        <w:trPr>
          <w:trHeight w:val="315"/>
        </w:trPr>
        <w:tc>
          <w:tcPr>
            <w:tcW w:w="2920" w:type="dxa"/>
            <w:tcBorders>
              <w:top w:val="nil"/>
              <w:left w:val="single" w:sz="4" w:space="0" w:color="808080"/>
              <w:bottom w:val="single" w:sz="4" w:space="0" w:color="808080"/>
              <w:right w:val="single" w:sz="4" w:space="0" w:color="808080"/>
            </w:tcBorders>
            <w:shd w:val="clear" w:color="auto" w:fill="auto"/>
            <w:noWrap/>
            <w:vAlign w:val="center"/>
            <w:hideMark/>
          </w:tcPr>
          <w:p w:rsidR="006A559D" w:rsidRPr="006A559D" w:rsidRDefault="006A559D" w:rsidP="006A559D">
            <w:pPr>
              <w:spacing w:after="0"/>
              <w:jc w:val="center"/>
              <w:rPr>
                <w:rFonts w:ascii="Times New Roman" w:hAnsi="Times New Roman" w:cs="Times New Roman"/>
                <w:b/>
                <w:bCs/>
                <w:sz w:val="20"/>
                <w:szCs w:val="20"/>
              </w:rPr>
            </w:pPr>
            <w:r w:rsidRPr="006A559D">
              <w:rPr>
                <w:rFonts w:ascii="Times New Roman" w:hAnsi="Times New Roman" w:cs="Times New Roman"/>
                <w:b/>
                <w:bCs/>
                <w:sz w:val="20"/>
                <w:szCs w:val="20"/>
              </w:rPr>
              <w:t>1</w:t>
            </w:r>
          </w:p>
        </w:tc>
        <w:tc>
          <w:tcPr>
            <w:tcW w:w="5740" w:type="dxa"/>
            <w:tcBorders>
              <w:top w:val="nil"/>
              <w:left w:val="nil"/>
              <w:bottom w:val="single" w:sz="4" w:space="0" w:color="808080"/>
              <w:right w:val="single" w:sz="4" w:space="0" w:color="808080"/>
            </w:tcBorders>
            <w:shd w:val="clear" w:color="auto" w:fill="auto"/>
            <w:noWrap/>
            <w:vAlign w:val="center"/>
            <w:hideMark/>
          </w:tcPr>
          <w:p w:rsidR="006A559D" w:rsidRPr="006A559D" w:rsidRDefault="006A559D" w:rsidP="006A559D">
            <w:pPr>
              <w:spacing w:after="0"/>
              <w:jc w:val="center"/>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2</w:t>
            </w:r>
          </w:p>
        </w:tc>
        <w:tc>
          <w:tcPr>
            <w:tcW w:w="1500" w:type="dxa"/>
            <w:tcBorders>
              <w:top w:val="nil"/>
              <w:left w:val="nil"/>
              <w:bottom w:val="single" w:sz="4" w:space="0" w:color="808080"/>
              <w:right w:val="single" w:sz="4" w:space="0" w:color="808080"/>
            </w:tcBorders>
            <w:shd w:val="clear" w:color="auto" w:fill="auto"/>
            <w:vAlign w:val="center"/>
            <w:hideMark/>
          </w:tcPr>
          <w:p w:rsidR="006A559D" w:rsidRPr="006A559D" w:rsidRDefault="006A559D" w:rsidP="006A559D">
            <w:pPr>
              <w:spacing w:after="0"/>
              <w:jc w:val="center"/>
              <w:rPr>
                <w:rFonts w:ascii="Times New Roman" w:hAnsi="Times New Roman" w:cs="Times New Roman"/>
                <w:b/>
                <w:bCs/>
                <w:sz w:val="20"/>
                <w:szCs w:val="20"/>
              </w:rPr>
            </w:pPr>
            <w:r w:rsidRPr="006A559D">
              <w:rPr>
                <w:rFonts w:ascii="Times New Roman" w:hAnsi="Times New Roman" w:cs="Times New Roman"/>
                <w:b/>
                <w:bCs/>
                <w:sz w:val="20"/>
                <w:szCs w:val="20"/>
              </w:rPr>
              <w:t>3</w:t>
            </w:r>
          </w:p>
        </w:tc>
      </w:tr>
      <w:tr w:rsidR="006A559D" w:rsidRPr="006A559D" w:rsidTr="00B8231F">
        <w:trPr>
          <w:trHeight w:val="634"/>
        </w:trPr>
        <w:tc>
          <w:tcPr>
            <w:tcW w:w="2920" w:type="dxa"/>
            <w:tcBorders>
              <w:top w:val="nil"/>
              <w:left w:val="single" w:sz="4" w:space="0" w:color="808080"/>
              <w:bottom w:val="single" w:sz="4" w:space="0" w:color="808080"/>
              <w:right w:val="single" w:sz="4" w:space="0" w:color="808080"/>
            </w:tcBorders>
            <w:shd w:val="clear" w:color="auto" w:fill="auto"/>
            <w:noWrap/>
            <w:vAlign w:val="center"/>
            <w:hideMark/>
          </w:tcPr>
          <w:p w:rsidR="006A559D" w:rsidRPr="006A559D" w:rsidRDefault="006A559D" w:rsidP="006A559D">
            <w:pPr>
              <w:spacing w:after="0"/>
              <w:jc w:val="center"/>
              <w:rPr>
                <w:rFonts w:ascii="Times New Roman" w:hAnsi="Times New Roman" w:cs="Times New Roman"/>
                <w:b/>
                <w:bCs/>
                <w:sz w:val="20"/>
                <w:szCs w:val="20"/>
              </w:rPr>
            </w:pPr>
            <w:r w:rsidRPr="006A559D">
              <w:rPr>
                <w:rFonts w:ascii="Times New Roman" w:hAnsi="Times New Roman" w:cs="Times New Roman"/>
                <w:b/>
                <w:bCs/>
                <w:sz w:val="20"/>
                <w:szCs w:val="20"/>
              </w:rPr>
              <w:t>182</w:t>
            </w:r>
          </w:p>
        </w:tc>
        <w:tc>
          <w:tcPr>
            <w:tcW w:w="5740" w:type="dxa"/>
            <w:tcBorders>
              <w:top w:val="nil"/>
              <w:left w:val="nil"/>
              <w:bottom w:val="single" w:sz="4" w:space="0" w:color="808080"/>
              <w:right w:val="single" w:sz="4" w:space="0" w:color="808080"/>
            </w:tcBorders>
            <w:shd w:val="clear" w:color="auto" w:fill="auto"/>
            <w:vAlign w:val="center"/>
            <w:hideMark/>
          </w:tcPr>
          <w:p w:rsidR="006A559D" w:rsidRPr="006A559D" w:rsidRDefault="006A559D" w:rsidP="006A559D">
            <w:pPr>
              <w:spacing w:after="0"/>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Управление Федеральной налоговой службы по Ростовской области</w:t>
            </w:r>
          </w:p>
        </w:tc>
        <w:tc>
          <w:tcPr>
            <w:tcW w:w="1500" w:type="dxa"/>
            <w:tcBorders>
              <w:top w:val="nil"/>
              <w:left w:val="nil"/>
              <w:bottom w:val="single" w:sz="4" w:space="0" w:color="808080"/>
              <w:right w:val="single" w:sz="4" w:space="0" w:color="808080"/>
            </w:tcBorders>
            <w:shd w:val="clear" w:color="auto" w:fill="auto"/>
            <w:vAlign w:val="center"/>
            <w:hideMark/>
          </w:tcPr>
          <w:p w:rsidR="006A559D" w:rsidRPr="006A559D" w:rsidRDefault="006A559D" w:rsidP="006A559D">
            <w:pPr>
              <w:spacing w:after="0"/>
              <w:jc w:val="center"/>
              <w:rPr>
                <w:rFonts w:ascii="Times New Roman" w:hAnsi="Times New Roman" w:cs="Times New Roman"/>
                <w:b/>
                <w:bCs/>
                <w:sz w:val="20"/>
                <w:szCs w:val="20"/>
              </w:rPr>
            </w:pPr>
            <w:r w:rsidRPr="006A559D">
              <w:rPr>
                <w:rFonts w:ascii="Times New Roman" w:hAnsi="Times New Roman" w:cs="Times New Roman"/>
                <w:b/>
                <w:bCs/>
                <w:sz w:val="20"/>
                <w:szCs w:val="20"/>
              </w:rPr>
              <w:t> </w:t>
            </w:r>
          </w:p>
        </w:tc>
      </w:tr>
      <w:tr w:rsidR="006A559D" w:rsidRPr="006A559D" w:rsidTr="00B8231F">
        <w:trPr>
          <w:trHeight w:val="315"/>
        </w:trPr>
        <w:tc>
          <w:tcPr>
            <w:tcW w:w="2920" w:type="dxa"/>
            <w:tcBorders>
              <w:top w:val="nil"/>
              <w:left w:val="single" w:sz="4" w:space="0" w:color="808080"/>
              <w:bottom w:val="single" w:sz="4" w:space="0" w:color="808080"/>
              <w:right w:val="single" w:sz="4" w:space="0" w:color="808080"/>
            </w:tcBorders>
            <w:shd w:val="clear" w:color="auto" w:fill="auto"/>
            <w:noWrap/>
            <w:hideMark/>
          </w:tcPr>
          <w:p w:rsidR="006A559D" w:rsidRPr="006A559D" w:rsidRDefault="006A559D" w:rsidP="006A559D">
            <w:pPr>
              <w:spacing w:after="0"/>
              <w:rPr>
                <w:rFonts w:ascii="Times New Roman" w:hAnsi="Times New Roman" w:cs="Times New Roman"/>
                <w:b/>
                <w:bCs/>
                <w:sz w:val="20"/>
                <w:szCs w:val="20"/>
              </w:rPr>
            </w:pPr>
            <w:r w:rsidRPr="006A559D">
              <w:rPr>
                <w:rFonts w:ascii="Times New Roman" w:hAnsi="Times New Roman" w:cs="Times New Roman"/>
                <w:b/>
                <w:bCs/>
                <w:sz w:val="20"/>
                <w:szCs w:val="20"/>
              </w:rPr>
              <w:t>182 1 00 00000 00 0000 000</w:t>
            </w:r>
          </w:p>
        </w:tc>
        <w:tc>
          <w:tcPr>
            <w:tcW w:w="5740" w:type="dxa"/>
            <w:tcBorders>
              <w:top w:val="nil"/>
              <w:left w:val="nil"/>
              <w:bottom w:val="single" w:sz="4" w:space="0" w:color="808080"/>
              <w:right w:val="single" w:sz="4" w:space="0" w:color="808080"/>
            </w:tcBorders>
            <w:shd w:val="clear" w:color="auto" w:fill="auto"/>
            <w:hideMark/>
          </w:tcPr>
          <w:p w:rsidR="006A559D" w:rsidRPr="006A559D" w:rsidRDefault="006A559D" w:rsidP="006A559D">
            <w:pPr>
              <w:spacing w:after="0"/>
              <w:rPr>
                <w:rFonts w:ascii="Times New Roman" w:hAnsi="Times New Roman" w:cs="Times New Roman"/>
                <w:b/>
                <w:bCs/>
                <w:sz w:val="20"/>
                <w:szCs w:val="20"/>
              </w:rPr>
            </w:pPr>
            <w:r w:rsidRPr="006A559D">
              <w:rPr>
                <w:rFonts w:ascii="Times New Roman" w:hAnsi="Times New Roman" w:cs="Times New Roman"/>
                <w:b/>
                <w:bCs/>
                <w:sz w:val="20"/>
                <w:szCs w:val="20"/>
              </w:rPr>
              <w:t>НАЛОГОВЫЕ ДОХОДЫ</w:t>
            </w:r>
          </w:p>
        </w:tc>
        <w:tc>
          <w:tcPr>
            <w:tcW w:w="1500" w:type="dxa"/>
            <w:tcBorders>
              <w:top w:val="nil"/>
              <w:left w:val="nil"/>
              <w:bottom w:val="single" w:sz="4" w:space="0" w:color="808080"/>
              <w:right w:val="single" w:sz="4" w:space="0" w:color="808080"/>
            </w:tcBorders>
            <w:shd w:val="clear" w:color="auto" w:fill="auto"/>
            <w:noWrap/>
            <w:hideMark/>
          </w:tcPr>
          <w:p w:rsidR="006A559D" w:rsidRPr="006A559D" w:rsidRDefault="006A559D" w:rsidP="006A559D">
            <w:pPr>
              <w:spacing w:after="0"/>
              <w:jc w:val="center"/>
              <w:rPr>
                <w:rFonts w:ascii="Times New Roman" w:hAnsi="Times New Roman" w:cs="Times New Roman"/>
                <w:b/>
                <w:bCs/>
                <w:sz w:val="20"/>
                <w:szCs w:val="20"/>
              </w:rPr>
            </w:pPr>
            <w:r w:rsidRPr="006A559D">
              <w:rPr>
                <w:rFonts w:ascii="Times New Roman" w:hAnsi="Times New Roman" w:cs="Times New Roman"/>
                <w:b/>
                <w:bCs/>
                <w:sz w:val="20"/>
                <w:szCs w:val="20"/>
              </w:rPr>
              <w:t>1 798,6</w:t>
            </w:r>
          </w:p>
        </w:tc>
      </w:tr>
      <w:tr w:rsidR="006A559D" w:rsidRPr="006A559D" w:rsidTr="00B8231F">
        <w:trPr>
          <w:trHeight w:val="315"/>
        </w:trPr>
        <w:tc>
          <w:tcPr>
            <w:tcW w:w="2920" w:type="dxa"/>
            <w:tcBorders>
              <w:top w:val="nil"/>
              <w:left w:val="single" w:sz="4" w:space="0" w:color="808080"/>
              <w:bottom w:val="single" w:sz="4" w:space="0" w:color="808080"/>
              <w:right w:val="single" w:sz="4" w:space="0" w:color="808080"/>
            </w:tcBorders>
            <w:shd w:val="clear" w:color="auto" w:fill="auto"/>
            <w:noWrap/>
            <w:hideMark/>
          </w:tcPr>
          <w:p w:rsidR="006A559D" w:rsidRPr="006A559D" w:rsidRDefault="006A559D" w:rsidP="006A559D">
            <w:pPr>
              <w:spacing w:after="0"/>
              <w:rPr>
                <w:rFonts w:ascii="Times New Roman" w:hAnsi="Times New Roman" w:cs="Times New Roman"/>
                <w:b/>
                <w:bCs/>
                <w:sz w:val="20"/>
                <w:szCs w:val="20"/>
              </w:rPr>
            </w:pPr>
            <w:r w:rsidRPr="006A559D">
              <w:rPr>
                <w:rFonts w:ascii="Times New Roman" w:hAnsi="Times New Roman" w:cs="Times New Roman"/>
                <w:b/>
                <w:bCs/>
                <w:sz w:val="20"/>
                <w:szCs w:val="20"/>
              </w:rPr>
              <w:t>182 1 01 00000 00 0000 000</w:t>
            </w:r>
          </w:p>
        </w:tc>
        <w:tc>
          <w:tcPr>
            <w:tcW w:w="5740" w:type="dxa"/>
            <w:tcBorders>
              <w:top w:val="nil"/>
              <w:left w:val="nil"/>
              <w:bottom w:val="single" w:sz="4" w:space="0" w:color="808080"/>
              <w:right w:val="single" w:sz="4" w:space="0" w:color="808080"/>
            </w:tcBorders>
            <w:shd w:val="clear" w:color="auto" w:fill="auto"/>
            <w:hideMark/>
          </w:tcPr>
          <w:p w:rsidR="006A559D" w:rsidRPr="006A559D" w:rsidRDefault="006A559D" w:rsidP="006A559D">
            <w:pPr>
              <w:spacing w:after="0"/>
              <w:rPr>
                <w:rFonts w:ascii="Times New Roman" w:hAnsi="Times New Roman" w:cs="Times New Roman"/>
                <w:b/>
                <w:bCs/>
                <w:sz w:val="20"/>
                <w:szCs w:val="20"/>
              </w:rPr>
            </w:pPr>
            <w:r w:rsidRPr="006A559D">
              <w:rPr>
                <w:rFonts w:ascii="Times New Roman" w:hAnsi="Times New Roman" w:cs="Times New Roman"/>
                <w:b/>
                <w:bCs/>
                <w:sz w:val="20"/>
                <w:szCs w:val="20"/>
              </w:rPr>
              <w:t>НАЛОГИ НА ПРИБЫЛЬ, ДОХОДЫ</w:t>
            </w:r>
          </w:p>
        </w:tc>
        <w:tc>
          <w:tcPr>
            <w:tcW w:w="1500" w:type="dxa"/>
            <w:tcBorders>
              <w:top w:val="nil"/>
              <w:left w:val="nil"/>
              <w:bottom w:val="single" w:sz="4" w:space="0" w:color="808080"/>
              <w:right w:val="single" w:sz="4" w:space="0" w:color="808080"/>
            </w:tcBorders>
            <w:shd w:val="clear" w:color="auto" w:fill="auto"/>
            <w:noWrap/>
            <w:hideMark/>
          </w:tcPr>
          <w:p w:rsidR="006A559D" w:rsidRPr="006A559D" w:rsidRDefault="006A559D" w:rsidP="006A559D">
            <w:pPr>
              <w:spacing w:after="0"/>
              <w:jc w:val="center"/>
              <w:rPr>
                <w:rFonts w:ascii="Times New Roman" w:hAnsi="Times New Roman" w:cs="Times New Roman"/>
                <w:b/>
                <w:bCs/>
                <w:sz w:val="20"/>
                <w:szCs w:val="20"/>
              </w:rPr>
            </w:pPr>
            <w:r w:rsidRPr="006A559D">
              <w:rPr>
                <w:rFonts w:ascii="Times New Roman" w:hAnsi="Times New Roman" w:cs="Times New Roman"/>
                <w:b/>
                <w:bCs/>
                <w:sz w:val="20"/>
                <w:szCs w:val="20"/>
              </w:rPr>
              <w:t>1 378,1</w:t>
            </w:r>
          </w:p>
        </w:tc>
      </w:tr>
      <w:tr w:rsidR="006A559D" w:rsidRPr="006A559D" w:rsidTr="00B8231F">
        <w:trPr>
          <w:trHeight w:val="315"/>
        </w:trPr>
        <w:tc>
          <w:tcPr>
            <w:tcW w:w="2920" w:type="dxa"/>
            <w:tcBorders>
              <w:top w:val="nil"/>
              <w:left w:val="single" w:sz="4" w:space="0" w:color="808080"/>
              <w:bottom w:val="single" w:sz="4" w:space="0" w:color="808080"/>
              <w:right w:val="single" w:sz="4" w:space="0" w:color="808080"/>
            </w:tcBorders>
            <w:shd w:val="clear" w:color="auto" w:fill="auto"/>
            <w:noWrap/>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182 1 01 02000 01 0000 110</w:t>
            </w:r>
          </w:p>
        </w:tc>
        <w:tc>
          <w:tcPr>
            <w:tcW w:w="5740" w:type="dxa"/>
            <w:tcBorders>
              <w:top w:val="nil"/>
              <w:left w:val="nil"/>
              <w:bottom w:val="single" w:sz="4" w:space="0" w:color="808080"/>
              <w:right w:val="single" w:sz="4" w:space="0" w:color="808080"/>
            </w:tcBorders>
            <w:shd w:val="clear" w:color="auto" w:fill="auto"/>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Налог на доходы физических лиц</w:t>
            </w:r>
          </w:p>
        </w:tc>
        <w:tc>
          <w:tcPr>
            <w:tcW w:w="1500" w:type="dxa"/>
            <w:tcBorders>
              <w:top w:val="nil"/>
              <w:left w:val="nil"/>
              <w:bottom w:val="single" w:sz="4" w:space="0" w:color="808080"/>
              <w:right w:val="single" w:sz="4" w:space="0" w:color="808080"/>
            </w:tcBorders>
            <w:shd w:val="clear" w:color="auto" w:fill="auto"/>
            <w:noWrap/>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1 378,1</w:t>
            </w:r>
          </w:p>
        </w:tc>
      </w:tr>
      <w:tr w:rsidR="006A559D" w:rsidRPr="006A559D" w:rsidTr="00B8231F">
        <w:trPr>
          <w:trHeight w:val="1935"/>
        </w:trPr>
        <w:tc>
          <w:tcPr>
            <w:tcW w:w="2920" w:type="dxa"/>
            <w:tcBorders>
              <w:top w:val="nil"/>
              <w:left w:val="single" w:sz="4" w:space="0" w:color="808080"/>
              <w:bottom w:val="single" w:sz="4" w:space="0" w:color="808080"/>
              <w:right w:val="single" w:sz="4" w:space="0" w:color="808080"/>
            </w:tcBorders>
            <w:shd w:val="clear" w:color="auto" w:fill="auto"/>
            <w:noWrap/>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182 1 01 02010 01 0000 110</w:t>
            </w:r>
          </w:p>
        </w:tc>
        <w:tc>
          <w:tcPr>
            <w:tcW w:w="5740" w:type="dxa"/>
            <w:tcBorders>
              <w:top w:val="nil"/>
              <w:left w:val="nil"/>
              <w:bottom w:val="single" w:sz="4" w:space="0" w:color="808080"/>
              <w:right w:val="single" w:sz="4" w:space="0" w:color="808080"/>
            </w:tcBorders>
            <w:shd w:val="clear" w:color="auto" w:fill="auto"/>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00" w:type="dxa"/>
            <w:tcBorders>
              <w:top w:val="nil"/>
              <w:left w:val="nil"/>
              <w:bottom w:val="single" w:sz="4" w:space="0" w:color="808080"/>
              <w:right w:val="single" w:sz="4" w:space="0" w:color="808080"/>
            </w:tcBorders>
            <w:shd w:val="clear" w:color="auto" w:fill="auto"/>
            <w:noWrap/>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1 325,6</w:t>
            </w:r>
          </w:p>
        </w:tc>
      </w:tr>
      <w:tr w:rsidR="006A559D" w:rsidRPr="006A559D" w:rsidTr="00B8231F">
        <w:trPr>
          <w:trHeight w:val="2175"/>
        </w:trPr>
        <w:tc>
          <w:tcPr>
            <w:tcW w:w="2920" w:type="dxa"/>
            <w:tcBorders>
              <w:top w:val="nil"/>
              <w:left w:val="single" w:sz="4" w:space="0" w:color="808080"/>
              <w:bottom w:val="single" w:sz="4" w:space="0" w:color="808080"/>
              <w:right w:val="single" w:sz="4" w:space="0" w:color="808080"/>
            </w:tcBorders>
            <w:shd w:val="clear" w:color="auto" w:fill="auto"/>
            <w:noWrap/>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182 1 01 02020 01 0000 110</w:t>
            </w:r>
          </w:p>
        </w:tc>
        <w:tc>
          <w:tcPr>
            <w:tcW w:w="5740" w:type="dxa"/>
            <w:tcBorders>
              <w:top w:val="nil"/>
              <w:left w:val="nil"/>
              <w:bottom w:val="single" w:sz="4" w:space="0" w:color="808080"/>
              <w:right w:val="single" w:sz="4" w:space="0" w:color="808080"/>
            </w:tcBorders>
            <w:shd w:val="clear" w:color="auto" w:fill="auto"/>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00" w:type="dxa"/>
            <w:tcBorders>
              <w:top w:val="nil"/>
              <w:left w:val="nil"/>
              <w:bottom w:val="single" w:sz="4" w:space="0" w:color="808080"/>
              <w:right w:val="single" w:sz="4" w:space="0" w:color="808080"/>
            </w:tcBorders>
            <w:shd w:val="clear" w:color="auto" w:fill="auto"/>
            <w:noWrap/>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6,5</w:t>
            </w:r>
          </w:p>
        </w:tc>
      </w:tr>
      <w:tr w:rsidR="006A559D" w:rsidRPr="006A559D" w:rsidTr="00B8231F">
        <w:trPr>
          <w:trHeight w:val="960"/>
        </w:trPr>
        <w:tc>
          <w:tcPr>
            <w:tcW w:w="2920" w:type="dxa"/>
            <w:tcBorders>
              <w:top w:val="nil"/>
              <w:left w:val="single" w:sz="4" w:space="0" w:color="808080"/>
              <w:bottom w:val="single" w:sz="4" w:space="0" w:color="808080"/>
              <w:right w:val="single" w:sz="4" w:space="0" w:color="808080"/>
            </w:tcBorders>
            <w:shd w:val="clear" w:color="auto" w:fill="auto"/>
            <w:noWrap/>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182 1 01 02030 01 0000 110</w:t>
            </w:r>
          </w:p>
        </w:tc>
        <w:tc>
          <w:tcPr>
            <w:tcW w:w="5740" w:type="dxa"/>
            <w:tcBorders>
              <w:top w:val="nil"/>
              <w:left w:val="nil"/>
              <w:bottom w:val="single" w:sz="4" w:space="0" w:color="808080"/>
              <w:right w:val="single" w:sz="4" w:space="0" w:color="808080"/>
            </w:tcBorders>
            <w:shd w:val="clear" w:color="auto" w:fill="auto"/>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00" w:type="dxa"/>
            <w:tcBorders>
              <w:top w:val="nil"/>
              <w:left w:val="nil"/>
              <w:bottom w:val="single" w:sz="4" w:space="0" w:color="808080"/>
              <w:right w:val="single" w:sz="4" w:space="0" w:color="808080"/>
            </w:tcBorders>
            <w:shd w:val="clear" w:color="auto" w:fill="auto"/>
            <w:noWrap/>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46,0</w:t>
            </w:r>
          </w:p>
        </w:tc>
      </w:tr>
      <w:tr w:rsidR="006A559D" w:rsidRPr="006A559D" w:rsidTr="00B8231F">
        <w:trPr>
          <w:trHeight w:val="480"/>
        </w:trPr>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b/>
                <w:bCs/>
                <w:sz w:val="20"/>
                <w:szCs w:val="20"/>
              </w:rPr>
            </w:pPr>
            <w:r w:rsidRPr="006A559D">
              <w:rPr>
                <w:rFonts w:ascii="Times New Roman" w:hAnsi="Times New Roman" w:cs="Times New Roman"/>
                <w:b/>
                <w:bCs/>
                <w:sz w:val="20"/>
                <w:szCs w:val="20"/>
              </w:rPr>
              <w:t>1 05 00000 00 0000 000</w:t>
            </w:r>
          </w:p>
        </w:tc>
        <w:tc>
          <w:tcPr>
            <w:tcW w:w="5740" w:type="dxa"/>
            <w:tcBorders>
              <w:top w:val="single" w:sz="4" w:space="0" w:color="auto"/>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both"/>
              <w:rPr>
                <w:rFonts w:ascii="Times New Roman" w:hAnsi="Times New Roman" w:cs="Times New Roman"/>
                <w:b/>
                <w:bCs/>
                <w:sz w:val="20"/>
                <w:szCs w:val="20"/>
              </w:rPr>
            </w:pPr>
            <w:r w:rsidRPr="006A559D">
              <w:rPr>
                <w:rFonts w:ascii="Times New Roman" w:hAnsi="Times New Roman" w:cs="Times New Roman"/>
                <w:b/>
                <w:bCs/>
                <w:sz w:val="20"/>
                <w:szCs w:val="20"/>
              </w:rPr>
              <w:t>НАЛОГИ НА СОВОКУПНЫЙ ДОХОД</w:t>
            </w:r>
          </w:p>
        </w:tc>
        <w:tc>
          <w:tcPr>
            <w:tcW w:w="1500" w:type="dxa"/>
            <w:tcBorders>
              <w:top w:val="nil"/>
              <w:left w:val="single" w:sz="4" w:space="0" w:color="808080"/>
              <w:bottom w:val="single" w:sz="4" w:space="0" w:color="808080"/>
              <w:right w:val="single" w:sz="4" w:space="0" w:color="808080"/>
            </w:tcBorders>
            <w:shd w:val="clear" w:color="auto" w:fill="auto"/>
            <w:noWrap/>
            <w:hideMark/>
          </w:tcPr>
          <w:p w:rsidR="006A559D" w:rsidRPr="006A559D" w:rsidRDefault="006A559D" w:rsidP="006A559D">
            <w:pPr>
              <w:spacing w:after="0"/>
              <w:jc w:val="center"/>
              <w:rPr>
                <w:rFonts w:ascii="Times New Roman" w:hAnsi="Times New Roman" w:cs="Times New Roman"/>
                <w:b/>
                <w:bCs/>
                <w:sz w:val="20"/>
                <w:szCs w:val="20"/>
              </w:rPr>
            </w:pPr>
            <w:r w:rsidRPr="006A559D">
              <w:rPr>
                <w:rFonts w:ascii="Times New Roman" w:hAnsi="Times New Roman" w:cs="Times New Roman"/>
                <w:b/>
                <w:bCs/>
                <w:sz w:val="20"/>
                <w:szCs w:val="20"/>
              </w:rPr>
              <w:t>8,0</w:t>
            </w:r>
          </w:p>
        </w:tc>
      </w:tr>
      <w:tr w:rsidR="006A559D" w:rsidRPr="006A559D" w:rsidTr="00B8231F">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1 05 03010 10 0000 110</w:t>
            </w:r>
          </w:p>
        </w:tc>
        <w:tc>
          <w:tcPr>
            <w:tcW w:w="5740" w:type="dxa"/>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both"/>
              <w:rPr>
                <w:rFonts w:ascii="Times New Roman" w:hAnsi="Times New Roman" w:cs="Times New Roman"/>
                <w:color w:val="000000"/>
                <w:sz w:val="20"/>
                <w:szCs w:val="20"/>
              </w:rPr>
            </w:pPr>
            <w:r w:rsidRPr="006A559D">
              <w:rPr>
                <w:rFonts w:ascii="Times New Roman" w:hAnsi="Times New Roman" w:cs="Times New Roman"/>
                <w:color w:val="000000"/>
                <w:sz w:val="20"/>
                <w:szCs w:val="20"/>
              </w:rPr>
              <w:t xml:space="preserve">Единый </w:t>
            </w:r>
            <w:proofErr w:type="spellStart"/>
            <w:r w:rsidRPr="006A559D">
              <w:rPr>
                <w:rFonts w:ascii="Times New Roman" w:hAnsi="Times New Roman" w:cs="Times New Roman"/>
                <w:color w:val="000000"/>
                <w:sz w:val="20"/>
                <w:szCs w:val="20"/>
              </w:rPr>
              <w:t>сельскогхозяйственный</w:t>
            </w:r>
            <w:proofErr w:type="spellEnd"/>
            <w:r w:rsidRPr="006A559D">
              <w:rPr>
                <w:rFonts w:ascii="Times New Roman" w:hAnsi="Times New Roman" w:cs="Times New Roman"/>
                <w:color w:val="000000"/>
                <w:sz w:val="20"/>
                <w:szCs w:val="20"/>
              </w:rPr>
              <w:t xml:space="preserve"> налог</w:t>
            </w:r>
          </w:p>
        </w:tc>
        <w:tc>
          <w:tcPr>
            <w:tcW w:w="1500" w:type="dxa"/>
            <w:tcBorders>
              <w:top w:val="nil"/>
              <w:left w:val="single" w:sz="4" w:space="0" w:color="808080"/>
              <w:bottom w:val="single" w:sz="4" w:space="0" w:color="808080"/>
              <w:right w:val="single" w:sz="4" w:space="0" w:color="808080"/>
            </w:tcBorders>
            <w:shd w:val="clear" w:color="auto" w:fill="auto"/>
            <w:noWrap/>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8,0</w:t>
            </w:r>
          </w:p>
        </w:tc>
      </w:tr>
      <w:tr w:rsidR="006A559D" w:rsidRPr="006A559D" w:rsidTr="00B8231F">
        <w:trPr>
          <w:trHeight w:val="390"/>
        </w:trPr>
        <w:tc>
          <w:tcPr>
            <w:tcW w:w="2920" w:type="dxa"/>
            <w:tcBorders>
              <w:top w:val="single" w:sz="4" w:space="0" w:color="808080"/>
              <w:left w:val="single" w:sz="4" w:space="0" w:color="808080"/>
              <w:bottom w:val="single" w:sz="4" w:space="0" w:color="808080"/>
              <w:right w:val="single" w:sz="4" w:space="0" w:color="808080"/>
            </w:tcBorders>
            <w:shd w:val="clear" w:color="auto" w:fill="auto"/>
            <w:noWrap/>
            <w:hideMark/>
          </w:tcPr>
          <w:p w:rsidR="006A559D" w:rsidRPr="006A559D" w:rsidRDefault="006A559D" w:rsidP="006A559D">
            <w:pPr>
              <w:spacing w:after="0"/>
              <w:rPr>
                <w:rFonts w:ascii="Times New Roman" w:hAnsi="Times New Roman" w:cs="Times New Roman"/>
                <w:b/>
                <w:bCs/>
                <w:sz w:val="20"/>
                <w:szCs w:val="20"/>
              </w:rPr>
            </w:pPr>
            <w:r w:rsidRPr="006A559D">
              <w:rPr>
                <w:rFonts w:ascii="Times New Roman" w:hAnsi="Times New Roman" w:cs="Times New Roman"/>
                <w:b/>
                <w:bCs/>
                <w:sz w:val="20"/>
                <w:szCs w:val="20"/>
              </w:rPr>
              <w:t>182 1 06 00000 00 0000 000</w:t>
            </w:r>
          </w:p>
        </w:tc>
        <w:tc>
          <w:tcPr>
            <w:tcW w:w="5740" w:type="dxa"/>
            <w:tcBorders>
              <w:top w:val="single" w:sz="4" w:space="0" w:color="808080"/>
              <w:left w:val="nil"/>
              <w:bottom w:val="single" w:sz="4" w:space="0" w:color="808080"/>
              <w:right w:val="single" w:sz="4" w:space="0" w:color="808080"/>
            </w:tcBorders>
            <w:shd w:val="clear" w:color="auto" w:fill="auto"/>
            <w:hideMark/>
          </w:tcPr>
          <w:p w:rsidR="006A559D" w:rsidRPr="006A559D" w:rsidRDefault="006A559D" w:rsidP="006A559D">
            <w:pPr>
              <w:spacing w:after="0"/>
              <w:rPr>
                <w:rFonts w:ascii="Times New Roman" w:hAnsi="Times New Roman" w:cs="Times New Roman"/>
                <w:b/>
                <w:bCs/>
                <w:sz w:val="20"/>
                <w:szCs w:val="20"/>
              </w:rPr>
            </w:pPr>
            <w:r w:rsidRPr="006A559D">
              <w:rPr>
                <w:rFonts w:ascii="Times New Roman" w:hAnsi="Times New Roman" w:cs="Times New Roman"/>
                <w:b/>
                <w:bCs/>
                <w:sz w:val="20"/>
                <w:szCs w:val="20"/>
              </w:rPr>
              <w:t>НАЛОГИ НА ИМУЩЕСТВО</w:t>
            </w:r>
          </w:p>
        </w:tc>
        <w:tc>
          <w:tcPr>
            <w:tcW w:w="1500" w:type="dxa"/>
            <w:tcBorders>
              <w:top w:val="nil"/>
              <w:left w:val="nil"/>
              <w:bottom w:val="single" w:sz="4" w:space="0" w:color="808080"/>
              <w:right w:val="single" w:sz="4" w:space="0" w:color="808080"/>
            </w:tcBorders>
            <w:shd w:val="clear" w:color="auto" w:fill="auto"/>
            <w:noWrap/>
            <w:hideMark/>
          </w:tcPr>
          <w:p w:rsidR="006A559D" w:rsidRPr="006A559D" w:rsidRDefault="006A559D" w:rsidP="006A559D">
            <w:pPr>
              <w:spacing w:after="0"/>
              <w:jc w:val="center"/>
              <w:rPr>
                <w:rFonts w:ascii="Times New Roman" w:hAnsi="Times New Roman" w:cs="Times New Roman"/>
                <w:b/>
                <w:bCs/>
                <w:sz w:val="20"/>
                <w:szCs w:val="20"/>
              </w:rPr>
            </w:pPr>
            <w:r w:rsidRPr="006A559D">
              <w:rPr>
                <w:rFonts w:ascii="Times New Roman" w:hAnsi="Times New Roman" w:cs="Times New Roman"/>
                <w:b/>
                <w:bCs/>
                <w:sz w:val="20"/>
                <w:szCs w:val="20"/>
              </w:rPr>
              <w:t>412,5</w:t>
            </w:r>
          </w:p>
        </w:tc>
      </w:tr>
      <w:tr w:rsidR="006A559D" w:rsidRPr="006A559D" w:rsidTr="00B8231F">
        <w:trPr>
          <w:trHeight w:val="285"/>
        </w:trPr>
        <w:tc>
          <w:tcPr>
            <w:tcW w:w="2920" w:type="dxa"/>
            <w:tcBorders>
              <w:top w:val="nil"/>
              <w:left w:val="single" w:sz="4" w:space="0" w:color="808080"/>
              <w:bottom w:val="single" w:sz="4" w:space="0" w:color="808080"/>
              <w:right w:val="single" w:sz="4" w:space="0" w:color="808080"/>
            </w:tcBorders>
            <w:shd w:val="clear" w:color="auto" w:fill="auto"/>
            <w:noWrap/>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182 1 06 01000 00 0000 110</w:t>
            </w:r>
          </w:p>
        </w:tc>
        <w:tc>
          <w:tcPr>
            <w:tcW w:w="5740" w:type="dxa"/>
            <w:tcBorders>
              <w:top w:val="nil"/>
              <w:left w:val="nil"/>
              <w:bottom w:val="single" w:sz="4" w:space="0" w:color="808080"/>
              <w:right w:val="single" w:sz="4" w:space="0" w:color="808080"/>
            </w:tcBorders>
            <w:shd w:val="clear" w:color="auto" w:fill="auto"/>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Налог на имущество физических лиц</w:t>
            </w:r>
          </w:p>
        </w:tc>
        <w:tc>
          <w:tcPr>
            <w:tcW w:w="1500" w:type="dxa"/>
            <w:tcBorders>
              <w:top w:val="nil"/>
              <w:left w:val="nil"/>
              <w:bottom w:val="single" w:sz="4" w:space="0" w:color="808080"/>
              <w:right w:val="single" w:sz="4" w:space="0" w:color="808080"/>
            </w:tcBorders>
            <w:shd w:val="clear" w:color="auto" w:fill="auto"/>
            <w:noWrap/>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228,7</w:t>
            </w:r>
          </w:p>
        </w:tc>
      </w:tr>
      <w:tr w:rsidR="006A559D" w:rsidRPr="006A559D" w:rsidTr="00B8231F">
        <w:trPr>
          <w:trHeight w:val="960"/>
        </w:trPr>
        <w:tc>
          <w:tcPr>
            <w:tcW w:w="2920" w:type="dxa"/>
            <w:tcBorders>
              <w:top w:val="nil"/>
              <w:left w:val="single" w:sz="4" w:space="0" w:color="808080"/>
              <w:bottom w:val="single" w:sz="4" w:space="0" w:color="808080"/>
              <w:right w:val="single" w:sz="4" w:space="0" w:color="808080"/>
            </w:tcBorders>
            <w:shd w:val="clear" w:color="auto" w:fill="auto"/>
            <w:noWrap/>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182 1 06 01030 10 0000 110</w:t>
            </w:r>
          </w:p>
        </w:tc>
        <w:tc>
          <w:tcPr>
            <w:tcW w:w="5740" w:type="dxa"/>
            <w:tcBorders>
              <w:top w:val="nil"/>
              <w:left w:val="nil"/>
              <w:bottom w:val="single" w:sz="4" w:space="0" w:color="808080"/>
              <w:right w:val="single" w:sz="4" w:space="0" w:color="808080"/>
            </w:tcBorders>
            <w:shd w:val="clear" w:color="auto" w:fill="auto"/>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00" w:type="dxa"/>
            <w:tcBorders>
              <w:top w:val="nil"/>
              <w:left w:val="nil"/>
              <w:bottom w:val="single" w:sz="4" w:space="0" w:color="808080"/>
              <w:right w:val="single" w:sz="4" w:space="0" w:color="808080"/>
            </w:tcBorders>
            <w:shd w:val="clear" w:color="auto" w:fill="auto"/>
            <w:noWrap/>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228,7</w:t>
            </w:r>
          </w:p>
        </w:tc>
      </w:tr>
      <w:tr w:rsidR="006A559D" w:rsidRPr="006A559D" w:rsidTr="00B8231F">
        <w:trPr>
          <w:trHeight w:val="345"/>
        </w:trPr>
        <w:tc>
          <w:tcPr>
            <w:tcW w:w="2920" w:type="dxa"/>
            <w:tcBorders>
              <w:top w:val="nil"/>
              <w:left w:val="single" w:sz="4" w:space="0" w:color="808080"/>
              <w:bottom w:val="single" w:sz="4" w:space="0" w:color="808080"/>
              <w:right w:val="single" w:sz="4" w:space="0" w:color="808080"/>
            </w:tcBorders>
            <w:shd w:val="clear" w:color="auto" w:fill="auto"/>
            <w:noWrap/>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182 1 06 06000 00 0000 110</w:t>
            </w:r>
          </w:p>
        </w:tc>
        <w:tc>
          <w:tcPr>
            <w:tcW w:w="5740" w:type="dxa"/>
            <w:tcBorders>
              <w:top w:val="nil"/>
              <w:left w:val="nil"/>
              <w:bottom w:val="single" w:sz="4" w:space="0" w:color="808080"/>
              <w:right w:val="single" w:sz="4" w:space="0" w:color="808080"/>
            </w:tcBorders>
            <w:shd w:val="clear" w:color="auto" w:fill="auto"/>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Земельный налог</w:t>
            </w:r>
          </w:p>
        </w:tc>
        <w:tc>
          <w:tcPr>
            <w:tcW w:w="1500" w:type="dxa"/>
            <w:tcBorders>
              <w:top w:val="nil"/>
              <w:left w:val="nil"/>
              <w:bottom w:val="single" w:sz="4" w:space="0" w:color="808080"/>
              <w:right w:val="single" w:sz="4" w:space="0" w:color="808080"/>
            </w:tcBorders>
            <w:shd w:val="clear" w:color="auto" w:fill="auto"/>
            <w:noWrap/>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183,8</w:t>
            </w:r>
          </w:p>
        </w:tc>
      </w:tr>
      <w:tr w:rsidR="006A559D" w:rsidRPr="006A559D" w:rsidTr="00B8231F">
        <w:trPr>
          <w:trHeight w:val="375"/>
        </w:trPr>
        <w:tc>
          <w:tcPr>
            <w:tcW w:w="2920" w:type="dxa"/>
            <w:tcBorders>
              <w:top w:val="nil"/>
              <w:left w:val="single" w:sz="4" w:space="0" w:color="808080"/>
              <w:bottom w:val="single" w:sz="4" w:space="0" w:color="808080"/>
              <w:right w:val="single" w:sz="4" w:space="0" w:color="808080"/>
            </w:tcBorders>
            <w:shd w:val="clear" w:color="auto" w:fill="auto"/>
            <w:noWrap/>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182 1 06 06030 00 0000 110</w:t>
            </w:r>
          </w:p>
        </w:tc>
        <w:tc>
          <w:tcPr>
            <w:tcW w:w="5740" w:type="dxa"/>
            <w:tcBorders>
              <w:top w:val="nil"/>
              <w:left w:val="nil"/>
              <w:bottom w:val="single" w:sz="4" w:space="0" w:color="808080"/>
              <w:right w:val="single" w:sz="4" w:space="0" w:color="808080"/>
            </w:tcBorders>
            <w:shd w:val="clear" w:color="auto" w:fill="auto"/>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Земельный налог с организаций</w:t>
            </w:r>
          </w:p>
        </w:tc>
        <w:tc>
          <w:tcPr>
            <w:tcW w:w="1500" w:type="dxa"/>
            <w:tcBorders>
              <w:top w:val="nil"/>
              <w:left w:val="nil"/>
              <w:bottom w:val="single" w:sz="4" w:space="0" w:color="808080"/>
              <w:right w:val="single" w:sz="4" w:space="0" w:color="808080"/>
            </w:tcBorders>
            <w:shd w:val="clear" w:color="auto" w:fill="auto"/>
            <w:noWrap/>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127,7</w:t>
            </w:r>
          </w:p>
        </w:tc>
      </w:tr>
      <w:tr w:rsidR="006A559D" w:rsidRPr="006A559D" w:rsidTr="00B8231F">
        <w:trPr>
          <w:trHeight w:val="630"/>
        </w:trPr>
        <w:tc>
          <w:tcPr>
            <w:tcW w:w="2920" w:type="dxa"/>
            <w:tcBorders>
              <w:top w:val="nil"/>
              <w:left w:val="single" w:sz="4" w:space="0" w:color="808080"/>
              <w:bottom w:val="single" w:sz="4" w:space="0" w:color="808080"/>
              <w:right w:val="single" w:sz="4" w:space="0" w:color="808080"/>
            </w:tcBorders>
            <w:shd w:val="clear" w:color="auto" w:fill="auto"/>
            <w:noWrap/>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182 1 06 06033 10 0000 110</w:t>
            </w:r>
          </w:p>
        </w:tc>
        <w:tc>
          <w:tcPr>
            <w:tcW w:w="5740" w:type="dxa"/>
            <w:tcBorders>
              <w:top w:val="nil"/>
              <w:left w:val="nil"/>
              <w:bottom w:val="single" w:sz="4" w:space="0" w:color="808080"/>
              <w:right w:val="single" w:sz="4" w:space="0" w:color="808080"/>
            </w:tcBorders>
            <w:shd w:val="clear" w:color="auto" w:fill="auto"/>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1500" w:type="dxa"/>
            <w:tcBorders>
              <w:top w:val="nil"/>
              <w:left w:val="nil"/>
              <w:bottom w:val="single" w:sz="4" w:space="0" w:color="808080"/>
              <w:right w:val="single" w:sz="4" w:space="0" w:color="808080"/>
            </w:tcBorders>
            <w:shd w:val="clear" w:color="auto" w:fill="auto"/>
            <w:noWrap/>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127,7</w:t>
            </w:r>
          </w:p>
        </w:tc>
      </w:tr>
      <w:tr w:rsidR="006A559D" w:rsidRPr="006A559D" w:rsidTr="00B8231F">
        <w:trPr>
          <w:trHeight w:val="405"/>
        </w:trPr>
        <w:tc>
          <w:tcPr>
            <w:tcW w:w="2920" w:type="dxa"/>
            <w:tcBorders>
              <w:top w:val="nil"/>
              <w:left w:val="single" w:sz="4" w:space="0" w:color="808080"/>
              <w:bottom w:val="single" w:sz="4" w:space="0" w:color="808080"/>
              <w:right w:val="single" w:sz="4" w:space="0" w:color="808080"/>
            </w:tcBorders>
            <w:shd w:val="clear" w:color="auto" w:fill="auto"/>
            <w:noWrap/>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182 1 06 06040 00 0000 110</w:t>
            </w:r>
          </w:p>
        </w:tc>
        <w:tc>
          <w:tcPr>
            <w:tcW w:w="5740" w:type="dxa"/>
            <w:tcBorders>
              <w:top w:val="nil"/>
              <w:left w:val="nil"/>
              <w:bottom w:val="single" w:sz="4" w:space="0" w:color="808080"/>
              <w:right w:val="single" w:sz="4" w:space="0" w:color="808080"/>
            </w:tcBorders>
            <w:shd w:val="clear" w:color="auto" w:fill="auto"/>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Земельный налог с физических лиц</w:t>
            </w:r>
          </w:p>
        </w:tc>
        <w:tc>
          <w:tcPr>
            <w:tcW w:w="1500" w:type="dxa"/>
            <w:tcBorders>
              <w:top w:val="nil"/>
              <w:left w:val="nil"/>
              <w:bottom w:val="single" w:sz="4" w:space="0" w:color="808080"/>
              <w:right w:val="single" w:sz="4" w:space="0" w:color="808080"/>
            </w:tcBorders>
            <w:shd w:val="clear" w:color="auto" w:fill="auto"/>
            <w:noWrap/>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56,1</w:t>
            </w:r>
          </w:p>
        </w:tc>
      </w:tr>
      <w:tr w:rsidR="006A559D" w:rsidRPr="006A559D" w:rsidTr="00B8231F">
        <w:trPr>
          <w:trHeight w:val="585"/>
        </w:trPr>
        <w:tc>
          <w:tcPr>
            <w:tcW w:w="2920" w:type="dxa"/>
            <w:tcBorders>
              <w:top w:val="nil"/>
              <w:left w:val="single" w:sz="4" w:space="0" w:color="808080"/>
              <w:bottom w:val="single" w:sz="4" w:space="0" w:color="808080"/>
              <w:right w:val="single" w:sz="4" w:space="0" w:color="808080"/>
            </w:tcBorders>
            <w:shd w:val="clear" w:color="auto" w:fill="auto"/>
            <w:noWrap/>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182 1 06 06043 10 0000 110</w:t>
            </w:r>
          </w:p>
        </w:tc>
        <w:tc>
          <w:tcPr>
            <w:tcW w:w="5740" w:type="dxa"/>
            <w:tcBorders>
              <w:top w:val="nil"/>
              <w:left w:val="nil"/>
              <w:bottom w:val="single" w:sz="4" w:space="0" w:color="808080"/>
              <w:right w:val="single" w:sz="4" w:space="0" w:color="808080"/>
            </w:tcBorders>
            <w:shd w:val="clear" w:color="auto" w:fill="auto"/>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 xml:space="preserve">Земельный налог с </w:t>
            </w:r>
            <w:proofErr w:type="spellStart"/>
            <w:r w:rsidRPr="006A559D">
              <w:rPr>
                <w:rFonts w:ascii="Times New Roman" w:hAnsi="Times New Roman" w:cs="Times New Roman"/>
                <w:sz w:val="20"/>
                <w:szCs w:val="20"/>
              </w:rPr>
              <w:t>физичесских</w:t>
            </w:r>
            <w:proofErr w:type="spellEnd"/>
            <w:r w:rsidRPr="006A559D">
              <w:rPr>
                <w:rFonts w:ascii="Times New Roman" w:hAnsi="Times New Roman" w:cs="Times New Roman"/>
                <w:sz w:val="20"/>
                <w:szCs w:val="20"/>
              </w:rPr>
              <w:t xml:space="preserve"> лиц, обладающих земельным участком, расположенным в границах сельских поселений</w:t>
            </w:r>
          </w:p>
        </w:tc>
        <w:tc>
          <w:tcPr>
            <w:tcW w:w="1500" w:type="dxa"/>
            <w:tcBorders>
              <w:top w:val="nil"/>
              <w:left w:val="nil"/>
              <w:bottom w:val="single" w:sz="4" w:space="0" w:color="808080"/>
              <w:right w:val="single" w:sz="4" w:space="0" w:color="808080"/>
            </w:tcBorders>
            <w:shd w:val="clear" w:color="auto" w:fill="auto"/>
            <w:noWrap/>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56,1</w:t>
            </w:r>
          </w:p>
        </w:tc>
      </w:tr>
      <w:tr w:rsidR="006A559D" w:rsidRPr="006A559D" w:rsidTr="00B8231F">
        <w:trPr>
          <w:trHeight w:val="454"/>
        </w:trPr>
        <w:tc>
          <w:tcPr>
            <w:tcW w:w="2920" w:type="dxa"/>
            <w:tcBorders>
              <w:top w:val="nil"/>
              <w:left w:val="single" w:sz="4" w:space="0" w:color="808080"/>
              <w:bottom w:val="single" w:sz="4" w:space="0" w:color="808080"/>
              <w:right w:val="single" w:sz="4" w:space="0" w:color="808080"/>
            </w:tcBorders>
            <w:shd w:val="clear" w:color="auto" w:fill="auto"/>
            <w:noWrap/>
            <w:hideMark/>
          </w:tcPr>
          <w:p w:rsidR="006A559D" w:rsidRPr="006A559D" w:rsidRDefault="006A559D" w:rsidP="006A559D">
            <w:pPr>
              <w:spacing w:after="0"/>
              <w:jc w:val="center"/>
              <w:rPr>
                <w:rFonts w:ascii="Times New Roman" w:hAnsi="Times New Roman" w:cs="Times New Roman"/>
                <w:b/>
                <w:bCs/>
                <w:sz w:val="20"/>
                <w:szCs w:val="20"/>
              </w:rPr>
            </w:pPr>
            <w:r w:rsidRPr="006A559D">
              <w:rPr>
                <w:rFonts w:ascii="Times New Roman" w:hAnsi="Times New Roman" w:cs="Times New Roman"/>
                <w:b/>
                <w:bCs/>
                <w:sz w:val="20"/>
                <w:szCs w:val="20"/>
              </w:rPr>
              <w:t>857</w:t>
            </w:r>
          </w:p>
        </w:tc>
        <w:tc>
          <w:tcPr>
            <w:tcW w:w="5740" w:type="dxa"/>
            <w:tcBorders>
              <w:top w:val="nil"/>
              <w:left w:val="nil"/>
              <w:bottom w:val="nil"/>
              <w:right w:val="nil"/>
            </w:tcBorders>
            <w:shd w:val="clear" w:color="auto" w:fill="auto"/>
            <w:noWrap/>
            <w:vAlign w:val="center"/>
            <w:hideMark/>
          </w:tcPr>
          <w:p w:rsidR="006A559D" w:rsidRPr="006A559D" w:rsidRDefault="006A559D" w:rsidP="006A559D">
            <w:pPr>
              <w:spacing w:after="0"/>
              <w:jc w:val="center"/>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Административная инспекция Ростовской области</w:t>
            </w:r>
          </w:p>
        </w:tc>
        <w:tc>
          <w:tcPr>
            <w:tcW w:w="1500" w:type="dxa"/>
            <w:tcBorders>
              <w:top w:val="nil"/>
              <w:left w:val="single" w:sz="4" w:space="0" w:color="808080"/>
              <w:bottom w:val="single" w:sz="4" w:space="0" w:color="808080"/>
              <w:right w:val="single" w:sz="4" w:space="0" w:color="808080"/>
            </w:tcBorders>
            <w:shd w:val="clear" w:color="auto" w:fill="auto"/>
            <w:noWrap/>
            <w:hideMark/>
          </w:tcPr>
          <w:p w:rsidR="006A559D" w:rsidRPr="006A559D" w:rsidRDefault="006A559D" w:rsidP="006A559D">
            <w:pPr>
              <w:spacing w:after="0"/>
              <w:jc w:val="center"/>
              <w:rPr>
                <w:rFonts w:ascii="Times New Roman" w:hAnsi="Times New Roman" w:cs="Times New Roman"/>
                <w:b/>
                <w:bCs/>
                <w:sz w:val="20"/>
                <w:szCs w:val="20"/>
              </w:rPr>
            </w:pPr>
            <w:r w:rsidRPr="006A559D">
              <w:rPr>
                <w:rFonts w:ascii="Times New Roman" w:hAnsi="Times New Roman" w:cs="Times New Roman"/>
                <w:b/>
                <w:bCs/>
                <w:sz w:val="20"/>
                <w:szCs w:val="20"/>
              </w:rPr>
              <w:t> </w:t>
            </w:r>
          </w:p>
        </w:tc>
      </w:tr>
      <w:tr w:rsidR="006A559D" w:rsidRPr="006A559D" w:rsidTr="00B8231F">
        <w:trPr>
          <w:trHeight w:val="375"/>
        </w:trPr>
        <w:tc>
          <w:tcPr>
            <w:tcW w:w="2920" w:type="dxa"/>
            <w:tcBorders>
              <w:top w:val="nil"/>
              <w:left w:val="single" w:sz="4" w:space="0" w:color="808080"/>
              <w:bottom w:val="single" w:sz="4" w:space="0" w:color="808080"/>
              <w:right w:val="single" w:sz="4" w:space="0" w:color="808080"/>
            </w:tcBorders>
            <w:shd w:val="clear" w:color="auto" w:fill="auto"/>
            <w:noWrap/>
            <w:hideMark/>
          </w:tcPr>
          <w:p w:rsidR="006A559D" w:rsidRPr="006A559D" w:rsidRDefault="006A559D" w:rsidP="006A559D">
            <w:pPr>
              <w:spacing w:after="0"/>
              <w:rPr>
                <w:rFonts w:ascii="Times New Roman" w:hAnsi="Times New Roman" w:cs="Times New Roman"/>
                <w:b/>
                <w:bCs/>
                <w:sz w:val="20"/>
                <w:szCs w:val="20"/>
              </w:rPr>
            </w:pPr>
            <w:r w:rsidRPr="006A559D">
              <w:rPr>
                <w:rFonts w:ascii="Times New Roman" w:hAnsi="Times New Roman" w:cs="Times New Roman"/>
                <w:b/>
                <w:bCs/>
                <w:sz w:val="20"/>
                <w:szCs w:val="20"/>
              </w:rPr>
              <w:lastRenderedPageBreak/>
              <w:t>951 1 00 00000 00 0000 000</w:t>
            </w:r>
          </w:p>
        </w:tc>
        <w:tc>
          <w:tcPr>
            <w:tcW w:w="5740" w:type="dxa"/>
            <w:tcBorders>
              <w:top w:val="single" w:sz="4" w:space="0" w:color="808080"/>
              <w:left w:val="nil"/>
              <w:bottom w:val="single" w:sz="4" w:space="0" w:color="808080"/>
              <w:right w:val="single" w:sz="4" w:space="0" w:color="808080"/>
            </w:tcBorders>
            <w:shd w:val="clear" w:color="auto" w:fill="auto"/>
            <w:hideMark/>
          </w:tcPr>
          <w:p w:rsidR="006A559D" w:rsidRPr="006A559D" w:rsidRDefault="006A559D" w:rsidP="006A559D">
            <w:pPr>
              <w:spacing w:after="0"/>
              <w:rPr>
                <w:rFonts w:ascii="Times New Roman" w:hAnsi="Times New Roman" w:cs="Times New Roman"/>
                <w:b/>
                <w:bCs/>
                <w:sz w:val="20"/>
                <w:szCs w:val="20"/>
              </w:rPr>
            </w:pPr>
            <w:r w:rsidRPr="006A559D">
              <w:rPr>
                <w:rFonts w:ascii="Times New Roman" w:hAnsi="Times New Roman" w:cs="Times New Roman"/>
                <w:b/>
                <w:bCs/>
                <w:sz w:val="20"/>
                <w:szCs w:val="20"/>
              </w:rPr>
              <w:t>НЕНАЛОГОВЫЕ ДОХОДЫ</w:t>
            </w:r>
          </w:p>
        </w:tc>
        <w:tc>
          <w:tcPr>
            <w:tcW w:w="1500" w:type="dxa"/>
            <w:tcBorders>
              <w:top w:val="nil"/>
              <w:left w:val="nil"/>
              <w:bottom w:val="single" w:sz="4" w:space="0" w:color="808080"/>
              <w:right w:val="single" w:sz="4" w:space="0" w:color="808080"/>
            </w:tcBorders>
            <w:shd w:val="clear" w:color="auto" w:fill="auto"/>
            <w:noWrap/>
            <w:hideMark/>
          </w:tcPr>
          <w:p w:rsidR="006A559D" w:rsidRPr="006A559D" w:rsidRDefault="006A559D" w:rsidP="006A559D">
            <w:pPr>
              <w:spacing w:after="0"/>
              <w:jc w:val="center"/>
              <w:rPr>
                <w:rFonts w:ascii="Times New Roman" w:hAnsi="Times New Roman" w:cs="Times New Roman"/>
                <w:b/>
                <w:bCs/>
                <w:sz w:val="20"/>
                <w:szCs w:val="20"/>
              </w:rPr>
            </w:pPr>
            <w:r w:rsidRPr="006A559D">
              <w:rPr>
                <w:rFonts w:ascii="Times New Roman" w:hAnsi="Times New Roman" w:cs="Times New Roman"/>
                <w:b/>
                <w:bCs/>
                <w:sz w:val="20"/>
                <w:szCs w:val="20"/>
              </w:rPr>
              <w:t>194,9</w:t>
            </w:r>
          </w:p>
        </w:tc>
      </w:tr>
      <w:tr w:rsidR="006A559D" w:rsidRPr="006A559D" w:rsidTr="00B8231F">
        <w:trPr>
          <w:trHeight w:val="435"/>
        </w:trPr>
        <w:tc>
          <w:tcPr>
            <w:tcW w:w="2920" w:type="dxa"/>
            <w:tcBorders>
              <w:top w:val="nil"/>
              <w:left w:val="single" w:sz="4" w:space="0" w:color="808080"/>
              <w:bottom w:val="single" w:sz="4" w:space="0" w:color="808080"/>
              <w:right w:val="single" w:sz="4" w:space="0" w:color="808080"/>
            </w:tcBorders>
            <w:shd w:val="clear" w:color="auto" w:fill="auto"/>
            <w:noWrap/>
            <w:hideMark/>
          </w:tcPr>
          <w:p w:rsidR="006A559D" w:rsidRPr="006A559D" w:rsidRDefault="006A559D" w:rsidP="006A559D">
            <w:pPr>
              <w:spacing w:after="0"/>
              <w:jc w:val="center"/>
              <w:rPr>
                <w:rFonts w:ascii="Times New Roman" w:hAnsi="Times New Roman" w:cs="Times New Roman"/>
                <w:b/>
                <w:bCs/>
                <w:sz w:val="20"/>
                <w:szCs w:val="20"/>
              </w:rPr>
            </w:pPr>
            <w:r w:rsidRPr="006A559D">
              <w:rPr>
                <w:rFonts w:ascii="Times New Roman" w:hAnsi="Times New Roman" w:cs="Times New Roman"/>
                <w:b/>
                <w:bCs/>
                <w:sz w:val="20"/>
                <w:szCs w:val="20"/>
              </w:rPr>
              <w:t>951</w:t>
            </w:r>
          </w:p>
        </w:tc>
        <w:tc>
          <w:tcPr>
            <w:tcW w:w="5740" w:type="dxa"/>
            <w:tcBorders>
              <w:top w:val="nil"/>
              <w:left w:val="nil"/>
              <w:bottom w:val="single" w:sz="4" w:space="0" w:color="808080"/>
              <w:right w:val="single" w:sz="4" w:space="0" w:color="808080"/>
            </w:tcBorders>
            <w:shd w:val="clear" w:color="auto" w:fill="auto"/>
            <w:hideMark/>
          </w:tcPr>
          <w:p w:rsidR="006A559D" w:rsidRPr="006A559D" w:rsidRDefault="006A559D" w:rsidP="006A559D">
            <w:pPr>
              <w:spacing w:after="0"/>
              <w:jc w:val="center"/>
              <w:rPr>
                <w:rFonts w:ascii="Times New Roman" w:hAnsi="Times New Roman" w:cs="Times New Roman"/>
                <w:b/>
                <w:bCs/>
                <w:sz w:val="20"/>
                <w:szCs w:val="20"/>
              </w:rPr>
            </w:pPr>
            <w:r w:rsidRPr="006A559D">
              <w:rPr>
                <w:rFonts w:ascii="Times New Roman" w:hAnsi="Times New Roman" w:cs="Times New Roman"/>
                <w:b/>
                <w:bCs/>
                <w:sz w:val="20"/>
                <w:szCs w:val="20"/>
              </w:rPr>
              <w:t>Администрация Углегорского сельского поселения</w:t>
            </w:r>
          </w:p>
        </w:tc>
        <w:tc>
          <w:tcPr>
            <w:tcW w:w="1500" w:type="dxa"/>
            <w:tcBorders>
              <w:top w:val="nil"/>
              <w:left w:val="nil"/>
              <w:bottom w:val="single" w:sz="4" w:space="0" w:color="808080"/>
              <w:right w:val="single" w:sz="4" w:space="0" w:color="808080"/>
            </w:tcBorders>
            <w:shd w:val="clear" w:color="auto" w:fill="auto"/>
            <w:noWrap/>
            <w:hideMark/>
          </w:tcPr>
          <w:p w:rsidR="006A559D" w:rsidRPr="006A559D" w:rsidRDefault="006A559D" w:rsidP="006A559D">
            <w:pPr>
              <w:spacing w:after="0"/>
              <w:jc w:val="center"/>
              <w:rPr>
                <w:rFonts w:ascii="Times New Roman" w:hAnsi="Times New Roman" w:cs="Times New Roman"/>
                <w:b/>
                <w:bCs/>
                <w:sz w:val="20"/>
                <w:szCs w:val="20"/>
              </w:rPr>
            </w:pPr>
            <w:r w:rsidRPr="006A559D">
              <w:rPr>
                <w:rFonts w:ascii="Times New Roman" w:hAnsi="Times New Roman" w:cs="Times New Roman"/>
                <w:b/>
                <w:bCs/>
                <w:sz w:val="20"/>
                <w:szCs w:val="20"/>
              </w:rPr>
              <w:t>11,3</w:t>
            </w:r>
          </w:p>
        </w:tc>
      </w:tr>
      <w:tr w:rsidR="006A559D" w:rsidRPr="006A559D" w:rsidTr="00B8231F">
        <w:trPr>
          <w:trHeight w:val="1125"/>
        </w:trPr>
        <w:tc>
          <w:tcPr>
            <w:tcW w:w="2920" w:type="dxa"/>
            <w:tcBorders>
              <w:top w:val="nil"/>
              <w:left w:val="single" w:sz="4" w:space="0" w:color="808080"/>
              <w:bottom w:val="single" w:sz="4" w:space="0" w:color="808080"/>
              <w:right w:val="single" w:sz="4" w:space="0" w:color="808080"/>
            </w:tcBorders>
            <w:shd w:val="clear" w:color="auto" w:fill="auto"/>
            <w:noWrap/>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951 1 08 04000 10 0000 110</w:t>
            </w:r>
          </w:p>
        </w:tc>
        <w:tc>
          <w:tcPr>
            <w:tcW w:w="5740" w:type="dxa"/>
            <w:tcBorders>
              <w:top w:val="nil"/>
              <w:left w:val="nil"/>
              <w:bottom w:val="single" w:sz="4" w:space="0" w:color="808080"/>
              <w:right w:val="single" w:sz="4" w:space="0" w:color="808080"/>
            </w:tcBorders>
            <w:shd w:val="clear" w:color="auto" w:fill="auto"/>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00" w:type="dxa"/>
            <w:tcBorders>
              <w:top w:val="nil"/>
              <w:left w:val="nil"/>
              <w:bottom w:val="single" w:sz="4" w:space="0" w:color="808080"/>
              <w:right w:val="single" w:sz="4" w:space="0" w:color="808080"/>
            </w:tcBorders>
            <w:shd w:val="clear" w:color="auto" w:fill="auto"/>
            <w:noWrap/>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5,9</w:t>
            </w:r>
          </w:p>
        </w:tc>
      </w:tr>
      <w:tr w:rsidR="006A559D" w:rsidRPr="006A559D" w:rsidTr="00B8231F">
        <w:trPr>
          <w:trHeight w:val="1395"/>
        </w:trPr>
        <w:tc>
          <w:tcPr>
            <w:tcW w:w="2920" w:type="dxa"/>
            <w:tcBorders>
              <w:top w:val="nil"/>
              <w:left w:val="single" w:sz="4" w:space="0" w:color="808080"/>
              <w:bottom w:val="single" w:sz="4" w:space="0" w:color="808080"/>
              <w:right w:val="single" w:sz="4" w:space="0" w:color="808080"/>
            </w:tcBorders>
            <w:shd w:val="clear" w:color="auto" w:fill="auto"/>
            <w:noWrap/>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 xml:space="preserve">951 1 08 040 20 01 0000 110 </w:t>
            </w:r>
          </w:p>
        </w:tc>
        <w:tc>
          <w:tcPr>
            <w:tcW w:w="5740" w:type="dxa"/>
            <w:tcBorders>
              <w:top w:val="nil"/>
              <w:left w:val="nil"/>
              <w:bottom w:val="single" w:sz="4" w:space="0" w:color="808080"/>
              <w:right w:val="single" w:sz="4" w:space="0" w:color="808080"/>
            </w:tcBorders>
            <w:shd w:val="clear" w:color="auto" w:fill="auto"/>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00" w:type="dxa"/>
            <w:tcBorders>
              <w:top w:val="nil"/>
              <w:left w:val="nil"/>
              <w:bottom w:val="single" w:sz="4" w:space="0" w:color="808080"/>
              <w:right w:val="single" w:sz="4" w:space="0" w:color="808080"/>
            </w:tcBorders>
            <w:shd w:val="clear" w:color="auto" w:fill="auto"/>
            <w:noWrap/>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5,9</w:t>
            </w:r>
          </w:p>
        </w:tc>
      </w:tr>
      <w:tr w:rsidR="006A559D" w:rsidRPr="006A559D" w:rsidTr="00B8231F">
        <w:trPr>
          <w:trHeight w:val="900"/>
        </w:trPr>
        <w:tc>
          <w:tcPr>
            <w:tcW w:w="2920" w:type="dxa"/>
            <w:tcBorders>
              <w:top w:val="nil"/>
              <w:left w:val="single" w:sz="4" w:space="0" w:color="808080"/>
              <w:bottom w:val="single" w:sz="4" w:space="0" w:color="808080"/>
              <w:right w:val="single" w:sz="4" w:space="0" w:color="808080"/>
            </w:tcBorders>
            <w:shd w:val="clear" w:color="auto" w:fill="auto"/>
            <w:noWrap/>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951 1 11 05000 10 0000 120</w:t>
            </w:r>
          </w:p>
        </w:tc>
        <w:tc>
          <w:tcPr>
            <w:tcW w:w="5740" w:type="dxa"/>
            <w:tcBorders>
              <w:top w:val="nil"/>
              <w:left w:val="nil"/>
              <w:bottom w:val="single" w:sz="4" w:space="0" w:color="808080"/>
              <w:right w:val="single" w:sz="4" w:space="0" w:color="808080"/>
            </w:tcBorders>
            <w:shd w:val="clear" w:color="auto" w:fill="auto"/>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 xml:space="preserve">Доходы, получаемые в виде арендной платы, а также средства от продажи права на заключение договоров аренды за землю, находящиеся в собственности </w:t>
            </w:r>
            <w:proofErr w:type="spellStart"/>
            <w:r w:rsidRPr="006A559D">
              <w:rPr>
                <w:rFonts w:ascii="Times New Roman" w:hAnsi="Times New Roman" w:cs="Times New Roman"/>
                <w:sz w:val="20"/>
                <w:szCs w:val="20"/>
              </w:rPr>
              <w:t>послений</w:t>
            </w:r>
            <w:proofErr w:type="spellEnd"/>
          </w:p>
        </w:tc>
        <w:tc>
          <w:tcPr>
            <w:tcW w:w="1500" w:type="dxa"/>
            <w:tcBorders>
              <w:top w:val="nil"/>
              <w:left w:val="nil"/>
              <w:bottom w:val="single" w:sz="4" w:space="0" w:color="808080"/>
              <w:right w:val="single" w:sz="4" w:space="0" w:color="808080"/>
            </w:tcBorders>
            <w:shd w:val="clear" w:color="auto" w:fill="auto"/>
            <w:noWrap/>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5,4</w:t>
            </w:r>
          </w:p>
        </w:tc>
      </w:tr>
      <w:tr w:rsidR="006A559D" w:rsidRPr="006A559D" w:rsidTr="00B8231F">
        <w:trPr>
          <w:trHeight w:val="1245"/>
        </w:trPr>
        <w:tc>
          <w:tcPr>
            <w:tcW w:w="2920" w:type="dxa"/>
            <w:tcBorders>
              <w:top w:val="nil"/>
              <w:left w:val="single" w:sz="4" w:space="0" w:color="808080"/>
              <w:bottom w:val="single" w:sz="4" w:space="0" w:color="808080"/>
              <w:right w:val="single" w:sz="4" w:space="0" w:color="808080"/>
            </w:tcBorders>
            <w:shd w:val="clear" w:color="auto" w:fill="auto"/>
            <w:noWrap/>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951 1 11 050 25 10 0000 120</w:t>
            </w:r>
          </w:p>
        </w:tc>
        <w:tc>
          <w:tcPr>
            <w:tcW w:w="5740" w:type="dxa"/>
            <w:tcBorders>
              <w:top w:val="nil"/>
              <w:left w:val="nil"/>
              <w:bottom w:val="single" w:sz="4" w:space="0" w:color="808080"/>
              <w:right w:val="single" w:sz="4" w:space="0" w:color="808080"/>
            </w:tcBorders>
            <w:shd w:val="clear" w:color="auto" w:fill="auto"/>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 xml:space="preserve">Доходы, получаемые в виде арендной платы, а также средства от продажи права на заключение договоров аренды за землю, находящиеся в собственности </w:t>
            </w:r>
            <w:proofErr w:type="spellStart"/>
            <w:r w:rsidRPr="006A559D">
              <w:rPr>
                <w:rFonts w:ascii="Times New Roman" w:hAnsi="Times New Roman" w:cs="Times New Roman"/>
                <w:sz w:val="20"/>
                <w:szCs w:val="20"/>
              </w:rPr>
              <w:t>послений</w:t>
            </w:r>
            <w:proofErr w:type="spellEnd"/>
            <w:r w:rsidRPr="006A559D">
              <w:rPr>
                <w:rFonts w:ascii="Times New Roman" w:hAnsi="Times New Roman" w:cs="Times New Roman"/>
                <w:sz w:val="20"/>
                <w:szCs w:val="20"/>
              </w:rPr>
              <w:t xml:space="preserve"> (за исключением земельных участков муниципальных бюджетных и автономных учреждений) </w:t>
            </w:r>
          </w:p>
        </w:tc>
        <w:tc>
          <w:tcPr>
            <w:tcW w:w="1500" w:type="dxa"/>
            <w:tcBorders>
              <w:top w:val="nil"/>
              <w:left w:val="nil"/>
              <w:bottom w:val="single" w:sz="4" w:space="0" w:color="808080"/>
              <w:right w:val="single" w:sz="4" w:space="0" w:color="808080"/>
            </w:tcBorders>
            <w:shd w:val="clear" w:color="auto" w:fill="auto"/>
            <w:noWrap/>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5,4</w:t>
            </w:r>
          </w:p>
        </w:tc>
      </w:tr>
      <w:tr w:rsidR="006A559D" w:rsidRPr="006A559D" w:rsidTr="00B8231F">
        <w:trPr>
          <w:trHeight w:val="705"/>
        </w:trPr>
        <w:tc>
          <w:tcPr>
            <w:tcW w:w="2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559D" w:rsidRPr="006A559D" w:rsidRDefault="006A559D" w:rsidP="006A559D">
            <w:pPr>
              <w:spacing w:after="0"/>
              <w:jc w:val="center"/>
              <w:rPr>
                <w:rFonts w:ascii="Times New Roman" w:hAnsi="Times New Roman" w:cs="Times New Roman"/>
                <w:b/>
                <w:bCs/>
                <w:sz w:val="20"/>
                <w:szCs w:val="20"/>
              </w:rPr>
            </w:pPr>
            <w:r w:rsidRPr="006A559D">
              <w:rPr>
                <w:rFonts w:ascii="Times New Roman" w:hAnsi="Times New Roman" w:cs="Times New Roman"/>
                <w:b/>
                <w:bCs/>
                <w:sz w:val="20"/>
                <w:szCs w:val="20"/>
              </w:rPr>
              <w:t>1 14 00000 00 0000 000</w:t>
            </w:r>
          </w:p>
        </w:tc>
        <w:tc>
          <w:tcPr>
            <w:tcW w:w="5740" w:type="dxa"/>
            <w:tcBorders>
              <w:top w:val="single" w:sz="4" w:space="0" w:color="auto"/>
              <w:left w:val="nil"/>
              <w:bottom w:val="single" w:sz="4" w:space="0" w:color="auto"/>
              <w:right w:val="single" w:sz="4" w:space="0" w:color="auto"/>
            </w:tcBorders>
            <w:shd w:val="clear" w:color="000000" w:fill="FFFFFF"/>
            <w:vAlign w:val="center"/>
            <w:hideMark/>
          </w:tcPr>
          <w:p w:rsidR="006A559D" w:rsidRPr="006A559D" w:rsidRDefault="006A559D" w:rsidP="006A559D">
            <w:pPr>
              <w:spacing w:after="0"/>
              <w:jc w:val="both"/>
              <w:rPr>
                <w:rFonts w:ascii="Times New Roman" w:hAnsi="Times New Roman" w:cs="Times New Roman"/>
                <w:b/>
                <w:bCs/>
                <w:sz w:val="20"/>
                <w:szCs w:val="20"/>
              </w:rPr>
            </w:pPr>
            <w:r w:rsidRPr="006A559D">
              <w:rPr>
                <w:rFonts w:ascii="Times New Roman" w:hAnsi="Times New Roman" w:cs="Times New Roman"/>
                <w:b/>
                <w:bCs/>
                <w:sz w:val="20"/>
                <w:szCs w:val="20"/>
              </w:rPr>
              <w:t>ДОХОДЫ ОТ ПРОДАЖИ МАТЕРИАЛЬНЫХ И НЕМАТЕРИАЛЬНЫХ АКТИВОВ</w:t>
            </w:r>
          </w:p>
        </w:tc>
        <w:tc>
          <w:tcPr>
            <w:tcW w:w="1500" w:type="dxa"/>
            <w:tcBorders>
              <w:top w:val="nil"/>
              <w:left w:val="single" w:sz="4" w:space="0" w:color="808080"/>
              <w:bottom w:val="single" w:sz="4" w:space="0" w:color="808080"/>
              <w:right w:val="single" w:sz="4" w:space="0" w:color="808080"/>
            </w:tcBorders>
            <w:shd w:val="clear" w:color="auto" w:fill="auto"/>
            <w:noWrap/>
            <w:hideMark/>
          </w:tcPr>
          <w:p w:rsidR="006A559D" w:rsidRPr="006A559D" w:rsidRDefault="006A559D" w:rsidP="006A559D">
            <w:pPr>
              <w:spacing w:after="0"/>
              <w:jc w:val="center"/>
              <w:rPr>
                <w:rFonts w:ascii="Times New Roman" w:hAnsi="Times New Roman" w:cs="Times New Roman"/>
                <w:b/>
                <w:bCs/>
                <w:sz w:val="20"/>
                <w:szCs w:val="20"/>
              </w:rPr>
            </w:pPr>
            <w:r w:rsidRPr="006A559D">
              <w:rPr>
                <w:rFonts w:ascii="Times New Roman" w:hAnsi="Times New Roman" w:cs="Times New Roman"/>
                <w:b/>
                <w:bCs/>
                <w:sz w:val="20"/>
                <w:szCs w:val="20"/>
              </w:rPr>
              <w:t>10,2</w:t>
            </w:r>
          </w:p>
        </w:tc>
      </w:tr>
      <w:tr w:rsidR="006A559D" w:rsidRPr="006A559D" w:rsidTr="00B8231F">
        <w:trPr>
          <w:trHeight w:val="1545"/>
        </w:trPr>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A559D" w:rsidRPr="006A559D" w:rsidRDefault="006A559D" w:rsidP="006A559D">
            <w:pPr>
              <w:spacing w:after="0"/>
              <w:jc w:val="center"/>
              <w:rPr>
                <w:rFonts w:ascii="Times New Roman" w:hAnsi="Times New Roman" w:cs="Times New Roman"/>
                <w:color w:val="000000"/>
                <w:sz w:val="20"/>
                <w:szCs w:val="20"/>
              </w:rPr>
            </w:pPr>
            <w:r w:rsidRPr="006A559D">
              <w:rPr>
                <w:rFonts w:ascii="Times New Roman" w:hAnsi="Times New Roman" w:cs="Times New Roman"/>
                <w:color w:val="000000"/>
                <w:sz w:val="20"/>
                <w:szCs w:val="20"/>
              </w:rPr>
              <w:t>1 14 02000 00 0000 000</w:t>
            </w:r>
          </w:p>
        </w:tc>
        <w:tc>
          <w:tcPr>
            <w:tcW w:w="5740" w:type="dxa"/>
            <w:tcBorders>
              <w:top w:val="nil"/>
              <w:left w:val="nil"/>
              <w:bottom w:val="single" w:sz="4" w:space="0" w:color="auto"/>
              <w:right w:val="single" w:sz="4" w:space="0" w:color="auto"/>
            </w:tcBorders>
            <w:shd w:val="clear" w:color="000000" w:fill="FFFFFF"/>
            <w:vAlign w:val="center"/>
            <w:hideMark/>
          </w:tcPr>
          <w:p w:rsidR="006A559D" w:rsidRPr="006A559D" w:rsidRDefault="006A559D" w:rsidP="006A559D">
            <w:pPr>
              <w:spacing w:after="0"/>
              <w:jc w:val="both"/>
              <w:rPr>
                <w:rFonts w:ascii="Times New Roman" w:hAnsi="Times New Roman" w:cs="Times New Roman"/>
                <w:color w:val="000000"/>
                <w:sz w:val="20"/>
                <w:szCs w:val="20"/>
              </w:rPr>
            </w:pPr>
            <w:r w:rsidRPr="006A559D">
              <w:rPr>
                <w:rFonts w:ascii="Times New Roman" w:hAnsi="Times New Roman" w:cs="Times New Roman"/>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00" w:type="dxa"/>
            <w:tcBorders>
              <w:top w:val="nil"/>
              <w:left w:val="single" w:sz="4" w:space="0" w:color="808080"/>
              <w:bottom w:val="single" w:sz="4" w:space="0" w:color="808080"/>
              <w:right w:val="single" w:sz="4" w:space="0" w:color="808080"/>
            </w:tcBorders>
            <w:shd w:val="clear" w:color="auto" w:fill="auto"/>
            <w:noWrap/>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10,2</w:t>
            </w:r>
          </w:p>
        </w:tc>
      </w:tr>
      <w:tr w:rsidR="006A559D" w:rsidRPr="006A559D" w:rsidTr="00B8231F">
        <w:trPr>
          <w:trHeight w:val="1560"/>
        </w:trPr>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A559D" w:rsidRPr="006A559D" w:rsidRDefault="006A559D" w:rsidP="006A559D">
            <w:pPr>
              <w:spacing w:after="0"/>
              <w:jc w:val="center"/>
              <w:rPr>
                <w:rFonts w:ascii="Times New Roman" w:hAnsi="Times New Roman" w:cs="Times New Roman"/>
                <w:color w:val="000000"/>
                <w:sz w:val="20"/>
                <w:szCs w:val="20"/>
              </w:rPr>
            </w:pPr>
            <w:r w:rsidRPr="006A559D">
              <w:rPr>
                <w:rFonts w:ascii="Times New Roman" w:hAnsi="Times New Roman" w:cs="Times New Roman"/>
                <w:color w:val="000000"/>
                <w:sz w:val="20"/>
                <w:szCs w:val="20"/>
              </w:rPr>
              <w:t>1 14 02053 10 0000 440</w:t>
            </w:r>
          </w:p>
        </w:tc>
        <w:tc>
          <w:tcPr>
            <w:tcW w:w="5740" w:type="dxa"/>
            <w:tcBorders>
              <w:top w:val="nil"/>
              <w:left w:val="nil"/>
              <w:bottom w:val="single" w:sz="4" w:space="0" w:color="auto"/>
              <w:right w:val="single" w:sz="4" w:space="0" w:color="auto"/>
            </w:tcBorders>
            <w:shd w:val="clear" w:color="000000" w:fill="FFFFFF"/>
            <w:vAlign w:val="center"/>
            <w:hideMark/>
          </w:tcPr>
          <w:p w:rsidR="006A559D" w:rsidRPr="006A559D" w:rsidRDefault="006A559D" w:rsidP="006A559D">
            <w:pPr>
              <w:spacing w:after="0"/>
              <w:jc w:val="both"/>
              <w:rPr>
                <w:rFonts w:ascii="Times New Roman" w:hAnsi="Times New Roman" w:cs="Times New Roman"/>
                <w:color w:val="000000"/>
                <w:sz w:val="20"/>
                <w:szCs w:val="20"/>
              </w:rPr>
            </w:pPr>
            <w:r w:rsidRPr="006A559D">
              <w:rPr>
                <w:rFonts w:ascii="Times New Roman" w:hAnsi="Times New Roman" w:cs="Times New Roman"/>
                <w:color w:val="000000"/>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500" w:type="dxa"/>
            <w:tcBorders>
              <w:top w:val="nil"/>
              <w:left w:val="single" w:sz="4" w:space="0" w:color="808080"/>
              <w:bottom w:val="single" w:sz="4" w:space="0" w:color="808080"/>
              <w:right w:val="single" w:sz="4" w:space="0" w:color="808080"/>
            </w:tcBorders>
            <w:shd w:val="clear" w:color="auto" w:fill="auto"/>
            <w:noWrap/>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10,2</w:t>
            </w:r>
          </w:p>
        </w:tc>
      </w:tr>
      <w:tr w:rsidR="006A559D" w:rsidRPr="006A559D" w:rsidTr="00B8231F">
        <w:trPr>
          <w:trHeight w:val="420"/>
        </w:trPr>
        <w:tc>
          <w:tcPr>
            <w:tcW w:w="2920" w:type="dxa"/>
            <w:tcBorders>
              <w:top w:val="single" w:sz="4" w:space="0" w:color="808080"/>
              <w:left w:val="single" w:sz="4" w:space="0" w:color="808080"/>
              <w:bottom w:val="single" w:sz="4" w:space="0" w:color="808080"/>
              <w:right w:val="single" w:sz="4" w:space="0" w:color="808080"/>
            </w:tcBorders>
            <w:shd w:val="clear" w:color="auto" w:fill="auto"/>
            <w:noWrap/>
            <w:hideMark/>
          </w:tcPr>
          <w:p w:rsidR="006A559D" w:rsidRPr="006A559D" w:rsidRDefault="006A559D" w:rsidP="006A559D">
            <w:pPr>
              <w:spacing w:after="0"/>
              <w:rPr>
                <w:rFonts w:ascii="Times New Roman" w:hAnsi="Times New Roman" w:cs="Times New Roman"/>
                <w:b/>
                <w:bCs/>
                <w:sz w:val="20"/>
                <w:szCs w:val="20"/>
              </w:rPr>
            </w:pPr>
            <w:r w:rsidRPr="006A559D">
              <w:rPr>
                <w:rFonts w:ascii="Times New Roman" w:hAnsi="Times New Roman" w:cs="Times New Roman"/>
                <w:b/>
                <w:bCs/>
                <w:sz w:val="20"/>
                <w:szCs w:val="20"/>
              </w:rPr>
              <w:t>951 1 17 00000 00 0000 000</w:t>
            </w:r>
          </w:p>
        </w:tc>
        <w:tc>
          <w:tcPr>
            <w:tcW w:w="5740" w:type="dxa"/>
            <w:tcBorders>
              <w:top w:val="single" w:sz="4" w:space="0" w:color="808080"/>
              <w:left w:val="nil"/>
              <w:bottom w:val="single" w:sz="4" w:space="0" w:color="808080"/>
              <w:right w:val="single" w:sz="4" w:space="0" w:color="808080"/>
            </w:tcBorders>
            <w:shd w:val="clear" w:color="auto" w:fill="auto"/>
            <w:hideMark/>
          </w:tcPr>
          <w:p w:rsidR="006A559D" w:rsidRPr="006A559D" w:rsidRDefault="006A559D" w:rsidP="006A559D">
            <w:pPr>
              <w:spacing w:after="0"/>
              <w:rPr>
                <w:rFonts w:ascii="Times New Roman" w:hAnsi="Times New Roman" w:cs="Times New Roman"/>
                <w:b/>
                <w:bCs/>
                <w:sz w:val="20"/>
                <w:szCs w:val="20"/>
              </w:rPr>
            </w:pPr>
            <w:r w:rsidRPr="006A559D">
              <w:rPr>
                <w:rFonts w:ascii="Times New Roman" w:hAnsi="Times New Roman" w:cs="Times New Roman"/>
                <w:b/>
                <w:bCs/>
                <w:sz w:val="20"/>
                <w:szCs w:val="20"/>
              </w:rPr>
              <w:t>ПРОЧИЕ НЕНАЛОГОВЫЕ ДОХОДЫ</w:t>
            </w:r>
          </w:p>
        </w:tc>
        <w:tc>
          <w:tcPr>
            <w:tcW w:w="1500" w:type="dxa"/>
            <w:tcBorders>
              <w:top w:val="nil"/>
              <w:left w:val="nil"/>
              <w:bottom w:val="single" w:sz="4" w:space="0" w:color="808080"/>
              <w:right w:val="single" w:sz="4" w:space="0" w:color="808080"/>
            </w:tcBorders>
            <w:shd w:val="clear" w:color="auto" w:fill="auto"/>
            <w:noWrap/>
            <w:hideMark/>
          </w:tcPr>
          <w:p w:rsidR="006A559D" w:rsidRPr="006A559D" w:rsidRDefault="006A559D" w:rsidP="006A559D">
            <w:pPr>
              <w:spacing w:after="0"/>
              <w:jc w:val="center"/>
              <w:rPr>
                <w:rFonts w:ascii="Times New Roman" w:hAnsi="Times New Roman" w:cs="Times New Roman"/>
                <w:b/>
                <w:bCs/>
                <w:sz w:val="20"/>
                <w:szCs w:val="20"/>
              </w:rPr>
            </w:pPr>
            <w:r w:rsidRPr="006A559D">
              <w:rPr>
                <w:rFonts w:ascii="Times New Roman" w:hAnsi="Times New Roman" w:cs="Times New Roman"/>
                <w:b/>
                <w:bCs/>
                <w:sz w:val="20"/>
                <w:szCs w:val="20"/>
              </w:rPr>
              <w:t>173,4</w:t>
            </w:r>
          </w:p>
        </w:tc>
      </w:tr>
      <w:tr w:rsidR="006A559D" w:rsidRPr="006A559D" w:rsidTr="00B8231F">
        <w:trPr>
          <w:trHeight w:val="390"/>
        </w:trPr>
        <w:tc>
          <w:tcPr>
            <w:tcW w:w="2920" w:type="dxa"/>
            <w:tcBorders>
              <w:top w:val="nil"/>
              <w:left w:val="single" w:sz="4" w:space="0" w:color="808080"/>
              <w:bottom w:val="single" w:sz="4" w:space="0" w:color="808080"/>
              <w:right w:val="single" w:sz="4" w:space="0" w:color="808080"/>
            </w:tcBorders>
            <w:shd w:val="clear" w:color="auto" w:fill="auto"/>
            <w:noWrap/>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951 1 17 15000 00 0000 150</w:t>
            </w:r>
          </w:p>
        </w:tc>
        <w:tc>
          <w:tcPr>
            <w:tcW w:w="5740" w:type="dxa"/>
            <w:tcBorders>
              <w:top w:val="nil"/>
              <w:left w:val="nil"/>
              <w:bottom w:val="single" w:sz="4" w:space="0" w:color="808080"/>
              <w:right w:val="single" w:sz="4" w:space="0" w:color="808080"/>
            </w:tcBorders>
            <w:shd w:val="clear" w:color="auto" w:fill="auto"/>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Инициативные  платежи</w:t>
            </w:r>
          </w:p>
        </w:tc>
        <w:tc>
          <w:tcPr>
            <w:tcW w:w="1500" w:type="dxa"/>
            <w:tcBorders>
              <w:top w:val="nil"/>
              <w:left w:val="nil"/>
              <w:bottom w:val="single" w:sz="4" w:space="0" w:color="808080"/>
              <w:right w:val="single" w:sz="4" w:space="0" w:color="808080"/>
            </w:tcBorders>
            <w:shd w:val="clear" w:color="auto" w:fill="auto"/>
            <w:noWrap/>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173,4</w:t>
            </w:r>
          </w:p>
        </w:tc>
      </w:tr>
      <w:tr w:rsidR="006A559D" w:rsidRPr="006A559D" w:rsidTr="00B8231F">
        <w:trPr>
          <w:trHeight w:val="435"/>
        </w:trPr>
        <w:tc>
          <w:tcPr>
            <w:tcW w:w="2920" w:type="dxa"/>
            <w:tcBorders>
              <w:top w:val="nil"/>
              <w:left w:val="single" w:sz="4" w:space="0" w:color="808080"/>
              <w:bottom w:val="single" w:sz="4" w:space="0" w:color="808080"/>
              <w:right w:val="single" w:sz="4" w:space="0" w:color="808080"/>
            </w:tcBorders>
            <w:shd w:val="clear" w:color="auto" w:fill="auto"/>
            <w:noWrap/>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951 1 17 15030 10 0000 150</w:t>
            </w:r>
          </w:p>
        </w:tc>
        <w:tc>
          <w:tcPr>
            <w:tcW w:w="5740" w:type="dxa"/>
            <w:tcBorders>
              <w:top w:val="nil"/>
              <w:left w:val="nil"/>
              <w:bottom w:val="single" w:sz="4" w:space="0" w:color="808080"/>
              <w:right w:val="single" w:sz="4" w:space="0" w:color="808080"/>
            </w:tcBorders>
            <w:shd w:val="clear" w:color="auto" w:fill="auto"/>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Инициативные  платежи, зачисляемые в бюджеты сельских поселений</w:t>
            </w:r>
          </w:p>
        </w:tc>
        <w:tc>
          <w:tcPr>
            <w:tcW w:w="1500" w:type="dxa"/>
            <w:tcBorders>
              <w:top w:val="nil"/>
              <w:left w:val="nil"/>
              <w:bottom w:val="single" w:sz="4" w:space="0" w:color="808080"/>
              <w:right w:val="single" w:sz="4" w:space="0" w:color="808080"/>
            </w:tcBorders>
            <w:shd w:val="clear" w:color="auto" w:fill="auto"/>
            <w:noWrap/>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173,4</w:t>
            </w:r>
          </w:p>
        </w:tc>
      </w:tr>
      <w:tr w:rsidR="006A559D" w:rsidRPr="006A559D" w:rsidTr="00B8231F">
        <w:trPr>
          <w:trHeight w:val="315"/>
        </w:trPr>
        <w:tc>
          <w:tcPr>
            <w:tcW w:w="2920" w:type="dxa"/>
            <w:tcBorders>
              <w:top w:val="nil"/>
              <w:left w:val="single" w:sz="4" w:space="0" w:color="808080"/>
              <w:bottom w:val="single" w:sz="4" w:space="0" w:color="808080"/>
              <w:right w:val="single" w:sz="4" w:space="0" w:color="808080"/>
            </w:tcBorders>
            <w:shd w:val="clear" w:color="auto" w:fill="auto"/>
            <w:noWrap/>
            <w:hideMark/>
          </w:tcPr>
          <w:p w:rsidR="006A559D" w:rsidRPr="006A559D" w:rsidRDefault="006A559D" w:rsidP="006A559D">
            <w:pPr>
              <w:spacing w:after="0"/>
              <w:rPr>
                <w:rFonts w:ascii="Times New Roman" w:hAnsi="Times New Roman" w:cs="Times New Roman"/>
                <w:b/>
                <w:bCs/>
                <w:sz w:val="20"/>
                <w:szCs w:val="20"/>
              </w:rPr>
            </w:pPr>
            <w:r w:rsidRPr="006A559D">
              <w:rPr>
                <w:rFonts w:ascii="Times New Roman" w:hAnsi="Times New Roman" w:cs="Times New Roman"/>
                <w:b/>
                <w:bCs/>
                <w:sz w:val="20"/>
                <w:szCs w:val="20"/>
              </w:rPr>
              <w:t>951 2 00 00000 00 0000 000</w:t>
            </w:r>
          </w:p>
        </w:tc>
        <w:tc>
          <w:tcPr>
            <w:tcW w:w="5740" w:type="dxa"/>
            <w:tcBorders>
              <w:top w:val="nil"/>
              <w:left w:val="nil"/>
              <w:bottom w:val="single" w:sz="4" w:space="0" w:color="808080"/>
              <w:right w:val="single" w:sz="4" w:space="0" w:color="808080"/>
            </w:tcBorders>
            <w:shd w:val="clear" w:color="auto" w:fill="auto"/>
            <w:hideMark/>
          </w:tcPr>
          <w:p w:rsidR="006A559D" w:rsidRPr="006A559D" w:rsidRDefault="006A559D" w:rsidP="006A559D">
            <w:pPr>
              <w:spacing w:after="0"/>
              <w:rPr>
                <w:rFonts w:ascii="Times New Roman" w:hAnsi="Times New Roman" w:cs="Times New Roman"/>
                <w:b/>
                <w:bCs/>
                <w:sz w:val="20"/>
                <w:szCs w:val="20"/>
              </w:rPr>
            </w:pPr>
            <w:r w:rsidRPr="006A559D">
              <w:rPr>
                <w:rFonts w:ascii="Times New Roman" w:hAnsi="Times New Roman" w:cs="Times New Roman"/>
                <w:b/>
                <w:bCs/>
                <w:sz w:val="20"/>
                <w:szCs w:val="20"/>
              </w:rPr>
              <w:t>БЕЗВОЗМЕЗДНЫЕ ПОСТУПЛЕНИЯ</w:t>
            </w:r>
          </w:p>
        </w:tc>
        <w:tc>
          <w:tcPr>
            <w:tcW w:w="1500" w:type="dxa"/>
            <w:tcBorders>
              <w:top w:val="nil"/>
              <w:left w:val="nil"/>
              <w:bottom w:val="single" w:sz="4" w:space="0" w:color="808080"/>
              <w:right w:val="single" w:sz="4" w:space="0" w:color="808080"/>
            </w:tcBorders>
            <w:shd w:val="clear" w:color="auto" w:fill="auto"/>
            <w:noWrap/>
            <w:hideMark/>
          </w:tcPr>
          <w:p w:rsidR="006A559D" w:rsidRPr="006A559D" w:rsidRDefault="006A559D" w:rsidP="006A559D">
            <w:pPr>
              <w:spacing w:after="0"/>
              <w:jc w:val="center"/>
              <w:rPr>
                <w:rFonts w:ascii="Times New Roman" w:hAnsi="Times New Roman" w:cs="Times New Roman"/>
                <w:b/>
                <w:bCs/>
                <w:sz w:val="20"/>
                <w:szCs w:val="20"/>
              </w:rPr>
            </w:pPr>
            <w:r w:rsidRPr="006A559D">
              <w:rPr>
                <w:rFonts w:ascii="Times New Roman" w:hAnsi="Times New Roman" w:cs="Times New Roman"/>
                <w:b/>
                <w:bCs/>
                <w:sz w:val="20"/>
                <w:szCs w:val="20"/>
              </w:rPr>
              <w:t>12 794,4</w:t>
            </w:r>
          </w:p>
        </w:tc>
      </w:tr>
      <w:tr w:rsidR="006A559D" w:rsidRPr="006A559D" w:rsidTr="00B8231F">
        <w:trPr>
          <w:trHeight w:val="630"/>
        </w:trPr>
        <w:tc>
          <w:tcPr>
            <w:tcW w:w="2920" w:type="dxa"/>
            <w:tcBorders>
              <w:top w:val="nil"/>
              <w:left w:val="single" w:sz="4" w:space="0" w:color="808080"/>
              <w:bottom w:val="single" w:sz="4" w:space="0" w:color="808080"/>
              <w:right w:val="single" w:sz="4" w:space="0" w:color="808080"/>
            </w:tcBorders>
            <w:shd w:val="clear" w:color="auto" w:fill="auto"/>
            <w:noWrap/>
            <w:hideMark/>
          </w:tcPr>
          <w:p w:rsidR="006A559D" w:rsidRPr="006A559D" w:rsidRDefault="006A559D" w:rsidP="006A559D">
            <w:pPr>
              <w:spacing w:after="0"/>
              <w:rPr>
                <w:rFonts w:ascii="Times New Roman" w:hAnsi="Times New Roman" w:cs="Times New Roman"/>
                <w:b/>
                <w:bCs/>
                <w:sz w:val="20"/>
                <w:szCs w:val="20"/>
              </w:rPr>
            </w:pPr>
            <w:r w:rsidRPr="006A559D">
              <w:rPr>
                <w:rFonts w:ascii="Times New Roman" w:hAnsi="Times New Roman" w:cs="Times New Roman"/>
                <w:b/>
                <w:bCs/>
                <w:sz w:val="20"/>
                <w:szCs w:val="20"/>
              </w:rPr>
              <w:t>951 2 02 00000 00 0000 000</w:t>
            </w:r>
          </w:p>
        </w:tc>
        <w:tc>
          <w:tcPr>
            <w:tcW w:w="5740" w:type="dxa"/>
            <w:tcBorders>
              <w:top w:val="nil"/>
              <w:left w:val="nil"/>
              <w:bottom w:val="single" w:sz="4" w:space="0" w:color="808080"/>
              <w:right w:val="single" w:sz="4" w:space="0" w:color="808080"/>
            </w:tcBorders>
            <w:shd w:val="clear" w:color="auto" w:fill="auto"/>
            <w:hideMark/>
          </w:tcPr>
          <w:p w:rsidR="006A559D" w:rsidRPr="006A559D" w:rsidRDefault="006A559D" w:rsidP="006A559D">
            <w:pPr>
              <w:spacing w:after="0"/>
              <w:rPr>
                <w:rFonts w:ascii="Times New Roman" w:hAnsi="Times New Roman" w:cs="Times New Roman"/>
                <w:b/>
                <w:bCs/>
                <w:sz w:val="20"/>
                <w:szCs w:val="20"/>
              </w:rPr>
            </w:pPr>
            <w:r w:rsidRPr="006A559D">
              <w:rPr>
                <w:rFonts w:ascii="Times New Roman" w:hAnsi="Times New Roman" w:cs="Times New Roman"/>
                <w:b/>
                <w:bCs/>
                <w:sz w:val="20"/>
                <w:szCs w:val="20"/>
              </w:rPr>
              <w:t>Безвозмездные поступления от других бюджетов бюджетной системы Российской Федерации</w:t>
            </w:r>
          </w:p>
        </w:tc>
        <w:tc>
          <w:tcPr>
            <w:tcW w:w="1500" w:type="dxa"/>
            <w:tcBorders>
              <w:top w:val="nil"/>
              <w:left w:val="nil"/>
              <w:bottom w:val="single" w:sz="4" w:space="0" w:color="808080"/>
              <w:right w:val="single" w:sz="4" w:space="0" w:color="808080"/>
            </w:tcBorders>
            <w:shd w:val="clear" w:color="auto" w:fill="auto"/>
            <w:noWrap/>
            <w:hideMark/>
          </w:tcPr>
          <w:p w:rsidR="006A559D" w:rsidRPr="006A559D" w:rsidRDefault="006A559D" w:rsidP="006A559D">
            <w:pPr>
              <w:spacing w:after="0"/>
              <w:jc w:val="center"/>
              <w:rPr>
                <w:rFonts w:ascii="Times New Roman" w:hAnsi="Times New Roman" w:cs="Times New Roman"/>
                <w:b/>
                <w:bCs/>
                <w:sz w:val="20"/>
                <w:szCs w:val="20"/>
              </w:rPr>
            </w:pPr>
            <w:r w:rsidRPr="006A559D">
              <w:rPr>
                <w:rFonts w:ascii="Times New Roman" w:hAnsi="Times New Roman" w:cs="Times New Roman"/>
                <w:b/>
                <w:bCs/>
                <w:sz w:val="20"/>
                <w:szCs w:val="20"/>
              </w:rPr>
              <w:t>12 794,4</w:t>
            </w:r>
          </w:p>
        </w:tc>
      </w:tr>
      <w:tr w:rsidR="006A559D" w:rsidRPr="006A559D" w:rsidTr="00B8231F">
        <w:trPr>
          <w:trHeight w:val="300"/>
        </w:trPr>
        <w:tc>
          <w:tcPr>
            <w:tcW w:w="2920" w:type="dxa"/>
            <w:tcBorders>
              <w:top w:val="nil"/>
              <w:left w:val="single" w:sz="4" w:space="0" w:color="808080"/>
              <w:bottom w:val="single" w:sz="4" w:space="0" w:color="808080"/>
              <w:right w:val="single" w:sz="4" w:space="0" w:color="808080"/>
            </w:tcBorders>
            <w:shd w:val="clear" w:color="auto" w:fill="auto"/>
            <w:noWrap/>
            <w:hideMark/>
          </w:tcPr>
          <w:p w:rsidR="006A559D" w:rsidRPr="006A559D" w:rsidRDefault="006A559D" w:rsidP="006A559D">
            <w:pPr>
              <w:spacing w:after="0"/>
              <w:rPr>
                <w:rFonts w:ascii="Times New Roman" w:hAnsi="Times New Roman" w:cs="Times New Roman"/>
                <w:b/>
                <w:bCs/>
                <w:sz w:val="20"/>
                <w:szCs w:val="20"/>
              </w:rPr>
            </w:pPr>
            <w:r w:rsidRPr="006A559D">
              <w:rPr>
                <w:rFonts w:ascii="Times New Roman" w:hAnsi="Times New Roman" w:cs="Times New Roman"/>
                <w:b/>
                <w:bCs/>
                <w:sz w:val="20"/>
                <w:szCs w:val="20"/>
              </w:rPr>
              <w:t>951 2 02 10000 00 0000 150</w:t>
            </w:r>
          </w:p>
        </w:tc>
        <w:tc>
          <w:tcPr>
            <w:tcW w:w="5740" w:type="dxa"/>
            <w:tcBorders>
              <w:top w:val="nil"/>
              <w:left w:val="nil"/>
              <w:bottom w:val="single" w:sz="4" w:space="0" w:color="808080"/>
              <w:right w:val="single" w:sz="4" w:space="0" w:color="808080"/>
            </w:tcBorders>
            <w:shd w:val="clear" w:color="auto" w:fill="auto"/>
            <w:hideMark/>
          </w:tcPr>
          <w:p w:rsidR="006A559D" w:rsidRPr="006A559D" w:rsidRDefault="006A559D" w:rsidP="006A559D">
            <w:pPr>
              <w:spacing w:after="0"/>
              <w:rPr>
                <w:rFonts w:ascii="Times New Roman" w:hAnsi="Times New Roman" w:cs="Times New Roman"/>
                <w:b/>
                <w:bCs/>
                <w:sz w:val="20"/>
                <w:szCs w:val="20"/>
              </w:rPr>
            </w:pPr>
            <w:r w:rsidRPr="006A559D">
              <w:rPr>
                <w:rFonts w:ascii="Times New Roman" w:hAnsi="Times New Roman" w:cs="Times New Roman"/>
                <w:b/>
                <w:bCs/>
                <w:sz w:val="20"/>
                <w:szCs w:val="20"/>
              </w:rPr>
              <w:t>Дотации бюджетам бюджетной системы Российской Федерации</w:t>
            </w:r>
          </w:p>
        </w:tc>
        <w:tc>
          <w:tcPr>
            <w:tcW w:w="1500" w:type="dxa"/>
            <w:tcBorders>
              <w:top w:val="nil"/>
              <w:left w:val="nil"/>
              <w:bottom w:val="single" w:sz="4" w:space="0" w:color="808080"/>
              <w:right w:val="single" w:sz="4" w:space="0" w:color="808080"/>
            </w:tcBorders>
            <w:shd w:val="clear" w:color="auto" w:fill="auto"/>
            <w:noWrap/>
            <w:hideMark/>
          </w:tcPr>
          <w:p w:rsidR="006A559D" w:rsidRPr="006A559D" w:rsidRDefault="006A559D" w:rsidP="006A559D">
            <w:pPr>
              <w:spacing w:after="0"/>
              <w:jc w:val="center"/>
              <w:rPr>
                <w:rFonts w:ascii="Times New Roman" w:hAnsi="Times New Roman" w:cs="Times New Roman"/>
                <w:b/>
                <w:bCs/>
                <w:sz w:val="20"/>
                <w:szCs w:val="20"/>
              </w:rPr>
            </w:pPr>
            <w:r w:rsidRPr="006A559D">
              <w:rPr>
                <w:rFonts w:ascii="Times New Roman" w:hAnsi="Times New Roman" w:cs="Times New Roman"/>
                <w:b/>
                <w:bCs/>
                <w:sz w:val="20"/>
                <w:szCs w:val="20"/>
              </w:rPr>
              <w:t>9 036,7</w:t>
            </w:r>
          </w:p>
        </w:tc>
      </w:tr>
      <w:tr w:rsidR="006A559D" w:rsidRPr="006A559D" w:rsidTr="00B8231F">
        <w:trPr>
          <w:trHeight w:val="435"/>
        </w:trPr>
        <w:tc>
          <w:tcPr>
            <w:tcW w:w="2920" w:type="dxa"/>
            <w:tcBorders>
              <w:top w:val="nil"/>
              <w:left w:val="single" w:sz="4" w:space="0" w:color="808080"/>
              <w:bottom w:val="single" w:sz="4" w:space="0" w:color="808080"/>
              <w:right w:val="single" w:sz="4" w:space="0" w:color="808080"/>
            </w:tcBorders>
            <w:shd w:val="clear" w:color="auto" w:fill="auto"/>
            <w:noWrap/>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951 2 02 15001 00 0000 150</w:t>
            </w:r>
          </w:p>
        </w:tc>
        <w:tc>
          <w:tcPr>
            <w:tcW w:w="5740" w:type="dxa"/>
            <w:tcBorders>
              <w:top w:val="nil"/>
              <w:left w:val="nil"/>
              <w:bottom w:val="single" w:sz="4" w:space="0" w:color="808080"/>
              <w:right w:val="single" w:sz="4" w:space="0" w:color="808080"/>
            </w:tcBorders>
            <w:shd w:val="clear" w:color="auto" w:fill="auto"/>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Дотации на выравнивание бюджетной обеспеченности</w:t>
            </w:r>
          </w:p>
        </w:tc>
        <w:tc>
          <w:tcPr>
            <w:tcW w:w="1500" w:type="dxa"/>
            <w:tcBorders>
              <w:top w:val="nil"/>
              <w:left w:val="nil"/>
              <w:bottom w:val="single" w:sz="4" w:space="0" w:color="808080"/>
              <w:right w:val="single" w:sz="4" w:space="0" w:color="808080"/>
            </w:tcBorders>
            <w:shd w:val="clear" w:color="auto" w:fill="auto"/>
            <w:noWrap/>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8 816,6</w:t>
            </w:r>
          </w:p>
        </w:tc>
      </w:tr>
      <w:tr w:rsidR="006A559D" w:rsidRPr="006A559D" w:rsidTr="00B8231F">
        <w:trPr>
          <w:trHeight w:val="585"/>
        </w:trPr>
        <w:tc>
          <w:tcPr>
            <w:tcW w:w="2920" w:type="dxa"/>
            <w:tcBorders>
              <w:top w:val="nil"/>
              <w:left w:val="single" w:sz="4" w:space="0" w:color="808080"/>
              <w:bottom w:val="single" w:sz="4" w:space="0" w:color="808080"/>
              <w:right w:val="single" w:sz="4" w:space="0" w:color="808080"/>
            </w:tcBorders>
            <w:shd w:val="clear" w:color="auto" w:fill="auto"/>
            <w:noWrap/>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951 2 02 15001 10 0000 150</w:t>
            </w:r>
          </w:p>
        </w:tc>
        <w:tc>
          <w:tcPr>
            <w:tcW w:w="5740" w:type="dxa"/>
            <w:tcBorders>
              <w:top w:val="nil"/>
              <w:left w:val="nil"/>
              <w:bottom w:val="single" w:sz="4" w:space="0" w:color="808080"/>
              <w:right w:val="single" w:sz="4" w:space="0" w:color="808080"/>
            </w:tcBorders>
            <w:shd w:val="clear" w:color="auto" w:fill="auto"/>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Дотации бюджетам сельских поселений на выравнивание бюджетной обеспеченности</w:t>
            </w:r>
          </w:p>
        </w:tc>
        <w:tc>
          <w:tcPr>
            <w:tcW w:w="1500" w:type="dxa"/>
            <w:tcBorders>
              <w:top w:val="nil"/>
              <w:left w:val="nil"/>
              <w:bottom w:val="single" w:sz="4" w:space="0" w:color="808080"/>
              <w:right w:val="single" w:sz="4" w:space="0" w:color="808080"/>
            </w:tcBorders>
            <w:shd w:val="clear" w:color="auto" w:fill="auto"/>
            <w:noWrap/>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8 816,6</w:t>
            </w:r>
          </w:p>
        </w:tc>
      </w:tr>
      <w:tr w:rsidR="006A559D" w:rsidRPr="006A559D" w:rsidTr="00B8231F">
        <w:trPr>
          <w:trHeight w:val="600"/>
        </w:trPr>
        <w:tc>
          <w:tcPr>
            <w:tcW w:w="2920" w:type="dxa"/>
            <w:tcBorders>
              <w:top w:val="nil"/>
              <w:left w:val="single" w:sz="4" w:space="0" w:color="808080"/>
              <w:bottom w:val="single" w:sz="4" w:space="0" w:color="808080"/>
              <w:right w:val="single" w:sz="4" w:space="0" w:color="808080"/>
            </w:tcBorders>
            <w:shd w:val="clear" w:color="auto" w:fill="auto"/>
            <w:noWrap/>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951 2 02 15002 00 0000 150</w:t>
            </w:r>
          </w:p>
        </w:tc>
        <w:tc>
          <w:tcPr>
            <w:tcW w:w="5740" w:type="dxa"/>
            <w:tcBorders>
              <w:top w:val="nil"/>
              <w:left w:val="nil"/>
              <w:bottom w:val="single" w:sz="4" w:space="0" w:color="808080"/>
              <w:right w:val="single" w:sz="4" w:space="0" w:color="808080"/>
            </w:tcBorders>
            <w:shd w:val="clear" w:color="auto" w:fill="auto"/>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Дотации бюджетам на поддержку мер по обеспечению сбалансированности бюджетов</w:t>
            </w:r>
          </w:p>
        </w:tc>
        <w:tc>
          <w:tcPr>
            <w:tcW w:w="1500" w:type="dxa"/>
            <w:tcBorders>
              <w:top w:val="nil"/>
              <w:left w:val="nil"/>
              <w:bottom w:val="single" w:sz="4" w:space="0" w:color="808080"/>
              <w:right w:val="single" w:sz="4" w:space="0" w:color="808080"/>
            </w:tcBorders>
            <w:shd w:val="clear" w:color="auto" w:fill="auto"/>
            <w:noWrap/>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220,1</w:t>
            </w:r>
          </w:p>
        </w:tc>
      </w:tr>
      <w:tr w:rsidR="006A559D" w:rsidRPr="006A559D" w:rsidTr="00B8231F">
        <w:trPr>
          <w:trHeight w:val="630"/>
        </w:trPr>
        <w:tc>
          <w:tcPr>
            <w:tcW w:w="2920" w:type="dxa"/>
            <w:tcBorders>
              <w:top w:val="nil"/>
              <w:left w:val="single" w:sz="4" w:space="0" w:color="808080"/>
              <w:bottom w:val="single" w:sz="4" w:space="0" w:color="808080"/>
              <w:right w:val="single" w:sz="4" w:space="0" w:color="808080"/>
            </w:tcBorders>
            <w:shd w:val="clear" w:color="auto" w:fill="auto"/>
            <w:noWrap/>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951 2 02 15002 10 0000 150</w:t>
            </w:r>
          </w:p>
        </w:tc>
        <w:tc>
          <w:tcPr>
            <w:tcW w:w="5740" w:type="dxa"/>
            <w:tcBorders>
              <w:top w:val="nil"/>
              <w:left w:val="nil"/>
              <w:bottom w:val="single" w:sz="4" w:space="0" w:color="808080"/>
              <w:right w:val="single" w:sz="4" w:space="0" w:color="808080"/>
            </w:tcBorders>
            <w:shd w:val="clear" w:color="auto" w:fill="auto"/>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Дотации бюджетам сельских поселений на поддержку мер по обеспечению сбалансированности бюджетов</w:t>
            </w:r>
          </w:p>
        </w:tc>
        <w:tc>
          <w:tcPr>
            <w:tcW w:w="1500" w:type="dxa"/>
            <w:tcBorders>
              <w:top w:val="nil"/>
              <w:left w:val="nil"/>
              <w:bottom w:val="single" w:sz="4" w:space="0" w:color="808080"/>
              <w:right w:val="single" w:sz="4" w:space="0" w:color="808080"/>
            </w:tcBorders>
            <w:shd w:val="clear" w:color="auto" w:fill="auto"/>
            <w:noWrap/>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220,1</w:t>
            </w:r>
          </w:p>
        </w:tc>
      </w:tr>
      <w:tr w:rsidR="006A559D" w:rsidRPr="006A559D" w:rsidTr="00B8231F">
        <w:trPr>
          <w:trHeight w:val="390"/>
        </w:trPr>
        <w:tc>
          <w:tcPr>
            <w:tcW w:w="2920" w:type="dxa"/>
            <w:tcBorders>
              <w:top w:val="nil"/>
              <w:left w:val="single" w:sz="4" w:space="0" w:color="808080"/>
              <w:bottom w:val="single" w:sz="4" w:space="0" w:color="808080"/>
              <w:right w:val="single" w:sz="4" w:space="0" w:color="808080"/>
            </w:tcBorders>
            <w:shd w:val="clear" w:color="auto" w:fill="auto"/>
            <w:noWrap/>
            <w:hideMark/>
          </w:tcPr>
          <w:p w:rsidR="006A559D" w:rsidRPr="006A559D" w:rsidRDefault="006A559D" w:rsidP="006A559D">
            <w:pPr>
              <w:spacing w:after="0"/>
              <w:rPr>
                <w:rFonts w:ascii="Times New Roman" w:hAnsi="Times New Roman" w:cs="Times New Roman"/>
                <w:b/>
                <w:bCs/>
                <w:sz w:val="20"/>
                <w:szCs w:val="20"/>
              </w:rPr>
            </w:pPr>
            <w:r w:rsidRPr="006A559D">
              <w:rPr>
                <w:rFonts w:ascii="Times New Roman" w:hAnsi="Times New Roman" w:cs="Times New Roman"/>
                <w:b/>
                <w:bCs/>
                <w:sz w:val="20"/>
                <w:szCs w:val="20"/>
              </w:rPr>
              <w:t>951 2 02 29999 00 0000 150</w:t>
            </w:r>
          </w:p>
        </w:tc>
        <w:tc>
          <w:tcPr>
            <w:tcW w:w="5740" w:type="dxa"/>
            <w:tcBorders>
              <w:top w:val="nil"/>
              <w:left w:val="nil"/>
              <w:bottom w:val="single" w:sz="4" w:space="0" w:color="808080"/>
              <w:right w:val="single" w:sz="4" w:space="0" w:color="808080"/>
            </w:tcBorders>
            <w:shd w:val="clear" w:color="auto" w:fill="auto"/>
            <w:hideMark/>
          </w:tcPr>
          <w:p w:rsidR="006A559D" w:rsidRPr="006A559D" w:rsidRDefault="006A559D" w:rsidP="006A559D">
            <w:pPr>
              <w:spacing w:after="0"/>
              <w:rPr>
                <w:rFonts w:ascii="Times New Roman" w:hAnsi="Times New Roman" w:cs="Times New Roman"/>
                <w:b/>
                <w:bCs/>
                <w:sz w:val="20"/>
                <w:szCs w:val="20"/>
              </w:rPr>
            </w:pPr>
            <w:r w:rsidRPr="006A559D">
              <w:rPr>
                <w:rFonts w:ascii="Times New Roman" w:hAnsi="Times New Roman" w:cs="Times New Roman"/>
                <w:b/>
                <w:bCs/>
                <w:sz w:val="20"/>
                <w:szCs w:val="20"/>
              </w:rPr>
              <w:t>Прочие субсидии</w:t>
            </w:r>
          </w:p>
        </w:tc>
        <w:tc>
          <w:tcPr>
            <w:tcW w:w="1500" w:type="dxa"/>
            <w:tcBorders>
              <w:top w:val="nil"/>
              <w:left w:val="nil"/>
              <w:bottom w:val="single" w:sz="4" w:space="0" w:color="808080"/>
              <w:right w:val="single" w:sz="4" w:space="0" w:color="808080"/>
            </w:tcBorders>
            <w:shd w:val="clear" w:color="auto" w:fill="auto"/>
            <w:noWrap/>
            <w:hideMark/>
          </w:tcPr>
          <w:p w:rsidR="006A559D" w:rsidRPr="006A559D" w:rsidRDefault="006A559D" w:rsidP="006A559D">
            <w:pPr>
              <w:spacing w:after="0"/>
              <w:jc w:val="center"/>
              <w:rPr>
                <w:rFonts w:ascii="Times New Roman" w:hAnsi="Times New Roman" w:cs="Times New Roman"/>
                <w:b/>
                <w:bCs/>
                <w:sz w:val="20"/>
                <w:szCs w:val="20"/>
              </w:rPr>
            </w:pPr>
            <w:r w:rsidRPr="006A559D">
              <w:rPr>
                <w:rFonts w:ascii="Times New Roman" w:hAnsi="Times New Roman" w:cs="Times New Roman"/>
                <w:b/>
                <w:bCs/>
                <w:sz w:val="20"/>
                <w:szCs w:val="20"/>
              </w:rPr>
              <w:t>1 344,7</w:t>
            </w:r>
          </w:p>
        </w:tc>
      </w:tr>
      <w:tr w:rsidR="006A559D" w:rsidRPr="006A559D" w:rsidTr="00B8231F">
        <w:trPr>
          <w:trHeight w:val="405"/>
        </w:trPr>
        <w:tc>
          <w:tcPr>
            <w:tcW w:w="2920" w:type="dxa"/>
            <w:tcBorders>
              <w:top w:val="nil"/>
              <w:left w:val="single" w:sz="4" w:space="0" w:color="808080"/>
              <w:bottom w:val="single" w:sz="4" w:space="0" w:color="808080"/>
              <w:right w:val="single" w:sz="4" w:space="0" w:color="808080"/>
            </w:tcBorders>
            <w:shd w:val="clear" w:color="auto" w:fill="auto"/>
            <w:noWrap/>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951 2 02 29999 10 0000 150</w:t>
            </w:r>
          </w:p>
        </w:tc>
        <w:tc>
          <w:tcPr>
            <w:tcW w:w="5740" w:type="dxa"/>
            <w:tcBorders>
              <w:top w:val="nil"/>
              <w:left w:val="nil"/>
              <w:bottom w:val="single" w:sz="4" w:space="0" w:color="808080"/>
              <w:right w:val="single" w:sz="4" w:space="0" w:color="808080"/>
            </w:tcBorders>
            <w:shd w:val="clear" w:color="auto" w:fill="auto"/>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Прочие субсидии бюджетам сельских поселений</w:t>
            </w:r>
          </w:p>
        </w:tc>
        <w:tc>
          <w:tcPr>
            <w:tcW w:w="1500" w:type="dxa"/>
            <w:tcBorders>
              <w:top w:val="nil"/>
              <w:left w:val="nil"/>
              <w:bottom w:val="single" w:sz="4" w:space="0" w:color="808080"/>
              <w:right w:val="single" w:sz="4" w:space="0" w:color="808080"/>
            </w:tcBorders>
            <w:shd w:val="clear" w:color="auto" w:fill="auto"/>
            <w:noWrap/>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1 344,7</w:t>
            </w:r>
          </w:p>
        </w:tc>
      </w:tr>
      <w:tr w:rsidR="006A559D" w:rsidRPr="006A559D" w:rsidTr="00B8231F">
        <w:trPr>
          <w:trHeight w:val="660"/>
        </w:trPr>
        <w:tc>
          <w:tcPr>
            <w:tcW w:w="2920" w:type="dxa"/>
            <w:tcBorders>
              <w:top w:val="nil"/>
              <w:left w:val="single" w:sz="4" w:space="0" w:color="808080"/>
              <w:bottom w:val="single" w:sz="4" w:space="0" w:color="808080"/>
              <w:right w:val="single" w:sz="4" w:space="0" w:color="808080"/>
            </w:tcBorders>
            <w:shd w:val="clear" w:color="auto" w:fill="auto"/>
            <w:noWrap/>
            <w:hideMark/>
          </w:tcPr>
          <w:p w:rsidR="006A559D" w:rsidRPr="006A559D" w:rsidRDefault="006A559D" w:rsidP="006A559D">
            <w:pPr>
              <w:spacing w:after="0"/>
              <w:rPr>
                <w:rFonts w:ascii="Times New Roman" w:hAnsi="Times New Roman" w:cs="Times New Roman"/>
                <w:b/>
                <w:bCs/>
                <w:sz w:val="20"/>
                <w:szCs w:val="20"/>
              </w:rPr>
            </w:pPr>
            <w:r w:rsidRPr="006A559D">
              <w:rPr>
                <w:rFonts w:ascii="Times New Roman" w:hAnsi="Times New Roman" w:cs="Times New Roman"/>
                <w:b/>
                <w:bCs/>
                <w:sz w:val="20"/>
                <w:szCs w:val="20"/>
              </w:rPr>
              <w:lastRenderedPageBreak/>
              <w:t>951 2 02 30000 00 0000 150</w:t>
            </w:r>
          </w:p>
        </w:tc>
        <w:tc>
          <w:tcPr>
            <w:tcW w:w="5740" w:type="dxa"/>
            <w:tcBorders>
              <w:top w:val="nil"/>
              <w:left w:val="nil"/>
              <w:bottom w:val="single" w:sz="4" w:space="0" w:color="808080"/>
              <w:right w:val="single" w:sz="4" w:space="0" w:color="808080"/>
            </w:tcBorders>
            <w:shd w:val="clear" w:color="auto" w:fill="auto"/>
            <w:hideMark/>
          </w:tcPr>
          <w:p w:rsidR="006A559D" w:rsidRPr="006A559D" w:rsidRDefault="006A559D" w:rsidP="006A559D">
            <w:pPr>
              <w:spacing w:after="0"/>
              <w:rPr>
                <w:rFonts w:ascii="Times New Roman" w:hAnsi="Times New Roman" w:cs="Times New Roman"/>
                <w:b/>
                <w:bCs/>
                <w:sz w:val="20"/>
                <w:szCs w:val="20"/>
              </w:rPr>
            </w:pPr>
            <w:r w:rsidRPr="006A559D">
              <w:rPr>
                <w:rFonts w:ascii="Times New Roman" w:hAnsi="Times New Roman" w:cs="Times New Roman"/>
                <w:b/>
                <w:bCs/>
                <w:sz w:val="20"/>
                <w:szCs w:val="20"/>
              </w:rPr>
              <w:t>Субвенции бюджетам субъектов Российской Федерации и муниципальных образований</w:t>
            </w:r>
          </w:p>
        </w:tc>
        <w:tc>
          <w:tcPr>
            <w:tcW w:w="1500" w:type="dxa"/>
            <w:tcBorders>
              <w:top w:val="nil"/>
              <w:left w:val="nil"/>
              <w:bottom w:val="single" w:sz="4" w:space="0" w:color="808080"/>
              <w:right w:val="single" w:sz="4" w:space="0" w:color="808080"/>
            </w:tcBorders>
            <w:shd w:val="clear" w:color="auto" w:fill="auto"/>
            <w:noWrap/>
            <w:hideMark/>
          </w:tcPr>
          <w:p w:rsidR="006A559D" w:rsidRPr="006A559D" w:rsidRDefault="006A559D" w:rsidP="006A559D">
            <w:pPr>
              <w:spacing w:after="0"/>
              <w:jc w:val="center"/>
              <w:rPr>
                <w:rFonts w:ascii="Times New Roman" w:hAnsi="Times New Roman" w:cs="Times New Roman"/>
                <w:b/>
                <w:bCs/>
                <w:sz w:val="20"/>
                <w:szCs w:val="20"/>
              </w:rPr>
            </w:pPr>
            <w:r w:rsidRPr="006A559D">
              <w:rPr>
                <w:rFonts w:ascii="Times New Roman" w:hAnsi="Times New Roman" w:cs="Times New Roman"/>
                <w:b/>
                <w:bCs/>
                <w:sz w:val="20"/>
                <w:szCs w:val="20"/>
              </w:rPr>
              <w:t>119,9</w:t>
            </w:r>
          </w:p>
        </w:tc>
      </w:tr>
      <w:tr w:rsidR="006A559D" w:rsidRPr="006A559D" w:rsidTr="00B8231F">
        <w:trPr>
          <w:trHeight w:val="555"/>
        </w:trPr>
        <w:tc>
          <w:tcPr>
            <w:tcW w:w="2920" w:type="dxa"/>
            <w:tcBorders>
              <w:top w:val="nil"/>
              <w:left w:val="single" w:sz="4" w:space="0" w:color="808080"/>
              <w:bottom w:val="single" w:sz="4" w:space="0" w:color="808080"/>
              <w:right w:val="single" w:sz="4" w:space="0" w:color="808080"/>
            </w:tcBorders>
            <w:shd w:val="clear" w:color="auto" w:fill="auto"/>
            <w:noWrap/>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951 2 02 35118 00 0000 150</w:t>
            </w:r>
          </w:p>
        </w:tc>
        <w:tc>
          <w:tcPr>
            <w:tcW w:w="5740" w:type="dxa"/>
            <w:tcBorders>
              <w:top w:val="nil"/>
              <w:left w:val="nil"/>
              <w:bottom w:val="single" w:sz="4" w:space="0" w:color="808080"/>
              <w:right w:val="single" w:sz="4" w:space="0" w:color="808080"/>
            </w:tcBorders>
            <w:shd w:val="clear" w:color="auto" w:fill="auto"/>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Субвенции бюджетам на осуществление первичного воинского учета на территориях, где отсутствуют военные комиссариаты</w:t>
            </w:r>
          </w:p>
        </w:tc>
        <w:tc>
          <w:tcPr>
            <w:tcW w:w="1500" w:type="dxa"/>
            <w:tcBorders>
              <w:top w:val="nil"/>
              <w:left w:val="nil"/>
              <w:bottom w:val="single" w:sz="4" w:space="0" w:color="808080"/>
              <w:right w:val="single" w:sz="4" w:space="0" w:color="808080"/>
            </w:tcBorders>
            <w:shd w:val="clear" w:color="auto" w:fill="auto"/>
            <w:noWrap/>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119,7</w:t>
            </w:r>
          </w:p>
        </w:tc>
      </w:tr>
      <w:tr w:rsidR="006A559D" w:rsidRPr="006A559D" w:rsidTr="00B8231F">
        <w:trPr>
          <w:trHeight w:val="615"/>
        </w:trPr>
        <w:tc>
          <w:tcPr>
            <w:tcW w:w="2920" w:type="dxa"/>
            <w:tcBorders>
              <w:top w:val="nil"/>
              <w:left w:val="single" w:sz="4" w:space="0" w:color="808080"/>
              <w:bottom w:val="single" w:sz="4" w:space="0" w:color="808080"/>
              <w:right w:val="single" w:sz="4" w:space="0" w:color="808080"/>
            </w:tcBorders>
            <w:shd w:val="clear" w:color="auto" w:fill="auto"/>
            <w:noWrap/>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951 2 02 35118 10 0000 150</w:t>
            </w:r>
          </w:p>
        </w:tc>
        <w:tc>
          <w:tcPr>
            <w:tcW w:w="5740" w:type="dxa"/>
            <w:tcBorders>
              <w:top w:val="nil"/>
              <w:left w:val="nil"/>
              <w:bottom w:val="single" w:sz="4" w:space="0" w:color="808080"/>
              <w:right w:val="single" w:sz="4" w:space="0" w:color="808080"/>
            </w:tcBorders>
            <w:shd w:val="clear" w:color="auto" w:fill="auto"/>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00" w:type="dxa"/>
            <w:tcBorders>
              <w:top w:val="nil"/>
              <w:left w:val="nil"/>
              <w:bottom w:val="single" w:sz="4" w:space="0" w:color="808080"/>
              <w:right w:val="single" w:sz="4" w:space="0" w:color="808080"/>
            </w:tcBorders>
            <w:shd w:val="clear" w:color="auto" w:fill="auto"/>
            <w:noWrap/>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119,7</w:t>
            </w:r>
          </w:p>
        </w:tc>
      </w:tr>
      <w:tr w:rsidR="006A559D" w:rsidRPr="006A559D" w:rsidTr="00B8231F">
        <w:trPr>
          <w:trHeight w:val="585"/>
        </w:trPr>
        <w:tc>
          <w:tcPr>
            <w:tcW w:w="2920" w:type="dxa"/>
            <w:tcBorders>
              <w:top w:val="nil"/>
              <w:left w:val="single" w:sz="4" w:space="0" w:color="808080"/>
              <w:bottom w:val="single" w:sz="4" w:space="0" w:color="808080"/>
              <w:right w:val="single" w:sz="4" w:space="0" w:color="808080"/>
            </w:tcBorders>
            <w:shd w:val="clear" w:color="auto" w:fill="auto"/>
            <w:noWrap/>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951 2 02 30024 00 0000 150</w:t>
            </w:r>
          </w:p>
        </w:tc>
        <w:tc>
          <w:tcPr>
            <w:tcW w:w="5740" w:type="dxa"/>
            <w:tcBorders>
              <w:top w:val="nil"/>
              <w:left w:val="nil"/>
              <w:bottom w:val="single" w:sz="4" w:space="0" w:color="808080"/>
              <w:right w:val="single" w:sz="4" w:space="0" w:color="808080"/>
            </w:tcBorders>
            <w:shd w:val="clear" w:color="auto" w:fill="auto"/>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Субвенции местным бюджетам на выполнение передаваемых полномочий субъектов Российской Федерации</w:t>
            </w:r>
          </w:p>
        </w:tc>
        <w:tc>
          <w:tcPr>
            <w:tcW w:w="1500" w:type="dxa"/>
            <w:tcBorders>
              <w:top w:val="nil"/>
              <w:left w:val="nil"/>
              <w:bottom w:val="single" w:sz="4" w:space="0" w:color="808080"/>
              <w:right w:val="single" w:sz="4" w:space="0" w:color="808080"/>
            </w:tcBorders>
            <w:shd w:val="clear" w:color="auto" w:fill="auto"/>
            <w:noWrap/>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0,2</w:t>
            </w:r>
          </w:p>
        </w:tc>
      </w:tr>
      <w:tr w:rsidR="006A559D" w:rsidRPr="006A559D" w:rsidTr="00B8231F">
        <w:trPr>
          <w:trHeight w:val="645"/>
        </w:trPr>
        <w:tc>
          <w:tcPr>
            <w:tcW w:w="2920" w:type="dxa"/>
            <w:tcBorders>
              <w:top w:val="nil"/>
              <w:left w:val="single" w:sz="4" w:space="0" w:color="808080"/>
              <w:bottom w:val="single" w:sz="4" w:space="0" w:color="808080"/>
              <w:right w:val="single" w:sz="4" w:space="0" w:color="808080"/>
            </w:tcBorders>
            <w:shd w:val="clear" w:color="auto" w:fill="auto"/>
            <w:noWrap/>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951 2 02 30024 10 0000 150</w:t>
            </w:r>
          </w:p>
        </w:tc>
        <w:tc>
          <w:tcPr>
            <w:tcW w:w="5740" w:type="dxa"/>
            <w:tcBorders>
              <w:top w:val="nil"/>
              <w:left w:val="nil"/>
              <w:bottom w:val="single" w:sz="4" w:space="0" w:color="808080"/>
              <w:right w:val="single" w:sz="4" w:space="0" w:color="808080"/>
            </w:tcBorders>
            <w:shd w:val="clear" w:color="auto" w:fill="auto"/>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1500" w:type="dxa"/>
            <w:tcBorders>
              <w:top w:val="nil"/>
              <w:left w:val="nil"/>
              <w:bottom w:val="single" w:sz="4" w:space="0" w:color="808080"/>
              <w:right w:val="single" w:sz="4" w:space="0" w:color="808080"/>
            </w:tcBorders>
            <w:shd w:val="clear" w:color="auto" w:fill="auto"/>
            <w:noWrap/>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0,2</w:t>
            </w:r>
          </w:p>
        </w:tc>
      </w:tr>
      <w:tr w:rsidR="006A559D" w:rsidRPr="006A559D" w:rsidTr="00B8231F">
        <w:trPr>
          <w:trHeight w:val="424"/>
        </w:trPr>
        <w:tc>
          <w:tcPr>
            <w:tcW w:w="2920" w:type="dxa"/>
            <w:tcBorders>
              <w:top w:val="nil"/>
              <w:left w:val="single" w:sz="4" w:space="0" w:color="808080"/>
              <w:bottom w:val="single" w:sz="4" w:space="0" w:color="808080"/>
              <w:right w:val="single" w:sz="4" w:space="0" w:color="808080"/>
            </w:tcBorders>
            <w:shd w:val="clear" w:color="auto" w:fill="auto"/>
            <w:noWrap/>
            <w:hideMark/>
          </w:tcPr>
          <w:p w:rsidR="006A559D" w:rsidRPr="006A559D" w:rsidRDefault="006A559D" w:rsidP="006A559D">
            <w:pPr>
              <w:spacing w:after="0"/>
              <w:rPr>
                <w:rFonts w:ascii="Times New Roman" w:hAnsi="Times New Roman" w:cs="Times New Roman"/>
                <w:b/>
                <w:bCs/>
                <w:sz w:val="20"/>
                <w:szCs w:val="20"/>
              </w:rPr>
            </w:pPr>
            <w:r w:rsidRPr="006A559D">
              <w:rPr>
                <w:rFonts w:ascii="Times New Roman" w:hAnsi="Times New Roman" w:cs="Times New Roman"/>
                <w:b/>
                <w:bCs/>
                <w:sz w:val="20"/>
                <w:szCs w:val="20"/>
              </w:rPr>
              <w:t>951 2 02 40000 00 0000 150</w:t>
            </w:r>
          </w:p>
        </w:tc>
        <w:tc>
          <w:tcPr>
            <w:tcW w:w="5740" w:type="dxa"/>
            <w:tcBorders>
              <w:top w:val="nil"/>
              <w:left w:val="nil"/>
              <w:bottom w:val="single" w:sz="4" w:space="0" w:color="808080"/>
              <w:right w:val="single" w:sz="4" w:space="0" w:color="808080"/>
            </w:tcBorders>
            <w:shd w:val="clear" w:color="auto" w:fill="auto"/>
            <w:hideMark/>
          </w:tcPr>
          <w:p w:rsidR="006A559D" w:rsidRPr="006A559D" w:rsidRDefault="006A559D" w:rsidP="006A559D">
            <w:pPr>
              <w:spacing w:after="0"/>
              <w:rPr>
                <w:rFonts w:ascii="Times New Roman" w:hAnsi="Times New Roman" w:cs="Times New Roman"/>
                <w:b/>
                <w:bCs/>
                <w:sz w:val="20"/>
                <w:szCs w:val="20"/>
              </w:rPr>
            </w:pPr>
            <w:r w:rsidRPr="006A559D">
              <w:rPr>
                <w:rFonts w:ascii="Times New Roman" w:hAnsi="Times New Roman" w:cs="Times New Roman"/>
                <w:b/>
                <w:bCs/>
                <w:sz w:val="20"/>
                <w:szCs w:val="20"/>
              </w:rPr>
              <w:t>Иные межбюджетные трансферты</w:t>
            </w:r>
          </w:p>
        </w:tc>
        <w:tc>
          <w:tcPr>
            <w:tcW w:w="1500" w:type="dxa"/>
            <w:tcBorders>
              <w:top w:val="nil"/>
              <w:left w:val="nil"/>
              <w:bottom w:val="single" w:sz="4" w:space="0" w:color="808080"/>
              <w:right w:val="single" w:sz="4" w:space="0" w:color="808080"/>
            </w:tcBorders>
            <w:shd w:val="clear" w:color="auto" w:fill="auto"/>
            <w:noWrap/>
            <w:hideMark/>
          </w:tcPr>
          <w:p w:rsidR="006A559D" w:rsidRPr="006A559D" w:rsidRDefault="006A559D" w:rsidP="006A559D">
            <w:pPr>
              <w:spacing w:after="0"/>
              <w:jc w:val="center"/>
              <w:rPr>
                <w:rFonts w:ascii="Times New Roman" w:hAnsi="Times New Roman" w:cs="Times New Roman"/>
                <w:b/>
                <w:bCs/>
                <w:sz w:val="20"/>
                <w:szCs w:val="20"/>
              </w:rPr>
            </w:pPr>
            <w:r w:rsidRPr="006A559D">
              <w:rPr>
                <w:rFonts w:ascii="Times New Roman" w:hAnsi="Times New Roman" w:cs="Times New Roman"/>
                <w:b/>
                <w:bCs/>
                <w:sz w:val="20"/>
                <w:szCs w:val="20"/>
              </w:rPr>
              <w:t>2 293,1</w:t>
            </w:r>
          </w:p>
        </w:tc>
      </w:tr>
      <w:tr w:rsidR="006A559D" w:rsidRPr="006A559D" w:rsidTr="00B8231F">
        <w:trPr>
          <w:trHeight w:val="930"/>
        </w:trPr>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color w:val="000000"/>
                <w:sz w:val="20"/>
                <w:szCs w:val="20"/>
              </w:rPr>
            </w:pPr>
            <w:r w:rsidRPr="006A559D">
              <w:rPr>
                <w:rFonts w:ascii="Times New Roman" w:hAnsi="Times New Roman" w:cs="Times New Roman"/>
                <w:color w:val="000000"/>
                <w:sz w:val="20"/>
                <w:szCs w:val="20"/>
              </w:rPr>
              <w:t xml:space="preserve">951 2 02 40014 00 0000 150 </w:t>
            </w:r>
          </w:p>
        </w:tc>
        <w:tc>
          <w:tcPr>
            <w:tcW w:w="5740" w:type="dxa"/>
            <w:tcBorders>
              <w:top w:val="single" w:sz="4" w:space="0" w:color="auto"/>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both"/>
              <w:rPr>
                <w:rFonts w:ascii="Times New Roman" w:hAnsi="Times New Roman" w:cs="Times New Roman"/>
                <w:color w:val="000000"/>
                <w:sz w:val="20"/>
                <w:szCs w:val="20"/>
              </w:rPr>
            </w:pPr>
            <w:r w:rsidRPr="006A559D">
              <w:rPr>
                <w:rFonts w:ascii="Times New Roman" w:hAnsi="Times New Roman" w:cs="Times New Roman"/>
                <w:color w:val="000000"/>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00" w:type="dxa"/>
            <w:tcBorders>
              <w:top w:val="nil"/>
              <w:left w:val="single" w:sz="4" w:space="0" w:color="808080"/>
              <w:bottom w:val="single" w:sz="4" w:space="0" w:color="808080"/>
              <w:right w:val="single" w:sz="4" w:space="0" w:color="808080"/>
            </w:tcBorders>
            <w:shd w:val="clear" w:color="auto" w:fill="auto"/>
            <w:noWrap/>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2,5</w:t>
            </w:r>
          </w:p>
        </w:tc>
      </w:tr>
      <w:tr w:rsidR="006A559D" w:rsidRPr="006A559D" w:rsidTr="00B8231F">
        <w:trPr>
          <w:trHeight w:val="120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color w:val="000000"/>
                <w:sz w:val="20"/>
                <w:szCs w:val="20"/>
              </w:rPr>
            </w:pPr>
            <w:r w:rsidRPr="006A559D">
              <w:rPr>
                <w:rFonts w:ascii="Times New Roman" w:hAnsi="Times New Roman" w:cs="Times New Roman"/>
                <w:color w:val="000000"/>
                <w:sz w:val="20"/>
                <w:szCs w:val="20"/>
              </w:rPr>
              <w:t xml:space="preserve">951 2 02 40014 10 0000 150 </w:t>
            </w:r>
          </w:p>
        </w:tc>
        <w:tc>
          <w:tcPr>
            <w:tcW w:w="5740" w:type="dxa"/>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both"/>
              <w:rPr>
                <w:rFonts w:ascii="Times New Roman" w:hAnsi="Times New Roman" w:cs="Times New Roman"/>
                <w:color w:val="000000"/>
                <w:sz w:val="20"/>
                <w:szCs w:val="20"/>
              </w:rPr>
            </w:pPr>
            <w:r w:rsidRPr="006A559D">
              <w:rPr>
                <w:rFonts w:ascii="Times New Roman" w:hAnsi="Times New Roman" w:cs="Times New Roman"/>
                <w:color w:val="000000"/>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00" w:type="dxa"/>
            <w:tcBorders>
              <w:top w:val="nil"/>
              <w:left w:val="single" w:sz="4" w:space="0" w:color="808080"/>
              <w:bottom w:val="single" w:sz="4" w:space="0" w:color="808080"/>
              <w:right w:val="single" w:sz="4" w:space="0" w:color="808080"/>
            </w:tcBorders>
            <w:shd w:val="clear" w:color="auto" w:fill="auto"/>
            <w:noWrap/>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2,5</w:t>
            </w:r>
          </w:p>
        </w:tc>
      </w:tr>
      <w:tr w:rsidR="006A559D" w:rsidRPr="006A559D" w:rsidTr="00B8231F">
        <w:trPr>
          <w:trHeight w:val="360"/>
        </w:trPr>
        <w:tc>
          <w:tcPr>
            <w:tcW w:w="2920" w:type="dxa"/>
            <w:tcBorders>
              <w:top w:val="single" w:sz="4" w:space="0" w:color="808080"/>
              <w:left w:val="single" w:sz="4" w:space="0" w:color="808080"/>
              <w:bottom w:val="single" w:sz="4" w:space="0" w:color="808080"/>
              <w:right w:val="single" w:sz="4" w:space="0" w:color="808080"/>
            </w:tcBorders>
            <w:shd w:val="clear" w:color="auto" w:fill="auto"/>
            <w:noWrap/>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951 2 02 49999 00 0000 150</w:t>
            </w:r>
          </w:p>
        </w:tc>
        <w:tc>
          <w:tcPr>
            <w:tcW w:w="5740" w:type="dxa"/>
            <w:tcBorders>
              <w:top w:val="single" w:sz="4" w:space="0" w:color="808080"/>
              <w:left w:val="nil"/>
              <w:bottom w:val="single" w:sz="4" w:space="0" w:color="808080"/>
              <w:right w:val="single" w:sz="4" w:space="0" w:color="808080"/>
            </w:tcBorders>
            <w:shd w:val="clear" w:color="auto" w:fill="auto"/>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Прочие межбюджетные трансферты, передаваемые бюджетам</w:t>
            </w:r>
          </w:p>
        </w:tc>
        <w:tc>
          <w:tcPr>
            <w:tcW w:w="1500" w:type="dxa"/>
            <w:tcBorders>
              <w:top w:val="nil"/>
              <w:left w:val="nil"/>
              <w:bottom w:val="single" w:sz="4" w:space="0" w:color="808080"/>
              <w:right w:val="single" w:sz="4" w:space="0" w:color="808080"/>
            </w:tcBorders>
            <w:shd w:val="clear" w:color="auto" w:fill="auto"/>
            <w:noWrap/>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2 290,6</w:t>
            </w:r>
          </w:p>
        </w:tc>
      </w:tr>
      <w:tr w:rsidR="006A559D" w:rsidRPr="006A559D" w:rsidTr="00B8231F">
        <w:trPr>
          <w:trHeight w:val="630"/>
        </w:trPr>
        <w:tc>
          <w:tcPr>
            <w:tcW w:w="2920" w:type="dxa"/>
            <w:tcBorders>
              <w:top w:val="nil"/>
              <w:left w:val="single" w:sz="4" w:space="0" w:color="808080"/>
              <w:bottom w:val="single" w:sz="4" w:space="0" w:color="808080"/>
              <w:right w:val="single" w:sz="4" w:space="0" w:color="808080"/>
            </w:tcBorders>
            <w:shd w:val="clear" w:color="auto" w:fill="auto"/>
            <w:noWrap/>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951 2 02 49999 10 0000 150</w:t>
            </w:r>
          </w:p>
        </w:tc>
        <w:tc>
          <w:tcPr>
            <w:tcW w:w="5740" w:type="dxa"/>
            <w:tcBorders>
              <w:top w:val="nil"/>
              <w:left w:val="nil"/>
              <w:bottom w:val="single" w:sz="4" w:space="0" w:color="808080"/>
              <w:right w:val="single" w:sz="4" w:space="0" w:color="808080"/>
            </w:tcBorders>
            <w:shd w:val="clear" w:color="auto" w:fill="auto"/>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Прочие межбюджетные трансферты, передаваемые бюджетам сельских поселений</w:t>
            </w:r>
          </w:p>
        </w:tc>
        <w:tc>
          <w:tcPr>
            <w:tcW w:w="1500" w:type="dxa"/>
            <w:tcBorders>
              <w:top w:val="nil"/>
              <w:left w:val="nil"/>
              <w:bottom w:val="single" w:sz="4" w:space="0" w:color="808080"/>
              <w:right w:val="single" w:sz="4" w:space="0" w:color="808080"/>
            </w:tcBorders>
            <w:shd w:val="clear" w:color="auto" w:fill="auto"/>
            <w:noWrap/>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2 290,6</w:t>
            </w:r>
          </w:p>
        </w:tc>
      </w:tr>
      <w:tr w:rsidR="006A559D" w:rsidRPr="006A559D" w:rsidTr="00B8231F">
        <w:trPr>
          <w:trHeight w:val="390"/>
        </w:trPr>
        <w:tc>
          <w:tcPr>
            <w:tcW w:w="2920" w:type="dxa"/>
            <w:tcBorders>
              <w:top w:val="nil"/>
              <w:left w:val="single" w:sz="4" w:space="0" w:color="808080"/>
              <w:bottom w:val="single" w:sz="4" w:space="0" w:color="808080"/>
              <w:right w:val="single" w:sz="4" w:space="0" w:color="808080"/>
            </w:tcBorders>
            <w:shd w:val="clear" w:color="auto" w:fill="auto"/>
            <w:noWrap/>
            <w:vAlign w:val="center"/>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 </w:t>
            </w:r>
          </w:p>
        </w:tc>
        <w:tc>
          <w:tcPr>
            <w:tcW w:w="5740" w:type="dxa"/>
            <w:tcBorders>
              <w:top w:val="nil"/>
              <w:left w:val="nil"/>
              <w:bottom w:val="single" w:sz="4" w:space="0" w:color="808080"/>
              <w:right w:val="single" w:sz="4" w:space="0" w:color="808080"/>
            </w:tcBorders>
            <w:shd w:val="clear" w:color="auto" w:fill="auto"/>
            <w:noWrap/>
            <w:vAlign w:val="center"/>
            <w:hideMark/>
          </w:tcPr>
          <w:p w:rsidR="006A559D" w:rsidRPr="006A559D" w:rsidRDefault="006A559D" w:rsidP="006A559D">
            <w:pPr>
              <w:spacing w:after="0"/>
              <w:rPr>
                <w:rFonts w:ascii="Times New Roman" w:hAnsi="Times New Roman" w:cs="Times New Roman"/>
                <w:b/>
                <w:bCs/>
                <w:sz w:val="20"/>
                <w:szCs w:val="20"/>
              </w:rPr>
            </w:pPr>
            <w:r w:rsidRPr="006A559D">
              <w:rPr>
                <w:rFonts w:ascii="Times New Roman" w:hAnsi="Times New Roman" w:cs="Times New Roman"/>
                <w:b/>
                <w:bCs/>
                <w:sz w:val="20"/>
                <w:szCs w:val="20"/>
              </w:rPr>
              <w:t xml:space="preserve">Всего доходов </w:t>
            </w:r>
          </w:p>
        </w:tc>
        <w:tc>
          <w:tcPr>
            <w:tcW w:w="1500" w:type="dxa"/>
            <w:tcBorders>
              <w:top w:val="nil"/>
              <w:left w:val="nil"/>
              <w:bottom w:val="single" w:sz="4" w:space="0" w:color="808080"/>
              <w:right w:val="single" w:sz="4" w:space="0" w:color="808080"/>
            </w:tcBorders>
            <w:shd w:val="clear" w:color="auto" w:fill="auto"/>
            <w:noWrap/>
            <w:vAlign w:val="center"/>
            <w:hideMark/>
          </w:tcPr>
          <w:p w:rsidR="006A559D" w:rsidRPr="006A559D" w:rsidRDefault="006A559D" w:rsidP="006A559D">
            <w:pPr>
              <w:spacing w:after="0"/>
              <w:jc w:val="center"/>
              <w:rPr>
                <w:rFonts w:ascii="Times New Roman" w:hAnsi="Times New Roman" w:cs="Times New Roman"/>
                <w:b/>
                <w:bCs/>
                <w:sz w:val="20"/>
                <w:szCs w:val="20"/>
              </w:rPr>
            </w:pPr>
            <w:r w:rsidRPr="006A559D">
              <w:rPr>
                <w:rFonts w:ascii="Times New Roman" w:hAnsi="Times New Roman" w:cs="Times New Roman"/>
                <w:b/>
                <w:bCs/>
                <w:sz w:val="20"/>
                <w:szCs w:val="20"/>
              </w:rPr>
              <w:t>14 787,9</w:t>
            </w:r>
          </w:p>
        </w:tc>
      </w:tr>
    </w:tbl>
    <w:p w:rsidR="006A559D" w:rsidRPr="006A559D" w:rsidRDefault="006A559D" w:rsidP="006A559D">
      <w:pPr>
        <w:spacing w:after="0"/>
        <w:jc w:val="both"/>
        <w:rPr>
          <w:rFonts w:ascii="Times New Roman" w:hAnsi="Times New Roman" w:cs="Times New Roman"/>
          <w:sz w:val="20"/>
          <w:szCs w:val="20"/>
        </w:rPr>
      </w:pPr>
    </w:p>
    <w:p w:rsidR="006A559D" w:rsidRPr="006A559D" w:rsidRDefault="006A559D" w:rsidP="006A559D">
      <w:pPr>
        <w:spacing w:after="0"/>
        <w:jc w:val="both"/>
        <w:rPr>
          <w:rFonts w:ascii="Times New Roman" w:hAnsi="Times New Roman" w:cs="Times New Roman"/>
          <w:sz w:val="20"/>
          <w:szCs w:val="20"/>
        </w:rPr>
      </w:pPr>
    </w:p>
    <w:tbl>
      <w:tblPr>
        <w:tblW w:w="10220" w:type="dxa"/>
        <w:tblInd w:w="94" w:type="dxa"/>
        <w:tblLayout w:type="fixed"/>
        <w:tblLook w:val="04A0"/>
      </w:tblPr>
      <w:tblGrid>
        <w:gridCol w:w="4976"/>
        <w:gridCol w:w="264"/>
        <w:gridCol w:w="444"/>
        <w:gridCol w:w="196"/>
        <w:gridCol w:w="371"/>
        <w:gridCol w:w="129"/>
        <w:gridCol w:w="438"/>
        <w:gridCol w:w="62"/>
        <w:gridCol w:w="1214"/>
        <w:gridCol w:w="446"/>
        <w:gridCol w:w="546"/>
        <w:gridCol w:w="234"/>
        <w:gridCol w:w="900"/>
      </w:tblGrid>
      <w:tr w:rsidR="006A559D" w:rsidRPr="006A559D" w:rsidTr="00B8231F">
        <w:trPr>
          <w:trHeight w:val="274"/>
        </w:trPr>
        <w:tc>
          <w:tcPr>
            <w:tcW w:w="10220" w:type="dxa"/>
            <w:gridSpan w:val="13"/>
            <w:tcBorders>
              <w:top w:val="nil"/>
              <w:left w:val="nil"/>
              <w:bottom w:val="nil"/>
              <w:right w:val="nil"/>
            </w:tcBorders>
            <w:shd w:val="clear" w:color="auto" w:fill="auto"/>
            <w:noWrap/>
            <w:hideMark/>
          </w:tcPr>
          <w:p w:rsidR="006A559D" w:rsidRPr="006A559D" w:rsidRDefault="006A559D" w:rsidP="006A559D">
            <w:pPr>
              <w:spacing w:after="0"/>
              <w:jc w:val="right"/>
              <w:rPr>
                <w:rFonts w:ascii="Times New Roman" w:hAnsi="Times New Roman" w:cs="Times New Roman"/>
                <w:color w:val="000000"/>
                <w:sz w:val="20"/>
                <w:szCs w:val="20"/>
              </w:rPr>
            </w:pPr>
            <w:r w:rsidRPr="006A559D">
              <w:rPr>
                <w:rFonts w:ascii="Times New Roman" w:hAnsi="Times New Roman" w:cs="Times New Roman"/>
                <w:color w:val="000000"/>
                <w:sz w:val="20"/>
                <w:szCs w:val="20"/>
              </w:rPr>
              <w:t>Приложение № 2</w:t>
            </w:r>
          </w:p>
        </w:tc>
      </w:tr>
      <w:tr w:rsidR="006A559D" w:rsidRPr="006A559D" w:rsidTr="00B8231F">
        <w:trPr>
          <w:trHeight w:val="274"/>
        </w:trPr>
        <w:tc>
          <w:tcPr>
            <w:tcW w:w="10220" w:type="dxa"/>
            <w:gridSpan w:val="13"/>
            <w:tcBorders>
              <w:top w:val="nil"/>
              <w:left w:val="nil"/>
              <w:bottom w:val="nil"/>
              <w:right w:val="nil"/>
            </w:tcBorders>
            <w:shd w:val="clear" w:color="auto" w:fill="auto"/>
            <w:noWrap/>
            <w:vAlign w:val="center"/>
            <w:hideMark/>
          </w:tcPr>
          <w:p w:rsidR="006A559D" w:rsidRPr="006A559D" w:rsidRDefault="006A559D" w:rsidP="006A559D">
            <w:pPr>
              <w:spacing w:after="0"/>
              <w:jc w:val="right"/>
              <w:rPr>
                <w:rFonts w:ascii="Times New Roman" w:hAnsi="Times New Roman" w:cs="Times New Roman"/>
                <w:color w:val="000000"/>
                <w:sz w:val="20"/>
                <w:szCs w:val="20"/>
              </w:rPr>
            </w:pPr>
            <w:r w:rsidRPr="006A559D">
              <w:rPr>
                <w:rFonts w:ascii="Times New Roman" w:hAnsi="Times New Roman" w:cs="Times New Roman"/>
                <w:color w:val="000000"/>
                <w:sz w:val="20"/>
                <w:szCs w:val="20"/>
              </w:rPr>
              <w:t>к проекту решения Собрания депутатов Углегорского</w:t>
            </w:r>
          </w:p>
        </w:tc>
      </w:tr>
      <w:tr w:rsidR="006A559D" w:rsidRPr="006A559D" w:rsidTr="00B8231F">
        <w:trPr>
          <w:trHeight w:val="312"/>
        </w:trPr>
        <w:tc>
          <w:tcPr>
            <w:tcW w:w="10220" w:type="dxa"/>
            <w:gridSpan w:val="13"/>
            <w:tcBorders>
              <w:top w:val="nil"/>
              <w:left w:val="nil"/>
              <w:bottom w:val="nil"/>
              <w:right w:val="nil"/>
            </w:tcBorders>
            <w:shd w:val="clear" w:color="auto" w:fill="auto"/>
            <w:noWrap/>
            <w:hideMark/>
          </w:tcPr>
          <w:p w:rsidR="006A559D" w:rsidRPr="006A559D" w:rsidRDefault="006A559D" w:rsidP="006A559D">
            <w:pPr>
              <w:spacing w:after="0"/>
              <w:jc w:val="right"/>
              <w:rPr>
                <w:rFonts w:ascii="Times New Roman" w:hAnsi="Times New Roman" w:cs="Times New Roman"/>
                <w:color w:val="000000"/>
                <w:sz w:val="20"/>
                <w:szCs w:val="20"/>
              </w:rPr>
            </w:pPr>
            <w:r w:rsidRPr="006A559D">
              <w:rPr>
                <w:rFonts w:ascii="Times New Roman" w:hAnsi="Times New Roman" w:cs="Times New Roman"/>
                <w:color w:val="000000"/>
                <w:sz w:val="20"/>
                <w:szCs w:val="20"/>
              </w:rPr>
              <w:t xml:space="preserve">сельского поселения Тацинского района №   от   05.2024 года </w:t>
            </w:r>
          </w:p>
        </w:tc>
      </w:tr>
      <w:tr w:rsidR="006A559D" w:rsidRPr="006A559D" w:rsidTr="00B8231F">
        <w:trPr>
          <w:trHeight w:val="312"/>
        </w:trPr>
        <w:tc>
          <w:tcPr>
            <w:tcW w:w="10220" w:type="dxa"/>
            <w:gridSpan w:val="13"/>
            <w:tcBorders>
              <w:top w:val="nil"/>
              <w:left w:val="nil"/>
              <w:bottom w:val="nil"/>
              <w:right w:val="nil"/>
            </w:tcBorders>
            <w:shd w:val="clear" w:color="auto" w:fill="auto"/>
            <w:noWrap/>
            <w:hideMark/>
          </w:tcPr>
          <w:p w:rsidR="006A559D" w:rsidRPr="006A559D" w:rsidRDefault="006A559D" w:rsidP="006A559D">
            <w:pPr>
              <w:spacing w:after="0"/>
              <w:jc w:val="right"/>
              <w:rPr>
                <w:rFonts w:ascii="Times New Roman" w:hAnsi="Times New Roman" w:cs="Times New Roman"/>
                <w:color w:val="000000"/>
                <w:sz w:val="20"/>
                <w:szCs w:val="20"/>
              </w:rPr>
            </w:pPr>
            <w:r w:rsidRPr="006A559D">
              <w:rPr>
                <w:rFonts w:ascii="Times New Roman" w:hAnsi="Times New Roman" w:cs="Times New Roman"/>
                <w:color w:val="000000"/>
                <w:sz w:val="20"/>
                <w:szCs w:val="20"/>
              </w:rPr>
              <w:t>"Об утверждении отчета об исполнении бюджета</w:t>
            </w:r>
          </w:p>
        </w:tc>
      </w:tr>
      <w:tr w:rsidR="006A559D" w:rsidRPr="006A559D" w:rsidTr="00B8231F">
        <w:trPr>
          <w:trHeight w:val="274"/>
        </w:trPr>
        <w:tc>
          <w:tcPr>
            <w:tcW w:w="10220" w:type="dxa"/>
            <w:gridSpan w:val="13"/>
            <w:tcBorders>
              <w:top w:val="nil"/>
              <w:left w:val="nil"/>
              <w:bottom w:val="nil"/>
              <w:right w:val="nil"/>
            </w:tcBorders>
            <w:shd w:val="clear" w:color="auto" w:fill="auto"/>
            <w:noWrap/>
            <w:vAlign w:val="center"/>
            <w:hideMark/>
          </w:tcPr>
          <w:p w:rsidR="006A559D" w:rsidRPr="006A559D" w:rsidRDefault="006A559D" w:rsidP="006A559D">
            <w:pPr>
              <w:spacing w:after="0"/>
              <w:jc w:val="right"/>
              <w:rPr>
                <w:rFonts w:ascii="Times New Roman" w:hAnsi="Times New Roman" w:cs="Times New Roman"/>
                <w:color w:val="000000"/>
                <w:sz w:val="20"/>
                <w:szCs w:val="20"/>
              </w:rPr>
            </w:pPr>
            <w:r w:rsidRPr="006A559D">
              <w:rPr>
                <w:rFonts w:ascii="Times New Roman" w:hAnsi="Times New Roman" w:cs="Times New Roman"/>
                <w:color w:val="000000"/>
                <w:sz w:val="20"/>
                <w:szCs w:val="20"/>
              </w:rPr>
              <w:t xml:space="preserve">Углегорского сельского поселения Тацинского района за 2023 год" </w:t>
            </w:r>
          </w:p>
        </w:tc>
      </w:tr>
      <w:tr w:rsidR="006A559D" w:rsidRPr="006A559D" w:rsidTr="00B8231F">
        <w:trPr>
          <w:trHeight w:val="349"/>
        </w:trPr>
        <w:tc>
          <w:tcPr>
            <w:tcW w:w="5240" w:type="dxa"/>
            <w:gridSpan w:val="2"/>
            <w:tcBorders>
              <w:top w:val="nil"/>
              <w:left w:val="nil"/>
              <w:bottom w:val="nil"/>
              <w:right w:val="nil"/>
            </w:tcBorders>
            <w:shd w:val="clear" w:color="auto" w:fill="auto"/>
            <w:noWrap/>
            <w:hideMark/>
          </w:tcPr>
          <w:p w:rsidR="006A559D" w:rsidRPr="006A559D" w:rsidRDefault="006A559D" w:rsidP="006A559D">
            <w:pPr>
              <w:spacing w:after="0"/>
              <w:rPr>
                <w:rFonts w:ascii="Times New Roman" w:hAnsi="Times New Roman" w:cs="Times New Roman"/>
                <w:color w:val="000000"/>
                <w:sz w:val="20"/>
                <w:szCs w:val="20"/>
              </w:rPr>
            </w:pPr>
          </w:p>
        </w:tc>
        <w:tc>
          <w:tcPr>
            <w:tcW w:w="640" w:type="dxa"/>
            <w:gridSpan w:val="2"/>
            <w:tcBorders>
              <w:top w:val="nil"/>
              <w:left w:val="nil"/>
              <w:bottom w:val="nil"/>
              <w:right w:val="nil"/>
            </w:tcBorders>
            <w:shd w:val="clear" w:color="auto" w:fill="auto"/>
            <w:noWrap/>
            <w:hideMark/>
          </w:tcPr>
          <w:p w:rsidR="006A559D" w:rsidRPr="006A559D" w:rsidRDefault="006A559D" w:rsidP="006A559D">
            <w:pPr>
              <w:spacing w:after="0"/>
              <w:rPr>
                <w:rFonts w:ascii="Times New Roman" w:hAnsi="Times New Roman" w:cs="Times New Roman"/>
                <w:color w:val="000000"/>
                <w:sz w:val="20"/>
                <w:szCs w:val="20"/>
              </w:rPr>
            </w:pPr>
          </w:p>
        </w:tc>
        <w:tc>
          <w:tcPr>
            <w:tcW w:w="500" w:type="dxa"/>
            <w:gridSpan w:val="2"/>
            <w:tcBorders>
              <w:top w:val="nil"/>
              <w:left w:val="nil"/>
              <w:bottom w:val="nil"/>
              <w:right w:val="nil"/>
            </w:tcBorders>
            <w:shd w:val="clear" w:color="auto" w:fill="auto"/>
            <w:noWrap/>
            <w:hideMark/>
          </w:tcPr>
          <w:p w:rsidR="006A559D" w:rsidRPr="006A559D" w:rsidRDefault="006A559D" w:rsidP="006A559D">
            <w:pPr>
              <w:spacing w:after="0"/>
              <w:rPr>
                <w:rFonts w:ascii="Times New Roman" w:hAnsi="Times New Roman" w:cs="Times New Roman"/>
                <w:color w:val="000000"/>
                <w:sz w:val="20"/>
                <w:szCs w:val="20"/>
              </w:rPr>
            </w:pPr>
          </w:p>
        </w:tc>
        <w:tc>
          <w:tcPr>
            <w:tcW w:w="500" w:type="dxa"/>
            <w:gridSpan w:val="2"/>
            <w:tcBorders>
              <w:top w:val="nil"/>
              <w:left w:val="nil"/>
              <w:bottom w:val="nil"/>
              <w:right w:val="nil"/>
            </w:tcBorders>
            <w:shd w:val="clear" w:color="auto" w:fill="auto"/>
            <w:noWrap/>
            <w:hideMark/>
          </w:tcPr>
          <w:p w:rsidR="006A559D" w:rsidRPr="006A559D" w:rsidRDefault="006A559D" w:rsidP="006A559D">
            <w:pPr>
              <w:spacing w:after="0"/>
              <w:rPr>
                <w:rFonts w:ascii="Times New Roman" w:hAnsi="Times New Roman" w:cs="Times New Roman"/>
                <w:color w:val="000000"/>
                <w:sz w:val="20"/>
                <w:szCs w:val="20"/>
              </w:rPr>
            </w:pPr>
          </w:p>
        </w:tc>
        <w:tc>
          <w:tcPr>
            <w:tcW w:w="1660" w:type="dxa"/>
            <w:gridSpan w:val="2"/>
            <w:tcBorders>
              <w:top w:val="nil"/>
              <w:left w:val="nil"/>
              <w:bottom w:val="nil"/>
              <w:right w:val="nil"/>
            </w:tcBorders>
            <w:shd w:val="clear" w:color="auto" w:fill="auto"/>
            <w:noWrap/>
            <w:hideMark/>
          </w:tcPr>
          <w:p w:rsidR="006A559D" w:rsidRPr="006A559D" w:rsidRDefault="006A559D" w:rsidP="006A559D">
            <w:pPr>
              <w:spacing w:after="0"/>
              <w:rPr>
                <w:rFonts w:ascii="Times New Roman" w:hAnsi="Times New Roman" w:cs="Times New Roman"/>
                <w:color w:val="000000"/>
                <w:sz w:val="20"/>
                <w:szCs w:val="20"/>
              </w:rPr>
            </w:pPr>
          </w:p>
        </w:tc>
        <w:tc>
          <w:tcPr>
            <w:tcW w:w="780" w:type="dxa"/>
            <w:gridSpan w:val="2"/>
            <w:tcBorders>
              <w:top w:val="nil"/>
              <w:left w:val="nil"/>
              <w:bottom w:val="nil"/>
              <w:right w:val="nil"/>
            </w:tcBorders>
            <w:shd w:val="clear" w:color="auto" w:fill="auto"/>
            <w:noWrap/>
            <w:hideMark/>
          </w:tcPr>
          <w:p w:rsidR="006A559D" w:rsidRPr="006A559D" w:rsidRDefault="006A559D" w:rsidP="006A559D">
            <w:pPr>
              <w:spacing w:after="0"/>
              <w:rPr>
                <w:rFonts w:ascii="Times New Roman" w:hAnsi="Times New Roman" w:cs="Times New Roman"/>
                <w:color w:val="000000"/>
                <w:sz w:val="20"/>
                <w:szCs w:val="20"/>
              </w:rPr>
            </w:pPr>
          </w:p>
        </w:tc>
        <w:tc>
          <w:tcPr>
            <w:tcW w:w="900" w:type="dxa"/>
            <w:tcBorders>
              <w:top w:val="nil"/>
              <w:left w:val="nil"/>
              <w:bottom w:val="nil"/>
              <w:right w:val="nil"/>
            </w:tcBorders>
            <w:shd w:val="clear" w:color="auto" w:fill="auto"/>
            <w:noWrap/>
            <w:hideMark/>
          </w:tcPr>
          <w:p w:rsidR="006A559D" w:rsidRPr="006A559D" w:rsidRDefault="006A559D" w:rsidP="006A559D">
            <w:pPr>
              <w:spacing w:after="0"/>
              <w:rPr>
                <w:rFonts w:ascii="Times New Roman" w:hAnsi="Times New Roman" w:cs="Times New Roman"/>
                <w:color w:val="000000"/>
                <w:sz w:val="20"/>
                <w:szCs w:val="20"/>
              </w:rPr>
            </w:pPr>
          </w:p>
        </w:tc>
      </w:tr>
      <w:tr w:rsidR="006A559D" w:rsidRPr="006A559D" w:rsidTr="00B8231F">
        <w:trPr>
          <w:trHeight w:val="668"/>
        </w:trPr>
        <w:tc>
          <w:tcPr>
            <w:tcW w:w="10220" w:type="dxa"/>
            <w:gridSpan w:val="13"/>
            <w:tcBorders>
              <w:top w:val="nil"/>
              <w:left w:val="nil"/>
              <w:bottom w:val="nil"/>
              <w:right w:val="nil"/>
            </w:tcBorders>
            <w:shd w:val="clear" w:color="auto" w:fill="auto"/>
            <w:hideMark/>
          </w:tcPr>
          <w:p w:rsidR="006A559D" w:rsidRPr="006A559D" w:rsidRDefault="006A559D" w:rsidP="006A559D">
            <w:pPr>
              <w:spacing w:after="0"/>
              <w:jc w:val="center"/>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Ведомственная структура расходов бюджета Углегорского сельского поселения                              Тацинского района за 2023 год</w:t>
            </w:r>
          </w:p>
        </w:tc>
      </w:tr>
      <w:tr w:rsidR="006A559D" w:rsidRPr="006A559D" w:rsidTr="00B8231F">
        <w:trPr>
          <w:trHeight w:val="319"/>
        </w:trPr>
        <w:tc>
          <w:tcPr>
            <w:tcW w:w="4976" w:type="dxa"/>
            <w:tcBorders>
              <w:top w:val="nil"/>
              <w:left w:val="nil"/>
              <w:bottom w:val="nil"/>
              <w:right w:val="nil"/>
            </w:tcBorders>
            <w:shd w:val="clear" w:color="auto" w:fill="auto"/>
            <w:hideMark/>
          </w:tcPr>
          <w:p w:rsidR="006A559D" w:rsidRPr="006A559D" w:rsidRDefault="006A559D" w:rsidP="006A559D">
            <w:pPr>
              <w:spacing w:after="0"/>
              <w:rPr>
                <w:rFonts w:ascii="Times New Roman" w:hAnsi="Times New Roman" w:cs="Times New Roman"/>
                <w:b/>
                <w:bCs/>
                <w:color w:val="000000"/>
                <w:sz w:val="20"/>
                <w:szCs w:val="20"/>
              </w:rPr>
            </w:pPr>
          </w:p>
        </w:tc>
        <w:tc>
          <w:tcPr>
            <w:tcW w:w="708" w:type="dxa"/>
            <w:gridSpan w:val="2"/>
            <w:tcBorders>
              <w:top w:val="nil"/>
              <w:left w:val="nil"/>
              <w:bottom w:val="nil"/>
              <w:right w:val="nil"/>
            </w:tcBorders>
            <w:shd w:val="clear" w:color="auto" w:fill="auto"/>
            <w:hideMark/>
          </w:tcPr>
          <w:p w:rsidR="006A559D" w:rsidRPr="006A559D" w:rsidRDefault="006A559D" w:rsidP="006A559D">
            <w:pPr>
              <w:spacing w:after="0"/>
              <w:rPr>
                <w:rFonts w:ascii="Times New Roman" w:hAnsi="Times New Roman" w:cs="Times New Roman"/>
                <w:b/>
                <w:bCs/>
                <w:color w:val="000000"/>
                <w:sz w:val="20"/>
                <w:szCs w:val="20"/>
              </w:rPr>
            </w:pPr>
          </w:p>
        </w:tc>
        <w:tc>
          <w:tcPr>
            <w:tcW w:w="567" w:type="dxa"/>
            <w:gridSpan w:val="2"/>
            <w:tcBorders>
              <w:top w:val="nil"/>
              <w:left w:val="nil"/>
              <w:bottom w:val="nil"/>
              <w:right w:val="nil"/>
            </w:tcBorders>
            <w:shd w:val="clear" w:color="auto" w:fill="auto"/>
            <w:hideMark/>
          </w:tcPr>
          <w:p w:rsidR="006A559D" w:rsidRPr="006A559D" w:rsidRDefault="006A559D" w:rsidP="006A559D">
            <w:pPr>
              <w:spacing w:after="0"/>
              <w:rPr>
                <w:rFonts w:ascii="Times New Roman" w:hAnsi="Times New Roman" w:cs="Times New Roman"/>
                <w:b/>
                <w:bCs/>
                <w:color w:val="000000"/>
                <w:sz w:val="20"/>
                <w:szCs w:val="20"/>
              </w:rPr>
            </w:pPr>
          </w:p>
        </w:tc>
        <w:tc>
          <w:tcPr>
            <w:tcW w:w="567" w:type="dxa"/>
            <w:gridSpan w:val="2"/>
            <w:tcBorders>
              <w:top w:val="nil"/>
              <w:left w:val="nil"/>
              <w:bottom w:val="nil"/>
              <w:right w:val="nil"/>
            </w:tcBorders>
            <w:shd w:val="clear" w:color="auto" w:fill="auto"/>
            <w:hideMark/>
          </w:tcPr>
          <w:p w:rsidR="006A559D" w:rsidRPr="006A559D" w:rsidRDefault="006A559D" w:rsidP="006A559D">
            <w:pPr>
              <w:spacing w:after="0"/>
              <w:rPr>
                <w:rFonts w:ascii="Times New Roman" w:hAnsi="Times New Roman" w:cs="Times New Roman"/>
                <w:b/>
                <w:bCs/>
                <w:color w:val="000000"/>
                <w:sz w:val="20"/>
                <w:szCs w:val="20"/>
              </w:rPr>
            </w:pPr>
          </w:p>
        </w:tc>
        <w:tc>
          <w:tcPr>
            <w:tcW w:w="1276" w:type="dxa"/>
            <w:gridSpan w:val="2"/>
            <w:tcBorders>
              <w:top w:val="nil"/>
              <w:left w:val="nil"/>
              <w:bottom w:val="nil"/>
              <w:right w:val="nil"/>
            </w:tcBorders>
            <w:shd w:val="clear" w:color="auto" w:fill="auto"/>
            <w:hideMark/>
          </w:tcPr>
          <w:p w:rsidR="006A559D" w:rsidRPr="006A559D" w:rsidRDefault="006A559D" w:rsidP="006A559D">
            <w:pPr>
              <w:spacing w:after="0"/>
              <w:rPr>
                <w:rFonts w:ascii="Times New Roman" w:hAnsi="Times New Roman" w:cs="Times New Roman"/>
                <w:b/>
                <w:bCs/>
                <w:color w:val="000000"/>
                <w:sz w:val="20"/>
                <w:szCs w:val="20"/>
              </w:rPr>
            </w:pPr>
          </w:p>
        </w:tc>
        <w:tc>
          <w:tcPr>
            <w:tcW w:w="992" w:type="dxa"/>
            <w:gridSpan w:val="2"/>
            <w:tcBorders>
              <w:top w:val="nil"/>
              <w:left w:val="nil"/>
              <w:bottom w:val="nil"/>
              <w:right w:val="nil"/>
            </w:tcBorders>
            <w:shd w:val="clear" w:color="auto" w:fill="auto"/>
            <w:hideMark/>
          </w:tcPr>
          <w:p w:rsidR="006A559D" w:rsidRPr="006A559D" w:rsidRDefault="006A559D" w:rsidP="006A559D">
            <w:pPr>
              <w:spacing w:after="0"/>
              <w:rPr>
                <w:rFonts w:ascii="Times New Roman" w:hAnsi="Times New Roman" w:cs="Times New Roman"/>
                <w:b/>
                <w:bCs/>
                <w:color w:val="000000"/>
                <w:sz w:val="20"/>
                <w:szCs w:val="20"/>
              </w:rPr>
            </w:pPr>
          </w:p>
        </w:tc>
        <w:tc>
          <w:tcPr>
            <w:tcW w:w="1134" w:type="dxa"/>
            <w:gridSpan w:val="2"/>
            <w:tcBorders>
              <w:top w:val="nil"/>
              <w:left w:val="nil"/>
              <w:bottom w:val="nil"/>
              <w:right w:val="nil"/>
            </w:tcBorders>
            <w:shd w:val="clear" w:color="auto" w:fill="auto"/>
            <w:noWrap/>
            <w:vAlign w:val="bottom"/>
            <w:hideMark/>
          </w:tcPr>
          <w:p w:rsidR="006A559D" w:rsidRPr="006A559D" w:rsidRDefault="006A559D" w:rsidP="006A559D">
            <w:pPr>
              <w:spacing w:after="0"/>
              <w:jc w:val="right"/>
              <w:rPr>
                <w:rFonts w:ascii="Times New Roman" w:hAnsi="Times New Roman" w:cs="Times New Roman"/>
                <w:color w:val="000000"/>
                <w:sz w:val="20"/>
                <w:szCs w:val="20"/>
              </w:rPr>
            </w:pPr>
            <w:r w:rsidRPr="006A559D">
              <w:rPr>
                <w:rFonts w:ascii="Times New Roman" w:hAnsi="Times New Roman" w:cs="Times New Roman"/>
                <w:color w:val="000000"/>
                <w:sz w:val="20"/>
                <w:szCs w:val="20"/>
              </w:rPr>
              <w:t>(тыс. руб.)</w:t>
            </w:r>
          </w:p>
        </w:tc>
      </w:tr>
      <w:tr w:rsidR="006A559D" w:rsidRPr="006A559D" w:rsidTr="00B8231F">
        <w:trPr>
          <w:trHeight w:val="570"/>
        </w:trPr>
        <w:tc>
          <w:tcPr>
            <w:tcW w:w="4976" w:type="dxa"/>
            <w:tcBorders>
              <w:top w:val="single" w:sz="4" w:space="0" w:color="auto"/>
              <w:left w:val="single" w:sz="4" w:space="0" w:color="auto"/>
              <w:bottom w:val="single" w:sz="4" w:space="0" w:color="auto"/>
              <w:right w:val="single" w:sz="4" w:space="0" w:color="auto"/>
            </w:tcBorders>
            <w:shd w:val="clear" w:color="auto" w:fill="auto"/>
            <w:noWrap/>
            <w:hideMark/>
          </w:tcPr>
          <w:p w:rsidR="006A559D" w:rsidRPr="006A559D" w:rsidRDefault="006A559D" w:rsidP="006A559D">
            <w:pPr>
              <w:spacing w:after="0"/>
              <w:jc w:val="center"/>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Наименование </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rsidR="006A559D" w:rsidRPr="006A559D" w:rsidRDefault="006A559D" w:rsidP="006A559D">
            <w:pPr>
              <w:spacing w:after="0"/>
              <w:jc w:val="center"/>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Мин</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rsidR="006A559D" w:rsidRPr="006A559D" w:rsidRDefault="006A559D" w:rsidP="006A559D">
            <w:pPr>
              <w:spacing w:after="0"/>
              <w:jc w:val="center"/>
              <w:rPr>
                <w:rFonts w:ascii="Times New Roman" w:hAnsi="Times New Roman" w:cs="Times New Roman"/>
                <w:b/>
                <w:bCs/>
                <w:color w:val="000000"/>
                <w:sz w:val="20"/>
                <w:szCs w:val="20"/>
              </w:rPr>
            </w:pPr>
            <w:proofErr w:type="spellStart"/>
            <w:r w:rsidRPr="006A559D">
              <w:rPr>
                <w:rFonts w:ascii="Times New Roman" w:hAnsi="Times New Roman" w:cs="Times New Roman"/>
                <w:b/>
                <w:bCs/>
                <w:color w:val="000000"/>
                <w:sz w:val="20"/>
                <w:szCs w:val="20"/>
              </w:rPr>
              <w:t>Рз</w:t>
            </w:r>
            <w:proofErr w:type="spellEnd"/>
          </w:p>
        </w:tc>
        <w:tc>
          <w:tcPr>
            <w:tcW w:w="567" w:type="dxa"/>
            <w:gridSpan w:val="2"/>
            <w:tcBorders>
              <w:top w:val="single" w:sz="4" w:space="0" w:color="auto"/>
              <w:left w:val="nil"/>
              <w:bottom w:val="single" w:sz="4" w:space="0" w:color="auto"/>
              <w:right w:val="single" w:sz="4" w:space="0" w:color="auto"/>
            </w:tcBorders>
            <w:shd w:val="clear" w:color="auto" w:fill="auto"/>
            <w:noWrap/>
            <w:hideMark/>
          </w:tcPr>
          <w:p w:rsidR="006A559D" w:rsidRPr="006A559D" w:rsidRDefault="006A559D" w:rsidP="006A559D">
            <w:pPr>
              <w:spacing w:after="0"/>
              <w:jc w:val="center"/>
              <w:rPr>
                <w:rFonts w:ascii="Times New Roman" w:hAnsi="Times New Roman" w:cs="Times New Roman"/>
                <w:b/>
                <w:bCs/>
                <w:color w:val="000000"/>
                <w:sz w:val="20"/>
                <w:szCs w:val="20"/>
              </w:rPr>
            </w:pPr>
            <w:proofErr w:type="gramStart"/>
            <w:r w:rsidRPr="006A559D">
              <w:rPr>
                <w:rFonts w:ascii="Times New Roman" w:hAnsi="Times New Roman" w:cs="Times New Roman"/>
                <w:b/>
                <w:bCs/>
                <w:color w:val="000000"/>
                <w:sz w:val="20"/>
                <w:szCs w:val="20"/>
              </w:rPr>
              <w:t>ПР</w:t>
            </w:r>
            <w:proofErr w:type="gramEnd"/>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6A559D" w:rsidRPr="006A559D" w:rsidRDefault="006A559D" w:rsidP="006A559D">
            <w:pPr>
              <w:spacing w:after="0"/>
              <w:jc w:val="center"/>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ЦСР</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6A559D" w:rsidRPr="006A559D" w:rsidRDefault="006A559D" w:rsidP="006A559D">
            <w:pPr>
              <w:spacing w:after="0"/>
              <w:jc w:val="center"/>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ВР</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6A559D" w:rsidRPr="006A559D" w:rsidRDefault="006A559D" w:rsidP="006A559D">
            <w:pPr>
              <w:spacing w:after="0"/>
              <w:jc w:val="center"/>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Кассовое исполнение</w:t>
            </w:r>
          </w:p>
        </w:tc>
      </w:tr>
      <w:tr w:rsidR="006A559D" w:rsidRPr="006A559D" w:rsidTr="00B8231F">
        <w:trPr>
          <w:trHeight w:val="274"/>
        </w:trPr>
        <w:tc>
          <w:tcPr>
            <w:tcW w:w="4976" w:type="dxa"/>
            <w:tcBorders>
              <w:top w:val="nil"/>
              <w:left w:val="single" w:sz="4" w:space="0" w:color="auto"/>
              <w:bottom w:val="single" w:sz="4" w:space="0" w:color="auto"/>
              <w:right w:val="single" w:sz="4" w:space="0" w:color="auto"/>
            </w:tcBorders>
            <w:shd w:val="clear" w:color="auto" w:fill="auto"/>
            <w:noWrap/>
            <w:hideMark/>
          </w:tcPr>
          <w:p w:rsidR="006A559D" w:rsidRPr="006A559D" w:rsidRDefault="006A559D" w:rsidP="006A559D">
            <w:pPr>
              <w:spacing w:after="0"/>
              <w:jc w:val="center"/>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1</w:t>
            </w:r>
          </w:p>
        </w:tc>
        <w:tc>
          <w:tcPr>
            <w:tcW w:w="708" w:type="dxa"/>
            <w:gridSpan w:val="2"/>
            <w:tcBorders>
              <w:top w:val="nil"/>
              <w:left w:val="nil"/>
              <w:bottom w:val="nil"/>
              <w:right w:val="single" w:sz="4" w:space="0" w:color="000000"/>
            </w:tcBorders>
            <w:shd w:val="clear" w:color="auto" w:fill="auto"/>
            <w:noWrap/>
            <w:hideMark/>
          </w:tcPr>
          <w:p w:rsidR="006A559D" w:rsidRPr="006A559D" w:rsidRDefault="006A559D" w:rsidP="006A559D">
            <w:pPr>
              <w:spacing w:after="0"/>
              <w:jc w:val="center"/>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2</w:t>
            </w:r>
          </w:p>
        </w:tc>
        <w:tc>
          <w:tcPr>
            <w:tcW w:w="567" w:type="dxa"/>
            <w:gridSpan w:val="2"/>
            <w:tcBorders>
              <w:top w:val="nil"/>
              <w:left w:val="nil"/>
              <w:bottom w:val="nil"/>
              <w:right w:val="single" w:sz="4" w:space="0" w:color="000000"/>
            </w:tcBorders>
            <w:shd w:val="clear" w:color="auto" w:fill="auto"/>
            <w:noWrap/>
            <w:vAlign w:val="bottom"/>
            <w:hideMark/>
          </w:tcPr>
          <w:p w:rsidR="006A559D" w:rsidRPr="006A559D" w:rsidRDefault="006A559D" w:rsidP="006A559D">
            <w:pPr>
              <w:spacing w:after="0"/>
              <w:jc w:val="center"/>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3</w:t>
            </w:r>
          </w:p>
        </w:tc>
        <w:tc>
          <w:tcPr>
            <w:tcW w:w="567" w:type="dxa"/>
            <w:gridSpan w:val="2"/>
            <w:tcBorders>
              <w:top w:val="nil"/>
              <w:left w:val="nil"/>
              <w:bottom w:val="nil"/>
              <w:right w:val="single" w:sz="4" w:space="0" w:color="000000"/>
            </w:tcBorders>
            <w:shd w:val="clear" w:color="auto" w:fill="auto"/>
            <w:noWrap/>
            <w:vAlign w:val="bottom"/>
            <w:hideMark/>
          </w:tcPr>
          <w:p w:rsidR="006A559D" w:rsidRPr="006A559D" w:rsidRDefault="006A559D" w:rsidP="006A559D">
            <w:pPr>
              <w:spacing w:after="0"/>
              <w:jc w:val="center"/>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4</w:t>
            </w:r>
          </w:p>
        </w:tc>
        <w:tc>
          <w:tcPr>
            <w:tcW w:w="1276" w:type="dxa"/>
            <w:gridSpan w:val="2"/>
            <w:tcBorders>
              <w:top w:val="nil"/>
              <w:left w:val="nil"/>
              <w:bottom w:val="nil"/>
              <w:right w:val="single" w:sz="4" w:space="0" w:color="000000"/>
            </w:tcBorders>
            <w:shd w:val="clear" w:color="auto" w:fill="auto"/>
            <w:noWrap/>
            <w:vAlign w:val="bottom"/>
            <w:hideMark/>
          </w:tcPr>
          <w:p w:rsidR="006A559D" w:rsidRPr="006A559D" w:rsidRDefault="006A559D" w:rsidP="006A559D">
            <w:pPr>
              <w:spacing w:after="0"/>
              <w:jc w:val="center"/>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5</w:t>
            </w:r>
          </w:p>
        </w:tc>
        <w:tc>
          <w:tcPr>
            <w:tcW w:w="992" w:type="dxa"/>
            <w:gridSpan w:val="2"/>
            <w:tcBorders>
              <w:top w:val="nil"/>
              <w:left w:val="nil"/>
              <w:bottom w:val="nil"/>
              <w:right w:val="single" w:sz="4" w:space="0" w:color="000000"/>
            </w:tcBorders>
            <w:shd w:val="clear" w:color="auto" w:fill="auto"/>
            <w:noWrap/>
            <w:vAlign w:val="bottom"/>
            <w:hideMark/>
          </w:tcPr>
          <w:p w:rsidR="006A559D" w:rsidRPr="006A559D" w:rsidRDefault="006A559D" w:rsidP="006A559D">
            <w:pPr>
              <w:spacing w:after="0"/>
              <w:jc w:val="center"/>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6</w:t>
            </w:r>
          </w:p>
        </w:tc>
        <w:tc>
          <w:tcPr>
            <w:tcW w:w="1134" w:type="dxa"/>
            <w:gridSpan w:val="2"/>
            <w:tcBorders>
              <w:top w:val="nil"/>
              <w:left w:val="nil"/>
              <w:bottom w:val="nil"/>
              <w:right w:val="single" w:sz="8" w:space="0" w:color="auto"/>
            </w:tcBorders>
            <w:shd w:val="clear" w:color="auto" w:fill="auto"/>
            <w:noWrap/>
            <w:vAlign w:val="bottom"/>
            <w:hideMark/>
          </w:tcPr>
          <w:p w:rsidR="006A559D" w:rsidRPr="006A559D" w:rsidRDefault="006A559D" w:rsidP="006A559D">
            <w:pPr>
              <w:spacing w:after="0"/>
              <w:jc w:val="center"/>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7</w:t>
            </w:r>
          </w:p>
        </w:tc>
      </w:tr>
      <w:tr w:rsidR="006A559D" w:rsidRPr="006A559D" w:rsidTr="00B8231F">
        <w:trPr>
          <w:trHeight w:val="37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Всего</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rsidR="006A559D" w:rsidRPr="006A559D" w:rsidRDefault="006A559D" w:rsidP="006A559D">
            <w:pPr>
              <w:spacing w:after="0"/>
              <w:jc w:val="center"/>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559D" w:rsidRPr="006A559D" w:rsidRDefault="006A559D" w:rsidP="006A559D">
            <w:pPr>
              <w:spacing w:after="0"/>
              <w:jc w:val="center"/>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559D" w:rsidRPr="006A559D" w:rsidRDefault="006A559D" w:rsidP="006A559D">
            <w:pPr>
              <w:spacing w:after="0"/>
              <w:jc w:val="center"/>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559D" w:rsidRPr="006A559D" w:rsidRDefault="006A559D" w:rsidP="006A559D">
            <w:pPr>
              <w:spacing w:after="0"/>
              <w:jc w:val="center"/>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6A559D" w:rsidRPr="006A559D" w:rsidRDefault="006A559D" w:rsidP="006A559D">
            <w:pPr>
              <w:spacing w:after="0"/>
              <w:jc w:val="center"/>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6A559D" w:rsidRPr="006A559D" w:rsidRDefault="006A559D" w:rsidP="006A559D">
            <w:pPr>
              <w:spacing w:after="0"/>
              <w:jc w:val="center"/>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15 115,7</w:t>
            </w:r>
          </w:p>
        </w:tc>
      </w:tr>
      <w:tr w:rsidR="006A559D" w:rsidRPr="006A559D" w:rsidTr="00B8231F">
        <w:trPr>
          <w:trHeight w:val="390"/>
        </w:trPr>
        <w:tc>
          <w:tcPr>
            <w:tcW w:w="4976" w:type="dxa"/>
            <w:tcBorders>
              <w:top w:val="nil"/>
              <w:left w:val="single" w:sz="4" w:space="0" w:color="auto"/>
              <w:bottom w:val="single" w:sz="4" w:space="0" w:color="auto"/>
              <w:right w:val="single" w:sz="4" w:space="0" w:color="auto"/>
            </w:tcBorders>
            <w:shd w:val="clear" w:color="auto" w:fill="auto"/>
            <w:hideMark/>
          </w:tcPr>
          <w:p w:rsidR="006A559D" w:rsidRPr="006A559D" w:rsidRDefault="006A559D" w:rsidP="006A559D">
            <w:pPr>
              <w:spacing w:after="0"/>
              <w:jc w:val="center"/>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АДМИНИСТРАЦИЯ УГЛЕГОРСКОГО СЕЛЬСКОГО ПОСЕЛЕНИЯ</w:t>
            </w:r>
          </w:p>
        </w:tc>
        <w:tc>
          <w:tcPr>
            <w:tcW w:w="708" w:type="dxa"/>
            <w:gridSpan w:val="2"/>
            <w:tcBorders>
              <w:top w:val="nil"/>
              <w:left w:val="nil"/>
              <w:bottom w:val="single" w:sz="4" w:space="0" w:color="auto"/>
              <w:right w:val="single" w:sz="4" w:space="0" w:color="auto"/>
            </w:tcBorders>
            <w:shd w:val="clear" w:color="auto" w:fill="auto"/>
            <w:noWrap/>
            <w:hideMark/>
          </w:tcPr>
          <w:p w:rsidR="006A559D" w:rsidRPr="006A559D" w:rsidRDefault="006A559D" w:rsidP="006A559D">
            <w:pPr>
              <w:spacing w:after="0"/>
              <w:jc w:val="center"/>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951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A559D" w:rsidRPr="006A559D" w:rsidRDefault="006A559D" w:rsidP="006A559D">
            <w:pPr>
              <w:spacing w:after="0"/>
              <w:jc w:val="center"/>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A559D" w:rsidRPr="006A559D" w:rsidRDefault="006A559D" w:rsidP="006A559D">
            <w:pPr>
              <w:spacing w:after="0"/>
              <w:jc w:val="center"/>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A559D" w:rsidRPr="006A559D" w:rsidRDefault="006A559D" w:rsidP="006A559D">
            <w:pPr>
              <w:spacing w:after="0"/>
              <w:jc w:val="center"/>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A559D" w:rsidRPr="006A559D" w:rsidRDefault="006A559D" w:rsidP="006A559D">
            <w:pPr>
              <w:spacing w:after="0"/>
              <w:jc w:val="center"/>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A559D" w:rsidRPr="006A559D" w:rsidRDefault="006A559D" w:rsidP="006A559D">
            <w:pPr>
              <w:spacing w:after="0"/>
              <w:jc w:val="center"/>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15 115,7</w:t>
            </w:r>
          </w:p>
        </w:tc>
      </w:tr>
      <w:tr w:rsidR="006A559D" w:rsidRPr="006A559D" w:rsidTr="00B8231F">
        <w:trPr>
          <w:trHeight w:val="124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A559D" w:rsidRPr="006A559D" w:rsidRDefault="006A559D" w:rsidP="006A559D">
            <w:pPr>
              <w:spacing w:after="0"/>
              <w:jc w:val="both"/>
              <w:rPr>
                <w:rFonts w:ascii="Times New Roman" w:hAnsi="Times New Roman" w:cs="Times New Roman"/>
                <w:sz w:val="20"/>
                <w:szCs w:val="20"/>
              </w:rPr>
            </w:pPr>
            <w:r w:rsidRPr="006A559D">
              <w:rPr>
                <w:rFonts w:ascii="Times New Roman" w:hAnsi="Times New Roman" w:cs="Times New Roman"/>
                <w:sz w:val="20"/>
                <w:szCs w:val="20"/>
              </w:rPr>
              <w:t>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708"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89 2 00 00110</w:t>
            </w:r>
          </w:p>
        </w:tc>
        <w:tc>
          <w:tcPr>
            <w:tcW w:w="992"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120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A559D" w:rsidRPr="006A559D" w:rsidRDefault="006A559D" w:rsidP="006A559D">
            <w:pPr>
              <w:spacing w:after="0"/>
              <w:jc w:val="center"/>
              <w:rPr>
                <w:rFonts w:ascii="Times New Roman" w:hAnsi="Times New Roman" w:cs="Times New Roman"/>
                <w:color w:val="000000"/>
                <w:sz w:val="20"/>
                <w:szCs w:val="20"/>
              </w:rPr>
            </w:pPr>
            <w:r w:rsidRPr="006A559D">
              <w:rPr>
                <w:rFonts w:ascii="Times New Roman" w:hAnsi="Times New Roman" w:cs="Times New Roman"/>
                <w:color w:val="000000"/>
                <w:sz w:val="20"/>
                <w:szCs w:val="20"/>
              </w:rPr>
              <w:t>5 298,1</w:t>
            </w:r>
          </w:p>
        </w:tc>
      </w:tr>
      <w:tr w:rsidR="006A559D" w:rsidRPr="006A559D" w:rsidTr="00B8231F">
        <w:trPr>
          <w:trHeight w:val="97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A559D" w:rsidRPr="006A559D" w:rsidRDefault="006A559D" w:rsidP="006A559D">
            <w:pPr>
              <w:spacing w:after="0"/>
              <w:jc w:val="both"/>
              <w:rPr>
                <w:rFonts w:ascii="Times New Roman" w:hAnsi="Times New Roman" w:cs="Times New Roman"/>
                <w:sz w:val="20"/>
                <w:szCs w:val="20"/>
              </w:rPr>
            </w:pPr>
            <w:r w:rsidRPr="006A559D">
              <w:rPr>
                <w:rFonts w:ascii="Times New Roman" w:hAnsi="Times New Roman" w:cs="Times New Roman"/>
                <w:sz w:val="20"/>
                <w:szCs w:val="20"/>
              </w:rPr>
              <w:t xml:space="preserve">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w:t>
            </w:r>
            <w:r w:rsidRPr="006A559D">
              <w:rPr>
                <w:rFonts w:ascii="Times New Roman" w:hAnsi="Times New Roman" w:cs="Times New Roman"/>
                <w:sz w:val="20"/>
                <w:szCs w:val="20"/>
              </w:rPr>
              <w:lastRenderedPageBreak/>
              <w:t>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lastRenderedPageBreak/>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89 2 00 00190</w:t>
            </w:r>
          </w:p>
        </w:tc>
        <w:tc>
          <w:tcPr>
            <w:tcW w:w="992"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A559D" w:rsidRPr="006A559D" w:rsidRDefault="006A559D" w:rsidP="006A559D">
            <w:pPr>
              <w:spacing w:after="0"/>
              <w:jc w:val="center"/>
              <w:rPr>
                <w:rFonts w:ascii="Times New Roman" w:hAnsi="Times New Roman" w:cs="Times New Roman"/>
                <w:color w:val="000000"/>
                <w:sz w:val="20"/>
                <w:szCs w:val="20"/>
              </w:rPr>
            </w:pPr>
            <w:r w:rsidRPr="006A559D">
              <w:rPr>
                <w:rFonts w:ascii="Times New Roman" w:hAnsi="Times New Roman" w:cs="Times New Roman"/>
                <w:color w:val="000000"/>
                <w:sz w:val="20"/>
                <w:szCs w:val="20"/>
              </w:rPr>
              <w:t>622,1</w:t>
            </w:r>
          </w:p>
        </w:tc>
      </w:tr>
      <w:tr w:rsidR="006A559D" w:rsidRPr="006A559D" w:rsidTr="00B8231F">
        <w:trPr>
          <w:trHeight w:val="100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A559D" w:rsidRPr="006A559D" w:rsidRDefault="006A559D" w:rsidP="006A559D">
            <w:pPr>
              <w:spacing w:after="0"/>
              <w:jc w:val="both"/>
              <w:rPr>
                <w:rFonts w:ascii="Times New Roman" w:hAnsi="Times New Roman" w:cs="Times New Roman"/>
                <w:sz w:val="20"/>
                <w:szCs w:val="20"/>
              </w:rPr>
            </w:pPr>
            <w:r w:rsidRPr="006A559D">
              <w:rPr>
                <w:rFonts w:ascii="Times New Roman" w:hAnsi="Times New Roman" w:cs="Times New Roman"/>
                <w:sz w:val="20"/>
                <w:szCs w:val="20"/>
              </w:rPr>
              <w:lastRenderedPageBreak/>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(Уплата налогов, сборов и иных платежей)</w:t>
            </w:r>
          </w:p>
        </w:tc>
        <w:tc>
          <w:tcPr>
            <w:tcW w:w="708"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89 2 00 00190</w:t>
            </w:r>
          </w:p>
        </w:tc>
        <w:tc>
          <w:tcPr>
            <w:tcW w:w="992"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850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A559D" w:rsidRPr="006A559D" w:rsidRDefault="006A559D" w:rsidP="006A559D">
            <w:pPr>
              <w:spacing w:after="0"/>
              <w:jc w:val="center"/>
              <w:rPr>
                <w:rFonts w:ascii="Times New Roman" w:hAnsi="Times New Roman" w:cs="Times New Roman"/>
                <w:color w:val="000000"/>
                <w:sz w:val="20"/>
                <w:szCs w:val="20"/>
              </w:rPr>
            </w:pPr>
            <w:r w:rsidRPr="006A559D">
              <w:rPr>
                <w:rFonts w:ascii="Times New Roman" w:hAnsi="Times New Roman" w:cs="Times New Roman"/>
                <w:color w:val="000000"/>
                <w:sz w:val="20"/>
                <w:szCs w:val="20"/>
              </w:rPr>
              <w:t>1,5</w:t>
            </w:r>
          </w:p>
        </w:tc>
      </w:tr>
      <w:tr w:rsidR="006A559D" w:rsidRPr="006A559D" w:rsidTr="00B8231F">
        <w:trPr>
          <w:trHeight w:val="100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A559D" w:rsidRPr="006A559D" w:rsidRDefault="006A559D" w:rsidP="006A559D">
            <w:pPr>
              <w:spacing w:after="0"/>
              <w:jc w:val="both"/>
              <w:rPr>
                <w:rFonts w:ascii="Times New Roman" w:hAnsi="Times New Roman" w:cs="Times New Roman"/>
                <w:sz w:val="20"/>
                <w:szCs w:val="20"/>
              </w:rPr>
            </w:pPr>
            <w:r w:rsidRPr="006A559D">
              <w:rPr>
                <w:rFonts w:ascii="Times New Roman" w:hAnsi="Times New Roman" w:cs="Times New Roman"/>
                <w:sz w:val="20"/>
                <w:szCs w:val="20"/>
              </w:rPr>
              <w:t xml:space="preserve">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 </w:t>
            </w:r>
          </w:p>
        </w:tc>
        <w:tc>
          <w:tcPr>
            <w:tcW w:w="708"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89 2 00 25660</w:t>
            </w:r>
          </w:p>
        </w:tc>
        <w:tc>
          <w:tcPr>
            <w:tcW w:w="992"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A559D" w:rsidRPr="006A559D" w:rsidRDefault="006A559D" w:rsidP="006A559D">
            <w:pPr>
              <w:spacing w:after="0"/>
              <w:jc w:val="center"/>
              <w:rPr>
                <w:rFonts w:ascii="Times New Roman" w:hAnsi="Times New Roman" w:cs="Times New Roman"/>
                <w:color w:val="000000"/>
                <w:sz w:val="20"/>
                <w:szCs w:val="20"/>
              </w:rPr>
            </w:pPr>
            <w:r w:rsidRPr="006A559D">
              <w:rPr>
                <w:rFonts w:ascii="Times New Roman" w:hAnsi="Times New Roman" w:cs="Times New Roman"/>
                <w:color w:val="000000"/>
                <w:sz w:val="20"/>
                <w:szCs w:val="20"/>
              </w:rPr>
              <w:t>20,0</w:t>
            </w:r>
          </w:p>
        </w:tc>
      </w:tr>
      <w:tr w:rsidR="006A559D" w:rsidRPr="006A559D" w:rsidTr="00B8231F">
        <w:trPr>
          <w:trHeight w:val="1725"/>
        </w:trPr>
        <w:tc>
          <w:tcPr>
            <w:tcW w:w="4976" w:type="dxa"/>
            <w:tcBorders>
              <w:top w:val="nil"/>
              <w:left w:val="single" w:sz="4" w:space="0" w:color="auto"/>
              <w:bottom w:val="single" w:sz="4" w:space="0" w:color="auto"/>
              <w:right w:val="single" w:sz="4" w:space="0" w:color="auto"/>
            </w:tcBorders>
            <w:shd w:val="clear" w:color="auto" w:fill="auto"/>
            <w:hideMark/>
          </w:tcPr>
          <w:p w:rsidR="006A559D" w:rsidRPr="006A559D" w:rsidRDefault="006A559D" w:rsidP="006A559D">
            <w:pPr>
              <w:spacing w:after="0"/>
              <w:jc w:val="both"/>
              <w:rPr>
                <w:rFonts w:ascii="Times New Roman" w:hAnsi="Times New Roman" w:cs="Times New Roman"/>
                <w:sz w:val="20"/>
                <w:szCs w:val="20"/>
              </w:rPr>
            </w:pPr>
            <w:proofErr w:type="gramStart"/>
            <w:r w:rsidRPr="006A559D">
              <w:rPr>
                <w:rFonts w:ascii="Times New Roman" w:hAnsi="Times New Roman" w:cs="Times New Roman"/>
                <w:sz w:val="20"/>
                <w:szCs w:val="20"/>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roofErr w:type="gramEnd"/>
          </w:p>
        </w:tc>
        <w:tc>
          <w:tcPr>
            <w:tcW w:w="708"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89 2 00 72390</w:t>
            </w:r>
          </w:p>
        </w:tc>
        <w:tc>
          <w:tcPr>
            <w:tcW w:w="992"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A559D" w:rsidRPr="006A559D" w:rsidRDefault="006A559D" w:rsidP="006A559D">
            <w:pPr>
              <w:spacing w:after="0"/>
              <w:jc w:val="center"/>
              <w:rPr>
                <w:rFonts w:ascii="Times New Roman" w:hAnsi="Times New Roman" w:cs="Times New Roman"/>
                <w:color w:val="000000"/>
                <w:sz w:val="20"/>
                <w:szCs w:val="20"/>
              </w:rPr>
            </w:pPr>
            <w:r w:rsidRPr="006A559D">
              <w:rPr>
                <w:rFonts w:ascii="Times New Roman" w:hAnsi="Times New Roman" w:cs="Times New Roman"/>
                <w:color w:val="000000"/>
                <w:sz w:val="20"/>
                <w:szCs w:val="20"/>
              </w:rPr>
              <w:t>0,2</w:t>
            </w:r>
          </w:p>
        </w:tc>
      </w:tr>
      <w:tr w:rsidR="006A559D" w:rsidRPr="006A559D" w:rsidTr="00B8231F">
        <w:trPr>
          <w:trHeight w:val="100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A559D" w:rsidRPr="006A559D" w:rsidRDefault="006A559D" w:rsidP="006A559D">
            <w:pPr>
              <w:spacing w:after="0"/>
              <w:jc w:val="both"/>
              <w:rPr>
                <w:rFonts w:ascii="Times New Roman" w:hAnsi="Times New Roman" w:cs="Times New Roman"/>
                <w:sz w:val="20"/>
                <w:szCs w:val="20"/>
              </w:rPr>
            </w:pPr>
            <w:r w:rsidRPr="006A559D">
              <w:rPr>
                <w:rFonts w:ascii="Times New Roman" w:hAnsi="Times New Roman" w:cs="Times New Roman"/>
                <w:sz w:val="20"/>
                <w:szCs w:val="20"/>
              </w:rPr>
              <w:t xml:space="preserve">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(Расходы на выплаты персоналу государственных (муниципальных) органов) </w:t>
            </w:r>
          </w:p>
        </w:tc>
        <w:tc>
          <w:tcPr>
            <w:tcW w:w="708"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89 2 00 85410</w:t>
            </w:r>
          </w:p>
        </w:tc>
        <w:tc>
          <w:tcPr>
            <w:tcW w:w="992"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120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A559D" w:rsidRPr="006A559D" w:rsidRDefault="006A559D" w:rsidP="006A559D">
            <w:pPr>
              <w:spacing w:after="0"/>
              <w:jc w:val="center"/>
              <w:rPr>
                <w:rFonts w:ascii="Times New Roman" w:hAnsi="Times New Roman" w:cs="Times New Roman"/>
                <w:color w:val="000000"/>
                <w:sz w:val="20"/>
                <w:szCs w:val="20"/>
              </w:rPr>
            </w:pPr>
            <w:r w:rsidRPr="006A559D">
              <w:rPr>
                <w:rFonts w:ascii="Times New Roman" w:hAnsi="Times New Roman" w:cs="Times New Roman"/>
                <w:color w:val="000000"/>
                <w:sz w:val="20"/>
                <w:szCs w:val="20"/>
              </w:rPr>
              <w:t>2,5</w:t>
            </w:r>
          </w:p>
        </w:tc>
      </w:tr>
      <w:tr w:rsidR="006A559D" w:rsidRPr="006A559D" w:rsidTr="00B8231F">
        <w:trPr>
          <w:trHeight w:val="100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A559D" w:rsidRPr="006A559D" w:rsidRDefault="006A559D" w:rsidP="006A559D">
            <w:pPr>
              <w:spacing w:after="0"/>
              <w:jc w:val="both"/>
              <w:rPr>
                <w:rFonts w:ascii="Times New Roman" w:hAnsi="Times New Roman" w:cs="Times New Roman"/>
                <w:sz w:val="20"/>
                <w:szCs w:val="20"/>
              </w:rPr>
            </w:pPr>
            <w:r w:rsidRPr="006A559D">
              <w:rPr>
                <w:rFonts w:ascii="Times New Roman" w:hAnsi="Times New Roman" w:cs="Times New Roman"/>
                <w:sz w:val="20"/>
                <w:szCs w:val="20"/>
              </w:rPr>
              <w:t xml:space="preserve">Расходы за счет  резервного фонда </w:t>
            </w:r>
            <w:proofErr w:type="spellStart"/>
            <w:r w:rsidRPr="006A559D">
              <w:rPr>
                <w:rFonts w:ascii="Times New Roman" w:hAnsi="Times New Roman" w:cs="Times New Roman"/>
                <w:sz w:val="20"/>
                <w:szCs w:val="20"/>
              </w:rPr>
              <w:t>Админисрации</w:t>
            </w:r>
            <w:proofErr w:type="spellEnd"/>
            <w:r w:rsidRPr="006A559D">
              <w:rPr>
                <w:rFonts w:ascii="Times New Roman" w:hAnsi="Times New Roman" w:cs="Times New Roman"/>
                <w:sz w:val="20"/>
                <w:szCs w:val="20"/>
              </w:rPr>
              <w:t xml:space="preserve"> Тацинского района на финансовое обеспечение  в рамках </w:t>
            </w:r>
            <w:proofErr w:type="spellStart"/>
            <w:r w:rsidRPr="006A559D">
              <w:rPr>
                <w:rFonts w:ascii="Times New Roman" w:hAnsi="Times New Roman" w:cs="Times New Roman"/>
                <w:sz w:val="20"/>
                <w:szCs w:val="20"/>
              </w:rPr>
              <w:t>непрограммных</w:t>
            </w:r>
            <w:proofErr w:type="spellEnd"/>
            <w:r w:rsidRPr="006A559D">
              <w:rPr>
                <w:rFonts w:ascii="Times New Roman" w:hAnsi="Times New Roman" w:cs="Times New Roman"/>
                <w:sz w:val="20"/>
                <w:szCs w:val="20"/>
              </w:rPr>
              <w:t xml:space="preserve"> расходов органов местного самоуправления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89 2 00 85010</w:t>
            </w:r>
          </w:p>
        </w:tc>
        <w:tc>
          <w:tcPr>
            <w:tcW w:w="992"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A559D" w:rsidRPr="006A559D" w:rsidRDefault="006A559D" w:rsidP="006A559D">
            <w:pPr>
              <w:spacing w:after="0"/>
              <w:jc w:val="center"/>
              <w:rPr>
                <w:rFonts w:ascii="Times New Roman" w:hAnsi="Times New Roman" w:cs="Times New Roman"/>
                <w:color w:val="000000"/>
                <w:sz w:val="20"/>
                <w:szCs w:val="20"/>
              </w:rPr>
            </w:pPr>
            <w:r w:rsidRPr="006A559D">
              <w:rPr>
                <w:rFonts w:ascii="Times New Roman" w:hAnsi="Times New Roman" w:cs="Times New Roman"/>
                <w:color w:val="000000"/>
                <w:sz w:val="20"/>
                <w:szCs w:val="20"/>
              </w:rPr>
              <w:t>100,0</w:t>
            </w:r>
          </w:p>
        </w:tc>
      </w:tr>
      <w:tr w:rsidR="006A559D" w:rsidRPr="006A559D" w:rsidTr="00B8231F">
        <w:trPr>
          <w:trHeight w:val="127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A559D" w:rsidRPr="006A559D" w:rsidRDefault="006A559D" w:rsidP="006A559D">
            <w:pPr>
              <w:spacing w:after="0"/>
              <w:jc w:val="both"/>
              <w:rPr>
                <w:rFonts w:ascii="Times New Roman" w:hAnsi="Times New Roman" w:cs="Times New Roman"/>
                <w:sz w:val="20"/>
                <w:szCs w:val="20"/>
              </w:rPr>
            </w:pPr>
            <w:r w:rsidRPr="006A559D">
              <w:rPr>
                <w:rFonts w:ascii="Times New Roman" w:hAnsi="Times New Roman" w:cs="Times New Roman"/>
                <w:sz w:val="20"/>
                <w:szCs w:val="20"/>
              </w:rPr>
              <w:t xml:space="preserve">Иные межбюджетные трансферты бюджетам муниципальных районов на осуществление </w:t>
            </w:r>
            <w:proofErr w:type="gramStart"/>
            <w:r w:rsidRPr="006A559D">
              <w:rPr>
                <w:rFonts w:ascii="Times New Roman" w:hAnsi="Times New Roman" w:cs="Times New Roman"/>
                <w:sz w:val="20"/>
                <w:szCs w:val="20"/>
              </w:rPr>
              <w:t>контроля за</w:t>
            </w:r>
            <w:proofErr w:type="gramEnd"/>
            <w:r w:rsidRPr="006A559D">
              <w:rPr>
                <w:rFonts w:ascii="Times New Roman" w:hAnsi="Times New Roman" w:cs="Times New Roman"/>
                <w:sz w:val="20"/>
                <w:szCs w:val="20"/>
              </w:rPr>
              <w:t xml:space="preserve"> исполнением бюджетов поселений и других функций Контрольного органа в части содержания специалиста в рамках </w:t>
            </w:r>
            <w:proofErr w:type="spellStart"/>
            <w:r w:rsidRPr="006A559D">
              <w:rPr>
                <w:rFonts w:ascii="Times New Roman" w:hAnsi="Times New Roman" w:cs="Times New Roman"/>
                <w:sz w:val="20"/>
                <w:szCs w:val="20"/>
              </w:rPr>
              <w:t>непрограммных</w:t>
            </w:r>
            <w:proofErr w:type="spellEnd"/>
            <w:r w:rsidRPr="006A559D">
              <w:rPr>
                <w:rFonts w:ascii="Times New Roman" w:hAnsi="Times New Roman" w:cs="Times New Roman"/>
                <w:sz w:val="20"/>
                <w:szCs w:val="20"/>
              </w:rPr>
              <w:t xml:space="preserve"> расходов органов местного самоуправления поселений (Иные межбюджетные трансферты)</w:t>
            </w:r>
          </w:p>
        </w:tc>
        <w:tc>
          <w:tcPr>
            <w:tcW w:w="708"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99 9 00 89040</w:t>
            </w:r>
          </w:p>
        </w:tc>
        <w:tc>
          <w:tcPr>
            <w:tcW w:w="992"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540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A559D" w:rsidRPr="006A559D" w:rsidRDefault="006A559D" w:rsidP="006A559D">
            <w:pPr>
              <w:spacing w:after="0"/>
              <w:jc w:val="center"/>
              <w:rPr>
                <w:rFonts w:ascii="Times New Roman" w:hAnsi="Times New Roman" w:cs="Times New Roman"/>
                <w:color w:val="000000"/>
                <w:sz w:val="20"/>
                <w:szCs w:val="20"/>
              </w:rPr>
            </w:pPr>
            <w:r w:rsidRPr="006A559D">
              <w:rPr>
                <w:rFonts w:ascii="Times New Roman" w:hAnsi="Times New Roman" w:cs="Times New Roman"/>
                <w:color w:val="000000"/>
                <w:sz w:val="20"/>
                <w:szCs w:val="20"/>
              </w:rPr>
              <w:t>60,2</w:t>
            </w:r>
          </w:p>
        </w:tc>
      </w:tr>
      <w:tr w:rsidR="006A559D" w:rsidRPr="006A559D" w:rsidTr="00B8231F">
        <w:trPr>
          <w:trHeight w:val="1230"/>
        </w:trPr>
        <w:tc>
          <w:tcPr>
            <w:tcW w:w="4976" w:type="dxa"/>
            <w:tcBorders>
              <w:top w:val="nil"/>
              <w:left w:val="single" w:sz="4" w:space="0" w:color="auto"/>
              <w:bottom w:val="single" w:sz="4" w:space="0" w:color="auto"/>
              <w:right w:val="single" w:sz="4" w:space="0" w:color="auto"/>
            </w:tcBorders>
            <w:shd w:val="clear" w:color="auto" w:fill="auto"/>
            <w:hideMark/>
          </w:tcPr>
          <w:p w:rsidR="006A559D" w:rsidRPr="006A559D" w:rsidRDefault="006A559D" w:rsidP="006A559D">
            <w:pPr>
              <w:spacing w:after="0"/>
              <w:jc w:val="both"/>
              <w:rPr>
                <w:rFonts w:ascii="Times New Roman" w:hAnsi="Times New Roman" w:cs="Times New Roman"/>
                <w:sz w:val="20"/>
                <w:szCs w:val="20"/>
              </w:rPr>
            </w:pPr>
            <w:r w:rsidRPr="006A559D">
              <w:rPr>
                <w:rFonts w:ascii="Times New Roman" w:hAnsi="Times New Roman" w:cs="Times New Roman"/>
                <w:sz w:val="20"/>
                <w:szCs w:val="20"/>
              </w:rPr>
              <w:t xml:space="preserve">Иные межбюджетные трансферты бюджетам муниципальных районов на осуществление внутреннего муниципального финансового </w:t>
            </w:r>
            <w:proofErr w:type="gramStart"/>
            <w:r w:rsidRPr="006A559D">
              <w:rPr>
                <w:rFonts w:ascii="Times New Roman" w:hAnsi="Times New Roman" w:cs="Times New Roman"/>
                <w:sz w:val="20"/>
                <w:szCs w:val="20"/>
              </w:rPr>
              <w:t>контроля за</w:t>
            </w:r>
            <w:proofErr w:type="gramEnd"/>
            <w:r w:rsidRPr="006A559D">
              <w:rPr>
                <w:rFonts w:ascii="Times New Roman" w:hAnsi="Times New Roman" w:cs="Times New Roman"/>
                <w:sz w:val="20"/>
                <w:szCs w:val="20"/>
              </w:rPr>
              <w:t xml:space="preserve"> исполнением бюджетов поселений в части содержания специалиста в рамках </w:t>
            </w:r>
            <w:proofErr w:type="spellStart"/>
            <w:r w:rsidRPr="006A559D">
              <w:rPr>
                <w:rFonts w:ascii="Times New Roman" w:hAnsi="Times New Roman" w:cs="Times New Roman"/>
                <w:sz w:val="20"/>
                <w:szCs w:val="20"/>
              </w:rPr>
              <w:t>непрограммных</w:t>
            </w:r>
            <w:proofErr w:type="spellEnd"/>
            <w:r w:rsidRPr="006A559D">
              <w:rPr>
                <w:rFonts w:ascii="Times New Roman" w:hAnsi="Times New Roman" w:cs="Times New Roman"/>
                <w:sz w:val="20"/>
                <w:szCs w:val="20"/>
              </w:rPr>
              <w:t xml:space="preserve"> расходов органов местного самоуправления поселений (Иные межбюджетные трансферты)</w:t>
            </w:r>
          </w:p>
        </w:tc>
        <w:tc>
          <w:tcPr>
            <w:tcW w:w="708"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99 9 00 89050</w:t>
            </w:r>
          </w:p>
        </w:tc>
        <w:tc>
          <w:tcPr>
            <w:tcW w:w="992"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540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A559D" w:rsidRPr="006A559D" w:rsidRDefault="006A559D" w:rsidP="006A559D">
            <w:pPr>
              <w:spacing w:after="0"/>
              <w:jc w:val="center"/>
              <w:rPr>
                <w:rFonts w:ascii="Times New Roman" w:hAnsi="Times New Roman" w:cs="Times New Roman"/>
                <w:color w:val="000000"/>
                <w:sz w:val="20"/>
                <w:szCs w:val="20"/>
              </w:rPr>
            </w:pPr>
            <w:r w:rsidRPr="006A559D">
              <w:rPr>
                <w:rFonts w:ascii="Times New Roman" w:hAnsi="Times New Roman" w:cs="Times New Roman"/>
                <w:color w:val="000000"/>
                <w:sz w:val="20"/>
                <w:szCs w:val="20"/>
              </w:rPr>
              <w:t>51,0</w:t>
            </w:r>
          </w:p>
        </w:tc>
      </w:tr>
      <w:tr w:rsidR="006A559D" w:rsidRPr="006A559D" w:rsidTr="00B8231F">
        <w:trPr>
          <w:trHeight w:val="97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A559D" w:rsidRPr="006A559D" w:rsidRDefault="006A559D" w:rsidP="006A559D">
            <w:pPr>
              <w:spacing w:after="0"/>
              <w:jc w:val="both"/>
              <w:rPr>
                <w:rFonts w:ascii="Times New Roman" w:hAnsi="Times New Roman" w:cs="Times New Roman"/>
                <w:sz w:val="20"/>
                <w:szCs w:val="20"/>
              </w:rPr>
            </w:pPr>
            <w:r w:rsidRPr="006A559D">
              <w:rPr>
                <w:rFonts w:ascii="Times New Roman" w:hAnsi="Times New Roman" w:cs="Times New Roman"/>
                <w:sz w:val="20"/>
                <w:szCs w:val="20"/>
              </w:rPr>
              <w:t>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89 2 00 25650</w:t>
            </w:r>
          </w:p>
        </w:tc>
        <w:tc>
          <w:tcPr>
            <w:tcW w:w="992"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A559D" w:rsidRPr="006A559D" w:rsidRDefault="006A559D" w:rsidP="006A559D">
            <w:pPr>
              <w:spacing w:after="0"/>
              <w:jc w:val="center"/>
              <w:rPr>
                <w:rFonts w:ascii="Times New Roman" w:hAnsi="Times New Roman" w:cs="Times New Roman"/>
                <w:color w:val="000000"/>
                <w:sz w:val="20"/>
                <w:szCs w:val="20"/>
              </w:rPr>
            </w:pPr>
            <w:r w:rsidRPr="006A559D">
              <w:rPr>
                <w:rFonts w:ascii="Times New Roman" w:hAnsi="Times New Roman" w:cs="Times New Roman"/>
                <w:color w:val="000000"/>
                <w:sz w:val="20"/>
                <w:szCs w:val="20"/>
              </w:rPr>
              <w:t>23,5</w:t>
            </w:r>
          </w:p>
        </w:tc>
      </w:tr>
      <w:tr w:rsidR="006A559D" w:rsidRPr="006A559D" w:rsidTr="00B8231F">
        <w:trPr>
          <w:trHeight w:val="76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A559D" w:rsidRPr="006A559D" w:rsidRDefault="006A559D" w:rsidP="006A559D">
            <w:pPr>
              <w:spacing w:after="0"/>
              <w:jc w:val="both"/>
              <w:rPr>
                <w:rFonts w:ascii="Times New Roman" w:hAnsi="Times New Roman" w:cs="Times New Roman"/>
                <w:sz w:val="20"/>
                <w:szCs w:val="20"/>
              </w:rPr>
            </w:pPr>
            <w:r w:rsidRPr="006A559D">
              <w:rPr>
                <w:rFonts w:ascii="Times New Roman" w:hAnsi="Times New Roman" w:cs="Times New Roman"/>
                <w:sz w:val="20"/>
                <w:szCs w:val="20"/>
              </w:rPr>
              <w:t>Реализация направления расходов в рамках обеспечения деятельности Администрации Углегорского сельского поселения (Уплата налогов, сборов и иных платежей)</w:t>
            </w:r>
          </w:p>
        </w:tc>
        <w:tc>
          <w:tcPr>
            <w:tcW w:w="708"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89 2 00 99990</w:t>
            </w:r>
          </w:p>
        </w:tc>
        <w:tc>
          <w:tcPr>
            <w:tcW w:w="992"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850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A559D" w:rsidRPr="006A559D" w:rsidRDefault="006A559D" w:rsidP="006A559D">
            <w:pPr>
              <w:spacing w:after="0"/>
              <w:jc w:val="center"/>
              <w:rPr>
                <w:rFonts w:ascii="Times New Roman" w:hAnsi="Times New Roman" w:cs="Times New Roman"/>
                <w:color w:val="000000"/>
                <w:sz w:val="20"/>
                <w:szCs w:val="20"/>
              </w:rPr>
            </w:pPr>
            <w:r w:rsidRPr="006A559D">
              <w:rPr>
                <w:rFonts w:ascii="Times New Roman" w:hAnsi="Times New Roman" w:cs="Times New Roman"/>
                <w:color w:val="000000"/>
                <w:sz w:val="20"/>
                <w:szCs w:val="20"/>
              </w:rPr>
              <w:t>3,8</w:t>
            </w:r>
          </w:p>
        </w:tc>
      </w:tr>
      <w:tr w:rsidR="006A559D" w:rsidRPr="006A559D" w:rsidTr="00B8231F">
        <w:trPr>
          <w:trHeight w:val="99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A559D" w:rsidRPr="006A559D" w:rsidRDefault="006A559D" w:rsidP="006A559D">
            <w:pPr>
              <w:spacing w:after="0"/>
              <w:jc w:val="both"/>
              <w:rPr>
                <w:rFonts w:ascii="Times New Roman" w:hAnsi="Times New Roman" w:cs="Times New Roman"/>
                <w:sz w:val="20"/>
                <w:szCs w:val="20"/>
              </w:rPr>
            </w:pPr>
            <w:r w:rsidRPr="006A559D">
              <w:rPr>
                <w:rFonts w:ascii="Times New Roman" w:hAnsi="Times New Roman" w:cs="Times New Roman"/>
                <w:sz w:val="20"/>
                <w:szCs w:val="20"/>
              </w:rPr>
              <w:lastRenderedPageBreak/>
              <w:t xml:space="preserve">Реализация направления расходов по иным </w:t>
            </w:r>
            <w:proofErr w:type="spellStart"/>
            <w:r w:rsidRPr="006A559D">
              <w:rPr>
                <w:rFonts w:ascii="Times New Roman" w:hAnsi="Times New Roman" w:cs="Times New Roman"/>
                <w:sz w:val="20"/>
                <w:szCs w:val="20"/>
              </w:rPr>
              <w:t>непрограммным</w:t>
            </w:r>
            <w:proofErr w:type="spellEnd"/>
            <w:r w:rsidRPr="006A559D">
              <w:rPr>
                <w:rFonts w:ascii="Times New Roman" w:hAnsi="Times New Roman" w:cs="Times New Roman"/>
                <w:sz w:val="20"/>
                <w:szCs w:val="20"/>
              </w:rPr>
              <w:t xml:space="preserve"> мероприятиям в рамках </w:t>
            </w:r>
            <w:proofErr w:type="spellStart"/>
            <w:r w:rsidRPr="006A559D">
              <w:rPr>
                <w:rFonts w:ascii="Times New Roman" w:hAnsi="Times New Roman" w:cs="Times New Roman"/>
                <w:sz w:val="20"/>
                <w:szCs w:val="20"/>
              </w:rPr>
              <w:t>непрограммных</w:t>
            </w:r>
            <w:proofErr w:type="spellEnd"/>
            <w:r w:rsidRPr="006A559D">
              <w:rPr>
                <w:rFonts w:ascii="Times New Roman" w:hAnsi="Times New Roman" w:cs="Times New Roman"/>
                <w:sz w:val="20"/>
                <w:szCs w:val="20"/>
              </w:rPr>
              <w:t xml:space="preserve"> расходов органа местного самоуправления Углегорского сельского поселения (Уплата налогов, сборов и иных платежей)</w:t>
            </w:r>
          </w:p>
        </w:tc>
        <w:tc>
          <w:tcPr>
            <w:tcW w:w="708"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99 9 00 99990</w:t>
            </w:r>
          </w:p>
        </w:tc>
        <w:tc>
          <w:tcPr>
            <w:tcW w:w="992"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850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A559D" w:rsidRPr="006A559D" w:rsidRDefault="006A559D" w:rsidP="006A559D">
            <w:pPr>
              <w:spacing w:after="0"/>
              <w:jc w:val="center"/>
              <w:rPr>
                <w:rFonts w:ascii="Times New Roman" w:hAnsi="Times New Roman" w:cs="Times New Roman"/>
                <w:color w:val="000000"/>
                <w:sz w:val="20"/>
                <w:szCs w:val="20"/>
              </w:rPr>
            </w:pPr>
            <w:r w:rsidRPr="006A559D">
              <w:rPr>
                <w:rFonts w:ascii="Times New Roman" w:hAnsi="Times New Roman" w:cs="Times New Roman"/>
                <w:color w:val="000000"/>
                <w:sz w:val="20"/>
                <w:szCs w:val="20"/>
              </w:rPr>
              <w:t>21,5</w:t>
            </w:r>
          </w:p>
        </w:tc>
      </w:tr>
      <w:tr w:rsidR="006A559D" w:rsidRPr="006A559D" w:rsidTr="00B8231F">
        <w:trPr>
          <w:trHeight w:val="123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A559D" w:rsidRPr="006A559D" w:rsidRDefault="006A559D" w:rsidP="006A559D">
            <w:pPr>
              <w:spacing w:after="0"/>
              <w:jc w:val="both"/>
              <w:rPr>
                <w:rFonts w:ascii="Times New Roman" w:hAnsi="Times New Roman" w:cs="Times New Roman"/>
                <w:sz w:val="20"/>
                <w:szCs w:val="20"/>
              </w:rPr>
            </w:pPr>
            <w:r w:rsidRPr="006A559D">
              <w:rPr>
                <w:rFonts w:ascii="Times New Roman" w:hAnsi="Times New Roman" w:cs="Times New Roman"/>
                <w:sz w:val="20"/>
                <w:szCs w:val="20"/>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708"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89 2 00 51180</w:t>
            </w:r>
          </w:p>
        </w:tc>
        <w:tc>
          <w:tcPr>
            <w:tcW w:w="992"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120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A559D" w:rsidRPr="006A559D" w:rsidRDefault="006A559D" w:rsidP="006A559D">
            <w:pPr>
              <w:spacing w:after="0"/>
              <w:jc w:val="center"/>
              <w:rPr>
                <w:rFonts w:ascii="Times New Roman" w:hAnsi="Times New Roman" w:cs="Times New Roman"/>
                <w:color w:val="000000"/>
                <w:sz w:val="20"/>
                <w:szCs w:val="20"/>
              </w:rPr>
            </w:pPr>
            <w:r w:rsidRPr="006A559D">
              <w:rPr>
                <w:rFonts w:ascii="Times New Roman" w:hAnsi="Times New Roman" w:cs="Times New Roman"/>
                <w:color w:val="000000"/>
                <w:sz w:val="20"/>
                <w:szCs w:val="20"/>
              </w:rPr>
              <w:t>101,5</w:t>
            </w:r>
          </w:p>
        </w:tc>
      </w:tr>
      <w:tr w:rsidR="006A559D" w:rsidRPr="006A559D" w:rsidTr="00B8231F">
        <w:trPr>
          <w:trHeight w:val="126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A559D" w:rsidRPr="006A559D" w:rsidRDefault="006A559D" w:rsidP="006A559D">
            <w:pPr>
              <w:spacing w:after="0"/>
              <w:jc w:val="both"/>
              <w:rPr>
                <w:rFonts w:ascii="Times New Roman" w:hAnsi="Times New Roman" w:cs="Times New Roman"/>
                <w:sz w:val="20"/>
                <w:szCs w:val="20"/>
              </w:rPr>
            </w:pPr>
            <w:r w:rsidRPr="006A559D">
              <w:rPr>
                <w:rFonts w:ascii="Times New Roman" w:hAnsi="Times New Roman" w:cs="Times New Roman"/>
                <w:sz w:val="20"/>
                <w:szCs w:val="20"/>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89 2 00 51180</w:t>
            </w:r>
          </w:p>
        </w:tc>
        <w:tc>
          <w:tcPr>
            <w:tcW w:w="992"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A559D" w:rsidRPr="006A559D" w:rsidRDefault="006A559D" w:rsidP="006A559D">
            <w:pPr>
              <w:spacing w:after="0"/>
              <w:jc w:val="center"/>
              <w:rPr>
                <w:rFonts w:ascii="Times New Roman" w:hAnsi="Times New Roman" w:cs="Times New Roman"/>
                <w:color w:val="000000"/>
                <w:sz w:val="20"/>
                <w:szCs w:val="20"/>
              </w:rPr>
            </w:pPr>
            <w:r w:rsidRPr="006A559D">
              <w:rPr>
                <w:rFonts w:ascii="Times New Roman" w:hAnsi="Times New Roman" w:cs="Times New Roman"/>
                <w:color w:val="000000"/>
                <w:sz w:val="20"/>
                <w:szCs w:val="20"/>
              </w:rPr>
              <w:t>18,2</w:t>
            </w:r>
          </w:p>
        </w:tc>
      </w:tr>
      <w:tr w:rsidR="006A559D" w:rsidRPr="006A559D" w:rsidTr="00B8231F">
        <w:trPr>
          <w:trHeight w:val="2205"/>
        </w:trPr>
        <w:tc>
          <w:tcPr>
            <w:tcW w:w="4976" w:type="dxa"/>
            <w:tcBorders>
              <w:top w:val="nil"/>
              <w:left w:val="single" w:sz="4" w:space="0" w:color="auto"/>
              <w:bottom w:val="single" w:sz="4" w:space="0" w:color="auto"/>
              <w:right w:val="single" w:sz="4" w:space="0" w:color="auto"/>
            </w:tcBorders>
            <w:shd w:val="clear" w:color="auto" w:fill="auto"/>
            <w:hideMark/>
          </w:tcPr>
          <w:p w:rsidR="006A559D" w:rsidRPr="006A559D" w:rsidRDefault="006A559D" w:rsidP="006A559D">
            <w:pPr>
              <w:spacing w:after="0"/>
              <w:jc w:val="both"/>
              <w:rPr>
                <w:rFonts w:ascii="Times New Roman" w:hAnsi="Times New Roman" w:cs="Times New Roman"/>
                <w:sz w:val="20"/>
                <w:szCs w:val="20"/>
              </w:rPr>
            </w:pPr>
            <w:proofErr w:type="gramStart"/>
            <w:r w:rsidRPr="006A559D">
              <w:rPr>
                <w:rFonts w:ascii="Times New Roman" w:hAnsi="Times New Roman" w:cs="Times New Roman"/>
                <w:sz w:val="20"/>
                <w:szCs w:val="20"/>
              </w:rPr>
              <w:t>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 охране их жизни и здоровья, участие в предупреждении и ликвидации последствий чрезвычайных ситуаций в границах поселений, в части содержания специалиста,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w:t>
            </w:r>
            <w:proofErr w:type="gramEnd"/>
            <w:r w:rsidRPr="006A559D">
              <w:rPr>
                <w:rFonts w:ascii="Times New Roman" w:hAnsi="Times New Roman" w:cs="Times New Roman"/>
                <w:sz w:val="20"/>
                <w:szCs w:val="20"/>
              </w:rPr>
              <w:t>" (</w:t>
            </w:r>
            <w:proofErr w:type="gramStart"/>
            <w:r w:rsidRPr="006A559D">
              <w:rPr>
                <w:rFonts w:ascii="Times New Roman" w:hAnsi="Times New Roman" w:cs="Times New Roman"/>
                <w:sz w:val="20"/>
                <w:szCs w:val="20"/>
              </w:rPr>
              <w:t>Иные межбюджетные трансферты)</w:t>
            </w:r>
            <w:proofErr w:type="gramEnd"/>
          </w:p>
        </w:tc>
        <w:tc>
          <w:tcPr>
            <w:tcW w:w="708"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10 0 00 89060</w:t>
            </w:r>
          </w:p>
        </w:tc>
        <w:tc>
          <w:tcPr>
            <w:tcW w:w="992"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540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A559D" w:rsidRPr="006A559D" w:rsidRDefault="006A559D" w:rsidP="006A559D">
            <w:pPr>
              <w:spacing w:after="0"/>
              <w:jc w:val="center"/>
              <w:rPr>
                <w:rFonts w:ascii="Times New Roman" w:hAnsi="Times New Roman" w:cs="Times New Roman"/>
                <w:color w:val="000000"/>
                <w:sz w:val="20"/>
                <w:szCs w:val="20"/>
              </w:rPr>
            </w:pPr>
            <w:r w:rsidRPr="006A559D">
              <w:rPr>
                <w:rFonts w:ascii="Times New Roman" w:hAnsi="Times New Roman" w:cs="Times New Roman"/>
                <w:color w:val="000000"/>
                <w:sz w:val="20"/>
                <w:szCs w:val="20"/>
              </w:rPr>
              <w:t>10,6</w:t>
            </w:r>
          </w:p>
        </w:tc>
      </w:tr>
      <w:tr w:rsidR="006A559D" w:rsidRPr="006A559D" w:rsidTr="00B8231F">
        <w:trPr>
          <w:trHeight w:val="150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A559D" w:rsidRPr="006A559D" w:rsidRDefault="006A559D" w:rsidP="006A559D">
            <w:pPr>
              <w:spacing w:after="0"/>
              <w:jc w:val="both"/>
              <w:rPr>
                <w:rFonts w:ascii="Times New Roman" w:hAnsi="Times New Roman" w:cs="Times New Roman"/>
                <w:sz w:val="20"/>
                <w:szCs w:val="20"/>
              </w:rPr>
            </w:pPr>
            <w:r w:rsidRPr="006A559D">
              <w:rPr>
                <w:rFonts w:ascii="Times New Roman" w:hAnsi="Times New Roman" w:cs="Times New Roman"/>
                <w:sz w:val="20"/>
                <w:szCs w:val="20"/>
              </w:rPr>
              <w:t>Расходы на обеспечение пожарной безопасности на территориях поселений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10.0.00.89070</w:t>
            </w:r>
          </w:p>
        </w:tc>
        <w:tc>
          <w:tcPr>
            <w:tcW w:w="992"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A559D" w:rsidRPr="006A559D" w:rsidRDefault="006A559D" w:rsidP="006A559D">
            <w:pPr>
              <w:spacing w:after="0"/>
              <w:jc w:val="center"/>
              <w:rPr>
                <w:rFonts w:ascii="Times New Roman" w:hAnsi="Times New Roman" w:cs="Times New Roman"/>
                <w:color w:val="000000"/>
                <w:sz w:val="20"/>
                <w:szCs w:val="20"/>
              </w:rPr>
            </w:pPr>
            <w:r w:rsidRPr="006A559D">
              <w:rPr>
                <w:rFonts w:ascii="Times New Roman" w:hAnsi="Times New Roman" w:cs="Times New Roman"/>
                <w:color w:val="000000"/>
                <w:sz w:val="20"/>
                <w:szCs w:val="20"/>
              </w:rPr>
              <w:t>0,5</w:t>
            </w:r>
          </w:p>
        </w:tc>
      </w:tr>
      <w:tr w:rsidR="006A559D" w:rsidRPr="006A559D" w:rsidTr="00B8231F">
        <w:trPr>
          <w:trHeight w:val="123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A559D" w:rsidRPr="006A559D" w:rsidRDefault="006A559D" w:rsidP="006A559D">
            <w:pPr>
              <w:spacing w:after="0"/>
              <w:jc w:val="both"/>
              <w:rPr>
                <w:rFonts w:ascii="Times New Roman" w:hAnsi="Times New Roman" w:cs="Times New Roman"/>
                <w:sz w:val="20"/>
                <w:szCs w:val="20"/>
              </w:rPr>
            </w:pPr>
            <w:r w:rsidRPr="006A559D">
              <w:rPr>
                <w:rFonts w:ascii="Times New Roman" w:hAnsi="Times New Roman" w:cs="Times New Roman"/>
                <w:sz w:val="20"/>
                <w:szCs w:val="20"/>
              </w:rPr>
              <w:t>Расходы на оказание поддержки гражданам и их объединениям, участвующим в охране общественного порядка, создание условий для деятельности народных дружин на территории сельского поселения (Расходы на выплаты персоналу государственных (муниципальных) органов)</w:t>
            </w:r>
          </w:p>
        </w:tc>
        <w:tc>
          <w:tcPr>
            <w:tcW w:w="708"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14</w:t>
            </w:r>
          </w:p>
        </w:tc>
        <w:tc>
          <w:tcPr>
            <w:tcW w:w="1276"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11 2 00 25460</w:t>
            </w:r>
          </w:p>
        </w:tc>
        <w:tc>
          <w:tcPr>
            <w:tcW w:w="992"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120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A559D" w:rsidRPr="006A559D" w:rsidRDefault="006A559D" w:rsidP="006A559D">
            <w:pPr>
              <w:spacing w:after="0"/>
              <w:jc w:val="center"/>
              <w:rPr>
                <w:rFonts w:ascii="Times New Roman" w:hAnsi="Times New Roman" w:cs="Times New Roman"/>
                <w:color w:val="000000"/>
                <w:sz w:val="20"/>
                <w:szCs w:val="20"/>
              </w:rPr>
            </w:pPr>
            <w:r w:rsidRPr="006A559D">
              <w:rPr>
                <w:rFonts w:ascii="Times New Roman" w:hAnsi="Times New Roman" w:cs="Times New Roman"/>
                <w:color w:val="000000"/>
                <w:sz w:val="20"/>
                <w:szCs w:val="20"/>
              </w:rPr>
              <w:t>5,0</w:t>
            </w:r>
          </w:p>
        </w:tc>
      </w:tr>
      <w:tr w:rsidR="006A559D" w:rsidRPr="006A559D" w:rsidTr="00B8231F">
        <w:trPr>
          <w:trHeight w:val="151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A559D" w:rsidRPr="006A559D" w:rsidRDefault="006A559D" w:rsidP="006A559D">
            <w:pPr>
              <w:spacing w:after="0"/>
              <w:jc w:val="both"/>
              <w:rPr>
                <w:rFonts w:ascii="Times New Roman" w:hAnsi="Times New Roman" w:cs="Times New Roman"/>
                <w:sz w:val="20"/>
                <w:szCs w:val="20"/>
              </w:rPr>
            </w:pPr>
            <w:r w:rsidRPr="006A559D">
              <w:rPr>
                <w:rFonts w:ascii="Times New Roman" w:hAnsi="Times New Roman" w:cs="Times New Roman"/>
                <w:sz w:val="20"/>
                <w:szCs w:val="20"/>
              </w:rPr>
              <w:t>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05.0.00.25610</w:t>
            </w:r>
          </w:p>
        </w:tc>
        <w:tc>
          <w:tcPr>
            <w:tcW w:w="992"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A559D" w:rsidRPr="006A559D" w:rsidRDefault="006A559D" w:rsidP="006A559D">
            <w:pPr>
              <w:spacing w:after="0"/>
              <w:jc w:val="center"/>
              <w:rPr>
                <w:rFonts w:ascii="Times New Roman" w:hAnsi="Times New Roman" w:cs="Times New Roman"/>
                <w:color w:val="000000"/>
                <w:sz w:val="20"/>
                <w:szCs w:val="20"/>
              </w:rPr>
            </w:pPr>
            <w:r w:rsidRPr="006A559D">
              <w:rPr>
                <w:rFonts w:ascii="Times New Roman" w:hAnsi="Times New Roman" w:cs="Times New Roman"/>
                <w:color w:val="000000"/>
                <w:sz w:val="20"/>
                <w:szCs w:val="20"/>
              </w:rPr>
              <w:t>39,4</w:t>
            </w:r>
          </w:p>
        </w:tc>
      </w:tr>
      <w:tr w:rsidR="006A559D" w:rsidRPr="006A559D" w:rsidTr="00B8231F">
        <w:trPr>
          <w:trHeight w:val="1995"/>
        </w:trPr>
        <w:tc>
          <w:tcPr>
            <w:tcW w:w="4976" w:type="dxa"/>
            <w:tcBorders>
              <w:top w:val="nil"/>
              <w:left w:val="single" w:sz="4" w:space="0" w:color="auto"/>
              <w:bottom w:val="single" w:sz="4" w:space="0" w:color="auto"/>
              <w:right w:val="single" w:sz="4" w:space="0" w:color="auto"/>
            </w:tcBorders>
            <w:shd w:val="clear" w:color="auto" w:fill="auto"/>
            <w:hideMark/>
          </w:tcPr>
          <w:p w:rsidR="006A559D" w:rsidRPr="006A559D" w:rsidRDefault="006A559D" w:rsidP="006A559D">
            <w:pPr>
              <w:spacing w:after="0"/>
              <w:jc w:val="both"/>
              <w:rPr>
                <w:rFonts w:ascii="Times New Roman" w:hAnsi="Times New Roman" w:cs="Times New Roman"/>
                <w:sz w:val="20"/>
                <w:szCs w:val="20"/>
              </w:rPr>
            </w:pPr>
            <w:proofErr w:type="gramStart"/>
            <w:r w:rsidRPr="006A559D">
              <w:rPr>
                <w:rFonts w:ascii="Times New Roman" w:hAnsi="Times New Roman" w:cs="Times New Roman"/>
                <w:sz w:val="20"/>
                <w:szCs w:val="20"/>
              </w:rPr>
              <w:lastRenderedPageBreak/>
              <w:t>Расходы на реализацию мероприятий по сносу многоквартирного аварийного жилищного фонда, признанного непригодным для проживания, аварийным в рамках муниципальной программы Углегорского сельского поселения " Снос аварийного жилищного фонда, расселенного по областной программе "Переселение граждан из многоквартирных домов, признанных аварийными после 1 января 2012 г., в 2017-2030 годах" (Иные закупки товаров, работ и услуг для обеспечения государственных (муниципальных) нужд)</w:t>
            </w:r>
            <w:proofErr w:type="gramEnd"/>
          </w:p>
        </w:tc>
        <w:tc>
          <w:tcPr>
            <w:tcW w:w="708"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03 0 00 85250</w:t>
            </w:r>
          </w:p>
        </w:tc>
        <w:tc>
          <w:tcPr>
            <w:tcW w:w="992"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A559D" w:rsidRPr="006A559D" w:rsidRDefault="006A559D" w:rsidP="006A559D">
            <w:pPr>
              <w:spacing w:after="0"/>
              <w:jc w:val="center"/>
              <w:rPr>
                <w:rFonts w:ascii="Times New Roman" w:hAnsi="Times New Roman" w:cs="Times New Roman"/>
                <w:color w:val="000000"/>
                <w:sz w:val="20"/>
                <w:szCs w:val="20"/>
              </w:rPr>
            </w:pPr>
            <w:r w:rsidRPr="006A559D">
              <w:rPr>
                <w:rFonts w:ascii="Times New Roman" w:hAnsi="Times New Roman" w:cs="Times New Roman"/>
                <w:color w:val="000000"/>
                <w:sz w:val="20"/>
                <w:szCs w:val="20"/>
              </w:rPr>
              <w:t>400,0</w:t>
            </w:r>
          </w:p>
        </w:tc>
      </w:tr>
      <w:tr w:rsidR="006A559D" w:rsidRPr="006A559D" w:rsidTr="00B8231F">
        <w:trPr>
          <w:trHeight w:val="97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A559D" w:rsidRPr="006A559D" w:rsidRDefault="006A559D" w:rsidP="006A559D">
            <w:pPr>
              <w:spacing w:after="0"/>
              <w:jc w:val="both"/>
              <w:rPr>
                <w:rFonts w:ascii="Times New Roman" w:hAnsi="Times New Roman" w:cs="Times New Roman"/>
                <w:sz w:val="20"/>
                <w:szCs w:val="20"/>
              </w:rPr>
            </w:pPr>
            <w:r w:rsidRPr="006A559D">
              <w:rPr>
                <w:rFonts w:ascii="Times New Roman" w:hAnsi="Times New Roman" w:cs="Times New Roman"/>
                <w:sz w:val="20"/>
                <w:szCs w:val="20"/>
              </w:rPr>
              <w:t>Расходы на обеспечение мероприятий по переселению граждан многоквартирного жилищного фонда, признанного непригодным для проживания, аварийным, подлежащим сносу или реконструкции (Бюджетные инвестиции)</w:t>
            </w:r>
          </w:p>
        </w:tc>
        <w:tc>
          <w:tcPr>
            <w:tcW w:w="708"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08.1.00.S4220</w:t>
            </w:r>
          </w:p>
        </w:tc>
        <w:tc>
          <w:tcPr>
            <w:tcW w:w="992"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410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A559D" w:rsidRPr="006A559D" w:rsidRDefault="006A559D" w:rsidP="006A559D">
            <w:pPr>
              <w:spacing w:after="0"/>
              <w:jc w:val="center"/>
              <w:rPr>
                <w:rFonts w:ascii="Times New Roman" w:hAnsi="Times New Roman" w:cs="Times New Roman"/>
                <w:color w:val="000000"/>
                <w:sz w:val="20"/>
                <w:szCs w:val="20"/>
              </w:rPr>
            </w:pPr>
            <w:r w:rsidRPr="006A559D">
              <w:rPr>
                <w:rFonts w:ascii="Times New Roman" w:hAnsi="Times New Roman" w:cs="Times New Roman"/>
                <w:color w:val="000000"/>
                <w:sz w:val="20"/>
                <w:szCs w:val="20"/>
              </w:rPr>
              <w:t>1 415,5</w:t>
            </w:r>
          </w:p>
        </w:tc>
      </w:tr>
      <w:tr w:rsidR="006A559D" w:rsidRPr="006A559D" w:rsidTr="00B8231F">
        <w:trPr>
          <w:trHeight w:val="14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Расходы за счет резервного фонда Администрации Тацинского района на финансовое обеспечение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05 0 00 85010</w:t>
            </w:r>
          </w:p>
        </w:tc>
        <w:tc>
          <w:tcPr>
            <w:tcW w:w="992"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A559D" w:rsidRPr="006A559D" w:rsidRDefault="006A559D" w:rsidP="006A559D">
            <w:pPr>
              <w:spacing w:after="0"/>
              <w:jc w:val="center"/>
              <w:rPr>
                <w:rFonts w:ascii="Times New Roman" w:hAnsi="Times New Roman" w:cs="Times New Roman"/>
                <w:color w:val="000000"/>
                <w:sz w:val="20"/>
                <w:szCs w:val="20"/>
              </w:rPr>
            </w:pPr>
            <w:r w:rsidRPr="006A559D">
              <w:rPr>
                <w:rFonts w:ascii="Times New Roman" w:hAnsi="Times New Roman" w:cs="Times New Roman"/>
                <w:color w:val="000000"/>
                <w:sz w:val="20"/>
                <w:szCs w:val="20"/>
              </w:rPr>
              <w:t>28,0</w:t>
            </w:r>
          </w:p>
        </w:tc>
      </w:tr>
      <w:tr w:rsidR="006A559D" w:rsidRPr="006A559D" w:rsidTr="00B8231F">
        <w:trPr>
          <w:trHeight w:val="174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A559D" w:rsidRPr="006A559D" w:rsidRDefault="006A559D" w:rsidP="006A559D">
            <w:pPr>
              <w:spacing w:after="0"/>
              <w:jc w:val="both"/>
              <w:rPr>
                <w:rFonts w:ascii="Times New Roman" w:hAnsi="Times New Roman" w:cs="Times New Roman"/>
                <w:sz w:val="20"/>
                <w:szCs w:val="20"/>
              </w:rPr>
            </w:pPr>
            <w:r w:rsidRPr="006A559D">
              <w:rPr>
                <w:rFonts w:ascii="Times New Roman" w:hAnsi="Times New Roman" w:cs="Times New Roman"/>
                <w:sz w:val="20"/>
                <w:szCs w:val="20"/>
              </w:rPr>
              <w:t xml:space="preserve">Расходы на </w:t>
            </w:r>
            <w:proofErr w:type="spellStart"/>
            <w:r w:rsidRPr="006A559D">
              <w:rPr>
                <w:rFonts w:ascii="Times New Roman" w:hAnsi="Times New Roman" w:cs="Times New Roman"/>
                <w:sz w:val="20"/>
                <w:szCs w:val="20"/>
              </w:rPr>
              <w:t>софинансирование</w:t>
            </w:r>
            <w:proofErr w:type="spellEnd"/>
            <w:r w:rsidRPr="006A559D">
              <w:rPr>
                <w:rFonts w:ascii="Times New Roman" w:hAnsi="Times New Roman" w:cs="Times New Roman"/>
                <w:sz w:val="20"/>
                <w:szCs w:val="20"/>
              </w:rPr>
              <w:t xml:space="preserve"> по погашению кредиторской задолженности за потребленный газ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05.0.00.85050</w:t>
            </w:r>
          </w:p>
        </w:tc>
        <w:tc>
          <w:tcPr>
            <w:tcW w:w="992"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810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A559D" w:rsidRPr="006A559D" w:rsidRDefault="006A559D" w:rsidP="006A559D">
            <w:pPr>
              <w:spacing w:after="0"/>
              <w:jc w:val="center"/>
              <w:rPr>
                <w:rFonts w:ascii="Times New Roman" w:hAnsi="Times New Roman" w:cs="Times New Roman"/>
                <w:color w:val="000000"/>
                <w:sz w:val="20"/>
                <w:szCs w:val="20"/>
              </w:rPr>
            </w:pPr>
            <w:r w:rsidRPr="006A559D">
              <w:rPr>
                <w:rFonts w:ascii="Times New Roman" w:hAnsi="Times New Roman" w:cs="Times New Roman"/>
                <w:color w:val="000000"/>
                <w:sz w:val="20"/>
                <w:szCs w:val="20"/>
              </w:rPr>
              <w:t>259,4</w:t>
            </w:r>
          </w:p>
        </w:tc>
      </w:tr>
      <w:tr w:rsidR="006A559D" w:rsidRPr="006A559D" w:rsidTr="00B8231F">
        <w:trPr>
          <w:trHeight w:val="124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A559D" w:rsidRPr="006A559D" w:rsidRDefault="006A559D" w:rsidP="006A559D">
            <w:pPr>
              <w:spacing w:after="0"/>
              <w:jc w:val="both"/>
              <w:rPr>
                <w:rFonts w:ascii="Times New Roman" w:hAnsi="Times New Roman" w:cs="Times New Roman"/>
                <w:sz w:val="20"/>
                <w:szCs w:val="20"/>
              </w:rPr>
            </w:pPr>
            <w:proofErr w:type="spellStart"/>
            <w:r w:rsidRPr="006A559D">
              <w:rPr>
                <w:rFonts w:ascii="Times New Roman" w:hAnsi="Times New Roman" w:cs="Times New Roman"/>
                <w:sz w:val="20"/>
                <w:szCs w:val="20"/>
              </w:rPr>
              <w:t>Рссходы</w:t>
            </w:r>
            <w:proofErr w:type="spellEnd"/>
            <w:r w:rsidRPr="006A559D">
              <w:rPr>
                <w:rFonts w:ascii="Times New Roman" w:hAnsi="Times New Roman" w:cs="Times New Roman"/>
                <w:sz w:val="20"/>
                <w:szCs w:val="20"/>
              </w:rPr>
              <w:t xml:space="preserve"> на  организацию  теплоснабжения в границах поселения в рамках </w:t>
            </w:r>
            <w:proofErr w:type="spellStart"/>
            <w:r w:rsidRPr="006A559D">
              <w:rPr>
                <w:rFonts w:ascii="Times New Roman" w:hAnsi="Times New Roman" w:cs="Times New Roman"/>
                <w:sz w:val="20"/>
                <w:szCs w:val="20"/>
              </w:rPr>
              <w:t>муниципакльной</w:t>
            </w:r>
            <w:proofErr w:type="spellEnd"/>
            <w:r w:rsidRPr="006A559D">
              <w:rPr>
                <w:rFonts w:ascii="Times New Roman" w:hAnsi="Times New Roman" w:cs="Times New Roman"/>
                <w:sz w:val="20"/>
                <w:szCs w:val="20"/>
              </w:rPr>
              <w:t xml:space="preserve"> </w:t>
            </w:r>
            <w:proofErr w:type="spellStart"/>
            <w:r w:rsidRPr="006A559D">
              <w:rPr>
                <w:rFonts w:ascii="Times New Roman" w:hAnsi="Times New Roman" w:cs="Times New Roman"/>
                <w:sz w:val="20"/>
                <w:szCs w:val="20"/>
              </w:rPr>
              <w:t>программыУглегорского</w:t>
            </w:r>
            <w:proofErr w:type="spellEnd"/>
            <w:r w:rsidRPr="006A559D">
              <w:rPr>
                <w:rFonts w:ascii="Times New Roman" w:hAnsi="Times New Roman" w:cs="Times New Roman"/>
                <w:sz w:val="20"/>
                <w:szCs w:val="20"/>
              </w:rPr>
              <w:t xml:space="preserve">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05.0.00.85360</w:t>
            </w:r>
          </w:p>
        </w:tc>
        <w:tc>
          <w:tcPr>
            <w:tcW w:w="992"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A559D" w:rsidRPr="006A559D" w:rsidRDefault="006A559D" w:rsidP="006A559D">
            <w:pPr>
              <w:spacing w:after="0"/>
              <w:jc w:val="center"/>
              <w:rPr>
                <w:rFonts w:ascii="Times New Roman" w:hAnsi="Times New Roman" w:cs="Times New Roman"/>
                <w:color w:val="000000"/>
                <w:sz w:val="20"/>
                <w:szCs w:val="20"/>
              </w:rPr>
            </w:pPr>
            <w:r w:rsidRPr="006A559D">
              <w:rPr>
                <w:rFonts w:ascii="Times New Roman" w:hAnsi="Times New Roman" w:cs="Times New Roman"/>
                <w:color w:val="000000"/>
                <w:sz w:val="20"/>
                <w:szCs w:val="20"/>
              </w:rPr>
              <w:t>195,7</w:t>
            </w:r>
          </w:p>
        </w:tc>
      </w:tr>
      <w:tr w:rsidR="006A559D" w:rsidRPr="006A559D" w:rsidTr="00B8231F">
        <w:trPr>
          <w:trHeight w:val="17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A559D" w:rsidRPr="006A559D" w:rsidRDefault="006A559D" w:rsidP="006A559D">
            <w:pPr>
              <w:spacing w:after="0"/>
              <w:jc w:val="both"/>
              <w:rPr>
                <w:rFonts w:ascii="Times New Roman" w:hAnsi="Times New Roman" w:cs="Times New Roman"/>
                <w:sz w:val="20"/>
                <w:szCs w:val="20"/>
              </w:rPr>
            </w:pPr>
            <w:proofErr w:type="spellStart"/>
            <w:proofErr w:type="gramStart"/>
            <w:r w:rsidRPr="006A559D">
              <w:rPr>
                <w:rFonts w:ascii="Times New Roman" w:hAnsi="Times New Roman" w:cs="Times New Roman"/>
                <w:sz w:val="20"/>
                <w:szCs w:val="20"/>
              </w:rPr>
              <w:t>Рссходы</w:t>
            </w:r>
            <w:proofErr w:type="spellEnd"/>
            <w:r w:rsidRPr="006A559D">
              <w:rPr>
                <w:rFonts w:ascii="Times New Roman" w:hAnsi="Times New Roman" w:cs="Times New Roman"/>
                <w:sz w:val="20"/>
                <w:szCs w:val="20"/>
              </w:rPr>
              <w:t xml:space="preserve"> на реализацию инициативных проектов (Приобретение материалов на ремонт сетей теплоснабжения в п. Углегорский и приобретение оборудования для водоподготовки в котельные Углегорского МПП ЖКХ.</w:t>
            </w:r>
            <w:proofErr w:type="gramEnd"/>
            <w:r w:rsidRPr="006A559D">
              <w:rPr>
                <w:rFonts w:ascii="Times New Roman" w:hAnsi="Times New Roman" w:cs="Times New Roman"/>
                <w:sz w:val="20"/>
                <w:szCs w:val="20"/>
              </w:rPr>
              <w:t xml:space="preserve"> Углегорского сельского поселения) в рамках программы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05.0.00.S4649</w:t>
            </w:r>
          </w:p>
        </w:tc>
        <w:tc>
          <w:tcPr>
            <w:tcW w:w="992"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A559D" w:rsidRPr="006A559D" w:rsidRDefault="006A559D" w:rsidP="006A559D">
            <w:pPr>
              <w:spacing w:after="0"/>
              <w:jc w:val="center"/>
              <w:rPr>
                <w:rFonts w:ascii="Times New Roman" w:hAnsi="Times New Roman" w:cs="Times New Roman"/>
                <w:color w:val="000000"/>
                <w:sz w:val="20"/>
                <w:szCs w:val="20"/>
              </w:rPr>
            </w:pPr>
            <w:r w:rsidRPr="006A559D">
              <w:rPr>
                <w:rFonts w:ascii="Times New Roman" w:hAnsi="Times New Roman" w:cs="Times New Roman"/>
                <w:color w:val="000000"/>
                <w:sz w:val="20"/>
                <w:szCs w:val="20"/>
              </w:rPr>
              <w:t>1 398,6</w:t>
            </w:r>
          </w:p>
        </w:tc>
      </w:tr>
      <w:tr w:rsidR="006A559D" w:rsidRPr="006A559D" w:rsidTr="00B8231F">
        <w:trPr>
          <w:trHeight w:val="127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A559D" w:rsidRPr="006A559D" w:rsidRDefault="006A559D" w:rsidP="006A559D">
            <w:pPr>
              <w:spacing w:after="0"/>
              <w:jc w:val="both"/>
              <w:rPr>
                <w:rFonts w:ascii="Times New Roman" w:hAnsi="Times New Roman" w:cs="Times New Roman"/>
                <w:sz w:val="20"/>
                <w:szCs w:val="20"/>
              </w:rPr>
            </w:pPr>
            <w:r w:rsidRPr="006A559D">
              <w:rPr>
                <w:rFonts w:ascii="Times New Roman" w:hAnsi="Times New Roman" w:cs="Times New Roman"/>
                <w:sz w:val="20"/>
                <w:szCs w:val="20"/>
              </w:rPr>
              <w:t xml:space="preserve">Расходы на реализацию мероприятий в сфере </w:t>
            </w:r>
            <w:proofErr w:type="spellStart"/>
            <w:r w:rsidRPr="006A559D">
              <w:rPr>
                <w:rFonts w:ascii="Times New Roman" w:hAnsi="Times New Roman" w:cs="Times New Roman"/>
                <w:sz w:val="20"/>
                <w:szCs w:val="20"/>
              </w:rPr>
              <w:t>энергосбрежения</w:t>
            </w:r>
            <w:proofErr w:type="spellEnd"/>
            <w:r w:rsidRPr="006A559D">
              <w:rPr>
                <w:rFonts w:ascii="Times New Roman" w:hAnsi="Times New Roman" w:cs="Times New Roman"/>
                <w:sz w:val="20"/>
                <w:szCs w:val="20"/>
              </w:rPr>
              <w:t xml:space="preserve"> в рамках муниципальной программы Углегорского сельского поселения "Энергосбережение и повышение энергетической эффективности на территории Углегорского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01 0 00 21010</w:t>
            </w:r>
          </w:p>
        </w:tc>
        <w:tc>
          <w:tcPr>
            <w:tcW w:w="992"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A559D" w:rsidRPr="006A559D" w:rsidRDefault="006A559D" w:rsidP="006A559D">
            <w:pPr>
              <w:spacing w:after="0"/>
              <w:jc w:val="center"/>
              <w:rPr>
                <w:rFonts w:ascii="Times New Roman" w:hAnsi="Times New Roman" w:cs="Times New Roman"/>
                <w:color w:val="000000"/>
                <w:sz w:val="20"/>
                <w:szCs w:val="20"/>
              </w:rPr>
            </w:pPr>
            <w:r w:rsidRPr="006A559D">
              <w:rPr>
                <w:rFonts w:ascii="Times New Roman" w:hAnsi="Times New Roman" w:cs="Times New Roman"/>
                <w:color w:val="000000"/>
                <w:sz w:val="20"/>
                <w:szCs w:val="20"/>
              </w:rPr>
              <w:t>9,6</w:t>
            </w:r>
          </w:p>
        </w:tc>
      </w:tr>
      <w:tr w:rsidR="006A559D" w:rsidRPr="006A559D" w:rsidTr="00B8231F">
        <w:trPr>
          <w:trHeight w:val="126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A559D" w:rsidRPr="006A559D" w:rsidRDefault="006A559D" w:rsidP="006A559D">
            <w:pPr>
              <w:spacing w:after="0"/>
              <w:jc w:val="both"/>
              <w:rPr>
                <w:rFonts w:ascii="Times New Roman" w:hAnsi="Times New Roman" w:cs="Times New Roman"/>
                <w:sz w:val="20"/>
                <w:szCs w:val="20"/>
              </w:rPr>
            </w:pPr>
            <w:r w:rsidRPr="006A559D">
              <w:rPr>
                <w:rFonts w:ascii="Times New Roman" w:hAnsi="Times New Roman" w:cs="Times New Roman"/>
                <w:sz w:val="20"/>
                <w:szCs w:val="20"/>
              </w:rPr>
              <w:lastRenderedPageBreak/>
              <w:t>Прочие мероприятия по содержанию территории поселения в рамках муниципальной программы Углегорского сельского поселения "</w:t>
            </w:r>
            <w:proofErr w:type="spellStart"/>
            <w:r w:rsidRPr="006A559D">
              <w:rPr>
                <w:rFonts w:ascii="Times New Roman" w:hAnsi="Times New Roman" w:cs="Times New Roman"/>
                <w:sz w:val="20"/>
                <w:szCs w:val="20"/>
              </w:rPr>
              <w:t>Благоустройсто</w:t>
            </w:r>
            <w:proofErr w:type="spellEnd"/>
            <w:r w:rsidRPr="006A559D">
              <w:rPr>
                <w:rFonts w:ascii="Times New Roman" w:hAnsi="Times New Roman" w:cs="Times New Roman"/>
                <w:sz w:val="20"/>
                <w:szCs w:val="20"/>
              </w:rPr>
              <w:t xml:space="preserve"> территории Углегорского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04 0 00 25590</w:t>
            </w:r>
          </w:p>
        </w:tc>
        <w:tc>
          <w:tcPr>
            <w:tcW w:w="992"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A559D" w:rsidRPr="006A559D" w:rsidRDefault="006A559D" w:rsidP="006A559D">
            <w:pPr>
              <w:spacing w:after="0"/>
              <w:jc w:val="center"/>
              <w:rPr>
                <w:rFonts w:ascii="Times New Roman" w:hAnsi="Times New Roman" w:cs="Times New Roman"/>
                <w:color w:val="000000"/>
                <w:sz w:val="20"/>
                <w:szCs w:val="20"/>
              </w:rPr>
            </w:pPr>
            <w:r w:rsidRPr="006A559D">
              <w:rPr>
                <w:rFonts w:ascii="Times New Roman" w:hAnsi="Times New Roman" w:cs="Times New Roman"/>
                <w:color w:val="000000"/>
                <w:sz w:val="20"/>
                <w:szCs w:val="20"/>
              </w:rPr>
              <w:t>249,1</w:t>
            </w:r>
          </w:p>
        </w:tc>
      </w:tr>
      <w:tr w:rsidR="006A559D" w:rsidRPr="006A559D" w:rsidTr="00B8231F">
        <w:trPr>
          <w:trHeight w:val="150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A559D" w:rsidRPr="006A559D" w:rsidRDefault="006A559D" w:rsidP="006A559D">
            <w:pPr>
              <w:spacing w:after="0"/>
              <w:jc w:val="both"/>
              <w:rPr>
                <w:rFonts w:ascii="Times New Roman" w:hAnsi="Times New Roman" w:cs="Times New Roman"/>
                <w:sz w:val="20"/>
                <w:szCs w:val="20"/>
              </w:rPr>
            </w:pPr>
            <w:r w:rsidRPr="006A559D">
              <w:rPr>
                <w:rFonts w:ascii="Times New Roman" w:hAnsi="Times New Roman" w:cs="Times New Roman"/>
                <w:sz w:val="20"/>
                <w:szCs w:val="20"/>
              </w:rPr>
              <w:t xml:space="preserve">Расходы на финансовое обеспечение мероприятий связанных с профилактикой и устранением последствий распространения </w:t>
            </w:r>
            <w:proofErr w:type="spellStart"/>
            <w:r w:rsidRPr="006A559D">
              <w:rPr>
                <w:rFonts w:ascii="Times New Roman" w:hAnsi="Times New Roman" w:cs="Times New Roman"/>
                <w:sz w:val="20"/>
                <w:szCs w:val="20"/>
              </w:rPr>
              <w:t>коронавирусной</w:t>
            </w:r>
            <w:proofErr w:type="spellEnd"/>
            <w:r w:rsidRPr="006A559D">
              <w:rPr>
                <w:rFonts w:ascii="Times New Roman" w:hAnsi="Times New Roman" w:cs="Times New Roman"/>
                <w:sz w:val="20"/>
                <w:szCs w:val="20"/>
              </w:rPr>
              <w:t xml:space="preserve"> инфекции в рамках муниципальной программы Углегорского сельского поселения "</w:t>
            </w:r>
            <w:proofErr w:type="spellStart"/>
            <w:r w:rsidRPr="006A559D">
              <w:rPr>
                <w:rFonts w:ascii="Times New Roman" w:hAnsi="Times New Roman" w:cs="Times New Roman"/>
                <w:sz w:val="20"/>
                <w:szCs w:val="20"/>
              </w:rPr>
              <w:t>Благоустройсто</w:t>
            </w:r>
            <w:proofErr w:type="spellEnd"/>
            <w:r w:rsidRPr="006A559D">
              <w:rPr>
                <w:rFonts w:ascii="Times New Roman" w:hAnsi="Times New Roman" w:cs="Times New Roman"/>
                <w:sz w:val="20"/>
                <w:szCs w:val="20"/>
              </w:rPr>
              <w:t xml:space="preserve"> территории Углегорского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04 0 00 25610</w:t>
            </w:r>
          </w:p>
        </w:tc>
        <w:tc>
          <w:tcPr>
            <w:tcW w:w="992"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A559D" w:rsidRPr="006A559D" w:rsidRDefault="006A559D" w:rsidP="006A559D">
            <w:pPr>
              <w:spacing w:after="0"/>
              <w:jc w:val="center"/>
              <w:rPr>
                <w:rFonts w:ascii="Times New Roman" w:hAnsi="Times New Roman" w:cs="Times New Roman"/>
                <w:color w:val="000000"/>
                <w:sz w:val="20"/>
                <w:szCs w:val="20"/>
              </w:rPr>
            </w:pPr>
            <w:r w:rsidRPr="006A559D">
              <w:rPr>
                <w:rFonts w:ascii="Times New Roman" w:hAnsi="Times New Roman" w:cs="Times New Roman"/>
                <w:color w:val="000000"/>
                <w:sz w:val="20"/>
                <w:szCs w:val="20"/>
              </w:rPr>
              <w:t>266,2</w:t>
            </w:r>
          </w:p>
        </w:tc>
      </w:tr>
      <w:tr w:rsidR="006A559D" w:rsidRPr="006A559D" w:rsidTr="00B8231F">
        <w:trPr>
          <w:trHeight w:val="99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A559D" w:rsidRPr="006A559D" w:rsidRDefault="006A559D" w:rsidP="006A559D">
            <w:pPr>
              <w:spacing w:after="0"/>
              <w:jc w:val="both"/>
              <w:rPr>
                <w:rFonts w:ascii="Times New Roman" w:hAnsi="Times New Roman" w:cs="Times New Roman"/>
                <w:sz w:val="20"/>
                <w:szCs w:val="20"/>
              </w:rPr>
            </w:pPr>
            <w:r w:rsidRPr="006A559D">
              <w:rPr>
                <w:rFonts w:ascii="Times New Roman" w:hAnsi="Times New Roman" w:cs="Times New Roman"/>
                <w:sz w:val="20"/>
                <w:szCs w:val="20"/>
              </w:rPr>
              <w:t>Расходы на обеспечение деятельности (оказание услуг) культурно-досуговых муниципальных учреждений Углегорского сельского поселения в рамках муниципальной программы Углегорского сельского поселения «Развитие культуры» (Субсидии бюджетным учреждениям)</w:t>
            </w:r>
          </w:p>
        </w:tc>
        <w:tc>
          <w:tcPr>
            <w:tcW w:w="708"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02 0 00 01590</w:t>
            </w:r>
          </w:p>
        </w:tc>
        <w:tc>
          <w:tcPr>
            <w:tcW w:w="992"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610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A559D" w:rsidRPr="006A559D" w:rsidRDefault="006A559D" w:rsidP="006A559D">
            <w:pPr>
              <w:spacing w:after="0"/>
              <w:jc w:val="center"/>
              <w:rPr>
                <w:rFonts w:ascii="Times New Roman" w:hAnsi="Times New Roman" w:cs="Times New Roman"/>
                <w:color w:val="000000"/>
                <w:sz w:val="20"/>
                <w:szCs w:val="20"/>
              </w:rPr>
            </w:pPr>
            <w:r w:rsidRPr="006A559D">
              <w:rPr>
                <w:rFonts w:ascii="Times New Roman" w:hAnsi="Times New Roman" w:cs="Times New Roman"/>
                <w:color w:val="000000"/>
                <w:sz w:val="20"/>
                <w:szCs w:val="20"/>
              </w:rPr>
              <w:t>4 502,1</w:t>
            </w:r>
          </w:p>
        </w:tc>
      </w:tr>
      <w:tr w:rsidR="006A559D" w:rsidRPr="006A559D" w:rsidTr="00B8231F">
        <w:trPr>
          <w:trHeight w:val="148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A559D" w:rsidRPr="006A559D" w:rsidRDefault="006A559D" w:rsidP="006A559D">
            <w:pPr>
              <w:spacing w:after="0"/>
              <w:jc w:val="both"/>
              <w:rPr>
                <w:rFonts w:ascii="Times New Roman" w:hAnsi="Times New Roman" w:cs="Times New Roman"/>
                <w:sz w:val="20"/>
                <w:szCs w:val="20"/>
              </w:rPr>
            </w:pPr>
            <w:r w:rsidRPr="006A559D">
              <w:rPr>
                <w:rFonts w:ascii="Times New Roman" w:hAnsi="Times New Roman" w:cs="Times New Roman"/>
                <w:sz w:val="20"/>
                <w:szCs w:val="20"/>
              </w:rPr>
              <w:t xml:space="preserve">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"Развитие физической культуры и массового спорта </w:t>
            </w:r>
            <w:proofErr w:type="gramStart"/>
            <w:r w:rsidRPr="006A559D">
              <w:rPr>
                <w:rFonts w:ascii="Times New Roman" w:hAnsi="Times New Roman" w:cs="Times New Roman"/>
                <w:sz w:val="20"/>
                <w:szCs w:val="20"/>
              </w:rPr>
              <w:t>в</w:t>
            </w:r>
            <w:proofErr w:type="gramEnd"/>
            <w:r w:rsidRPr="006A559D">
              <w:rPr>
                <w:rFonts w:ascii="Times New Roman" w:hAnsi="Times New Roman" w:cs="Times New Roman"/>
                <w:sz w:val="20"/>
                <w:szCs w:val="20"/>
              </w:rPr>
              <w:t xml:space="preserve"> </w:t>
            </w:r>
            <w:proofErr w:type="gramStart"/>
            <w:r w:rsidRPr="006A559D">
              <w:rPr>
                <w:rFonts w:ascii="Times New Roman" w:hAnsi="Times New Roman" w:cs="Times New Roman"/>
                <w:sz w:val="20"/>
                <w:szCs w:val="20"/>
              </w:rPr>
              <w:t>Углегорском</w:t>
            </w:r>
            <w:proofErr w:type="gramEnd"/>
            <w:r w:rsidRPr="006A559D">
              <w:rPr>
                <w:rFonts w:ascii="Times New Roman" w:hAnsi="Times New Roman" w:cs="Times New Roman"/>
                <w:sz w:val="20"/>
                <w:szCs w:val="20"/>
              </w:rPr>
              <w:t xml:space="preserve"> сельском поселении"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12 0 00 25680</w:t>
            </w:r>
          </w:p>
        </w:tc>
        <w:tc>
          <w:tcPr>
            <w:tcW w:w="992" w:type="dxa"/>
            <w:gridSpan w:val="2"/>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A559D" w:rsidRPr="006A559D" w:rsidRDefault="006A559D" w:rsidP="006A559D">
            <w:pPr>
              <w:spacing w:after="0"/>
              <w:jc w:val="center"/>
              <w:rPr>
                <w:rFonts w:ascii="Times New Roman" w:hAnsi="Times New Roman" w:cs="Times New Roman"/>
                <w:color w:val="000000"/>
                <w:sz w:val="20"/>
                <w:szCs w:val="20"/>
              </w:rPr>
            </w:pPr>
            <w:r w:rsidRPr="006A559D">
              <w:rPr>
                <w:rFonts w:ascii="Times New Roman" w:hAnsi="Times New Roman" w:cs="Times New Roman"/>
                <w:color w:val="000000"/>
                <w:sz w:val="20"/>
                <w:szCs w:val="20"/>
              </w:rPr>
              <w:t>11,9</w:t>
            </w:r>
          </w:p>
        </w:tc>
      </w:tr>
    </w:tbl>
    <w:p w:rsidR="006A559D" w:rsidRPr="006A559D" w:rsidRDefault="006A559D" w:rsidP="006A559D">
      <w:pPr>
        <w:spacing w:after="0"/>
        <w:jc w:val="both"/>
        <w:rPr>
          <w:rFonts w:ascii="Times New Roman" w:hAnsi="Times New Roman" w:cs="Times New Roman"/>
          <w:sz w:val="20"/>
          <w:szCs w:val="20"/>
        </w:rPr>
      </w:pPr>
    </w:p>
    <w:p w:rsidR="006A559D" w:rsidRPr="006A559D" w:rsidRDefault="006A559D" w:rsidP="006A559D">
      <w:pPr>
        <w:spacing w:after="0"/>
        <w:jc w:val="both"/>
        <w:rPr>
          <w:rFonts w:ascii="Times New Roman" w:hAnsi="Times New Roman" w:cs="Times New Roman"/>
          <w:sz w:val="20"/>
          <w:szCs w:val="20"/>
        </w:rPr>
      </w:pPr>
    </w:p>
    <w:tbl>
      <w:tblPr>
        <w:tblW w:w="10220" w:type="dxa"/>
        <w:tblInd w:w="94" w:type="dxa"/>
        <w:tblLook w:val="04A0"/>
      </w:tblPr>
      <w:tblGrid>
        <w:gridCol w:w="6677"/>
        <w:gridCol w:w="708"/>
        <w:gridCol w:w="851"/>
        <w:gridCol w:w="1984"/>
      </w:tblGrid>
      <w:tr w:rsidR="006A559D" w:rsidRPr="006A559D" w:rsidTr="00B8231F">
        <w:trPr>
          <w:trHeight w:val="334"/>
        </w:trPr>
        <w:tc>
          <w:tcPr>
            <w:tcW w:w="10220" w:type="dxa"/>
            <w:gridSpan w:val="4"/>
            <w:tcBorders>
              <w:top w:val="nil"/>
              <w:left w:val="nil"/>
              <w:bottom w:val="nil"/>
              <w:right w:val="nil"/>
            </w:tcBorders>
            <w:shd w:val="clear" w:color="auto" w:fill="auto"/>
            <w:noWrap/>
            <w:hideMark/>
          </w:tcPr>
          <w:p w:rsidR="006A559D" w:rsidRPr="006A559D" w:rsidRDefault="006A559D" w:rsidP="006A559D">
            <w:pPr>
              <w:spacing w:after="0"/>
              <w:jc w:val="right"/>
              <w:rPr>
                <w:rFonts w:ascii="Times New Roman" w:hAnsi="Times New Roman" w:cs="Times New Roman"/>
                <w:sz w:val="20"/>
                <w:szCs w:val="20"/>
              </w:rPr>
            </w:pPr>
            <w:r w:rsidRPr="006A559D">
              <w:rPr>
                <w:rFonts w:ascii="Times New Roman" w:hAnsi="Times New Roman" w:cs="Times New Roman"/>
                <w:sz w:val="20"/>
                <w:szCs w:val="20"/>
              </w:rPr>
              <w:t>Приложение № 3</w:t>
            </w:r>
          </w:p>
        </w:tc>
      </w:tr>
      <w:tr w:rsidR="006A559D" w:rsidRPr="006A559D" w:rsidTr="00B8231F">
        <w:trPr>
          <w:trHeight w:val="334"/>
        </w:trPr>
        <w:tc>
          <w:tcPr>
            <w:tcW w:w="10220" w:type="dxa"/>
            <w:gridSpan w:val="4"/>
            <w:tcBorders>
              <w:top w:val="nil"/>
              <w:left w:val="nil"/>
              <w:bottom w:val="nil"/>
              <w:right w:val="nil"/>
            </w:tcBorders>
            <w:shd w:val="clear" w:color="auto" w:fill="auto"/>
            <w:noWrap/>
            <w:vAlign w:val="center"/>
            <w:hideMark/>
          </w:tcPr>
          <w:p w:rsidR="006A559D" w:rsidRPr="006A559D" w:rsidRDefault="006A559D" w:rsidP="006A559D">
            <w:pPr>
              <w:spacing w:after="0"/>
              <w:jc w:val="right"/>
              <w:rPr>
                <w:rFonts w:ascii="Times New Roman" w:hAnsi="Times New Roman" w:cs="Times New Roman"/>
                <w:sz w:val="20"/>
                <w:szCs w:val="20"/>
              </w:rPr>
            </w:pPr>
            <w:r w:rsidRPr="006A559D">
              <w:rPr>
                <w:rFonts w:ascii="Times New Roman" w:hAnsi="Times New Roman" w:cs="Times New Roman"/>
                <w:sz w:val="20"/>
                <w:szCs w:val="20"/>
              </w:rPr>
              <w:t>к проекту решения Собрания депутатов Углегорского</w:t>
            </w:r>
          </w:p>
        </w:tc>
      </w:tr>
      <w:tr w:rsidR="006A559D" w:rsidRPr="006A559D" w:rsidTr="00B8231F">
        <w:trPr>
          <w:trHeight w:val="334"/>
        </w:trPr>
        <w:tc>
          <w:tcPr>
            <w:tcW w:w="10220" w:type="dxa"/>
            <w:gridSpan w:val="4"/>
            <w:tcBorders>
              <w:top w:val="nil"/>
              <w:left w:val="nil"/>
              <w:bottom w:val="nil"/>
              <w:right w:val="nil"/>
            </w:tcBorders>
            <w:shd w:val="clear" w:color="auto" w:fill="auto"/>
            <w:noWrap/>
            <w:hideMark/>
          </w:tcPr>
          <w:p w:rsidR="006A559D" w:rsidRPr="006A559D" w:rsidRDefault="006A559D" w:rsidP="006A559D">
            <w:pPr>
              <w:spacing w:after="0"/>
              <w:jc w:val="right"/>
              <w:rPr>
                <w:rFonts w:ascii="Times New Roman" w:hAnsi="Times New Roman" w:cs="Times New Roman"/>
                <w:sz w:val="20"/>
                <w:szCs w:val="20"/>
              </w:rPr>
            </w:pPr>
            <w:r w:rsidRPr="006A559D">
              <w:rPr>
                <w:rFonts w:ascii="Times New Roman" w:hAnsi="Times New Roman" w:cs="Times New Roman"/>
                <w:sz w:val="20"/>
                <w:szCs w:val="20"/>
              </w:rPr>
              <w:t xml:space="preserve">сельского поселения Тацинского района №   от   05.2024 года </w:t>
            </w:r>
          </w:p>
        </w:tc>
      </w:tr>
      <w:tr w:rsidR="006A559D" w:rsidRPr="006A559D" w:rsidTr="00B8231F">
        <w:trPr>
          <w:trHeight w:val="334"/>
        </w:trPr>
        <w:tc>
          <w:tcPr>
            <w:tcW w:w="10220" w:type="dxa"/>
            <w:gridSpan w:val="4"/>
            <w:tcBorders>
              <w:top w:val="nil"/>
              <w:left w:val="nil"/>
              <w:bottom w:val="nil"/>
              <w:right w:val="nil"/>
            </w:tcBorders>
            <w:shd w:val="clear" w:color="auto" w:fill="auto"/>
            <w:noWrap/>
            <w:hideMark/>
          </w:tcPr>
          <w:p w:rsidR="006A559D" w:rsidRPr="006A559D" w:rsidRDefault="006A559D" w:rsidP="006A559D">
            <w:pPr>
              <w:spacing w:after="0"/>
              <w:jc w:val="right"/>
              <w:rPr>
                <w:rFonts w:ascii="Times New Roman" w:hAnsi="Times New Roman" w:cs="Times New Roman"/>
                <w:sz w:val="20"/>
                <w:szCs w:val="20"/>
              </w:rPr>
            </w:pPr>
            <w:r w:rsidRPr="006A559D">
              <w:rPr>
                <w:rFonts w:ascii="Times New Roman" w:hAnsi="Times New Roman" w:cs="Times New Roman"/>
                <w:sz w:val="20"/>
                <w:szCs w:val="20"/>
              </w:rPr>
              <w:t>"Об утверждении отчета об исполнении бюджета</w:t>
            </w:r>
          </w:p>
        </w:tc>
      </w:tr>
      <w:tr w:rsidR="006A559D" w:rsidRPr="006A559D" w:rsidTr="00B8231F">
        <w:trPr>
          <w:trHeight w:val="334"/>
        </w:trPr>
        <w:tc>
          <w:tcPr>
            <w:tcW w:w="10220" w:type="dxa"/>
            <w:gridSpan w:val="4"/>
            <w:tcBorders>
              <w:top w:val="nil"/>
              <w:left w:val="nil"/>
              <w:bottom w:val="nil"/>
              <w:right w:val="nil"/>
            </w:tcBorders>
            <w:shd w:val="clear" w:color="auto" w:fill="auto"/>
            <w:noWrap/>
            <w:hideMark/>
          </w:tcPr>
          <w:p w:rsidR="006A559D" w:rsidRPr="006A559D" w:rsidRDefault="006A559D" w:rsidP="006A559D">
            <w:pPr>
              <w:spacing w:after="0"/>
              <w:jc w:val="right"/>
              <w:rPr>
                <w:rFonts w:ascii="Times New Roman" w:hAnsi="Times New Roman" w:cs="Times New Roman"/>
                <w:sz w:val="20"/>
                <w:szCs w:val="20"/>
              </w:rPr>
            </w:pPr>
            <w:r w:rsidRPr="006A559D">
              <w:rPr>
                <w:rFonts w:ascii="Times New Roman" w:hAnsi="Times New Roman" w:cs="Times New Roman"/>
                <w:sz w:val="20"/>
                <w:szCs w:val="20"/>
              </w:rPr>
              <w:t>Углегорского сельского поселения Тацинского поселения за 2023 год</w:t>
            </w:r>
          </w:p>
        </w:tc>
      </w:tr>
      <w:tr w:rsidR="006A559D" w:rsidRPr="006A559D" w:rsidTr="00B8231F">
        <w:trPr>
          <w:trHeight w:val="1047"/>
        </w:trPr>
        <w:tc>
          <w:tcPr>
            <w:tcW w:w="10220" w:type="dxa"/>
            <w:gridSpan w:val="4"/>
            <w:tcBorders>
              <w:top w:val="nil"/>
              <w:left w:val="nil"/>
              <w:bottom w:val="nil"/>
              <w:right w:val="nil"/>
            </w:tcBorders>
            <w:shd w:val="clear" w:color="auto" w:fill="auto"/>
            <w:vAlign w:val="center"/>
            <w:hideMark/>
          </w:tcPr>
          <w:p w:rsidR="006A559D" w:rsidRPr="006A559D" w:rsidRDefault="006A559D" w:rsidP="006A559D">
            <w:pPr>
              <w:spacing w:after="0"/>
              <w:jc w:val="center"/>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 xml:space="preserve">Распределение бюджетных ассигнований по разделам и подразделам классификации расходов бюджета Углегорского сельского поселения  на 2023 год  </w:t>
            </w:r>
          </w:p>
        </w:tc>
      </w:tr>
      <w:tr w:rsidR="006A559D" w:rsidRPr="006A559D" w:rsidTr="00B8231F">
        <w:trPr>
          <w:trHeight w:val="390"/>
        </w:trPr>
        <w:tc>
          <w:tcPr>
            <w:tcW w:w="6677" w:type="dxa"/>
            <w:tcBorders>
              <w:top w:val="nil"/>
              <w:left w:val="nil"/>
              <w:bottom w:val="nil"/>
              <w:right w:val="nil"/>
            </w:tcBorders>
            <w:shd w:val="clear" w:color="auto" w:fill="auto"/>
            <w:vAlign w:val="center"/>
            <w:hideMark/>
          </w:tcPr>
          <w:p w:rsidR="006A559D" w:rsidRPr="006A559D" w:rsidRDefault="006A559D" w:rsidP="006A559D">
            <w:pPr>
              <w:spacing w:after="0"/>
              <w:jc w:val="right"/>
              <w:rPr>
                <w:rFonts w:ascii="Times New Roman" w:hAnsi="Times New Roman" w:cs="Times New Roman"/>
                <w:sz w:val="20"/>
                <w:szCs w:val="20"/>
              </w:rPr>
            </w:pPr>
          </w:p>
        </w:tc>
        <w:tc>
          <w:tcPr>
            <w:tcW w:w="708" w:type="dxa"/>
            <w:tcBorders>
              <w:top w:val="nil"/>
              <w:left w:val="nil"/>
              <w:bottom w:val="nil"/>
              <w:right w:val="nil"/>
            </w:tcBorders>
            <w:shd w:val="clear" w:color="auto" w:fill="auto"/>
            <w:vAlign w:val="center"/>
            <w:hideMark/>
          </w:tcPr>
          <w:p w:rsidR="006A559D" w:rsidRPr="006A559D" w:rsidRDefault="006A559D" w:rsidP="006A559D">
            <w:pPr>
              <w:spacing w:after="0"/>
              <w:jc w:val="right"/>
              <w:rPr>
                <w:rFonts w:ascii="Times New Roman" w:hAnsi="Times New Roman" w:cs="Times New Roman"/>
                <w:sz w:val="20"/>
                <w:szCs w:val="20"/>
              </w:rPr>
            </w:pPr>
          </w:p>
        </w:tc>
        <w:tc>
          <w:tcPr>
            <w:tcW w:w="851" w:type="dxa"/>
            <w:tcBorders>
              <w:top w:val="nil"/>
              <w:left w:val="nil"/>
              <w:bottom w:val="nil"/>
              <w:right w:val="nil"/>
            </w:tcBorders>
            <w:shd w:val="clear" w:color="auto" w:fill="auto"/>
            <w:vAlign w:val="center"/>
            <w:hideMark/>
          </w:tcPr>
          <w:p w:rsidR="006A559D" w:rsidRPr="006A559D" w:rsidRDefault="006A559D" w:rsidP="006A559D">
            <w:pPr>
              <w:spacing w:after="0"/>
              <w:jc w:val="right"/>
              <w:rPr>
                <w:rFonts w:ascii="Times New Roman" w:hAnsi="Times New Roman" w:cs="Times New Roman"/>
                <w:sz w:val="20"/>
                <w:szCs w:val="20"/>
              </w:rPr>
            </w:pPr>
          </w:p>
        </w:tc>
        <w:tc>
          <w:tcPr>
            <w:tcW w:w="1984" w:type="dxa"/>
            <w:tcBorders>
              <w:top w:val="nil"/>
              <w:left w:val="nil"/>
              <w:bottom w:val="nil"/>
              <w:right w:val="nil"/>
            </w:tcBorders>
            <w:shd w:val="clear" w:color="auto" w:fill="auto"/>
            <w:vAlign w:val="center"/>
            <w:hideMark/>
          </w:tcPr>
          <w:p w:rsidR="006A559D" w:rsidRPr="006A559D" w:rsidRDefault="006A559D" w:rsidP="006A559D">
            <w:pPr>
              <w:spacing w:after="0"/>
              <w:jc w:val="right"/>
              <w:rPr>
                <w:rFonts w:ascii="Times New Roman" w:hAnsi="Times New Roman" w:cs="Times New Roman"/>
                <w:sz w:val="20"/>
                <w:szCs w:val="20"/>
              </w:rPr>
            </w:pPr>
            <w:r w:rsidRPr="006A559D">
              <w:rPr>
                <w:rFonts w:ascii="Times New Roman" w:hAnsi="Times New Roman" w:cs="Times New Roman"/>
                <w:sz w:val="20"/>
                <w:szCs w:val="20"/>
              </w:rPr>
              <w:t xml:space="preserve"> (тыс. руб.)</w:t>
            </w:r>
          </w:p>
        </w:tc>
      </w:tr>
      <w:tr w:rsidR="006A559D" w:rsidRPr="006A559D" w:rsidTr="00B8231F">
        <w:trPr>
          <w:trHeight w:val="517"/>
        </w:trPr>
        <w:tc>
          <w:tcPr>
            <w:tcW w:w="66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Наименование</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b/>
                <w:bCs/>
                <w:color w:val="000000"/>
                <w:sz w:val="20"/>
                <w:szCs w:val="20"/>
              </w:rPr>
            </w:pPr>
            <w:proofErr w:type="spellStart"/>
            <w:r w:rsidRPr="006A559D">
              <w:rPr>
                <w:rFonts w:ascii="Times New Roman" w:hAnsi="Times New Roman" w:cs="Times New Roman"/>
                <w:b/>
                <w:bCs/>
                <w:color w:val="000000"/>
                <w:sz w:val="20"/>
                <w:szCs w:val="20"/>
              </w:rPr>
              <w:t>Рз</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b/>
                <w:bCs/>
                <w:color w:val="000000"/>
                <w:sz w:val="20"/>
                <w:szCs w:val="20"/>
              </w:rPr>
            </w:pPr>
            <w:proofErr w:type="gramStart"/>
            <w:r w:rsidRPr="006A559D">
              <w:rPr>
                <w:rFonts w:ascii="Times New Roman" w:hAnsi="Times New Roman" w:cs="Times New Roman"/>
                <w:b/>
                <w:bCs/>
                <w:color w:val="000000"/>
                <w:sz w:val="20"/>
                <w:szCs w:val="20"/>
              </w:rPr>
              <w:t>ПР</w:t>
            </w:r>
            <w:proofErr w:type="gramEnd"/>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Сумма</w:t>
            </w:r>
          </w:p>
        </w:tc>
      </w:tr>
      <w:tr w:rsidR="006A559D" w:rsidRPr="006A559D" w:rsidTr="00B8231F">
        <w:trPr>
          <w:trHeight w:val="517"/>
        </w:trPr>
        <w:tc>
          <w:tcPr>
            <w:tcW w:w="6677" w:type="dxa"/>
            <w:vMerge/>
            <w:tcBorders>
              <w:top w:val="single" w:sz="4" w:space="0" w:color="auto"/>
              <w:left w:val="single" w:sz="4" w:space="0" w:color="auto"/>
              <w:bottom w:val="single" w:sz="4" w:space="0" w:color="auto"/>
              <w:right w:val="single" w:sz="4" w:space="0" w:color="auto"/>
            </w:tcBorders>
            <w:vAlign w:val="center"/>
            <w:hideMark/>
          </w:tcPr>
          <w:p w:rsidR="006A559D" w:rsidRPr="006A559D" w:rsidRDefault="006A559D" w:rsidP="006A559D">
            <w:pPr>
              <w:spacing w:after="0"/>
              <w:rPr>
                <w:rFonts w:ascii="Times New Roman" w:hAnsi="Times New Roman" w:cs="Times New Roman"/>
                <w:b/>
                <w:bCs/>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A559D" w:rsidRPr="006A559D" w:rsidRDefault="006A559D" w:rsidP="006A559D">
            <w:pPr>
              <w:spacing w:after="0"/>
              <w:rPr>
                <w:rFonts w:ascii="Times New Roman" w:hAnsi="Times New Roman" w:cs="Times New Roman"/>
                <w:b/>
                <w:bCs/>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A559D" w:rsidRPr="006A559D" w:rsidRDefault="006A559D" w:rsidP="006A559D">
            <w:pPr>
              <w:spacing w:after="0"/>
              <w:rPr>
                <w:rFonts w:ascii="Times New Roman" w:hAnsi="Times New Roman" w:cs="Times New Roman"/>
                <w:b/>
                <w:bCs/>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A559D" w:rsidRPr="006A559D" w:rsidRDefault="006A559D" w:rsidP="006A559D">
            <w:pPr>
              <w:spacing w:after="0"/>
              <w:rPr>
                <w:rFonts w:ascii="Times New Roman" w:hAnsi="Times New Roman" w:cs="Times New Roman"/>
                <w:b/>
                <w:bCs/>
                <w:color w:val="000000"/>
                <w:sz w:val="20"/>
                <w:szCs w:val="20"/>
              </w:rPr>
            </w:pPr>
          </w:p>
        </w:tc>
      </w:tr>
      <w:tr w:rsidR="006A559D" w:rsidRPr="006A559D" w:rsidTr="00B8231F">
        <w:trPr>
          <w:trHeight w:val="375"/>
        </w:trPr>
        <w:tc>
          <w:tcPr>
            <w:tcW w:w="6677" w:type="dxa"/>
            <w:tcBorders>
              <w:top w:val="nil"/>
              <w:left w:val="single" w:sz="4" w:space="0" w:color="auto"/>
              <w:bottom w:val="single" w:sz="4" w:space="0" w:color="auto"/>
              <w:right w:val="single" w:sz="4" w:space="0" w:color="auto"/>
            </w:tcBorders>
            <w:shd w:val="clear" w:color="auto" w:fill="auto"/>
            <w:noWrap/>
            <w:vAlign w:val="center"/>
            <w:hideMark/>
          </w:tcPr>
          <w:p w:rsidR="006A559D" w:rsidRPr="006A559D" w:rsidRDefault="006A559D" w:rsidP="006A559D">
            <w:pPr>
              <w:spacing w:after="0"/>
              <w:jc w:val="center"/>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1</w:t>
            </w:r>
          </w:p>
        </w:tc>
        <w:tc>
          <w:tcPr>
            <w:tcW w:w="708" w:type="dxa"/>
            <w:tcBorders>
              <w:top w:val="nil"/>
              <w:left w:val="nil"/>
              <w:bottom w:val="single" w:sz="4" w:space="0" w:color="auto"/>
              <w:right w:val="single" w:sz="4" w:space="0" w:color="auto"/>
            </w:tcBorders>
            <w:shd w:val="clear" w:color="auto" w:fill="auto"/>
            <w:noWrap/>
            <w:vAlign w:val="center"/>
            <w:hideMark/>
          </w:tcPr>
          <w:p w:rsidR="006A559D" w:rsidRPr="006A559D" w:rsidRDefault="006A559D" w:rsidP="006A559D">
            <w:pPr>
              <w:spacing w:after="0"/>
              <w:jc w:val="center"/>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2</w:t>
            </w:r>
          </w:p>
        </w:tc>
        <w:tc>
          <w:tcPr>
            <w:tcW w:w="851" w:type="dxa"/>
            <w:tcBorders>
              <w:top w:val="nil"/>
              <w:left w:val="nil"/>
              <w:bottom w:val="single" w:sz="4" w:space="0" w:color="auto"/>
              <w:right w:val="single" w:sz="4" w:space="0" w:color="auto"/>
            </w:tcBorders>
            <w:shd w:val="clear" w:color="auto" w:fill="auto"/>
            <w:noWrap/>
            <w:vAlign w:val="center"/>
            <w:hideMark/>
          </w:tcPr>
          <w:p w:rsidR="006A559D" w:rsidRPr="006A559D" w:rsidRDefault="006A559D" w:rsidP="006A559D">
            <w:pPr>
              <w:spacing w:after="0"/>
              <w:jc w:val="center"/>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3</w:t>
            </w:r>
          </w:p>
        </w:tc>
        <w:tc>
          <w:tcPr>
            <w:tcW w:w="1984" w:type="dxa"/>
            <w:tcBorders>
              <w:top w:val="nil"/>
              <w:left w:val="nil"/>
              <w:bottom w:val="single" w:sz="4" w:space="0" w:color="auto"/>
              <w:right w:val="single" w:sz="4" w:space="0" w:color="auto"/>
            </w:tcBorders>
            <w:shd w:val="clear" w:color="auto" w:fill="auto"/>
            <w:noWrap/>
            <w:vAlign w:val="center"/>
            <w:hideMark/>
          </w:tcPr>
          <w:p w:rsidR="006A559D" w:rsidRPr="006A559D" w:rsidRDefault="006A559D" w:rsidP="006A559D">
            <w:pPr>
              <w:spacing w:after="0"/>
              <w:jc w:val="center"/>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6</w:t>
            </w:r>
          </w:p>
        </w:tc>
      </w:tr>
      <w:tr w:rsidR="006A559D" w:rsidRPr="006A559D" w:rsidTr="00B8231F">
        <w:trPr>
          <w:trHeight w:val="334"/>
        </w:trPr>
        <w:tc>
          <w:tcPr>
            <w:tcW w:w="6677" w:type="dxa"/>
            <w:tcBorders>
              <w:top w:val="nil"/>
              <w:left w:val="single" w:sz="4" w:space="0" w:color="auto"/>
              <w:bottom w:val="single" w:sz="4" w:space="0" w:color="auto"/>
              <w:right w:val="single" w:sz="4" w:space="0" w:color="auto"/>
            </w:tcBorders>
            <w:shd w:val="clear" w:color="auto" w:fill="auto"/>
            <w:vAlign w:val="center"/>
            <w:hideMark/>
          </w:tcPr>
          <w:p w:rsidR="006A559D" w:rsidRPr="006A559D" w:rsidRDefault="006A559D" w:rsidP="006A559D">
            <w:pPr>
              <w:spacing w:after="0"/>
              <w:jc w:val="both"/>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Всего</w:t>
            </w:r>
          </w:p>
        </w:tc>
        <w:tc>
          <w:tcPr>
            <w:tcW w:w="708" w:type="dxa"/>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6A559D" w:rsidRPr="006A559D" w:rsidRDefault="006A559D" w:rsidP="006A559D">
            <w:pPr>
              <w:spacing w:after="0"/>
              <w:jc w:val="right"/>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15 115,7</w:t>
            </w:r>
          </w:p>
        </w:tc>
      </w:tr>
      <w:tr w:rsidR="006A559D" w:rsidRPr="006A559D" w:rsidTr="00B8231F">
        <w:trPr>
          <w:trHeight w:val="315"/>
        </w:trPr>
        <w:tc>
          <w:tcPr>
            <w:tcW w:w="6677" w:type="dxa"/>
            <w:tcBorders>
              <w:top w:val="nil"/>
              <w:left w:val="single" w:sz="4" w:space="0" w:color="auto"/>
              <w:bottom w:val="single" w:sz="4" w:space="0" w:color="auto"/>
              <w:right w:val="single" w:sz="4" w:space="0" w:color="auto"/>
            </w:tcBorders>
            <w:shd w:val="clear" w:color="auto" w:fill="auto"/>
            <w:vAlign w:val="center"/>
            <w:hideMark/>
          </w:tcPr>
          <w:p w:rsidR="006A559D" w:rsidRPr="006A559D" w:rsidRDefault="006A559D" w:rsidP="006A559D">
            <w:pPr>
              <w:spacing w:after="0"/>
              <w:jc w:val="both"/>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00</w:t>
            </w:r>
          </w:p>
        </w:tc>
        <w:tc>
          <w:tcPr>
            <w:tcW w:w="1984" w:type="dxa"/>
            <w:tcBorders>
              <w:top w:val="nil"/>
              <w:left w:val="nil"/>
              <w:bottom w:val="single" w:sz="4" w:space="0" w:color="auto"/>
              <w:right w:val="single" w:sz="4" w:space="0" w:color="auto"/>
            </w:tcBorders>
            <w:shd w:val="clear" w:color="auto" w:fill="auto"/>
            <w:noWrap/>
            <w:vAlign w:val="bottom"/>
            <w:hideMark/>
          </w:tcPr>
          <w:p w:rsidR="006A559D" w:rsidRPr="006A559D" w:rsidRDefault="006A559D" w:rsidP="006A559D">
            <w:pPr>
              <w:spacing w:after="0"/>
              <w:jc w:val="right"/>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6 204,4</w:t>
            </w:r>
          </w:p>
        </w:tc>
      </w:tr>
      <w:tr w:rsidR="006A559D" w:rsidRPr="006A559D" w:rsidTr="00B8231F">
        <w:trPr>
          <w:trHeight w:val="1020"/>
        </w:trPr>
        <w:tc>
          <w:tcPr>
            <w:tcW w:w="6677" w:type="dxa"/>
            <w:tcBorders>
              <w:top w:val="nil"/>
              <w:left w:val="single" w:sz="4" w:space="0" w:color="auto"/>
              <w:bottom w:val="single" w:sz="4" w:space="0" w:color="auto"/>
              <w:right w:val="single" w:sz="4" w:space="0" w:color="auto"/>
            </w:tcBorders>
            <w:shd w:val="clear" w:color="auto" w:fill="auto"/>
            <w:hideMark/>
          </w:tcPr>
          <w:p w:rsidR="006A559D" w:rsidRPr="006A559D" w:rsidRDefault="006A559D" w:rsidP="006A559D">
            <w:pPr>
              <w:spacing w:after="0"/>
              <w:jc w:val="both"/>
              <w:rPr>
                <w:rFonts w:ascii="Times New Roman" w:hAnsi="Times New Roman" w:cs="Times New Roman"/>
                <w:color w:val="000000"/>
                <w:sz w:val="20"/>
                <w:szCs w:val="20"/>
              </w:rPr>
            </w:pPr>
            <w:r w:rsidRPr="006A559D">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color w:val="000000"/>
                <w:sz w:val="20"/>
                <w:szCs w:val="20"/>
              </w:rPr>
            </w:pPr>
            <w:r w:rsidRPr="006A559D">
              <w:rPr>
                <w:rFonts w:ascii="Times New Roman" w:hAnsi="Times New Roman" w:cs="Times New Roman"/>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color w:val="000000"/>
                <w:sz w:val="20"/>
                <w:szCs w:val="20"/>
              </w:rPr>
            </w:pPr>
            <w:r w:rsidRPr="006A559D">
              <w:rPr>
                <w:rFonts w:ascii="Times New Roman" w:hAnsi="Times New Roman" w:cs="Times New Roman"/>
                <w:color w:val="000000"/>
                <w:sz w:val="20"/>
                <w:szCs w:val="20"/>
              </w:rPr>
              <w:t>04</w:t>
            </w:r>
          </w:p>
        </w:tc>
        <w:tc>
          <w:tcPr>
            <w:tcW w:w="1984" w:type="dxa"/>
            <w:tcBorders>
              <w:top w:val="nil"/>
              <w:left w:val="nil"/>
              <w:bottom w:val="single" w:sz="4" w:space="0" w:color="auto"/>
              <w:right w:val="single" w:sz="4" w:space="0" w:color="auto"/>
            </w:tcBorders>
            <w:shd w:val="clear" w:color="auto" w:fill="auto"/>
            <w:noWrap/>
            <w:vAlign w:val="bottom"/>
            <w:hideMark/>
          </w:tcPr>
          <w:p w:rsidR="006A559D" w:rsidRPr="006A559D" w:rsidRDefault="006A559D" w:rsidP="006A559D">
            <w:pPr>
              <w:spacing w:after="0"/>
              <w:jc w:val="right"/>
              <w:rPr>
                <w:rFonts w:ascii="Times New Roman" w:hAnsi="Times New Roman" w:cs="Times New Roman"/>
                <w:color w:val="000000"/>
                <w:sz w:val="20"/>
                <w:szCs w:val="20"/>
              </w:rPr>
            </w:pPr>
            <w:r w:rsidRPr="006A559D">
              <w:rPr>
                <w:rFonts w:ascii="Times New Roman" w:hAnsi="Times New Roman" w:cs="Times New Roman"/>
                <w:color w:val="000000"/>
                <w:sz w:val="20"/>
                <w:szCs w:val="20"/>
              </w:rPr>
              <w:t>6 044,4</w:t>
            </w:r>
          </w:p>
        </w:tc>
      </w:tr>
      <w:tr w:rsidR="006A559D" w:rsidRPr="006A559D" w:rsidTr="00B8231F">
        <w:trPr>
          <w:trHeight w:val="975"/>
        </w:trPr>
        <w:tc>
          <w:tcPr>
            <w:tcW w:w="6677" w:type="dxa"/>
            <w:tcBorders>
              <w:top w:val="nil"/>
              <w:left w:val="single" w:sz="4" w:space="0" w:color="auto"/>
              <w:bottom w:val="single" w:sz="4" w:space="0" w:color="auto"/>
              <w:right w:val="single" w:sz="4" w:space="0" w:color="auto"/>
            </w:tcBorders>
            <w:shd w:val="clear" w:color="auto" w:fill="auto"/>
            <w:hideMark/>
          </w:tcPr>
          <w:p w:rsidR="006A559D" w:rsidRPr="006A559D" w:rsidRDefault="006A559D" w:rsidP="006A559D">
            <w:pPr>
              <w:spacing w:after="0"/>
              <w:jc w:val="both"/>
              <w:rPr>
                <w:rFonts w:ascii="Times New Roman" w:hAnsi="Times New Roman" w:cs="Times New Roman"/>
                <w:color w:val="000000"/>
                <w:sz w:val="20"/>
                <w:szCs w:val="20"/>
              </w:rPr>
            </w:pPr>
            <w:r w:rsidRPr="006A559D">
              <w:rPr>
                <w:rFonts w:ascii="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color w:val="000000"/>
                <w:sz w:val="20"/>
                <w:szCs w:val="20"/>
              </w:rPr>
            </w:pPr>
            <w:r w:rsidRPr="006A559D">
              <w:rPr>
                <w:rFonts w:ascii="Times New Roman" w:hAnsi="Times New Roman" w:cs="Times New Roman"/>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color w:val="000000"/>
                <w:sz w:val="20"/>
                <w:szCs w:val="20"/>
              </w:rPr>
            </w:pPr>
            <w:r w:rsidRPr="006A559D">
              <w:rPr>
                <w:rFonts w:ascii="Times New Roman" w:hAnsi="Times New Roman" w:cs="Times New Roman"/>
                <w:color w:val="000000"/>
                <w:sz w:val="20"/>
                <w:szCs w:val="20"/>
              </w:rPr>
              <w:t>06</w:t>
            </w:r>
          </w:p>
        </w:tc>
        <w:tc>
          <w:tcPr>
            <w:tcW w:w="1984" w:type="dxa"/>
            <w:tcBorders>
              <w:top w:val="nil"/>
              <w:left w:val="nil"/>
              <w:bottom w:val="single" w:sz="4" w:space="0" w:color="auto"/>
              <w:right w:val="single" w:sz="4" w:space="0" w:color="auto"/>
            </w:tcBorders>
            <w:shd w:val="clear" w:color="auto" w:fill="auto"/>
            <w:noWrap/>
            <w:vAlign w:val="bottom"/>
            <w:hideMark/>
          </w:tcPr>
          <w:p w:rsidR="006A559D" w:rsidRPr="006A559D" w:rsidRDefault="006A559D" w:rsidP="006A559D">
            <w:pPr>
              <w:spacing w:after="0"/>
              <w:jc w:val="right"/>
              <w:rPr>
                <w:rFonts w:ascii="Times New Roman" w:hAnsi="Times New Roman" w:cs="Times New Roman"/>
                <w:color w:val="000000"/>
                <w:sz w:val="20"/>
                <w:szCs w:val="20"/>
              </w:rPr>
            </w:pPr>
            <w:r w:rsidRPr="006A559D">
              <w:rPr>
                <w:rFonts w:ascii="Times New Roman" w:hAnsi="Times New Roman" w:cs="Times New Roman"/>
                <w:color w:val="000000"/>
                <w:sz w:val="20"/>
                <w:szCs w:val="20"/>
              </w:rPr>
              <w:t>111,2</w:t>
            </w:r>
          </w:p>
        </w:tc>
      </w:tr>
      <w:tr w:rsidR="006A559D" w:rsidRPr="006A559D" w:rsidTr="00B8231F">
        <w:trPr>
          <w:trHeight w:val="315"/>
        </w:trPr>
        <w:tc>
          <w:tcPr>
            <w:tcW w:w="6677" w:type="dxa"/>
            <w:tcBorders>
              <w:top w:val="nil"/>
              <w:left w:val="single" w:sz="4" w:space="0" w:color="auto"/>
              <w:bottom w:val="single" w:sz="4" w:space="0" w:color="auto"/>
              <w:right w:val="single" w:sz="4" w:space="0" w:color="auto"/>
            </w:tcBorders>
            <w:shd w:val="clear" w:color="auto" w:fill="auto"/>
            <w:vAlign w:val="center"/>
            <w:hideMark/>
          </w:tcPr>
          <w:p w:rsidR="006A559D" w:rsidRPr="006A559D" w:rsidRDefault="006A559D" w:rsidP="006A559D">
            <w:pPr>
              <w:spacing w:after="0"/>
              <w:jc w:val="both"/>
              <w:rPr>
                <w:rFonts w:ascii="Times New Roman" w:hAnsi="Times New Roman" w:cs="Times New Roman"/>
                <w:color w:val="000000"/>
                <w:sz w:val="20"/>
                <w:szCs w:val="20"/>
              </w:rPr>
            </w:pPr>
            <w:r w:rsidRPr="006A559D">
              <w:rPr>
                <w:rFonts w:ascii="Times New Roman" w:hAnsi="Times New Roman" w:cs="Times New Roman"/>
                <w:color w:val="000000"/>
                <w:sz w:val="20"/>
                <w:szCs w:val="20"/>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color w:val="000000"/>
                <w:sz w:val="20"/>
                <w:szCs w:val="20"/>
              </w:rPr>
            </w:pPr>
            <w:r w:rsidRPr="006A559D">
              <w:rPr>
                <w:rFonts w:ascii="Times New Roman" w:hAnsi="Times New Roman" w:cs="Times New Roman"/>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color w:val="000000"/>
                <w:sz w:val="20"/>
                <w:szCs w:val="20"/>
              </w:rPr>
            </w:pPr>
            <w:r w:rsidRPr="006A559D">
              <w:rPr>
                <w:rFonts w:ascii="Times New Roman" w:hAnsi="Times New Roman" w:cs="Times New Roman"/>
                <w:color w:val="000000"/>
                <w:sz w:val="20"/>
                <w:szCs w:val="20"/>
              </w:rPr>
              <w:t>13</w:t>
            </w:r>
          </w:p>
        </w:tc>
        <w:tc>
          <w:tcPr>
            <w:tcW w:w="1984" w:type="dxa"/>
            <w:tcBorders>
              <w:top w:val="nil"/>
              <w:left w:val="nil"/>
              <w:bottom w:val="single" w:sz="4" w:space="0" w:color="auto"/>
              <w:right w:val="single" w:sz="4" w:space="0" w:color="auto"/>
            </w:tcBorders>
            <w:shd w:val="clear" w:color="auto" w:fill="auto"/>
            <w:noWrap/>
            <w:vAlign w:val="bottom"/>
            <w:hideMark/>
          </w:tcPr>
          <w:p w:rsidR="006A559D" w:rsidRPr="006A559D" w:rsidRDefault="006A559D" w:rsidP="006A559D">
            <w:pPr>
              <w:spacing w:after="0"/>
              <w:jc w:val="right"/>
              <w:rPr>
                <w:rFonts w:ascii="Times New Roman" w:hAnsi="Times New Roman" w:cs="Times New Roman"/>
                <w:color w:val="000000"/>
                <w:sz w:val="20"/>
                <w:szCs w:val="20"/>
              </w:rPr>
            </w:pPr>
            <w:r w:rsidRPr="006A559D">
              <w:rPr>
                <w:rFonts w:ascii="Times New Roman" w:hAnsi="Times New Roman" w:cs="Times New Roman"/>
                <w:color w:val="000000"/>
                <w:sz w:val="20"/>
                <w:szCs w:val="20"/>
              </w:rPr>
              <w:t>48,8</w:t>
            </w:r>
          </w:p>
        </w:tc>
      </w:tr>
      <w:tr w:rsidR="006A559D" w:rsidRPr="006A559D" w:rsidTr="00B8231F">
        <w:trPr>
          <w:trHeight w:val="315"/>
        </w:trPr>
        <w:tc>
          <w:tcPr>
            <w:tcW w:w="6677" w:type="dxa"/>
            <w:tcBorders>
              <w:top w:val="nil"/>
              <w:left w:val="single" w:sz="4" w:space="0" w:color="auto"/>
              <w:bottom w:val="single" w:sz="4" w:space="0" w:color="auto"/>
              <w:right w:val="single" w:sz="4" w:space="0" w:color="auto"/>
            </w:tcBorders>
            <w:shd w:val="clear" w:color="auto" w:fill="auto"/>
            <w:vAlign w:val="center"/>
            <w:hideMark/>
          </w:tcPr>
          <w:p w:rsidR="006A559D" w:rsidRPr="006A559D" w:rsidRDefault="006A559D" w:rsidP="006A559D">
            <w:pPr>
              <w:spacing w:after="0"/>
              <w:jc w:val="both"/>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lastRenderedPageBreak/>
              <w:t>НАЦИОНАЛЬНАЯ ОБОРОНА</w:t>
            </w:r>
          </w:p>
        </w:tc>
        <w:tc>
          <w:tcPr>
            <w:tcW w:w="708" w:type="dxa"/>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00</w:t>
            </w:r>
          </w:p>
        </w:tc>
        <w:tc>
          <w:tcPr>
            <w:tcW w:w="1984" w:type="dxa"/>
            <w:tcBorders>
              <w:top w:val="nil"/>
              <w:left w:val="nil"/>
              <w:bottom w:val="single" w:sz="4" w:space="0" w:color="auto"/>
              <w:right w:val="single" w:sz="4" w:space="0" w:color="auto"/>
            </w:tcBorders>
            <w:shd w:val="clear" w:color="auto" w:fill="auto"/>
            <w:noWrap/>
            <w:vAlign w:val="bottom"/>
            <w:hideMark/>
          </w:tcPr>
          <w:p w:rsidR="006A559D" w:rsidRPr="006A559D" w:rsidRDefault="006A559D" w:rsidP="006A559D">
            <w:pPr>
              <w:spacing w:after="0"/>
              <w:jc w:val="right"/>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119,7</w:t>
            </w:r>
          </w:p>
        </w:tc>
      </w:tr>
      <w:tr w:rsidR="006A559D" w:rsidRPr="006A559D" w:rsidTr="00B8231F">
        <w:trPr>
          <w:trHeight w:val="315"/>
        </w:trPr>
        <w:tc>
          <w:tcPr>
            <w:tcW w:w="6677" w:type="dxa"/>
            <w:tcBorders>
              <w:top w:val="nil"/>
              <w:left w:val="single" w:sz="4" w:space="0" w:color="auto"/>
              <w:bottom w:val="single" w:sz="4" w:space="0" w:color="auto"/>
              <w:right w:val="single" w:sz="4" w:space="0" w:color="auto"/>
            </w:tcBorders>
            <w:shd w:val="clear" w:color="auto" w:fill="auto"/>
            <w:vAlign w:val="center"/>
            <w:hideMark/>
          </w:tcPr>
          <w:p w:rsidR="006A559D" w:rsidRPr="006A559D" w:rsidRDefault="006A559D" w:rsidP="006A559D">
            <w:pPr>
              <w:spacing w:after="0"/>
              <w:jc w:val="both"/>
              <w:rPr>
                <w:rFonts w:ascii="Times New Roman" w:hAnsi="Times New Roman" w:cs="Times New Roman"/>
                <w:color w:val="000000"/>
                <w:sz w:val="20"/>
                <w:szCs w:val="20"/>
              </w:rPr>
            </w:pPr>
            <w:r w:rsidRPr="006A559D">
              <w:rPr>
                <w:rFonts w:ascii="Times New Roman" w:hAnsi="Times New Roman" w:cs="Times New Roman"/>
                <w:color w:val="000000"/>
                <w:sz w:val="20"/>
                <w:szCs w:val="20"/>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color w:val="000000"/>
                <w:sz w:val="20"/>
                <w:szCs w:val="20"/>
              </w:rPr>
            </w:pPr>
            <w:r w:rsidRPr="006A559D">
              <w:rPr>
                <w:rFonts w:ascii="Times New Roman" w:hAnsi="Times New Roman" w:cs="Times New Roman"/>
                <w:color w:val="000000"/>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color w:val="000000"/>
                <w:sz w:val="20"/>
                <w:szCs w:val="20"/>
              </w:rPr>
            </w:pPr>
            <w:r w:rsidRPr="006A559D">
              <w:rPr>
                <w:rFonts w:ascii="Times New Roman" w:hAnsi="Times New Roman" w:cs="Times New Roman"/>
                <w:color w:val="000000"/>
                <w:sz w:val="20"/>
                <w:szCs w:val="20"/>
              </w:rPr>
              <w:t>03</w:t>
            </w:r>
          </w:p>
        </w:tc>
        <w:tc>
          <w:tcPr>
            <w:tcW w:w="1984" w:type="dxa"/>
            <w:tcBorders>
              <w:top w:val="nil"/>
              <w:left w:val="nil"/>
              <w:bottom w:val="single" w:sz="4" w:space="0" w:color="auto"/>
              <w:right w:val="single" w:sz="4" w:space="0" w:color="auto"/>
            </w:tcBorders>
            <w:shd w:val="clear" w:color="auto" w:fill="auto"/>
            <w:noWrap/>
            <w:vAlign w:val="bottom"/>
            <w:hideMark/>
          </w:tcPr>
          <w:p w:rsidR="006A559D" w:rsidRPr="006A559D" w:rsidRDefault="006A559D" w:rsidP="006A559D">
            <w:pPr>
              <w:spacing w:after="0"/>
              <w:jc w:val="right"/>
              <w:rPr>
                <w:rFonts w:ascii="Times New Roman" w:hAnsi="Times New Roman" w:cs="Times New Roman"/>
                <w:color w:val="000000"/>
                <w:sz w:val="20"/>
                <w:szCs w:val="20"/>
              </w:rPr>
            </w:pPr>
            <w:r w:rsidRPr="006A559D">
              <w:rPr>
                <w:rFonts w:ascii="Times New Roman" w:hAnsi="Times New Roman" w:cs="Times New Roman"/>
                <w:color w:val="000000"/>
                <w:sz w:val="20"/>
                <w:szCs w:val="20"/>
              </w:rPr>
              <w:t>119,7</w:t>
            </w:r>
          </w:p>
        </w:tc>
      </w:tr>
      <w:tr w:rsidR="006A559D" w:rsidRPr="006A559D" w:rsidTr="00B8231F">
        <w:trPr>
          <w:trHeight w:val="630"/>
        </w:trPr>
        <w:tc>
          <w:tcPr>
            <w:tcW w:w="6677" w:type="dxa"/>
            <w:tcBorders>
              <w:top w:val="nil"/>
              <w:left w:val="single" w:sz="4" w:space="0" w:color="auto"/>
              <w:bottom w:val="single" w:sz="4" w:space="0" w:color="auto"/>
              <w:right w:val="single" w:sz="4" w:space="0" w:color="auto"/>
            </w:tcBorders>
            <w:shd w:val="clear" w:color="auto" w:fill="auto"/>
            <w:vAlign w:val="center"/>
            <w:hideMark/>
          </w:tcPr>
          <w:p w:rsidR="006A559D" w:rsidRPr="006A559D" w:rsidRDefault="006A559D" w:rsidP="006A559D">
            <w:pPr>
              <w:spacing w:after="0"/>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00</w:t>
            </w:r>
          </w:p>
        </w:tc>
        <w:tc>
          <w:tcPr>
            <w:tcW w:w="1984" w:type="dxa"/>
            <w:tcBorders>
              <w:top w:val="nil"/>
              <w:left w:val="nil"/>
              <w:bottom w:val="single" w:sz="4" w:space="0" w:color="auto"/>
              <w:right w:val="single" w:sz="4" w:space="0" w:color="auto"/>
            </w:tcBorders>
            <w:shd w:val="clear" w:color="auto" w:fill="auto"/>
            <w:noWrap/>
            <w:vAlign w:val="bottom"/>
            <w:hideMark/>
          </w:tcPr>
          <w:p w:rsidR="006A559D" w:rsidRPr="006A559D" w:rsidRDefault="006A559D" w:rsidP="006A559D">
            <w:pPr>
              <w:spacing w:after="0"/>
              <w:jc w:val="right"/>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16,1</w:t>
            </w:r>
          </w:p>
        </w:tc>
      </w:tr>
      <w:tr w:rsidR="006A559D" w:rsidRPr="006A559D" w:rsidTr="00B8231F">
        <w:trPr>
          <w:trHeight w:val="315"/>
        </w:trPr>
        <w:tc>
          <w:tcPr>
            <w:tcW w:w="6677" w:type="dxa"/>
            <w:tcBorders>
              <w:top w:val="nil"/>
              <w:left w:val="single" w:sz="4" w:space="0" w:color="auto"/>
              <w:bottom w:val="single" w:sz="4" w:space="0" w:color="auto"/>
              <w:right w:val="single" w:sz="4" w:space="0" w:color="auto"/>
            </w:tcBorders>
            <w:shd w:val="clear" w:color="auto" w:fill="auto"/>
            <w:vAlign w:val="center"/>
            <w:hideMark/>
          </w:tcPr>
          <w:p w:rsidR="006A559D" w:rsidRPr="006A559D" w:rsidRDefault="006A559D" w:rsidP="006A559D">
            <w:pPr>
              <w:spacing w:after="0"/>
              <w:jc w:val="both"/>
              <w:rPr>
                <w:rFonts w:ascii="Times New Roman" w:hAnsi="Times New Roman" w:cs="Times New Roman"/>
                <w:color w:val="000000"/>
                <w:sz w:val="20"/>
                <w:szCs w:val="20"/>
              </w:rPr>
            </w:pPr>
            <w:r w:rsidRPr="006A559D">
              <w:rPr>
                <w:rFonts w:ascii="Times New Roman" w:hAnsi="Times New Roman" w:cs="Times New Roman"/>
                <w:color w:val="000000"/>
                <w:sz w:val="20"/>
                <w:szCs w:val="20"/>
              </w:rPr>
              <w:t>Обеспечение пожарной безопасности</w:t>
            </w:r>
          </w:p>
        </w:tc>
        <w:tc>
          <w:tcPr>
            <w:tcW w:w="708" w:type="dxa"/>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color w:val="000000"/>
                <w:sz w:val="20"/>
                <w:szCs w:val="20"/>
              </w:rPr>
            </w:pPr>
            <w:r w:rsidRPr="006A559D">
              <w:rPr>
                <w:rFonts w:ascii="Times New Roman" w:hAnsi="Times New Roman" w:cs="Times New Roman"/>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color w:val="000000"/>
                <w:sz w:val="20"/>
                <w:szCs w:val="20"/>
              </w:rPr>
            </w:pPr>
            <w:r w:rsidRPr="006A559D">
              <w:rPr>
                <w:rFonts w:ascii="Times New Roman" w:hAnsi="Times New Roman" w:cs="Times New Roman"/>
                <w:color w:val="000000"/>
                <w:sz w:val="20"/>
                <w:szCs w:val="20"/>
              </w:rPr>
              <w:t>10</w:t>
            </w:r>
          </w:p>
        </w:tc>
        <w:tc>
          <w:tcPr>
            <w:tcW w:w="1984" w:type="dxa"/>
            <w:tcBorders>
              <w:top w:val="nil"/>
              <w:left w:val="nil"/>
              <w:bottom w:val="single" w:sz="4" w:space="0" w:color="auto"/>
              <w:right w:val="single" w:sz="4" w:space="0" w:color="auto"/>
            </w:tcBorders>
            <w:shd w:val="clear" w:color="auto" w:fill="auto"/>
            <w:noWrap/>
            <w:vAlign w:val="bottom"/>
            <w:hideMark/>
          </w:tcPr>
          <w:p w:rsidR="006A559D" w:rsidRPr="006A559D" w:rsidRDefault="006A559D" w:rsidP="006A559D">
            <w:pPr>
              <w:spacing w:after="0"/>
              <w:jc w:val="right"/>
              <w:rPr>
                <w:rFonts w:ascii="Times New Roman" w:hAnsi="Times New Roman" w:cs="Times New Roman"/>
                <w:color w:val="000000"/>
                <w:sz w:val="20"/>
                <w:szCs w:val="20"/>
              </w:rPr>
            </w:pPr>
            <w:r w:rsidRPr="006A559D">
              <w:rPr>
                <w:rFonts w:ascii="Times New Roman" w:hAnsi="Times New Roman" w:cs="Times New Roman"/>
                <w:color w:val="000000"/>
                <w:sz w:val="20"/>
                <w:szCs w:val="20"/>
              </w:rPr>
              <w:t>11,1</w:t>
            </w:r>
          </w:p>
        </w:tc>
      </w:tr>
      <w:tr w:rsidR="006A559D" w:rsidRPr="006A559D" w:rsidTr="00B8231F">
        <w:trPr>
          <w:trHeight w:val="675"/>
        </w:trPr>
        <w:tc>
          <w:tcPr>
            <w:tcW w:w="6677" w:type="dxa"/>
            <w:tcBorders>
              <w:top w:val="nil"/>
              <w:left w:val="single" w:sz="4" w:space="0" w:color="auto"/>
              <w:bottom w:val="single" w:sz="4" w:space="0" w:color="auto"/>
              <w:right w:val="single" w:sz="4" w:space="0" w:color="auto"/>
            </w:tcBorders>
            <w:shd w:val="clear" w:color="auto" w:fill="auto"/>
            <w:hideMark/>
          </w:tcPr>
          <w:p w:rsidR="006A559D" w:rsidRPr="006A559D" w:rsidRDefault="006A559D" w:rsidP="006A559D">
            <w:pPr>
              <w:spacing w:after="0"/>
              <w:jc w:val="both"/>
              <w:rPr>
                <w:rFonts w:ascii="Times New Roman" w:hAnsi="Times New Roman" w:cs="Times New Roman"/>
                <w:color w:val="000000"/>
                <w:sz w:val="20"/>
                <w:szCs w:val="20"/>
              </w:rPr>
            </w:pPr>
            <w:r w:rsidRPr="006A559D">
              <w:rPr>
                <w:rFonts w:ascii="Times New Roman" w:hAnsi="Times New Roman" w:cs="Times New Roman"/>
                <w:color w:val="000000"/>
                <w:sz w:val="20"/>
                <w:szCs w:val="20"/>
              </w:rPr>
              <w:t>Другие вопросы в области национальной безопасности и правоохранительной деятельности</w:t>
            </w:r>
          </w:p>
        </w:tc>
        <w:tc>
          <w:tcPr>
            <w:tcW w:w="708" w:type="dxa"/>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color w:val="000000"/>
                <w:sz w:val="20"/>
                <w:szCs w:val="20"/>
              </w:rPr>
            </w:pPr>
            <w:r w:rsidRPr="006A559D">
              <w:rPr>
                <w:rFonts w:ascii="Times New Roman" w:hAnsi="Times New Roman" w:cs="Times New Roman"/>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color w:val="000000"/>
                <w:sz w:val="20"/>
                <w:szCs w:val="20"/>
              </w:rPr>
            </w:pPr>
            <w:r w:rsidRPr="006A559D">
              <w:rPr>
                <w:rFonts w:ascii="Times New Roman" w:hAnsi="Times New Roman" w:cs="Times New Roman"/>
                <w:color w:val="000000"/>
                <w:sz w:val="20"/>
                <w:szCs w:val="20"/>
              </w:rPr>
              <w:t>14</w:t>
            </w:r>
          </w:p>
        </w:tc>
        <w:tc>
          <w:tcPr>
            <w:tcW w:w="1984" w:type="dxa"/>
            <w:tcBorders>
              <w:top w:val="nil"/>
              <w:left w:val="nil"/>
              <w:bottom w:val="single" w:sz="4" w:space="0" w:color="auto"/>
              <w:right w:val="single" w:sz="4" w:space="0" w:color="auto"/>
            </w:tcBorders>
            <w:shd w:val="clear" w:color="auto" w:fill="auto"/>
            <w:noWrap/>
            <w:vAlign w:val="bottom"/>
            <w:hideMark/>
          </w:tcPr>
          <w:p w:rsidR="006A559D" w:rsidRPr="006A559D" w:rsidRDefault="006A559D" w:rsidP="006A559D">
            <w:pPr>
              <w:spacing w:after="0"/>
              <w:jc w:val="right"/>
              <w:rPr>
                <w:rFonts w:ascii="Times New Roman" w:hAnsi="Times New Roman" w:cs="Times New Roman"/>
                <w:color w:val="000000"/>
                <w:sz w:val="20"/>
                <w:szCs w:val="20"/>
              </w:rPr>
            </w:pPr>
            <w:r w:rsidRPr="006A559D">
              <w:rPr>
                <w:rFonts w:ascii="Times New Roman" w:hAnsi="Times New Roman" w:cs="Times New Roman"/>
                <w:color w:val="000000"/>
                <w:sz w:val="20"/>
                <w:szCs w:val="20"/>
              </w:rPr>
              <w:t>5,0</w:t>
            </w:r>
          </w:p>
        </w:tc>
      </w:tr>
      <w:tr w:rsidR="006A559D" w:rsidRPr="006A559D" w:rsidTr="00B8231F">
        <w:trPr>
          <w:trHeight w:val="394"/>
        </w:trPr>
        <w:tc>
          <w:tcPr>
            <w:tcW w:w="6677" w:type="dxa"/>
            <w:tcBorders>
              <w:top w:val="nil"/>
              <w:left w:val="single" w:sz="4" w:space="0" w:color="auto"/>
              <w:bottom w:val="single" w:sz="4" w:space="0" w:color="auto"/>
              <w:right w:val="single" w:sz="4" w:space="0" w:color="auto"/>
            </w:tcBorders>
            <w:shd w:val="clear" w:color="auto" w:fill="auto"/>
            <w:vAlign w:val="center"/>
            <w:hideMark/>
          </w:tcPr>
          <w:p w:rsidR="006A559D" w:rsidRPr="006A559D" w:rsidRDefault="006A559D" w:rsidP="006A559D">
            <w:pPr>
              <w:spacing w:after="0"/>
              <w:jc w:val="both"/>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00</w:t>
            </w:r>
          </w:p>
        </w:tc>
        <w:tc>
          <w:tcPr>
            <w:tcW w:w="1984" w:type="dxa"/>
            <w:tcBorders>
              <w:top w:val="nil"/>
              <w:left w:val="nil"/>
              <w:bottom w:val="single" w:sz="4" w:space="0" w:color="auto"/>
              <w:right w:val="single" w:sz="4" w:space="0" w:color="auto"/>
            </w:tcBorders>
            <w:shd w:val="clear" w:color="auto" w:fill="auto"/>
            <w:noWrap/>
            <w:vAlign w:val="bottom"/>
            <w:hideMark/>
          </w:tcPr>
          <w:p w:rsidR="006A559D" w:rsidRPr="006A559D" w:rsidRDefault="006A559D" w:rsidP="006A559D">
            <w:pPr>
              <w:spacing w:after="0"/>
              <w:jc w:val="right"/>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4 261,5</w:t>
            </w:r>
          </w:p>
        </w:tc>
      </w:tr>
      <w:tr w:rsidR="006A559D" w:rsidRPr="006A559D" w:rsidTr="00B8231F">
        <w:trPr>
          <w:trHeight w:val="315"/>
        </w:trPr>
        <w:tc>
          <w:tcPr>
            <w:tcW w:w="6677" w:type="dxa"/>
            <w:tcBorders>
              <w:top w:val="nil"/>
              <w:left w:val="single" w:sz="4" w:space="0" w:color="auto"/>
              <w:bottom w:val="single" w:sz="4" w:space="0" w:color="auto"/>
              <w:right w:val="single" w:sz="4" w:space="0" w:color="auto"/>
            </w:tcBorders>
            <w:shd w:val="clear" w:color="auto" w:fill="auto"/>
            <w:vAlign w:val="center"/>
            <w:hideMark/>
          </w:tcPr>
          <w:p w:rsidR="006A559D" w:rsidRPr="006A559D" w:rsidRDefault="006A559D" w:rsidP="006A559D">
            <w:pPr>
              <w:spacing w:after="0"/>
              <w:jc w:val="both"/>
              <w:rPr>
                <w:rFonts w:ascii="Times New Roman" w:hAnsi="Times New Roman" w:cs="Times New Roman"/>
                <w:color w:val="000000"/>
                <w:sz w:val="20"/>
                <w:szCs w:val="20"/>
              </w:rPr>
            </w:pPr>
            <w:r w:rsidRPr="006A559D">
              <w:rPr>
                <w:rFonts w:ascii="Times New Roman" w:hAnsi="Times New Roman" w:cs="Times New Roman"/>
                <w:color w:val="000000"/>
                <w:sz w:val="20"/>
                <w:szCs w:val="20"/>
              </w:rPr>
              <w:t>Жилищное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color w:val="000000"/>
                <w:sz w:val="20"/>
                <w:szCs w:val="20"/>
              </w:rPr>
            </w:pPr>
            <w:r w:rsidRPr="006A559D">
              <w:rPr>
                <w:rFonts w:ascii="Times New Roman" w:hAnsi="Times New Roman" w:cs="Times New Roman"/>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color w:val="000000"/>
                <w:sz w:val="20"/>
                <w:szCs w:val="20"/>
              </w:rPr>
            </w:pPr>
            <w:r w:rsidRPr="006A559D">
              <w:rPr>
                <w:rFonts w:ascii="Times New Roman" w:hAnsi="Times New Roman" w:cs="Times New Roman"/>
                <w:color w:val="000000"/>
                <w:sz w:val="20"/>
                <w:szCs w:val="20"/>
              </w:rPr>
              <w:t>01</w:t>
            </w:r>
          </w:p>
        </w:tc>
        <w:tc>
          <w:tcPr>
            <w:tcW w:w="1984" w:type="dxa"/>
            <w:tcBorders>
              <w:top w:val="nil"/>
              <w:left w:val="nil"/>
              <w:bottom w:val="single" w:sz="4" w:space="0" w:color="auto"/>
              <w:right w:val="single" w:sz="4" w:space="0" w:color="auto"/>
            </w:tcBorders>
            <w:shd w:val="clear" w:color="auto" w:fill="auto"/>
            <w:noWrap/>
            <w:vAlign w:val="bottom"/>
            <w:hideMark/>
          </w:tcPr>
          <w:p w:rsidR="006A559D" w:rsidRPr="006A559D" w:rsidRDefault="006A559D" w:rsidP="006A559D">
            <w:pPr>
              <w:spacing w:after="0"/>
              <w:jc w:val="right"/>
              <w:rPr>
                <w:rFonts w:ascii="Times New Roman" w:hAnsi="Times New Roman" w:cs="Times New Roman"/>
                <w:color w:val="000000"/>
                <w:sz w:val="20"/>
                <w:szCs w:val="20"/>
              </w:rPr>
            </w:pPr>
            <w:r w:rsidRPr="006A559D">
              <w:rPr>
                <w:rFonts w:ascii="Times New Roman" w:hAnsi="Times New Roman" w:cs="Times New Roman"/>
                <w:color w:val="000000"/>
                <w:sz w:val="20"/>
                <w:szCs w:val="20"/>
              </w:rPr>
              <w:t>1 854,9</w:t>
            </w:r>
          </w:p>
        </w:tc>
      </w:tr>
      <w:tr w:rsidR="006A559D" w:rsidRPr="006A559D" w:rsidTr="00B8231F">
        <w:trPr>
          <w:trHeight w:val="315"/>
        </w:trPr>
        <w:tc>
          <w:tcPr>
            <w:tcW w:w="6677" w:type="dxa"/>
            <w:tcBorders>
              <w:top w:val="nil"/>
              <w:left w:val="single" w:sz="4" w:space="0" w:color="auto"/>
              <w:bottom w:val="single" w:sz="4" w:space="0" w:color="auto"/>
              <w:right w:val="single" w:sz="4" w:space="0" w:color="auto"/>
            </w:tcBorders>
            <w:shd w:val="clear" w:color="auto" w:fill="auto"/>
            <w:vAlign w:val="center"/>
            <w:hideMark/>
          </w:tcPr>
          <w:p w:rsidR="006A559D" w:rsidRPr="006A559D" w:rsidRDefault="006A559D" w:rsidP="006A559D">
            <w:pPr>
              <w:spacing w:after="0"/>
              <w:jc w:val="both"/>
              <w:rPr>
                <w:rFonts w:ascii="Times New Roman" w:hAnsi="Times New Roman" w:cs="Times New Roman"/>
                <w:color w:val="000000"/>
                <w:sz w:val="20"/>
                <w:szCs w:val="20"/>
              </w:rPr>
            </w:pPr>
            <w:r w:rsidRPr="006A559D">
              <w:rPr>
                <w:rFonts w:ascii="Times New Roman" w:hAnsi="Times New Roman" w:cs="Times New Roman"/>
                <w:color w:val="000000"/>
                <w:sz w:val="20"/>
                <w:szCs w:val="20"/>
              </w:rPr>
              <w:t>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color w:val="000000"/>
                <w:sz w:val="20"/>
                <w:szCs w:val="20"/>
              </w:rPr>
            </w:pPr>
            <w:r w:rsidRPr="006A559D">
              <w:rPr>
                <w:rFonts w:ascii="Times New Roman" w:hAnsi="Times New Roman" w:cs="Times New Roman"/>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color w:val="000000"/>
                <w:sz w:val="20"/>
                <w:szCs w:val="20"/>
              </w:rPr>
            </w:pPr>
            <w:r w:rsidRPr="006A559D">
              <w:rPr>
                <w:rFonts w:ascii="Times New Roman" w:hAnsi="Times New Roman" w:cs="Times New Roman"/>
                <w:color w:val="000000"/>
                <w:sz w:val="20"/>
                <w:szCs w:val="20"/>
              </w:rPr>
              <w:t>02</w:t>
            </w:r>
          </w:p>
        </w:tc>
        <w:tc>
          <w:tcPr>
            <w:tcW w:w="1984" w:type="dxa"/>
            <w:tcBorders>
              <w:top w:val="nil"/>
              <w:left w:val="nil"/>
              <w:bottom w:val="single" w:sz="4" w:space="0" w:color="auto"/>
              <w:right w:val="single" w:sz="4" w:space="0" w:color="auto"/>
            </w:tcBorders>
            <w:shd w:val="clear" w:color="auto" w:fill="auto"/>
            <w:noWrap/>
            <w:vAlign w:val="bottom"/>
            <w:hideMark/>
          </w:tcPr>
          <w:p w:rsidR="006A559D" w:rsidRPr="006A559D" w:rsidRDefault="006A559D" w:rsidP="006A559D">
            <w:pPr>
              <w:spacing w:after="0"/>
              <w:jc w:val="right"/>
              <w:rPr>
                <w:rFonts w:ascii="Times New Roman" w:hAnsi="Times New Roman" w:cs="Times New Roman"/>
                <w:color w:val="000000"/>
                <w:sz w:val="20"/>
                <w:szCs w:val="20"/>
              </w:rPr>
            </w:pPr>
            <w:r w:rsidRPr="006A559D">
              <w:rPr>
                <w:rFonts w:ascii="Times New Roman" w:hAnsi="Times New Roman" w:cs="Times New Roman"/>
                <w:color w:val="000000"/>
                <w:sz w:val="20"/>
                <w:szCs w:val="20"/>
              </w:rPr>
              <w:t>1 881,7</w:t>
            </w:r>
          </w:p>
        </w:tc>
      </w:tr>
      <w:tr w:rsidR="006A559D" w:rsidRPr="006A559D" w:rsidTr="00B8231F">
        <w:trPr>
          <w:trHeight w:val="315"/>
        </w:trPr>
        <w:tc>
          <w:tcPr>
            <w:tcW w:w="6677" w:type="dxa"/>
            <w:tcBorders>
              <w:top w:val="nil"/>
              <w:left w:val="single" w:sz="4" w:space="0" w:color="auto"/>
              <w:bottom w:val="single" w:sz="4" w:space="0" w:color="auto"/>
              <w:right w:val="single" w:sz="4" w:space="0" w:color="auto"/>
            </w:tcBorders>
            <w:shd w:val="clear" w:color="auto" w:fill="auto"/>
            <w:vAlign w:val="center"/>
            <w:hideMark/>
          </w:tcPr>
          <w:p w:rsidR="006A559D" w:rsidRPr="006A559D" w:rsidRDefault="006A559D" w:rsidP="006A559D">
            <w:pPr>
              <w:spacing w:after="0"/>
              <w:jc w:val="both"/>
              <w:rPr>
                <w:rFonts w:ascii="Times New Roman" w:hAnsi="Times New Roman" w:cs="Times New Roman"/>
                <w:color w:val="000000"/>
                <w:sz w:val="20"/>
                <w:szCs w:val="20"/>
              </w:rPr>
            </w:pPr>
            <w:r w:rsidRPr="006A559D">
              <w:rPr>
                <w:rFonts w:ascii="Times New Roman" w:hAnsi="Times New Roman" w:cs="Times New Roman"/>
                <w:color w:val="000000"/>
                <w:sz w:val="20"/>
                <w:szCs w:val="20"/>
              </w:rPr>
              <w:t>Благоустройство</w:t>
            </w:r>
          </w:p>
        </w:tc>
        <w:tc>
          <w:tcPr>
            <w:tcW w:w="708" w:type="dxa"/>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color w:val="000000"/>
                <w:sz w:val="20"/>
                <w:szCs w:val="20"/>
              </w:rPr>
            </w:pPr>
            <w:r w:rsidRPr="006A559D">
              <w:rPr>
                <w:rFonts w:ascii="Times New Roman" w:hAnsi="Times New Roman" w:cs="Times New Roman"/>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color w:val="000000"/>
                <w:sz w:val="20"/>
                <w:szCs w:val="20"/>
              </w:rPr>
            </w:pPr>
            <w:r w:rsidRPr="006A559D">
              <w:rPr>
                <w:rFonts w:ascii="Times New Roman" w:hAnsi="Times New Roman" w:cs="Times New Roman"/>
                <w:color w:val="000000"/>
                <w:sz w:val="20"/>
                <w:szCs w:val="20"/>
              </w:rPr>
              <w:t>03</w:t>
            </w:r>
          </w:p>
        </w:tc>
        <w:tc>
          <w:tcPr>
            <w:tcW w:w="1984" w:type="dxa"/>
            <w:tcBorders>
              <w:top w:val="nil"/>
              <w:left w:val="nil"/>
              <w:bottom w:val="single" w:sz="4" w:space="0" w:color="auto"/>
              <w:right w:val="single" w:sz="4" w:space="0" w:color="auto"/>
            </w:tcBorders>
            <w:shd w:val="clear" w:color="auto" w:fill="auto"/>
            <w:noWrap/>
            <w:vAlign w:val="bottom"/>
            <w:hideMark/>
          </w:tcPr>
          <w:p w:rsidR="006A559D" w:rsidRPr="006A559D" w:rsidRDefault="006A559D" w:rsidP="006A559D">
            <w:pPr>
              <w:spacing w:after="0"/>
              <w:jc w:val="right"/>
              <w:rPr>
                <w:rFonts w:ascii="Times New Roman" w:hAnsi="Times New Roman" w:cs="Times New Roman"/>
                <w:color w:val="000000"/>
                <w:sz w:val="20"/>
                <w:szCs w:val="20"/>
              </w:rPr>
            </w:pPr>
            <w:r w:rsidRPr="006A559D">
              <w:rPr>
                <w:rFonts w:ascii="Times New Roman" w:hAnsi="Times New Roman" w:cs="Times New Roman"/>
                <w:color w:val="000000"/>
                <w:sz w:val="20"/>
                <w:szCs w:val="20"/>
              </w:rPr>
              <w:t>524,9</w:t>
            </w:r>
          </w:p>
        </w:tc>
      </w:tr>
      <w:tr w:rsidR="006A559D" w:rsidRPr="006A559D" w:rsidTr="00B8231F">
        <w:trPr>
          <w:trHeight w:val="315"/>
        </w:trPr>
        <w:tc>
          <w:tcPr>
            <w:tcW w:w="6677" w:type="dxa"/>
            <w:tcBorders>
              <w:top w:val="nil"/>
              <w:left w:val="single" w:sz="4" w:space="0" w:color="auto"/>
              <w:bottom w:val="single" w:sz="4" w:space="0" w:color="auto"/>
              <w:right w:val="single" w:sz="4" w:space="0" w:color="auto"/>
            </w:tcBorders>
            <w:shd w:val="clear" w:color="auto" w:fill="auto"/>
            <w:vAlign w:val="center"/>
            <w:hideMark/>
          </w:tcPr>
          <w:p w:rsidR="006A559D" w:rsidRPr="006A559D" w:rsidRDefault="006A559D" w:rsidP="006A559D">
            <w:pPr>
              <w:spacing w:after="0"/>
              <w:jc w:val="both"/>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КУЛЬТУРА, КИНЕМАТОГРАФИЯ</w:t>
            </w:r>
          </w:p>
        </w:tc>
        <w:tc>
          <w:tcPr>
            <w:tcW w:w="708" w:type="dxa"/>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00</w:t>
            </w:r>
          </w:p>
        </w:tc>
        <w:tc>
          <w:tcPr>
            <w:tcW w:w="1984" w:type="dxa"/>
            <w:tcBorders>
              <w:top w:val="nil"/>
              <w:left w:val="nil"/>
              <w:bottom w:val="single" w:sz="4" w:space="0" w:color="auto"/>
              <w:right w:val="single" w:sz="4" w:space="0" w:color="auto"/>
            </w:tcBorders>
            <w:shd w:val="clear" w:color="auto" w:fill="auto"/>
            <w:noWrap/>
            <w:vAlign w:val="bottom"/>
            <w:hideMark/>
          </w:tcPr>
          <w:p w:rsidR="006A559D" w:rsidRPr="006A559D" w:rsidRDefault="006A559D" w:rsidP="006A559D">
            <w:pPr>
              <w:spacing w:after="0"/>
              <w:jc w:val="right"/>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4 502,1</w:t>
            </w:r>
          </w:p>
        </w:tc>
      </w:tr>
      <w:tr w:rsidR="006A559D" w:rsidRPr="006A559D" w:rsidTr="00B8231F">
        <w:trPr>
          <w:trHeight w:val="315"/>
        </w:trPr>
        <w:tc>
          <w:tcPr>
            <w:tcW w:w="6677" w:type="dxa"/>
            <w:tcBorders>
              <w:top w:val="nil"/>
              <w:left w:val="single" w:sz="4" w:space="0" w:color="auto"/>
              <w:bottom w:val="single" w:sz="4" w:space="0" w:color="auto"/>
              <w:right w:val="single" w:sz="4" w:space="0" w:color="auto"/>
            </w:tcBorders>
            <w:shd w:val="clear" w:color="auto" w:fill="auto"/>
            <w:vAlign w:val="center"/>
            <w:hideMark/>
          </w:tcPr>
          <w:p w:rsidR="006A559D" w:rsidRPr="006A559D" w:rsidRDefault="006A559D" w:rsidP="006A559D">
            <w:pPr>
              <w:spacing w:after="0"/>
              <w:jc w:val="both"/>
              <w:rPr>
                <w:rFonts w:ascii="Times New Roman" w:hAnsi="Times New Roman" w:cs="Times New Roman"/>
                <w:color w:val="000000"/>
                <w:sz w:val="20"/>
                <w:szCs w:val="20"/>
              </w:rPr>
            </w:pPr>
            <w:r w:rsidRPr="006A559D">
              <w:rPr>
                <w:rFonts w:ascii="Times New Roman" w:hAnsi="Times New Roman" w:cs="Times New Roman"/>
                <w:color w:val="000000"/>
                <w:sz w:val="20"/>
                <w:szCs w:val="20"/>
              </w:rPr>
              <w:t>Культура</w:t>
            </w:r>
          </w:p>
        </w:tc>
        <w:tc>
          <w:tcPr>
            <w:tcW w:w="708" w:type="dxa"/>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sz w:val="20"/>
                <w:szCs w:val="20"/>
              </w:rPr>
            </w:pPr>
            <w:r w:rsidRPr="006A559D">
              <w:rPr>
                <w:rFonts w:ascii="Times New Roman" w:hAnsi="Times New Roman" w:cs="Times New Roman"/>
                <w:sz w:val="20"/>
                <w:szCs w:val="20"/>
              </w:rPr>
              <w:t>01</w:t>
            </w:r>
          </w:p>
        </w:tc>
        <w:tc>
          <w:tcPr>
            <w:tcW w:w="1984" w:type="dxa"/>
            <w:tcBorders>
              <w:top w:val="nil"/>
              <w:left w:val="nil"/>
              <w:bottom w:val="single" w:sz="4" w:space="0" w:color="auto"/>
              <w:right w:val="single" w:sz="4" w:space="0" w:color="auto"/>
            </w:tcBorders>
            <w:shd w:val="clear" w:color="auto" w:fill="auto"/>
            <w:noWrap/>
            <w:vAlign w:val="bottom"/>
            <w:hideMark/>
          </w:tcPr>
          <w:p w:rsidR="006A559D" w:rsidRPr="006A559D" w:rsidRDefault="006A559D" w:rsidP="006A559D">
            <w:pPr>
              <w:spacing w:after="0"/>
              <w:jc w:val="right"/>
              <w:rPr>
                <w:rFonts w:ascii="Times New Roman" w:hAnsi="Times New Roman" w:cs="Times New Roman"/>
                <w:sz w:val="20"/>
                <w:szCs w:val="20"/>
              </w:rPr>
            </w:pPr>
            <w:r w:rsidRPr="006A559D">
              <w:rPr>
                <w:rFonts w:ascii="Times New Roman" w:hAnsi="Times New Roman" w:cs="Times New Roman"/>
                <w:sz w:val="20"/>
                <w:szCs w:val="20"/>
              </w:rPr>
              <w:t>4 502,1</w:t>
            </w:r>
          </w:p>
        </w:tc>
      </w:tr>
      <w:tr w:rsidR="006A559D" w:rsidRPr="006A559D" w:rsidTr="00B8231F">
        <w:trPr>
          <w:trHeight w:val="315"/>
        </w:trPr>
        <w:tc>
          <w:tcPr>
            <w:tcW w:w="6677" w:type="dxa"/>
            <w:tcBorders>
              <w:top w:val="nil"/>
              <w:left w:val="single" w:sz="4" w:space="0" w:color="auto"/>
              <w:bottom w:val="single" w:sz="4" w:space="0" w:color="auto"/>
              <w:right w:val="single" w:sz="4" w:space="0" w:color="auto"/>
            </w:tcBorders>
            <w:shd w:val="clear" w:color="auto" w:fill="auto"/>
            <w:vAlign w:val="center"/>
            <w:hideMark/>
          </w:tcPr>
          <w:p w:rsidR="006A559D" w:rsidRPr="006A559D" w:rsidRDefault="006A559D" w:rsidP="006A559D">
            <w:pPr>
              <w:spacing w:after="0"/>
              <w:jc w:val="both"/>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ФИЗИЧЕСКАЯ КУЛЬТУРА И СПОРТ</w:t>
            </w:r>
          </w:p>
        </w:tc>
        <w:tc>
          <w:tcPr>
            <w:tcW w:w="708" w:type="dxa"/>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00</w:t>
            </w:r>
          </w:p>
        </w:tc>
        <w:tc>
          <w:tcPr>
            <w:tcW w:w="1984" w:type="dxa"/>
            <w:tcBorders>
              <w:top w:val="nil"/>
              <w:left w:val="nil"/>
              <w:bottom w:val="single" w:sz="4" w:space="0" w:color="auto"/>
              <w:right w:val="single" w:sz="4" w:space="0" w:color="auto"/>
            </w:tcBorders>
            <w:shd w:val="clear" w:color="auto" w:fill="auto"/>
            <w:noWrap/>
            <w:vAlign w:val="bottom"/>
            <w:hideMark/>
          </w:tcPr>
          <w:p w:rsidR="006A559D" w:rsidRPr="006A559D" w:rsidRDefault="006A559D" w:rsidP="006A559D">
            <w:pPr>
              <w:spacing w:after="0"/>
              <w:jc w:val="right"/>
              <w:rPr>
                <w:rFonts w:ascii="Times New Roman" w:hAnsi="Times New Roman" w:cs="Times New Roman"/>
                <w:b/>
                <w:bCs/>
                <w:color w:val="000000"/>
                <w:sz w:val="20"/>
                <w:szCs w:val="20"/>
              </w:rPr>
            </w:pPr>
            <w:r w:rsidRPr="006A559D">
              <w:rPr>
                <w:rFonts w:ascii="Times New Roman" w:hAnsi="Times New Roman" w:cs="Times New Roman"/>
                <w:b/>
                <w:bCs/>
                <w:color w:val="000000"/>
                <w:sz w:val="20"/>
                <w:szCs w:val="20"/>
              </w:rPr>
              <w:t>11,9</w:t>
            </w:r>
          </w:p>
        </w:tc>
      </w:tr>
      <w:tr w:rsidR="006A559D" w:rsidRPr="006A559D" w:rsidTr="00B8231F">
        <w:trPr>
          <w:trHeight w:val="315"/>
        </w:trPr>
        <w:tc>
          <w:tcPr>
            <w:tcW w:w="6677" w:type="dxa"/>
            <w:tcBorders>
              <w:top w:val="nil"/>
              <w:left w:val="single" w:sz="4" w:space="0" w:color="auto"/>
              <w:bottom w:val="single" w:sz="4" w:space="0" w:color="auto"/>
              <w:right w:val="single" w:sz="4" w:space="0" w:color="auto"/>
            </w:tcBorders>
            <w:shd w:val="clear" w:color="auto" w:fill="auto"/>
            <w:vAlign w:val="center"/>
            <w:hideMark/>
          </w:tcPr>
          <w:p w:rsidR="006A559D" w:rsidRPr="006A559D" w:rsidRDefault="006A559D" w:rsidP="006A559D">
            <w:pPr>
              <w:spacing w:after="0"/>
              <w:jc w:val="both"/>
              <w:rPr>
                <w:rFonts w:ascii="Times New Roman" w:hAnsi="Times New Roman" w:cs="Times New Roman"/>
                <w:color w:val="000000"/>
                <w:sz w:val="20"/>
                <w:szCs w:val="20"/>
              </w:rPr>
            </w:pPr>
            <w:r w:rsidRPr="006A559D">
              <w:rPr>
                <w:rFonts w:ascii="Times New Roman" w:hAnsi="Times New Roman" w:cs="Times New Roman"/>
                <w:color w:val="000000"/>
                <w:sz w:val="20"/>
                <w:szCs w:val="20"/>
              </w:rPr>
              <w:t>Массовый спорт</w:t>
            </w:r>
          </w:p>
        </w:tc>
        <w:tc>
          <w:tcPr>
            <w:tcW w:w="708" w:type="dxa"/>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color w:val="000000"/>
                <w:sz w:val="20"/>
                <w:szCs w:val="20"/>
              </w:rPr>
            </w:pPr>
            <w:r w:rsidRPr="006A559D">
              <w:rPr>
                <w:rFonts w:ascii="Times New Roman" w:hAnsi="Times New Roman" w:cs="Times New Roman"/>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6A559D" w:rsidRPr="006A559D" w:rsidRDefault="006A559D" w:rsidP="006A559D">
            <w:pPr>
              <w:spacing w:after="0"/>
              <w:jc w:val="center"/>
              <w:rPr>
                <w:rFonts w:ascii="Times New Roman" w:hAnsi="Times New Roman" w:cs="Times New Roman"/>
                <w:color w:val="000000"/>
                <w:sz w:val="20"/>
                <w:szCs w:val="20"/>
              </w:rPr>
            </w:pPr>
            <w:r w:rsidRPr="006A559D">
              <w:rPr>
                <w:rFonts w:ascii="Times New Roman" w:hAnsi="Times New Roman" w:cs="Times New Roman"/>
                <w:color w:val="000000"/>
                <w:sz w:val="20"/>
                <w:szCs w:val="20"/>
              </w:rPr>
              <w:t>02</w:t>
            </w:r>
          </w:p>
        </w:tc>
        <w:tc>
          <w:tcPr>
            <w:tcW w:w="1984" w:type="dxa"/>
            <w:tcBorders>
              <w:top w:val="nil"/>
              <w:left w:val="nil"/>
              <w:bottom w:val="single" w:sz="4" w:space="0" w:color="auto"/>
              <w:right w:val="single" w:sz="4" w:space="0" w:color="auto"/>
            </w:tcBorders>
            <w:shd w:val="clear" w:color="auto" w:fill="auto"/>
            <w:noWrap/>
            <w:vAlign w:val="bottom"/>
            <w:hideMark/>
          </w:tcPr>
          <w:p w:rsidR="006A559D" w:rsidRPr="006A559D" w:rsidRDefault="006A559D" w:rsidP="006A559D">
            <w:pPr>
              <w:spacing w:after="0"/>
              <w:jc w:val="right"/>
              <w:rPr>
                <w:rFonts w:ascii="Times New Roman" w:hAnsi="Times New Roman" w:cs="Times New Roman"/>
                <w:color w:val="000000"/>
                <w:sz w:val="20"/>
                <w:szCs w:val="20"/>
              </w:rPr>
            </w:pPr>
            <w:r w:rsidRPr="006A559D">
              <w:rPr>
                <w:rFonts w:ascii="Times New Roman" w:hAnsi="Times New Roman" w:cs="Times New Roman"/>
                <w:color w:val="000000"/>
                <w:sz w:val="20"/>
                <w:szCs w:val="20"/>
              </w:rPr>
              <w:t>11,9</w:t>
            </w:r>
          </w:p>
        </w:tc>
      </w:tr>
    </w:tbl>
    <w:p w:rsidR="006A559D" w:rsidRPr="006A559D" w:rsidRDefault="006A559D" w:rsidP="006A559D">
      <w:pPr>
        <w:spacing w:after="0"/>
        <w:jc w:val="both"/>
        <w:rPr>
          <w:rFonts w:ascii="Times New Roman" w:hAnsi="Times New Roman" w:cs="Times New Roman"/>
          <w:sz w:val="20"/>
          <w:szCs w:val="20"/>
        </w:rPr>
      </w:pPr>
    </w:p>
    <w:p w:rsidR="006A559D" w:rsidRPr="006A559D" w:rsidRDefault="006A559D" w:rsidP="006A559D">
      <w:pPr>
        <w:spacing w:after="0"/>
        <w:jc w:val="both"/>
        <w:rPr>
          <w:rFonts w:ascii="Times New Roman" w:hAnsi="Times New Roman" w:cs="Times New Roman"/>
          <w:sz w:val="20"/>
          <w:szCs w:val="20"/>
        </w:rPr>
      </w:pPr>
    </w:p>
    <w:p w:rsidR="006A559D" w:rsidRPr="006A559D" w:rsidRDefault="006A559D" w:rsidP="006A559D">
      <w:pPr>
        <w:spacing w:after="0"/>
        <w:jc w:val="both"/>
        <w:rPr>
          <w:rFonts w:ascii="Times New Roman" w:hAnsi="Times New Roman" w:cs="Times New Roman"/>
          <w:sz w:val="20"/>
          <w:szCs w:val="20"/>
        </w:rPr>
      </w:pPr>
    </w:p>
    <w:tbl>
      <w:tblPr>
        <w:tblW w:w="10220" w:type="dxa"/>
        <w:tblInd w:w="94" w:type="dxa"/>
        <w:tblLook w:val="04A0"/>
      </w:tblPr>
      <w:tblGrid>
        <w:gridCol w:w="2620"/>
        <w:gridCol w:w="5780"/>
        <w:gridCol w:w="1820"/>
      </w:tblGrid>
      <w:tr w:rsidR="006A559D" w:rsidRPr="006A559D" w:rsidTr="00B8231F">
        <w:trPr>
          <w:trHeight w:val="330"/>
        </w:trPr>
        <w:tc>
          <w:tcPr>
            <w:tcW w:w="10220" w:type="dxa"/>
            <w:gridSpan w:val="3"/>
            <w:tcBorders>
              <w:top w:val="nil"/>
              <w:left w:val="nil"/>
              <w:bottom w:val="nil"/>
              <w:right w:val="nil"/>
            </w:tcBorders>
            <w:shd w:val="clear" w:color="auto" w:fill="auto"/>
            <w:noWrap/>
            <w:hideMark/>
          </w:tcPr>
          <w:p w:rsidR="006A559D" w:rsidRPr="006A559D" w:rsidRDefault="006A559D" w:rsidP="006A559D">
            <w:pPr>
              <w:spacing w:after="0"/>
              <w:jc w:val="right"/>
              <w:rPr>
                <w:rFonts w:ascii="Times New Roman" w:hAnsi="Times New Roman" w:cs="Times New Roman"/>
                <w:sz w:val="20"/>
                <w:szCs w:val="20"/>
              </w:rPr>
            </w:pPr>
            <w:bookmarkStart w:id="0" w:name="RANGE!A1:C21"/>
            <w:r w:rsidRPr="006A559D">
              <w:rPr>
                <w:rFonts w:ascii="Times New Roman" w:hAnsi="Times New Roman" w:cs="Times New Roman"/>
                <w:sz w:val="20"/>
                <w:szCs w:val="20"/>
              </w:rPr>
              <w:t>Приложение № 4</w:t>
            </w:r>
            <w:bookmarkEnd w:id="0"/>
          </w:p>
        </w:tc>
      </w:tr>
      <w:tr w:rsidR="006A559D" w:rsidRPr="006A559D" w:rsidTr="00B8231F">
        <w:trPr>
          <w:trHeight w:val="330"/>
        </w:trPr>
        <w:tc>
          <w:tcPr>
            <w:tcW w:w="10220" w:type="dxa"/>
            <w:gridSpan w:val="3"/>
            <w:tcBorders>
              <w:top w:val="nil"/>
              <w:left w:val="nil"/>
              <w:bottom w:val="nil"/>
              <w:right w:val="nil"/>
            </w:tcBorders>
            <w:shd w:val="clear" w:color="auto" w:fill="auto"/>
            <w:noWrap/>
            <w:hideMark/>
          </w:tcPr>
          <w:p w:rsidR="006A559D" w:rsidRPr="006A559D" w:rsidRDefault="006A559D" w:rsidP="006A559D">
            <w:pPr>
              <w:spacing w:after="0"/>
              <w:jc w:val="right"/>
              <w:rPr>
                <w:rFonts w:ascii="Times New Roman" w:hAnsi="Times New Roman" w:cs="Times New Roman"/>
                <w:sz w:val="20"/>
                <w:szCs w:val="20"/>
              </w:rPr>
            </w:pPr>
            <w:r w:rsidRPr="006A559D">
              <w:rPr>
                <w:rFonts w:ascii="Times New Roman" w:hAnsi="Times New Roman" w:cs="Times New Roman"/>
                <w:sz w:val="20"/>
                <w:szCs w:val="20"/>
              </w:rPr>
              <w:t>к проекту решения Собрания депутатов Углегорского</w:t>
            </w:r>
          </w:p>
        </w:tc>
      </w:tr>
      <w:tr w:rsidR="006A559D" w:rsidRPr="006A559D" w:rsidTr="00B8231F">
        <w:trPr>
          <w:trHeight w:val="330"/>
        </w:trPr>
        <w:tc>
          <w:tcPr>
            <w:tcW w:w="10220" w:type="dxa"/>
            <w:gridSpan w:val="3"/>
            <w:tcBorders>
              <w:top w:val="nil"/>
              <w:left w:val="nil"/>
              <w:bottom w:val="nil"/>
              <w:right w:val="nil"/>
            </w:tcBorders>
            <w:shd w:val="clear" w:color="auto" w:fill="auto"/>
            <w:noWrap/>
            <w:hideMark/>
          </w:tcPr>
          <w:p w:rsidR="006A559D" w:rsidRPr="006A559D" w:rsidRDefault="006A559D" w:rsidP="006A559D">
            <w:pPr>
              <w:spacing w:after="0"/>
              <w:jc w:val="right"/>
              <w:rPr>
                <w:rFonts w:ascii="Times New Roman" w:hAnsi="Times New Roman" w:cs="Times New Roman"/>
                <w:sz w:val="20"/>
                <w:szCs w:val="20"/>
              </w:rPr>
            </w:pPr>
            <w:r w:rsidRPr="006A559D">
              <w:rPr>
                <w:rFonts w:ascii="Times New Roman" w:hAnsi="Times New Roman" w:cs="Times New Roman"/>
                <w:sz w:val="20"/>
                <w:szCs w:val="20"/>
              </w:rPr>
              <w:t xml:space="preserve">сельского поселения Тацинского района №   от   05.2024 года  </w:t>
            </w:r>
          </w:p>
        </w:tc>
      </w:tr>
      <w:tr w:rsidR="006A559D" w:rsidRPr="006A559D" w:rsidTr="00B8231F">
        <w:trPr>
          <w:trHeight w:val="330"/>
        </w:trPr>
        <w:tc>
          <w:tcPr>
            <w:tcW w:w="10220" w:type="dxa"/>
            <w:gridSpan w:val="3"/>
            <w:tcBorders>
              <w:top w:val="nil"/>
              <w:left w:val="nil"/>
              <w:bottom w:val="nil"/>
              <w:right w:val="nil"/>
            </w:tcBorders>
            <w:shd w:val="clear" w:color="auto" w:fill="auto"/>
            <w:noWrap/>
            <w:hideMark/>
          </w:tcPr>
          <w:p w:rsidR="006A559D" w:rsidRPr="006A559D" w:rsidRDefault="006A559D" w:rsidP="006A559D">
            <w:pPr>
              <w:spacing w:after="0"/>
              <w:jc w:val="right"/>
              <w:rPr>
                <w:rFonts w:ascii="Times New Roman" w:hAnsi="Times New Roman" w:cs="Times New Roman"/>
                <w:sz w:val="20"/>
                <w:szCs w:val="20"/>
              </w:rPr>
            </w:pPr>
            <w:r w:rsidRPr="006A559D">
              <w:rPr>
                <w:rFonts w:ascii="Times New Roman" w:hAnsi="Times New Roman" w:cs="Times New Roman"/>
                <w:sz w:val="20"/>
                <w:szCs w:val="20"/>
              </w:rPr>
              <w:t>"Об утверждении отчета об исполнении бюджета</w:t>
            </w:r>
          </w:p>
        </w:tc>
      </w:tr>
      <w:tr w:rsidR="006A559D" w:rsidRPr="006A559D" w:rsidTr="00B8231F">
        <w:trPr>
          <w:trHeight w:val="315"/>
        </w:trPr>
        <w:tc>
          <w:tcPr>
            <w:tcW w:w="10220" w:type="dxa"/>
            <w:gridSpan w:val="3"/>
            <w:tcBorders>
              <w:top w:val="nil"/>
              <w:left w:val="nil"/>
              <w:bottom w:val="nil"/>
              <w:right w:val="nil"/>
            </w:tcBorders>
            <w:shd w:val="clear" w:color="auto" w:fill="auto"/>
            <w:noWrap/>
            <w:hideMark/>
          </w:tcPr>
          <w:p w:rsidR="006A559D" w:rsidRPr="006A559D" w:rsidRDefault="006A559D" w:rsidP="006A559D">
            <w:pPr>
              <w:spacing w:after="0"/>
              <w:jc w:val="right"/>
              <w:rPr>
                <w:rFonts w:ascii="Times New Roman" w:hAnsi="Times New Roman" w:cs="Times New Roman"/>
                <w:sz w:val="20"/>
                <w:szCs w:val="20"/>
              </w:rPr>
            </w:pPr>
            <w:r w:rsidRPr="006A559D">
              <w:rPr>
                <w:rFonts w:ascii="Times New Roman" w:hAnsi="Times New Roman" w:cs="Times New Roman"/>
                <w:sz w:val="20"/>
                <w:szCs w:val="20"/>
              </w:rPr>
              <w:t>Углегорского сельского поселения Тацинского поселения за 2023 год</w:t>
            </w:r>
          </w:p>
        </w:tc>
      </w:tr>
      <w:tr w:rsidR="006A559D" w:rsidRPr="006A559D" w:rsidTr="00B8231F">
        <w:trPr>
          <w:trHeight w:val="375"/>
        </w:trPr>
        <w:tc>
          <w:tcPr>
            <w:tcW w:w="2620" w:type="dxa"/>
            <w:tcBorders>
              <w:top w:val="nil"/>
              <w:left w:val="nil"/>
              <w:bottom w:val="nil"/>
              <w:right w:val="nil"/>
            </w:tcBorders>
            <w:shd w:val="clear" w:color="auto" w:fill="auto"/>
            <w:noWrap/>
            <w:hideMark/>
          </w:tcPr>
          <w:p w:rsidR="006A559D" w:rsidRPr="006A559D" w:rsidRDefault="006A559D" w:rsidP="006A559D">
            <w:pPr>
              <w:spacing w:after="0"/>
              <w:jc w:val="right"/>
              <w:rPr>
                <w:rFonts w:ascii="Times New Roman" w:hAnsi="Times New Roman" w:cs="Times New Roman"/>
                <w:sz w:val="20"/>
                <w:szCs w:val="20"/>
              </w:rPr>
            </w:pPr>
          </w:p>
        </w:tc>
        <w:tc>
          <w:tcPr>
            <w:tcW w:w="5780" w:type="dxa"/>
            <w:tcBorders>
              <w:top w:val="nil"/>
              <w:left w:val="nil"/>
              <w:bottom w:val="nil"/>
              <w:right w:val="nil"/>
            </w:tcBorders>
            <w:shd w:val="clear" w:color="auto" w:fill="auto"/>
            <w:noWrap/>
            <w:hideMark/>
          </w:tcPr>
          <w:p w:rsidR="006A559D" w:rsidRPr="006A559D" w:rsidRDefault="006A559D" w:rsidP="006A559D">
            <w:pPr>
              <w:spacing w:after="0"/>
              <w:jc w:val="right"/>
              <w:rPr>
                <w:rFonts w:ascii="Times New Roman" w:hAnsi="Times New Roman" w:cs="Times New Roman"/>
                <w:sz w:val="20"/>
                <w:szCs w:val="20"/>
              </w:rPr>
            </w:pPr>
          </w:p>
        </w:tc>
        <w:tc>
          <w:tcPr>
            <w:tcW w:w="1820" w:type="dxa"/>
            <w:tcBorders>
              <w:top w:val="nil"/>
              <w:left w:val="nil"/>
              <w:bottom w:val="nil"/>
              <w:right w:val="nil"/>
            </w:tcBorders>
            <w:shd w:val="clear" w:color="auto" w:fill="auto"/>
            <w:noWrap/>
            <w:hideMark/>
          </w:tcPr>
          <w:p w:rsidR="006A559D" w:rsidRPr="006A559D" w:rsidRDefault="006A559D" w:rsidP="006A559D">
            <w:pPr>
              <w:spacing w:after="0"/>
              <w:jc w:val="right"/>
              <w:rPr>
                <w:rFonts w:ascii="Times New Roman" w:hAnsi="Times New Roman" w:cs="Times New Roman"/>
                <w:sz w:val="20"/>
                <w:szCs w:val="20"/>
              </w:rPr>
            </w:pPr>
          </w:p>
        </w:tc>
      </w:tr>
      <w:tr w:rsidR="006A559D" w:rsidRPr="006A559D" w:rsidTr="00B8231F">
        <w:trPr>
          <w:trHeight w:val="945"/>
        </w:trPr>
        <w:tc>
          <w:tcPr>
            <w:tcW w:w="10220" w:type="dxa"/>
            <w:gridSpan w:val="3"/>
            <w:tcBorders>
              <w:top w:val="nil"/>
              <w:left w:val="nil"/>
              <w:bottom w:val="nil"/>
              <w:right w:val="nil"/>
            </w:tcBorders>
            <w:shd w:val="clear" w:color="auto" w:fill="auto"/>
            <w:vAlign w:val="center"/>
            <w:hideMark/>
          </w:tcPr>
          <w:p w:rsidR="006A559D" w:rsidRPr="006A559D" w:rsidRDefault="006A559D" w:rsidP="006A559D">
            <w:pPr>
              <w:spacing w:after="0"/>
              <w:jc w:val="center"/>
              <w:rPr>
                <w:rFonts w:ascii="Times New Roman" w:hAnsi="Times New Roman" w:cs="Times New Roman"/>
                <w:b/>
                <w:bCs/>
                <w:sz w:val="20"/>
                <w:szCs w:val="20"/>
              </w:rPr>
            </w:pPr>
            <w:r w:rsidRPr="006A559D">
              <w:rPr>
                <w:rFonts w:ascii="Times New Roman" w:hAnsi="Times New Roman" w:cs="Times New Roman"/>
                <w:b/>
                <w:bCs/>
                <w:sz w:val="20"/>
                <w:szCs w:val="20"/>
              </w:rPr>
              <w:t>Источники финансирования дефицита бюджета Углегорского сельского поселения                                                 Тацинского района по кодам классификации источников</w:t>
            </w:r>
          </w:p>
        </w:tc>
      </w:tr>
      <w:tr w:rsidR="006A559D" w:rsidRPr="006A559D" w:rsidTr="00B8231F">
        <w:trPr>
          <w:trHeight w:val="615"/>
        </w:trPr>
        <w:tc>
          <w:tcPr>
            <w:tcW w:w="10220" w:type="dxa"/>
            <w:gridSpan w:val="3"/>
            <w:tcBorders>
              <w:top w:val="nil"/>
              <w:left w:val="nil"/>
              <w:bottom w:val="nil"/>
              <w:right w:val="nil"/>
            </w:tcBorders>
            <w:shd w:val="clear" w:color="auto" w:fill="auto"/>
            <w:noWrap/>
            <w:hideMark/>
          </w:tcPr>
          <w:p w:rsidR="006A559D" w:rsidRPr="006A559D" w:rsidRDefault="006A559D" w:rsidP="006A559D">
            <w:pPr>
              <w:spacing w:after="0"/>
              <w:jc w:val="center"/>
              <w:rPr>
                <w:rFonts w:ascii="Times New Roman" w:hAnsi="Times New Roman" w:cs="Times New Roman"/>
                <w:b/>
                <w:bCs/>
                <w:sz w:val="20"/>
                <w:szCs w:val="20"/>
              </w:rPr>
            </w:pPr>
            <w:r w:rsidRPr="006A559D">
              <w:rPr>
                <w:rFonts w:ascii="Times New Roman" w:hAnsi="Times New Roman" w:cs="Times New Roman"/>
                <w:b/>
                <w:bCs/>
                <w:sz w:val="20"/>
                <w:szCs w:val="20"/>
              </w:rPr>
              <w:t>финансирования дефицитов бюджетов за 2023 год</w:t>
            </w:r>
          </w:p>
        </w:tc>
      </w:tr>
      <w:tr w:rsidR="006A559D" w:rsidRPr="006A559D" w:rsidTr="00B8231F">
        <w:trPr>
          <w:trHeight w:val="330"/>
        </w:trPr>
        <w:tc>
          <w:tcPr>
            <w:tcW w:w="2620" w:type="dxa"/>
            <w:tcBorders>
              <w:top w:val="single" w:sz="4" w:space="0" w:color="auto"/>
              <w:left w:val="nil"/>
              <w:bottom w:val="single" w:sz="8" w:space="0" w:color="auto"/>
              <w:right w:val="nil"/>
            </w:tcBorders>
            <w:shd w:val="clear" w:color="auto" w:fill="auto"/>
            <w:noWrap/>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 </w:t>
            </w:r>
          </w:p>
        </w:tc>
        <w:tc>
          <w:tcPr>
            <w:tcW w:w="5780" w:type="dxa"/>
            <w:tcBorders>
              <w:top w:val="nil"/>
              <w:left w:val="nil"/>
              <w:bottom w:val="nil"/>
              <w:right w:val="nil"/>
            </w:tcBorders>
            <w:shd w:val="clear" w:color="auto" w:fill="auto"/>
            <w:noWrap/>
            <w:hideMark/>
          </w:tcPr>
          <w:p w:rsidR="006A559D" w:rsidRPr="006A559D" w:rsidRDefault="006A559D" w:rsidP="006A559D">
            <w:pPr>
              <w:spacing w:after="0"/>
              <w:rPr>
                <w:rFonts w:ascii="Times New Roman" w:hAnsi="Times New Roman" w:cs="Times New Roman"/>
                <w:sz w:val="20"/>
                <w:szCs w:val="20"/>
              </w:rPr>
            </w:pPr>
          </w:p>
        </w:tc>
        <w:tc>
          <w:tcPr>
            <w:tcW w:w="1820" w:type="dxa"/>
            <w:tcBorders>
              <w:top w:val="nil"/>
              <w:left w:val="nil"/>
              <w:bottom w:val="nil"/>
              <w:right w:val="nil"/>
            </w:tcBorders>
            <w:shd w:val="clear" w:color="auto" w:fill="auto"/>
            <w:noWrap/>
            <w:hideMark/>
          </w:tcPr>
          <w:p w:rsidR="006A559D" w:rsidRPr="006A559D" w:rsidRDefault="006A559D" w:rsidP="006A559D">
            <w:pPr>
              <w:spacing w:after="0"/>
              <w:rPr>
                <w:rFonts w:ascii="Times New Roman" w:hAnsi="Times New Roman" w:cs="Times New Roman"/>
                <w:b/>
                <w:bCs/>
                <w:sz w:val="20"/>
                <w:szCs w:val="20"/>
              </w:rPr>
            </w:pPr>
            <w:r w:rsidRPr="006A559D">
              <w:rPr>
                <w:rFonts w:ascii="Times New Roman" w:hAnsi="Times New Roman" w:cs="Times New Roman"/>
                <w:b/>
                <w:bCs/>
                <w:sz w:val="20"/>
                <w:szCs w:val="20"/>
              </w:rPr>
              <w:t>(тыс. руб.)</w:t>
            </w:r>
          </w:p>
        </w:tc>
      </w:tr>
      <w:tr w:rsidR="006A559D" w:rsidRPr="006A559D" w:rsidTr="00B8231F">
        <w:trPr>
          <w:trHeight w:val="653"/>
        </w:trPr>
        <w:tc>
          <w:tcPr>
            <w:tcW w:w="2620" w:type="dxa"/>
            <w:tcBorders>
              <w:top w:val="nil"/>
              <w:left w:val="single" w:sz="8" w:space="0" w:color="auto"/>
              <w:bottom w:val="single" w:sz="8" w:space="0" w:color="auto"/>
              <w:right w:val="nil"/>
            </w:tcBorders>
            <w:shd w:val="clear" w:color="auto" w:fill="auto"/>
            <w:noWrap/>
            <w:hideMark/>
          </w:tcPr>
          <w:p w:rsidR="006A559D" w:rsidRPr="006A559D" w:rsidRDefault="006A559D" w:rsidP="006A559D">
            <w:pPr>
              <w:spacing w:after="0"/>
              <w:jc w:val="center"/>
              <w:rPr>
                <w:rFonts w:ascii="Times New Roman" w:hAnsi="Times New Roman" w:cs="Times New Roman"/>
                <w:b/>
                <w:bCs/>
                <w:sz w:val="20"/>
                <w:szCs w:val="20"/>
              </w:rPr>
            </w:pPr>
            <w:r w:rsidRPr="006A559D">
              <w:rPr>
                <w:rFonts w:ascii="Times New Roman" w:hAnsi="Times New Roman" w:cs="Times New Roman"/>
                <w:b/>
                <w:bCs/>
                <w:sz w:val="20"/>
                <w:szCs w:val="20"/>
              </w:rPr>
              <w:t>Код</w:t>
            </w:r>
          </w:p>
        </w:tc>
        <w:tc>
          <w:tcPr>
            <w:tcW w:w="5780" w:type="dxa"/>
            <w:tcBorders>
              <w:top w:val="single" w:sz="8" w:space="0" w:color="auto"/>
              <w:left w:val="single" w:sz="8" w:space="0" w:color="auto"/>
              <w:bottom w:val="single" w:sz="8" w:space="0" w:color="auto"/>
              <w:right w:val="single" w:sz="8" w:space="0" w:color="auto"/>
            </w:tcBorders>
            <w:shd w:val="clear" w:color="auto" w:fill="auto"/>
            <w:noWrap/>
            <w:hideMark/>
          </w:tcPr>
          <w:p w:rsidR="006A559D" w:rsidRPr="006A559D" w:rsidRDefault="006A559D" w:rsidP="006A559D">
            <w:pPr>
              <w:spacing w:after="0"/>
              <w:jc w:val="center"/>
              <w:rPr>
                <w:rFonts w:ascii="Times New Roman" w:hAnsi="Times New Roman" w:cs="Times New Roman"/>
                <w:b/>
                <w:bCs/>
                <w:sz w:val="20"/>
                <w:szCs w:val="20"/>
              </w:rPr>
            </w:pPr>
            <w:r w:rsidRPr="006A559D">
              <w:rPr>
                <w:rFonts w:ascii="Times New Roman" w:hAnsi="Times New Roman" w:cs="Times New Roman"/>
                <w:b/>
                <w:bCs/>
                <w:sz w:val="20"/>
                <w:szCs w:val="20"/>
              </w:rPr>
              <w:t>Наименование</w:t>
            </w:r>
          </w:p>
        </w:tc>
        <w:tc>
          <w:tcPr>
            <w:tcW w:w="1820" w:type="dxa"/>
            <w:tcBorders>
              <w:top w:val="single" w:sz="8" w:space="0" w:color="auto"/>
              <w:left w:val="nil"/>
              <w:bottom w:val="single" w:sz="8" w:space="0" w:color="auto"/>
              <w:right w:val="single" w:sz="8" w:space="0" w:color="auto"/>
            </w:tcBorders>
            <w:shd w:val="clear" w:color="auto" w:fill="auto"/>
            <w:hideMark/>
          </w:tcPr>
          <w:p w:rsidR="006A559D" w:rsidRPr="006A559D" w:rsidRDefault="006A559D" w:rsidP="006A559D">
            <w:pPr>
              <w:spacing w:after="0"/>
              <w:jc w:val="center"/>
              <w:rPr>
                <w:rFonts w:ascii="Times New Roman" w:hAnsi="Times New Roman" w:cs="Times New Roman"/>
                <w:b/>
                <w:bCs/>
                <w:sz w:val="20"/>
                <w:szCs w:val="20"/>
              </w:rPr>
            </w:pPr>
            <w:r w:rsidRPr="006A559D">
              <w:rPr>
                <w:rFonts w:ascii="Times New Roman" w:hAnsi="Times New Roman" w:cs="Times New Roman"/>
                <w:b/>
                <w:bCs/>
                <w:sz w:val="20"/>
                <w:szCs w:val="20"/>
              </w:rPr>
              <w:t>Кассовое исполнение</w:t>
            </w:r>
          </w:p>
        </w:tc>
      </w:tr>
      <w:tr w:rsidR="006A559D" w:rsidRPr="006A559D" w:rsidTr="00B8231F">
        <w:trPr>
          <w:trHeight w:val="330"/>
        </w:trPr>
        <w:tc>
          <w:tcPr>
            <w:tcW w:w="2620" w:type="dxa"/>
            <w:tcBorders>
              <w:top w:val="nil"/>
              <w:left w:val="single" w:sz="8" w:space="0" w:color="auto"/>
              <w:bottom w:val="single" w:sz="8" w:space="0" w:color="auto"/>
              <w:right w:val="nil"/>
            </w:tcBorders>
            <w:shd w:val="clear" w:color="auto" w:fill="auto"/>
            <w:noWrap/>
            <w:hideMark/>
          </w:tcPr>
          <w:p w:rsidR="006A559D" w:rsidRPr="006A559D" w:rsidRDefault="006A559D" w:rsidP="006A559D">
            <w:pPr>
              <w:spacing w:after="0"/>
              <w:jc w:val="center"/>
              <w:rPr>
                <w:rFonts w:ascii="Times New Roman" w:hAnsi="Times New Roman" w:cs="Times New Roman"/>
                <w:b/>
                <w:bCs/>
                <w:sz w:val="20"/>
                <w:szCs w:val="20"/>
              </w:rPr>
            </w:pPr>
            <w:r w:rsidRPr="006A559D">
              <w:rPr>
                <w:rFonts w:ascii="Times New Roman" w:hAnsi="Times New Roman" w:cs="Times New Roman"/>
                <w:b/>
                <w:bCs/>
                <w:sz w:val="20"/>
                <w:szCs w:val="20"/>
              </w:rPr>
              <w:t>1</w:t>
            </w:r>
          </w:p>
        </w:tc>
        <w:tc>
          <w:tcPr>
            <w:tcW w:w="5780" w:type="dxa"/>
            <w:tcBorders>
              <w:top w:val="nil"/>
              <w:left w:val="single" w:sz="8" w:space="0" w:color="auto"/>
              <w:bottom w:val="single" w:sz="8" w:space="0" w:color="auto"/>
              <w:right w:val="single" w:sz="8" w:space="0" w:color="auto"/>
            </w:tcBorders>
            <w:shd w:val="clear" w:color="auto" w:fill="auto"/>
            <w:noWrap/>
            <w:hideMark/>
          </w:tcPr>
          <w:p w:rsidR="006A559D" w:rsidRPr="006A559D" w:rsidRDefault="006A559D" w:rsidP="006A559D">
            <w:pPr>
              <w:spacing w:after="0"/>
              <w:jc w:val="center"/>
              <w:rPr>
                <w:rFonts w:ascii="Times New Roman" w:hAnsi="Times New Roman" w:cs="Times New Roman"/>
                <w:b/>
                <w:bCs/>
                <w:sz w:val="20"/>
                <w:szCs w:val="20"/>
              </w:rPr>
            </w:pPr>
            <w:r w:rsidRPr="006A559D">
              <w:rPr>
                <w:rFonts w:ascii="Times New Roman" w:hAnsi="Times New Roman" w:cs="Times New Roman"/>
                <w:b/>
                <w:bCs/>
                <w:sz w:val="20"/>
                <w:szCs w:val="20"/>
              </w:rPr>
              <w:t>2</w:t>
            </w:r>
          </w:p>
        </w:tc>
        <w:tc>
          <w:tcPr>
            <w:tcW w:w="1820" w:type="dxa"/>
            <w:tcBorders>
              <w:top w:val="nil"/>
              <w:left w:val="nil"/>
              <w:bottom w:val="single" w:sz="8" w:space="0" w:color="auto"/>
              <w:right w:val="single" w:sz="8" w:space="0" w:color="auto"/>
            </w:tcBorders>
            <w:shd w:val="clear" w:color="auto" w:fill="auto"/>
            <w:hideMark/>
          </w:tcPr>
          <w:p w:rsidR="006A559D" w:rsidRPr="006A559D" w:rsidRDefault="006A559D" w:rsidP="006A559D">
            <w:pPr>
              <w:spacing w:after="0"/>
              <w:jc w:val="center"/>
              <w:rPr>
                <w:rFonts w:ascii="Times New Roman" w:hAnsi="Times New Roman" w:cs="Times New Roman"/>
                <w:b/>
                <w:bCs/>
                <w:sz w:val="20"/>
                <w:szCs w:val="20"/>
              </w:rPr>
            </w:pPr>
            <w:r w:rsidRPr="006A559D">
              <w:rPr>
                <w:rFonts w:ascii="Times New Roman" w:hAnsi="Times New Roman" w:cs="Times New Roman"/>
                <w:b/>
                <w:bCs/>
                <w:sz w:val="20"/>
                <w:szCs w:val="20"/>
              </w:rPr>
              <w:t>3</w:t>
            </w:r>
          </w:p>
        </w:tc>
      </w:tr>
      <w:tr w:rsidR="006A559D" w:rsidRPr="006A559D" w:rsidTr="00B8231F">
        <w:trPr>
          <w:trHeight w:val="465"/>
        </w:trPr>
        <w:tc>
          <w:tcPr>
            <w:tcW w:w="2620" w:type="dxa"/>
            <w:tcBorders>
              <w:top w:val="single" w:sz="4" w:space="0" w:color="auto"/>
              <w:left w:val="single" w:sz="4" w:space="0" w:color="auto"/>
              <w:bottom w:val="single" w:sz="4" w:space="0" w:color="auto"/>
              <w:right w:val="single" w:sz="4" w:space="0" w:color="auto"/>
            </w:tcBorders>
            <w:shd w:val="clear" w:color="auto" w:fill="auto"/>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 xml:space="preserve">951 01 00 </w:t>
            </w:r>
            <w:proofErr w:type="spellStart"/>
            <w:r w:rsidRPr="006A559D">
              <w:rPr>
                <w:rFonts w:ascii="Times New Roman" w:hAnsi="Times New Roman" w:cs="Times New Roman"/>
                <w:sz w:val="20"/>
                <w:szCs w:val="20"/>
              </w:rPr>
              <w:t>00</w:t>
            </w:r>
            <w:proofErr w:type="spellEnd"/>
            <w:r w:rsidRPr="006A559D">
              <w:rPr>
                <w:rFonts w:ascii="Times New Roman" w:hAnsi="Times New Roman" w:cs="Times New Roman"/>
                <w:sz w:val="20"/>
                <w:szCs w:val="20"/>
              </w:rPr>
              <w:t xml:space="preserve"> </w:t>
            </w:r>
            <w:proofErr w:type="spellStart"/>
            <w:r w:rsidRPr="006A559D">
              <w:rPr>
                <w:rFonts w:ascii="Times New Roman" w:hAnsi="Times New Roman" w:cs="Times New Roman"/>
                <w:sz w:val="20"/>
                <w:szCs w:val="20"/>
              </w:rPr>
              <w:t>00</w:t>
            </w:r>
            <w:proofErr w:type="spellEnd"/>
            <w:r w:rsidRPr="006A559D">
              <w:rPr>
                <w:rFonts w:ascii="Times New Roman" w:hAnsi="Times New Roman" w:cs="Times New Roman"/>
                <w:sz w:val="20"/>
                <w:szCs w:val="20"/>
              </w:rPr>
              <w:t xml:space="preserve"> </w:t>
            </w:r>
            <w:proofErr w:type="spellStart"/>
            <w:r w:rsidRPr="006A559D">
              <w:rPr>
                <w:rFonts w:ascii="Times New Roman" w:hAnsi="Times New Roman" w:cs="Times New Roman"/>
                <w:sz w:val="20"/>
                <w:szCs w:val="20"/>
              </w:rPr>
              <w:t>00</w:t>
            </w:r>
            <w:proofErr w:type="spellEnd"/>
            <w:r w:rsidRPr="006A559D">
              <w:rPr>
                <w:rFonts w:ascii="Times New Roman" w:hAnsi="Times New Roman" w:cs="Times New Roman"/>
                <w:sz w:val="20"/>
                <w:szCs w:val="20"/>
              </w:rPr>
              <w:t xml:space="preserve"> 0000 000</w:t>
            </w:r>
          </w:p>
        </w:tc>
        <w:tc>
          <w:tcPr>
            <w:tcW w:w="5780" w:type="dxa"/>
            <w:tcBorders>
              <w:top w:val="single" w:sz="4" w:space="0" w:color="auto"/>
              <w:left w:val="nil"/>
              <w:bottom w:val="single" w:sz="4" w:space="0" w:color="auto"/>
              <w:right w:val="single" w:sz="4" w:space="0" w:color="auto"/>
            </w:tcBorders>
            <w:shd w:val="clear" w:color="auto" w:fill="auto"/>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Источники внутреннего финансирования дефицитов бюджетов</w:t>
            </w:r>
          </w:p>
        </w:tc>
        <w:tc>
          <w:tcPr>
            <w:tcW w:w="1820" w:type="dxa"/>
            <w:tcBorders>
              <w:top w:val="single" w:sz="4" w:space="0" w:color="auto"/>
              <w:left w:val="nil"/>
              <w:bottom w:val="single" w:sz="4" w:space="0" w:color="auto"/>
              <w:right w:val="single" w:sz="4" w:space="0" w:color="auto"/>
            </w:tcBorders>
            <w:shd w:val="clear" w:color="auto" w:fill="auto"/>
            <w:noWrap/>
            <w:hideMark/>
          </w:tcPr>
          <w:p w:rsidR="006A559D" w:rsidRPr="006A559D" w:rsidRDefault="006A559D" w:rsidP="006A559D">
            <w:pPr>
              <w:spacing w:after="0"/>
              <w:jc w:val="right"/>
              <w:rPr>
                <w:rFonts w:ascii="Times New Roman" w:hAnsi="Times New Roman" w:cs="Times New Roman"/>
                <w:sz w:val="20"/>
                <w:szCs w:val="20"/>
              </w:rPr>
            </w:pPr>
            <w:r w:rsidRPr="006A559D">
              <w:rPr>
                <w:rFonts w:ascii="Times New Roman" w:hAnsi="Times New Roman" w:cs="Times New Roman"/>
                <w:sz w:val="20"/>
                <w:szCs w:val="20"/>
              </w:rPr>
              <w:t>327,8</w:t>
            </w:r>
          </w:p>
        </w:tc>
      </w:tr>
      <w:tr w:rsidR="006A559D" w:rsidRPr="006A559D" w:rsidTr="00B8231F">
        <w:trPr>
          <w:trHeight w:val="435"/>
        </w:trPr>
        <w:tc>
          <w:tcPr>
            <w:tcW w:w="2620" w:type="dxa"/>
            <w:tcBorders>
              <w:top w:val="nil"/>
              <w:left w:val="single" w:sz="4" w:space="0" w:color="auto"/>
              <w:bottom w:val="single" w:sz="4" w:space="0" w:color="auto"/>
              <w:right w:val="single" w:sz="4" w:space="0" w:color="auto"/>
            </w:tcBorders>
            <w:shd w:val="clear" w:color="auto" w:fill="auto"/>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 xml:space="preserve">951 01 05 00 </w:t>
            </w:r>
            <w:proofErr w:type="spellStart"/>
            <w:r w:rsidRPr="006A559D">
              <w:rPr>
                <w:rFonts w:ascii="Times New Roman" w:hAnsi="Times New Roman" w:cs="Times New Roman"/>
                <w:sz w:val="20"/>
                <w:szCs w:val="20"/>
              </w:rPr>
              <w:t>00</w:t>
            </w:r>
            <w:proofErr w:type="spellEnd"/>
            <w:r w:rsidRPr="006A559D">
              <w:rPr>
                <w:rFonts w:ascii="Times New Roman" w:hAnsi="Times New Roman" w:cs="Times New Roman"/>
                <w:sz w:val="20"/>
                <w:szCs w:val="20"/>
              </w:rPr>
              <w:t xml:space="preserve"> </w:t>
            </w:r>
            <w:proofErr w:type="spellStart"/>
            <w:r w:rsidRPr="006A559D">
              <w:rPr>
                <w:rFonts w:ascii="Times New Roman" w:hAnsi="Times New Roman" w:cs="Times New Roman"/>
                <w:sz w:val="20"/>
                <w:szCs w:val="20"/>
              </w:rPr>
              <w:t>00</w:t>
            </w:r>
            <w:proofErr w:type="spellEnd"/>
            <w:r w:rsidRPr="006A559D">
              <w:rPr>
                <w:rFonts w:ascii="Times New Roman" w:hAnsi="Times New Roman" w:cs="Times New Roman"/>
                <w:sz w:val="20"/>
                <w:szCs w:val="20"/>
              </w:rPr>
              <w:t xml:space="preserve"> 0000 000</w:t>
            </w:r>
          </w:p>
        </w:tc>
        <w:tc>
          <w:tcPr>
            <w:tcW w:w="5780" w:type="dxa"/>
            <w:tcBorders>
              <w:top w:val="nil"/>
              <w:left w:val="nil"/>
              <w:bottom w:val="single" w:sz="4" w:space="0" w:color="auto"/>
              <w:right w:val="single" w:sz="4" w:space="0" w:color="auto"/>
            </w:tcBorders>
            <w:shd w:val="clear" w:color="auto" w:fill="auto"/>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Изменение остатков средств на счетах по учету средств бюджета</w:t>
            </w:r>
          </w:p>
        </w:tc>
        <w:tc>
          <w:tcPr>
            <w:tcW w:w="1820" w:type="dxa"/>
            <w:tcBorders>
              <w:top w:val="nil"/>
              <w:left w:val="nil"/>
              <w:bottom w:val="single" w:sz="4" w:space="0" w:color="auto"/>
              <w:right w:val="nil"/>
            </w:tcBorders>
            <w:shd w:val="clear" w:color="auto" w:fill="auto"/>
            <w:noWrap/>
            <w:hideMark/>
          </w:tcPr>
          <w:p w:rsidR="006A559D" w:rsidRPr="006A559D" w:rsidRDefault="006A559D" w:rsidP="006A559D">
            <w:pPr>
              <w:spacing w:after="0"/>
              <w:jc w:val="right"/>
              <w:rPr>
                <w:rFonts w:ascii="Times New Roman" w:hAnsi="Times New Roman" w:cs="Times New Roman"/>
                <w:sz w:val="20"/>
                <w:szCs w:val="20"/>
              </w:rPr>
            </w:pPr>
            <w:r w:rsidRPr="006A559D">
              <w:rPr>
                <w:rFonts w:ascii="Times New Roman" w:hAnsi="Times New Roman" w:cs="Times New Roman"/>
                <w:sz w:val="20"/>
                <w:szCs w:val="20"/>
              </w:rPr>
              <w:t>327,8</w:t>
            </w:r>
          </w:p>
        </w:tc>
      </w:tr>
      <w:tr w:rsidR="006A559D" w:rsidRPr="006A559D" w:rsidTr="00B8231F">
        <w:trPr>
          <w:trHeight w:val="480"/>
        </w:trPr>
        <w:tc>
          <w:tcPr>
            <w:tcW w:w="2620" w:type="dxa"/>
            <w:tcBorders>
              <w:top w:val="nil"/>
              <w:left w:val="single" w:sz="4" w:space="0" w:color="auto"/>
              <w:bottom w:val="single" w:sz="4" w:space="0" w:color="auto"/>
              <w:right w:val="single" w:sz="4" w:space="0" w:color="auto"/>
            </w:tcBorders>
            <w:shd w:val="clear" w:color="auto" w:fill="auto"/>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 xml:space="preserve">951 01 05 00 </w:t>
            </w:r>
            <w:proofErr w:type="spellStart"/>
            <w:r w:rsidRPr="006A559D">
              <w:rPr>
                <w:rFonts w:ascii="Times New Roman" w:hAnsi="Times New Roman" w:cs="Times New Roman"/>
                <w:sz w:val="20"/>
                <w:szCs w:val="20"/>
              </w:rPr>
              <w:t>00</w:t>
            </w:r>
            <w:proofErr w:type="spellEnd"/>
            <w:r w:rsidRPr="006A559D">
              <w:rPr>
                <w:rFonts w:ascii="Times New Roman" w:hAnsi="Times New Roman" w:cs="Times New Roman"/>
                <w:sz w:val="20"/>
                <w:szCs w:val="20"/>
              </w:rPr>
              <w:t xml:space="preserve"> </w:t>
            </w:r>
            <w:proofErr w:type="spellStart"/>
            <w:r w:rsidRPr="006A559D">
              <w:rPr>
                <w:rFonts w:ascii="Times New Roman" w:hAnsi="Times New Roman" w:cs="Times New Roman"/>
                <w:sz w:val="20"/>
                <w:szCs w:val="20"/>
              </w:rPr>
              <w:t>00</w:t>
            </w:r>
            <w:proofErr w:type="spellEnd"/>
            <w:r w:rsidRPr="006A559D">
              <w:rPr>
                <w:rFonts w:ascii="Times New Roman" w:hAnsi="Times New Roman" w:cs="Times New Roman"/>
                <w:sz w:val="20"/>
                <w:szCs w:val="20"/>
              </w:rPr>
              <w:t xml:space="preserve"> 0000 500</w:t>
            </w:r>
          </w:p>
        </w:tc>
        <w:tc>
          <w:tcPr>
            <w:tcW w:w="5780" w:type="dxa"/>
            <w:tcBorders>
              <w:top w:val="nil"/>
              <w:left w:val="nil"/>
              <w:bottom w:val="single" w:sz="4" w:space="0" w:color="auto"/>
              <w:right w:val="single" w:sz="4" w:space="0" w:color="auto"/>
            </w:tcBorders>
            <w:shd w:val="clear" w:color="auto" w:fill="auto"/>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Увеличение остатков средств бюджетов</w:t>
            </w:r>
          </w:p>
        </w:tc>
        <w:tc>
          <w:tcPr>
            <w:tcW w:w="1820" w:type="dxa"/>
            <w:tcBorders>
              <w:top w:val="nil"/>
              <w:left w:val="nil"/>
              <w:bottom w:val="single" w:sz="4" w:space="0" w:color="auto"/>
              <w:right w:val="single" w:sz="8" w:space="0" w:color="auto"/>
            </w:tcBorders>
            <w:shd w:val="clear" w:color="auto" w:fill="auto"/>
            <w:noWrap/>
            <w:vAlign w:val="bottom"/>
            <w:hideMark/>
          </w:tcPr>
          <w:p w:rsidR="006A559D" w:rsidRPr="006A559D" w:rsidRDefault="006A559D" w:rsidP="006A559D">
            <w:pPr>
              <w:spacing w:after="0"/>
              <w:jc w:val="right"/>
              <w:rPr>
                <w:rFonts w:ascii="Times New Roman" w:hAnsi="Times New Roman" w:cs="Times New Roman"/>
                <w:sz w:val="20"/>
                <w:szCs w:val="20"/>
              </w:rPr>
            </w:pPr>
            <w:r w:rsidRPr="006A559D">
              <w:rPr>
                <w:rFonts w:ascii="Times New Roman" w:hAnsi="Times New Roman" w:cs="Times New Roman"/>
                <w:sz w:val="20"/>
                <w:szCs w:val="20"/>
              </w:rPr>
              <w:t>-15 194,2</w:t>
            </w:r>
          </w:p>
        </w:tc>
      </w:tr>
      <w:tr w:rsidR="006A559D" w:rsidRPr="006A559D" w:rsidTr="00B8231F">
        <w:trPr>
          <w:trHeight w:val="480"/>
        </w:trPr>
        <w:tc>
          <w:tcPr>
            <w:tcW w:w="2620" w:type="dxa"/>
            <w:tcBorders>
              <w:top w:val="nil"/>
              <w:left w:val="single" w:sz="4" w:space="0" w:color="auto"/>
              <w:bottom w:val="single" w:sz="4" w:space="0" w:color="auto"/>
              <w:right w:val="single" w:sz="4" w:space="0" w:color="auto"/>
            </w:tcBorders>
            <w:shd w:val="clear" w:color="auto" w:fill="auto"/>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 xml:space="preserve">951 01 05 02 00 </w:t>
            </w:r>
            <w:proofErr w:type="spellStart"/>
            <w:r w:rsidRPr="006A559D">
              <w:rPr>
                <w:rFonts w:ascii="Times New Roman" w:hAnsi="Times New Roman" w:cs="Times New Roman"/>
                <w:sz w:val="20"/>
                <w:szCs w:val="20"/>
              </w:rPr>
              <w:t>00</w:t>
            </w:r>
            <w:proofErr w:type="spellEnd"/>
            <w:r w:rsidRPr="006A559D">
              <w:rPr>
                <w:rFonts w:ascii="Times New Roman" w:hAnsi="Times New Roman" w:cs="Times New Roman"/>
                <w:sz w:val="20"/>
                <w:szCs w:val="20"/>
              </w:rPr>
              <w:t xml:space="preserve"> 0000 500</w:t>
            </w:r>
          </w:p>
        </w:tc>
        <w:tc>
          <w:tcPr>
            <w:tcW w:w="5780" w:type="dxa"/>
            <w:tcBorders>
              <w:top w:val="nil"/>
              <w:left w:val="nil"/>
              <w:bottom w:val="single" w:sz="4" w:space="0" w:color="auto"/>
              <w:right w:val="single" w:sz="4" w:space="0" w:color="auto"/>
            </w:tcBorders>
            <w:shd w:val="clear" w:color="auto" w:fill="auto"/>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Увеличение прочих остатков средств бюджетов</w:t>
            </w:r>
          </w:p>
        </w:tc>
        <w:tc>
          <w:tcPr>
            <w:tcW w:w="1820" w:type="dxa"/>
            <w:tcBorders>
              <w:top w:val="nil"/>
              <w:left w:val="nil"/>
              <w:bottom w:val="single" w:sz="4" w:space="0" w:color="auto"/>
              <w:right w:val="single" w:sz="8" w:space="0" w:color="auto"/>
            </w:tcBorders>
            <w:shd w:val="clear" w:color="auto" w:fill="auto"/>
            <w:noWrap/>
            <w:vAlign w:val="bottom"/>
            <w:hideMark/>
          </w:tcPr>
          <w:p w:rsidR="006A559D" w:rsidRPr="006A559D" w:rsidRDefault="006A559D" w:rsidP="006A559D">
            <w:pPr>
              <w:spacing w:after="0"/>
              <w:jc w:val="right"/>
              <w:rPr>
                <w:rFonts w:ascii="Times New Roman" w:hAnsi="Times New Roman" w:cs="Times New Roman"/>
                <w:sz w:val="20"/>
                <w:szCs w:val="20"/>
              </w:rPr>
            </w:pPr>
            <w:r w:rsidRPr="006A559D">
              <w:rPr>
                <w:rFonts w:ascii="Times New Roman" w:hAnsi="Times New Roman" w:cs="Times New Roman"/>
                <w:sz w:val="20"/>
                <w:szCs w:val="20"/>
              </w:rPr>
              <w:t>-15 194,2</w:t>
            </w:r>
          </w:p>
        </w:tc>
      </w:tr>
      <w:tr w:rsidR="006A559D" w:rsidRPr="006A559D" w:rsidTr="00B8231F">
        <w:trPr>
          <w:trHeight w:val="420"/>
        </w:trPr>
        <w:tc>
          <w:tcPr>
            <w:tcW w:w="2620" w:type="dxa"/>
            <w:tcBorders>
              <w:top w:val="nil"/>
              <w:left w:val="single" w:sz="4" w:space="0" w:color="auto"/>
              <w:bottom w:val="single" w:sz="4" w:space="0" w:color="auto"/>
              <w:right w:val="single" w:sz="4" w:space="0" w:color="auto"/>
            </w:tcBorders>
            <w:shd w:val="clear" w:color="auto" w:fill="auto"/>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951 01 05 02 01 00 0000 510</w:t>
            </w:r>
          </w:p>
        </w:tc>
        <w:tc>
          <w:tcPr>
            <w:tcW w:w="5780" w:type="dxa"/>
            <w:tcBorders>
              <w:top w:val="nil"/>
              <w:left w:val="nil"/>
              <w:bottom w:val="single" w:sz="4" w:space="0" w:color="auto"/>
              <w:right w:val="single" w:sz="4" w:space="0" w:color="auto"/>
            </w:tcBorders>
            <w:shd w:val="clear" w:color="auto" w:fill="auto"/>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Увеличение прочих остатков денежных средств бюджетов</w:t>
            </w:r>
          </w:p>
        </w:tc>
        <w:tc>
          <w:tcPr>
            <w:tcW w:w="1820" w:type="dxa"/>
            <w:tcBorders>
              <w:top w:val="nil"/>
              <w:left w:val="nil"/>
              <w:bottom w:val="single" w:sz="4" w:space="0" w:color="auto"/>
              <w:right w:val="single" w:sz="8" w:space="0" w:color="auto"/>
            </w:tcBorders>
            <w:shd w:val="clear" w:color="auto" w:fill="auto"/>
            <w:noWrap/>
            <w:vAlign w:val="bottom"/>
            <w:hideMark/>
          </w:tcPr>
          <w:p w:rsidR="006A559D" w:rsidRPr="006A559D" w:rsidRDefault="006A559D" w:rsidP="006A559D">
            <w:pPr>
              <w:spacing w:after="0"/>
              <w:jc w:val="right"/>
              <w:rPr>
                <w:rFonts w:ascii="Times New Roman" w:hAnsi="Times New Roman" w:cs="Times New Roman"/>
                <w:sz w:val="20"/>
                <w:szCs w:val="20"/>
              </w:rPr>
            </w:pPr>
            <w:r w:rsidRPr="006A559D">
              <w:rPr>
                <w:rFonts w:ascii="Times New Roman" w:hAnsi="Times New Roman" w:cs="Times New Roman"/>
                <w:sz w:val="20"/>
                <w:szCs w:val="20"/>
              </w:rPr>
              <w:t>-15 194,2</w:t>
            </w:r>
          </w:p>
        </w:tc>
      </w:tr>
      <w:tr w:rsidR="006A559D" w:rsidRPr="006A559D" w:rsidTr="00B8231F">
        <w:trPr>
          <w:trHeight w:val="420"/>
        </w:trPr>
        <w:tc>
          <w:tcPr>
            <w:tcW w:w="2620" w:type="dxa"/>
            <w:tcBorders>
              <w:top w:val="nil"/>
              <w:left w:val="single" w:sz="4" w:space="0" w:color="auto"/>
              <w:bottom w:val="single" w:sz="4" w:space="0" w:color="auto"/>
              <w:right w:val="single" w:sz="4" w:space="0" w:color="auto"/>
            </w:tcBorders>
            <w:shd w:val="clear" w:color="auto" w:fill="auto"/>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951 01 05 02 01 05 0000 510</w:t>
            </w:r>
          </w:p>
        </w:tc>
        <w:tc>
          <w:tcPr>
            <w:tcW w:w="5780" w:type="dxa"/>
            <w:tcBorders>
              <w:top w:val="nil"/>
              <w:left w:val="nil"/>
              <w:bottom w:val="single" w:sz="4" w:space="0" w:color="auto"/>
              <w:right w:val="single" w:sz="4" w:space="0" w:color="auto"/>
            </w:tcBorders>
            <w:shd w:val="clear" w:color="auto" w:fill="auto"/>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Увеличение прочих остатков денежных средств бюджетов муниципальных районов</w:t>
            </w:r>
          </w:p>
        </w:tc>
        <w:tc>
          <w:tcPr>
            <w:tcW w:w="1820" w:type="dxa"/>
            <w:tcBorders>
              <w:top w:val="nil"/>
              <w:left w:val="nil"/>
              <w:bottom w:val="single" w:sz="4" w:space="0" w:color="auto"/>
              <w:right w:val="single" w:sz="8" w:space="0" w:color="auto"/>
            </w:tcBorders>
            <w:shd w:val="clear" w:color="auto" w:fill="auto"/>
            <w:noWrap/>
            <w:vAlign w:val="bottom"/>
            <w:hideMark/>
          </w:tcPr>
          <w:p w:rsidR="006A559D" w:rsidRPr="006A559D" w:rsidRDefault="006A559D" w:rsidP="006A559D">
            <w:pPr>
              <w:spacing w:after="0"/>
              <w:jc w:val="right"/>
              <w:rPr>
                <w:rFonts w:ascii="Times New Roman" w:hAnsi="Times New Roman" w:cs="Times New Roman"/>
                <w:sz w:val="20"/>
                <w:szCs w:val="20"/>
              </w:rPr>
            </w:pPr>
            <w:r w:rsidRPr="006A559D">
              <w:rPr>
                <w:rFonts w:ascii="Times New Roman" w:hAnsi="Times New Roman" w:cs="Times New Roman"/>
                <w:sz w:val="20"/>
                <w:szCs w:val="20"/>
              </w:rPr>
              <w:t>-15 194,2</w:t>
            </w:r>
          </w:p>
        </w:tc>
      </w:tr>
      <w:tr w:rsidR="006A559D" w:rsidRPr="006A559D" w:rsidTr="00B8231F">
        <w:trPr>
          <w:trHeight w:val="420"/>
        </w:trPr>
        <w:tc>
          <w:tcPr>
            <w:tcW w:w="2620" w:type="dxa"/>
            <w:tcBorders>
              <w:top w:val="nil"/>
              <w:left w:val="single" w:sz="4" w:space="0" w:color="auto"/>
              <w:bottom w:val="single" w:sz="4" w:space="0" w:color="auto"/>
              <w:right w:val="single" w:sz="4" w:space="0" w:color="auto"/>
            </w:tcBorders>
            <w:shd w:val="clear" w:color="auto" w:fill="auto"/>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 xml:space="preserve">951 01 05 00 </w:t>
            </w:r>
            <w:proofErr w:type="spellStart"/>
            <w:r w:rsidRPr="006A559D">
              <w:rPr>
                <w:rFonts w:ascii="Times New Roman" w:hAnsi="Times New Roman" w:cs="Times New Roman"/>
                <w:sz w:val="20"/>
                <w:szCs w:val="20"/>
              </w:rPr>
              <w:t>00</w:t>
            </w:r>
            <w:proofErr w:type="spellEnd"/>
            <w:r w:rsidRPr="006A559D">
              <w:rPr>
                <w:rFonts w:ascii="Times New Roman" w:hAnsi="Times New Roman" w:cs="Times New Roman"/>
                <w:sz w:val="20"/>
                <w:szCs w:val="20"/>
              </w:rPr>
              <w:t xml:space="preserve"> </w:t>
            </w:r>
            <w:proofErr w:type="spellStart"/>
            <w:r w:rsidRPr="006A559D">
              <w:rPr>
                <w:rFonts w:ascii="Times New Roman" w:hAnsi="Times New Roman" w:cs="Times New Roman"/>
                <w:sz w:val="20"/>
                <w:szCs w:val="20"/>
              </w:rPr>
              <w:t>00</w:t>
            </w:r>
            <w:proofErr w:type="spellEnd"/>
            <w:r w:rsidRPr="006A559D">
              <w:rPr>
                <w:rFonts w:ascii="Times New Roman" w:hAnsi="Times New Roman" w:cs="Times New Roman"/>
                <w:sz w:val="20"/>
                <w:szCs w:val="20"/>
              </w:rPr>
              <w:t xml:space="preserve"> 0000 600</w:t>
            </w:r>
          </w:p>
        </w:tc>
        <w:tc>
          <w:tcPr>
            <w:tcW w:w="5780" w:type="dxa"/>
            <w:tcBorders>
              <w:top w:val="nil"/>
              <w:left w:val="nil"/>
              <w:bottom w:val="single" w:sz="4" w:space="0" w:color="auto"/>
              <w:right w:val="single" w:sz="4" w:space="0" w:color="auto"/>
            </w:tcBorders>
            <w:shd w:val="clear" w:color="auto" w:fill="auto"/>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Уменьшение остатков средств бюджетов</w:t>
            </w:r>
          </w:p>
        </w:tc>
        <w:tc>
          <w:tcPr>
            <w:tcW w:w="1820" w:type="dxa"/>
            <w:tcBorders>
              <w:top w:val="nil"/>
              <w:left w:val="nil"/>
              <w:bottom w:val="single" w:sz="4" w:space="0" w:color="auto"/>
              <w:right w:val="single" w:sz="8" w:space="0" w:color="auto"/>
            </w:tcBorders>
            <w:shd w:val="clear" w:color="auto" w:fill="auto"/>
            <w:noWrap/>
            <w:vAlign w:val="bottom"/>
            <w:hideMark/>
          </w:tcPr>
          <w:p w:rsidR="006A559D" w:rsidRPr="006A559D" w:rsidRDefault="006A559D" w:rsidP="006A559D">
            <w:pPr>
              <w:spacing w:after="0"/>
              <w:jc w:val="right"/>
              <w:rPr>
                <w:rFonts w:ascii="Times New Roman" w:hAnsi="Times New Roman" w:cs="Times New Roman"/>
                <w:sz w:val="20"/>
                <w:szCs w:val="20"/>
              </w:rPr>
            </w:pPr>
            <w:r w:rsidRPr="006A559D">
              <w:rPr>
                <w:rFonts w:ascii="Times New Roman" w:hAnsi="Times New Roman" w:cs="Times New Roman"/>
                <w:sz w:val="20"/>
                <w:szCs w:val="20"/>
              </w:rPr>
              <w:t>15 522,0</w:t>
            </w:r>
          </w:p>
        </w:tc>
      </w:tr>
      <w:tr w:rsidR="006A559D" w:rsidRPr="006A559D" w:rsidTr="00B8231F">
        <w:trPr>
          <w:trHeight w:val="435"/>
        </w:trPr>
        <w:tc>
          <w:tcPr>
            <w:tcW w:w="2620" w:type="dxa"/>
            <w:tcBorders>
              <w:top w:val="nil"/>
              <w:left w:val="single" w:sz="4" w:space="0" w:color="auto"/>
              <w:bottom w:val="single" w:sz="4" w:space="0" w:color="auto"/>
              <w:right w:val="single" w:sz="4" w:space="0" w:color="auto"/>
            </w:tcBorders>
            <w:shd w:val="clear" w:color="auto" w:fill="auto"/>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 xml:space="preserve">951 01 05 02 00 </w:t>
            </w:r>
            <w:proofErr w:type="spellStart"/>
            <w:r w:rsidRPr="006A559D">
              <w:rPr>
                <w:rFonts w:ascii="Times New Roman" w:hAnsi="Times New Roman" w:cs="Times New Roman"/>
                <w:sz w:val="20"/>
                <w:szCs w:val="20"/>
              </w:rPr>
              <w:t>00</w:t>
            </w:r>
            <w:proofErr w:type="spellEnd"/>
            <w:r w:rsidRPr="006A559D">
              <w:rPr>
                <w:rFonts w:ascii="Times New Roman" w:hAnsi="Times New Roman" w:cs="Times New Roman"/>
                <w:sz w:val="20"/>
                <w:szCs w:val="20"/>
              </w:rPr>
              <w:t xml:space="preserve"> 0000 600</w:t>
            </w:r>
          </w:p>
        </w:tc>
        <w:tc>
          <w:tcPr>
            <w:tcW w:w="5780" w:type="dxa"/>
            <w:tcBorders>
              <w:top w:val="nil"/>
              <w:left w:val="nil"/>
              <w:bottom w:val="single" w:sz="4" w:space="0" w:color="auto"/>
              <w:right w:val="single" w:sz="4" w:space="0" w:color="auto"/>
            </w:tcBorders>
            <w:shd w:val="clear" w:color="auto" w:fill="auto"/>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Уменьшение прочих остатков средств бюджетов</w:t>
            </w:r>
          </w:p>
        </w:tc>
        <w:tc>
          <w:tcPr>
            <w:tcW w:w="1820" w:type="dxa"/>
            <w:tcBorders>
              <w:top w:val="nil"/>
              <w:left w:val="nil"/>
              <w:bottom w:val="single" w:sz="4" w:space="0" w:color="auto"/>
              <w:right w:val="single" w:sz="8" w:space="0" w:color="auto"/>
            </w:tcBorders>
            <w:shd w:val="clear" w:color="auto" w:fill="auto"/>
            <w:noWrap/>
            <w:vAlign w:val="bottom"/>
            <w:hideMark/>
          </w:tcPr>
          <w:p w:rsidR="006A559D" w:rsidRPr="006A559D" w:rsidRDefault="006A559D" w:rsidP="006A559D">
            <w:pPr>
              <w:spacing w:after="0"/>
              <w:jc w:val="right"/>
              <w:rPr>
                <w:rFonts w:ascii="Times New Roman" w:hAnsi="Times New Roman" w:cs="Times New Roman"/>
                <w:sz w:val="20"/>
                <w:szCs w:val="20"/>
              </w:rPr>
            </w:pPr>
            <w:r w:rsidRPr="006A559D">
              <w:rPr>
                <w:rFonts w:ascii="Times New Roman" w:hAnsi="Times New Roman" w:cs="Times New Roman"/>
                <w:sz w:val="20"/>
                <w:szCs w:val="20"/>
              </w:rPr>
              <w:t>15 522,0</w:t>
            </w:r>
          </w:p>
        </w:tc>
      </w:tr>
      <w:tr w:rsidR="006A559D" w:rsidRPr="006A559D" w:rsidTr="00B8231F">
        <w:trPr>
          <w:trHeight w:val="390"/>
        </w:trPr>
        <w:tc>
          <w:tcPr>
            <w:tcW w:w="2620" w:type="dxa"/>
            <w:tcBorders>
              <w:top w:val="nil"/>
              <w:left w:val="single" w:sz="4" w:space="0" w:color="auto"/>
              <w:bottom w:val="single" w:sz="4" w:space="0" w:color="auto"/>
              <w:right w:val="single" w:sz="4" w:space="0" w:color="auto"/>
            </w:tcBorders>
            <w:shd w:val="clear" w:color="auto" w:fill="auto"/>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951 01 05 02 01 00 0000 610</w:t>
            </w:r>
          </w:p>
        </w:tc>
        <w:tc>
          <w:tcPr>
            <w:tcW w:w="5780" w:type="dxa"/>
            <w:tcBorders>
              <w:top w:val="nil"/>
              <w:left w:val="nil"/>
              <w:bottom w:val="single" w:sz="4" w:space="0" w:color="auto"/>
              <w:right w:val="single" w:sz="4" w:space="0" w:color="auto"/>
            </w:tcBorders>
            <w:shd w:val="clear" w:color="auto" w:fill="auto"/>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Уменьшение прочих остатков денежных средств бюджетов</w:t>
            </w:r>
          </w:p>
        </w:tc>
        <w:tc>
          <w:tcPr>
            <w:tcW w:w="1820" w:type="dxa"/>
            <w:tcBorders>
              <w:top w:val="nil"/>
              <w:left w:val="nil"/>
              <w:bottom w:val="single" w:sz="4" w:space="0" w:color="auto"/>
              <w:right w:val="single" w:sz="8" w:space="0" w:color="auto"/>
            </w:tcBorders>
            <w:shd w:val="clear" w:color="auto" w:fill="auto"/>
            <w:noWrap/>
            <w:vAlign w:val="bottom"/>
            <w:hideMark/>
          </w:tcPr>
          <w:p w:rsidR="006A559D" w:rsidRPr="006A559D" w:rsidRDefault="006A559D" w:rsidP="006A559D">
            <w:pPr>
              <w:spacing w:after="0"/>
              <w:jc w:val="right"/>
              <w:rPr>
                <w:rFonts w:ascii="Times New Roman" w:hAnsi="Times New Roman" w:cs="Times New Roman"/>
                <w:sz w:val="20"/>
                <w:szCs w:val="20"/>
              </w:rPr>
            </w:pPr>
            <w:r w:rsidRPr="006A559D">
              <w:rPr>
                <w:rFonts w:ascii="Times New Roman" w:hAnsi="Times New Roman" w:cs="Times New Roman"/>
                <w:sz w:val="20"/>
                <w:szCs w:val="20"/>
              </w:rPr>
              <w:t>15 522,0</w:t>
            </w:r>
          </w:p>
        </w:tc>
      </w:tr>
      <w:tr w:rsidR="006A559D" w:rsidRPr="006A559D" w:rsidTr="00B8231F">
        <w:trPr>
          <w:trHeight w:val="825"/>
        </w:trPr>
        <w:tc>
          <w:tcPr>
            <w:tcW w:w="2620" w:type="dxa"/>
            <w:tcBorders>
              <w:top w:val="nil"/>
              <w:left w:val="single" w:sz="4" w:space="0" w:color="auto"/>
              <w:bottom w:val="single" w:sz="4" w:space="0" w:color="auto"/>
              <w:right w:val="single" w:sz="4" w:space="0" w:color="auto"/>
            </w:tcBorders>
            <w:shd w:val="clear" w:color="auto" w:fill="auto"/>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951 01 05 02 01 05 0000 610</w:t>
            </w:r>
          </w:p>
        </w:tc>
        <w:tc>
          <w:tcPr>
            <w:tcW w:w="5780" w:type="dxa"/>
            <w:tcBorders>
              <w:top w:val="nil"/>
              <w:left w:val="nil"/>
              <w:bottom w:val="single" w:sz="4" w:space="0" w:color="auto"/>
              <w:right w:val="single" w:sz="4" w:space="0" w:color="auto"/>
            </w:tcBorders>
            <w:shd w:val="clear" w:color="auto" w:fill="auto"/>
            <w:hideMark/>
          </w:tcPr>
          <w:p w:rsidR="006A559D" w:rsidRPr="006A559D" w:rsidRDefault="006A559D" w:rsidP="006A559D">
            <w:pPr>
              <w:spacing w:after="0"/>
              <w:rPr>
                <w:rFonts w:ascii="Times New Roman" w:hAnsi="Times New Roman" w:cs="Times New Roman"/>
                <w:sz w:val="20"/>
                <w:szCs w:val="20"/>
              </w:rPr>
            </w:pPr>
            <w:r w:rsidRPr="006A559D">
              <w:rPr>
                <w:rFonts w:ascii="Times New Roman" w:hAnsi="Times New Roman" w:cs="Times New Roman"/>
                <w:sz w:val="20"/>
                <w:szCs w:val="20"/>
              </w:rPr>
              <w:t>Уменьшение прочих остатков денежных средств бюджетов муниципальных районов</w:t>
            </w:r>
          </w:p>
        </w:tc>
        <w:tc>
          <w:tcPr>
            <w:tcW w:w="1820" w:type="dxa"/>
            <w:tcBorders>
              <w:top w:val="nil"/>
              <w:left w:val="nil"/>
              <w:bottom w:val="single" w:sz="4" w:space="0" w:color="auto"/>
              <w:right w:val="single" w:sz="8" w:space="0" w:color="auto"/>
            </w:tcBorders>
            <w:shd w:val="clear" w:color="auto" w:fill="auto"/>
            <w:noWrap/>
            <w:vAlign w:val="bottom"/>
            <w:hideMark/>
          </w:tcPr>
          <w:p w:rsidR="006A559D" w:rsidRPr="006A559D" w:rsidRDefault="006A559D" w:rsidP="006A559D">
            <w:pPr>
              <w:spacing w:after="0"/>
              <w:jc w:val="right"/>
              <w:rPr>
                <w:rFonts w:ascii="Times New Roman" w:hAnsi="Times New Roman" w:cs="Times New Roman"/>
                <w:sz w:val="20"/>
                <w:szCs w:val="20"/>
              </w:rPr>
            </w:pPr>
            <w:r w:rsidRPr="006A559D">
              <w:rPr>
                <w:rFonts w:ascii="Times New Roman" w:hAnsi="Times New Roman" w:cs="Times New Roman"/>
                <w:sz w:val="20"/>
                <w:szCs w:val="20"/>
              </w:rPr>
              <w:t>15 522,0</w:t>
            </w:r>
          </w:p>
        </w:tc>
      </w:tr>
      <w:tr w:rsidR="006A559D" w:rsidRPr="00FD1F2C" w:rsidTr="00B8231F">
        <w:trPr>
          <w:trHeight w:val="315"/>
        </w:trPr>
        <w:tc>
          <w:tcPr>
            <w:tcW w:w="2620" w:type="dxa"/>
            <w:tcBorders>
              <w:top w:val="nil"/>
              <w:left w:val="nil"/>
              <w:bottom w:val="nil"/>
              <w:right w:val="nil"/>
            </w:tcBorders>
            <w:shd w:val="clear" w:color="auto" w:fill="auto"/>
            <w:noWrap/>
            <w:hideMark/>
          </w:tcPr>
          <w:p w:rsidR="006A559D" w:rsidRPr="00FD1F2C" w:rsidRDefault="006A559D" w:rsidP="006A559D">
            <w:pPr>
              <w:spacing w:after="0"/>
              <w:rPr>
                <w:rFonts w:ascii="Times New Roman" w:hAnsi="Times New Roman" w:cs="Times New Roman"/>
                <w:sz w:val="24"/>
                <w:szCs w:val="24"/>
              </w:rPr>
            </w:pPr>
          </w:p>
        </w:tc>
        <w:tc>
          <w:tcPr>
            <w:tcW w:w="5780" w:type="dxa"/>
            <w:tcBorders>
              <w:top w:val="nil"/>
              <w:left w:val="nil"/>
              <w:bottom w:val="nil"/>
              <w:right w:val="nil"/>
            </w:tcBorders>
            <w:shd w:val="clear" w:color="auto" w:fill="auto"/>
            <w:noWrap/>
            <w:hideMark/>
          </w:tcPr>
          <w:p w:rsidR="006A559D" w:rsidRPr="00FD1F2C" w:rsidRDefault="006A559D" w:rsidP="00B8231F">
            <w:pPr>
              <w:rPr>
                <w:rFonts w:ascii="Times New Roman" w:hAnsi="Times New Roman" w:cs="Times New Roman"/>
                <w:sz w:val="24"/>
                <w:szCs w:val="24"/>
              </w:rPr>
            </w:pPr>
          </w:p>
        </w:tc>
        <w:tc>
          <w:tcPr>
            <w:tcW w:w="1820" w:type="dxa"/>
            <w:tcBorders>
              <w:top w:val="nil"/>
              <w:left w:val="nil"/>
              <w:bottom w:val="nil"/>
              <w:right w:val="nil"/>
            </w:tcBorders>
            <w:shd w:val="clear" w:color="auto" w:fill="auto"/>
            <w:noWrap/>
            <w:hideMark/>
          </w:tcPr>
          <w:p w:rsidR="006A559D" w:rsidRPr="00FD1F2C" w:rsidRDefault="006A559D" w:rsidP="00B8231F">
            <w:pPr>
              <w:rPr>
                <w:rFonts w:ascii="Times New Roman" w:hAnsi="Times New Roman" w:cs="Times New Roman"/>
                <w:sz w:val="24"/>
                <w:szCs w:val="24"/>
              </w:rPr>
            </w:pPr>
          </w:p>
        </w:tc>
      </w:tr>
    </w:tbl>
    <w:p w:rsidR="006A559D" w:rsidRPr="003648D2" w:rsidRDefault="006A559D" w:rsidP="006A559D">
      <w:pPr>
        <w:pStyle w:val="afe"/>
        <w:jc w:val="center"/>
        <w:rPr>
          <w:rFonts w:ascii="Times New Roman" w:hAnsi="Times New Roman" w:cs="Times New Roman"/>
        </w:rPr>
      </w:pPr>
    </w:p>
    <w:p w:rsidR="003648D2" w:rsidRDefault="006A559D" w:rsidP="003648D2">
      <w:pPr>
        <w:pStyle w:val="afe"/>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w:t>
      </w:r>
    </w:p>
    <w:p w:rsidR="003648D2" w:rsidRDefault="003648D2" w:rsidP="003648D2">
      <w:pPr>
        <w:spacing w:after="0" w:line="240" w:lineRule="auto"/>
      </w:pPr>
      <w:r>
        <w:rPr>
          <w:rFonts w:ascii="Times New Roman" w:eastAsia="Times New Roman" w:hAnsi="Times New Roman" w:cs="Times New Roman"/>
          <w:b/>
        </w:rPr>
        <w:t xml:space="preserve">Учредитель: Администрация муниципального образования «Углегорское сельское поселение».  </w:t>
      </w:r>
    </w:p>
    <w:p w:rsidR="003648D2" w:rsidRDefault="003648D2" w:rsidP="003648D2">
      <w:pPr>
        <w:spacing w:after="0" w:line="240" w:lineRule="auto"/>
      </w:pPr>
      <w:r>
        <w:rPr>
          <w:rFonts w:ascii="Times New Roman" w:eastAsia="Times New Roman" w:hAnsi="Times New Roman" w:cs="Times New Roman"/>
          <w:b/>
        </w:rPr>
        <w:t>Главный редактор: Глава Администрации Углегорского сельского поселения  Ермакова К.В.</w:t>
      </w:r>
    </w:p>
    <w:p w:rsidR="003648D2" w:rsidRDefault="003648D2" w:rsidP="003648D2">
      <w:pPr>
        <w:pStyle w:val="afe"/>
        <w:jc w:val="both"/>
        <w:rPr>
          <w:rFonts w:ascii="Times New Roman" w:hAnsi="Times New Roman" w:cs="Times New Roman"/>
          <w:b/>
        </w:rPr>
      </w:pPr>
      <w:r>
        <w:rPr>
          <w:rFonts w:ascii="Times New Roman" w:hAnsi="Times New Roman" w:cs="Times New Roman"/>
          <w:b/>
        </w:rPr>
        <w:t>Издатель: Администрация муниципального образования «Углегорское сельское поселение».</w:t>
      </w:r>
    </w:p>
    <w:p w:rsidR="003648D2" w:rsidRDefault="006A559D" w:rsidP="003648D2">
      <w:pPr>
        <w:pStyle w:val="afe"/>
      </w:pPr>
      <w:r>
        <w:rPr>
          <w:rFonts w:ascii="Times New Roman" w:hAnsi="Times New Roman"/>
          <w:b/>
        </w:rPr>
        <w:t>Вторник: 26</w:t>
      </w:r>
      <w:r w:rsidR="003648D2">
        <w:rPr>
          <w:rFonts w:ascii="Times New Roman" w:hAnsi="Times New Roman"/>
          <w:b/>
        </w:rPr>
        <w:t xml:space="preserve">  </w:t>
      </w:r>
      <w:r>
        <w:rPr>
          <w:rFonts w:ascii="Times New Roman" w:hAnsi="Times New Roman"/>
          <w:b/>
        </w:rPr>
        <w:t>апреля</w:t>
      </w:r>
      <w:r w:rsidR="003648D2">
        <w:rPr>
          <w:rFonts w:ascii="Times New Roman" w:hAnsi="Times New Roman"/>
          <w:b/>
        </w:rPr>
        <w:t xml:space="preserve">  </w:t>
      </w:r>
      <w:r w:rsidR="003648D2">
        <w:rPr>
          <w:rFonts w:ascii="Times New Roman" w:hAnsi="Times New Roman" w:cs="Times New Roman"/>
          <w:b/>
        </w:rPr>
        <w:t>20</w:t>
      </w:r>
      <w:r w:rsidR="003648D2">
        <w:rPr>
          <w:rFonts w:ascii="Times New Roman" w:hAnsi="Times New Roman"/>
          <w:b/>
        </w:rPr>
        <w:t>24</w:t>
      </w:r>
      <w:r w:rsidR="003648D2">
        <w:rPr>
          <w:rFonts w:ascii="Times New Roman" w:hAnsi="Times New Roman" w:cs="Times New Roman"/>
          <w:b/>
        </w:rPr>
        <w:t xml:space="preserve"> г.  № </w:t>
      </w:r>
      <w:r>
        <w:rPr>
          <w:rFonts w:ascii="Times New Roman" w:hAnsi="Times New Roman" w:cs="Times New Roman"/>
          <w:b/>
        </w:rPr>
        <w:t>68</w:t>
      </w:r>
    </w:p>
    <w:p w:rsidR="003648D2" w:rsidRDefault="003648D2" w:rsidP="003648D2">
      <w:pPr>
        <w:pStyle w:val="afe"/>
        <w:rPr>
          <w:rFonts w:ascii="Times New Roman" w:hAnsi="Times New Roman" w:cs="Times New Roman"/>
          <w:b/>
        </w:rPr>
      </w:pPr>
      <w:r>
        <w:rPr>
          <w:rFonts w:ascii="Times New Roman" w:hAnsi="Times New Roman" w:cs="Times New Roman"/>
          <w:b/>
        </w:rPr>
        <w:t>Время подписания в печать: 17-00 Тираж:</w:t>
      </w:r>
      <w:r>
        <w:rPr>
          <w:rFonts w:ascii="Times New Roman" w:hAnsi="Times New Roman" w:cs="Times New Roman"/>
          <w:b/>
          <w:bCs/>
        </w:rPr>
        <w:t xml:space="preserve"> не более 1000 экз. в год.</w:t>
      </w:r>
    </w:p>
    <w:p w:rsidR="003648D2" w:rsidRDefault="003648D2" w:rsidP="003648D2">
      <w:pPr>
        <w:pStyle w:val="afe"/>
        <w:rPr>
          <w:rFonts w:ascii="Times New Roman" w:hAnsi="Times New Roman" w:cs="Times New Roman"/>
          <w:b/>
        </w:rPr>
      </w:pPr>
      <w:r>
        <w:rPr>
          <w:rFonts w:ascii="Times New Roman" w:hAnsi="Times New Roman" w:cs="Times New Roman"/>
          <w:b/>
        </w:rPr>
        <w:t>Адрес редакции: п. Углегорский пер. Школьный д.2  «Бесплатно»</w:t>
      </w:r>
    </w:p>
    <w:p w:rsidR="00495F26" w:rsidRPr="003648D2" w:rsidRDefault="003648D2" w:rsidP="003648D2">
      <w:pPr>
        <w:pStyle w:val="afe"/>
        <w:rPr>
          <w:rFonts w:ascii="Times New Roman" w:hAnsi="Times New Roman" w:cs="Times New Roman"/>
          <w:b/>
        </w:rPr>
      </w:pPr>
      <w:r>
        <w:rPr>
          <w:rFonts w:ascii="Times New Roman" w:hAnsi="Times New Roman" w:cs="Times New Roman"/>
          <w:b/>
        </w:rPr>
        <w:t xml:space="preserve">Ответственный за выпуск: </w:t>
      </w:r>
      <w:r w:rsidR="006A559D">
        <w:rPr>
          <w:rFonts w:ascii="Times New Roman" w:hAnsi="Times New Roman" w:cs="Times New Roman"/>
          <w:b/>
        </w:rPr>
        <w:t>ведущий специалист</w:t>
      </w:r>
      <w:r>
        <w:rPr>
          <w:rFonts w:ascii="Times New Roman" w:hAnsi="Times New Roman" w:cs="Times New Roman"/>
          <w:b/>
        </w:rPr>
        <w:t xml:space="preserve"> Администрации Углегорского сельского поселения </w:t>
      </w:r>
      <w:proofErr w:type="spellStart"/>
      <w:r>
        <w:rPr>
          <w:rFonts w:ascii="Times New Roman" w:hAnsi="Times New Roman" w:cs="Times New Roman"/>
          <w:b/>
        </w:rPr>
        <w:t>Пусева</w:t>
      </w:r>
      <w:proofErr w:type="spellEnd"/>
      <w:r>
        <w:rPr>
          <w:rFonts w:ascii="Times New Roman" w:hAnsi="Times New Roman" w:cs="Times New Roman"/>
          <w:b/>
        </w:rPr>
        <w:t xml:space="preserve"> В.В.</w:t>
      </w:r>
    </w:p>
    <w:sectPr w:rsidR="00495F26" w:rsidRPr="003648D2" w:rsidSect="006A559D">
      <w:pgSz w:w="11906" w:h="16838"/>
      <w:pgMar w:top="709" w:right="566" w:bottom="284" w:left="993"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tarSymbol">
    <w:altName w:val="Arial Unicode MS"/>
    <w:charset w:val="CC"/>
    <w:family w:val="roman"/>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roman"/>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26013"/>
    <w:multiLevelType w:val="hybridMultilevel"/>
    <w:tmpl w:val="078CDC74"/>
    <w:lvl w:ilvl="0" w:tplc="EC3C6FE0">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F644A7D"/>
    <w:multiLevelType w:val="hybridMultilevel"/>
    <w:tmpl w:val="C9184880"/>
    <w:lvl w:ilvl="0" w:tplc="EC3C6FE0">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3901C92"/>
    <w:multiLevelType w:val="hybridMultilevel"/>
    <w:tmpl w:val="805CB4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5"/>
  <w:displayHorizontalDrawingGridEvery w:val="2"/>
  <w:characterSpacingControl w:val="doNotCompress"/>
  <w:compat/>
  <w:rsids>
    <w:rsidRoot w:val="006C23BC"/>
    <w:rsid w:val="00064EB3"/>
    <w:rsid w:val="003648D2"/>
    <w:rsid w:val="003F47C5"/>
    <w:rsid w:val="0048613E"/>
    <w:rsid w:val="00495F26"/>
    <w:rsid w:val="004D5D71"/>
    <w:rsid w:val="00535F28"/>
    <w:rsid w:val="00557146"/>
    <w:rsid w:val="005F0292"/>
    <w:rsid w:val="00667804"/>
    <w:rsid w:val="006A559D"/>
    <w:rsid w:val="006C23BC"/>
    <w:rsid w:val="006C77E8"/>
    <w:rsid w:val="0071129F"/>
    <w:rsid w:val="00755B37"/>
    <w:rsid w:val="00882B97"/>
    <w:rsid w:val="00886E8B"/>
    <w:rsid w:val="00C860E0"/>
    <w:rsid w:val="00E15395"/>
    <w:rsid w:val="00EA6979"/>
    <w:rsid w:val="00EF267A"/>
    <w:rsid w:val="00F81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footer" w:uiPriority="0"/>
    <w:lsdException w:name="index heading" w:uiPriority="0" w:qFormat="1"/>
    <w:lsdException w:name="caption" w:uiPriority="35" w:qFormat="1"/>
    <w:lsdException w:name="footnote reference" w:uiPriority="0"/>
    <w:lsdException w:name="annotation reference"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qFormat="1"/>
    <w:lsdException w:name="Normal (Web)" w:uiPriority="0"/>
    <w:lsdException w:name="annotation subject"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DBD"/>
    <w:pPr>
      <w:spacing w:after="200" w:line="276" w:lineRule="auto"/>
    </w:pPr>
    <w:rPr>
      <w:rFonts w:asciiTheme="minorHAnsi" w:eastAsiaTheme="minorEastAsia" w:hAnsiTheme="minorHAnsi"/>
      <w:sz w:val="22"/>
      <w:lang w:eastAsia="ru-RU"/>
    </w:rPr>
  </w:style>
  <w:style w:type="paragraph" w:styleId="1">
    <w:name w:val="heading 1"/>
    <w:basedOn w:val="a"/>
    <w:next w:val="a"/>
    <w:link w:val="12"/>
    <w:qFormat/>
    <w:rsid w:val="003648D2"/>
    <w:pPr>
      <w:keepNext/>
      <w:spacing w:before="240" w:after="60" w:line="240" w:lineRule="auto"/>
      <w:outlineLvl w:val="0"/>
    </w:pPr>
    <w:rPr>
      <w:rFonts w:ascii="Arial" w:eastAsia="Times New Roman" w:hAnsi="Arial" w:cs="Times New Roman"/>
      <w:b/>
      <w:kern w:val="28"/>
      <w:sz w:val="28"/>
      <w:szCs w:val="20"/>
    </w:rPr>
  </w:style>
  <w:style w:type="paragraph" w:styleId="5">
    <w:name w:val="heading 5"/>
    <w:basedOn w:val="a"/>
    <w:next w:val="a"/>
    <w:link w:val="51"/>
    <w:qFormat/>
    <w:rsid w:val="003648D2"/>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1"/>
    <w:qFormat/>
    <w:rsid w:val="00955D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
    <w:name w:val="Heading 2"/>
    <w:basedOn w:val="a"/>
    <w:link w:val="21"/>
    <w:uiPriority w:val="99"/>
    <w:qFormat/>
    <w:rsid w:val="00955DBD"/>
    <w:pPr>
      <w:keepNext/>
      <w:spacing w:after="0" w:line="240" w:lineRule="auto"/>
      <w:jc w:val="center"/>
      <w:outlineLvl w:val="1"/>
    </w:pPr>
    <w:rPr>
      <w:rFonts w:ascii="Times New Roman" w:eastAsia="Times New Roman" w:hAnsi="Times New Roman" w:cs="Times New Roman"/>
      <w:b/>
      <w:bCs/>
      <w:sz w:val="44"/>
      <w:szCs w:val="44"/>
    </w:rPr>
  </w:style>
  <w:style w:type="paragraph" w:customStyle="1" w:styleId="Heading3">
    <w:name w:val="Heading 3"/>
    <w:basedOn w:val="a"/>
    <w:link w:val="3"/>
    <w:qFormat/>
    <w:rsid w:val="000C5500"/>
    <w:pPr>
      <w:keepNext/>
      <w:suppressAutoHyphens/>
      <w:spacing w:after="0" w:line="240" w:lineRule="auto"/>
      <w:jc w:val="center"/>
      <w:outlineLvl w:val="2"/>
    </w:pPr>
    <w:rPr>
      <w:rFonts w:ascii="Times New Roman" w:eastAsia="Times New Roman" w:hAnsi="Times New Roman" w:cs="Times New Roman"/>
      <w:b/>
      <w:sz w:val="28"/>
      <w:szCs w:val="20"/>
      <w:lang w:eastAsia="ar-SA"/>
    </w:rPr>
  </w:style>
  <w:style w:type="paragraph" w:customStyle="1" w:styleId="Heading4">
    <w:name w:val="Heading 4"/>
    <w:basedOn w:val="a"/>
    <w:link w:val="41"/>
    <w:uiPriority w:val="9"/>
    <w:semiHidden/>
    <w:unhideWhenUsed/>
    <w:qFormat/>
    <w:rsid w:val="00955DBD"/>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
    <w:name w:val="Heading 5"/>
    <w:basedOn w:val="a"/>
    <w:link w:val="50"/>
    <w:qFormat/>
    <w:rsid w:val="000C5500"/>
    <w:pPr>
      <w:keepNext/>
      <w:suppressAutoHyphens/>
      <w:spacing w:after="0" w:line="240" w:lineRule="auto"/>
      <w:jc w:val="right"/>
      <w:outlineLvl w:val="4"/>
    </w:pPr>
    <w:rPr>
      <w:rFonts w:ascii="Times New Roman" w:eastAsia="Times New Roman" w:hAnsi="Times New Roman" w:cs="Times New Roman"/>
      <w:sz w:val="24"/>
      <w:szCs w:val="20"/>
      <w:lang w:eastAsia="ar-SA"/>
    </w:rPr>
  </w:style>
  <w:style w:type="paragraph" w:customStyle="1" w:styleId="Heading6">
    <w:name w:val="Heading 6"/>
    <w:basedOn w:val="a"/>
    <w:link w:val="6"/>
    <w:qFormat/>
    <w:rsid w:val="000C5500"/>
    <w:pPr>
      <w:keepNext/>
      <w:suppressAutoHyphens/>
      <w:spacing w:after="0" w:line="240" w:lineRule="auto"/>
      <w:ind w:left="375"/>
      <w:jc w:val="both"/>
      <w:outlineLvl w:val="5"/>
    </w:pPr>
    <w:rPr>
      <w:rFonts w:ascii="Times New Roman" w:eastAsia="Times New Roman" w:hAnsi="Times New Roman" w:cs="Times New Roman"/>
      <w:sz w:val="24"/>
      <w:szCs w:val="20"/>
      <w:lang w:eastAsia="ar-SA"/>
    </w:rPr>
  </w:style>
  <w:style w:type="paragraph" w:customStyle="1" w:styleId="Heading7">
    <w:name w:val="Heading 7"/>
    <w:basedOn w:val="a"/>
    <w:link w:val="71"/>
    <w:uiPriority w:val="9"/>
    <w:unhideWhenUsed/>
    <w:qFormat/>
    <w:rsid w:val="00955DBD"/>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customStyle="1" w:styleId="Heading8">
    <w:name w:val="Heading 8"/>
    <w:basedOn w:val="a"/>
    <w:link w:val="8"/>
    <w:qFormat/>
    <w:rsid w:val="000C5500"/>
    <w:pPr>
      <w:keepNext/>
      <w:suppressAutoHyphens/>
      <w:spacing w:after="0" w:line="240" w:lineRule="auto"/>
      <w:jc w:val="center"/>
      <w:outlineLvl w:val="7"/>
    </w:pPr>
    <w:rPr>
      <w:rFonts w:ascii="Times New Roman" w:eastAsia="Times New Roman" w:hAnsi="Times New Roman" w:cs="Times New Roman"/>
      <w:sz w:val="26"/>
      <w:szCs w:val="20"/>
      <w:lang w:eastAsia="ar-SA"/>
    </w:rPr>
  </w:style>
  <w:style w:type="character" w:customStyle="1" w:styleId="10">
    <w:name w:val="Заголовок 1 Знак"/>
    <w:basedOn w:val="a0"/>
    <w:qFormat/>
    <w:rsid w:val="00955DBD"/>
    <w:rPr>
      <w:rFonts w:asciiTheme="majorHAnsi" w:eastAsiaTheme="majorEastAsia" w:hAnsiTheme="majorHAnsi" w:cstheme="majorBidi"/>
      <w:b/>
      <w:bCs/>
      <w:color w:val="365F91" w:themeColor="accent1" w:themeShade="BF"/>
      <w:sz w:val="28"/>
      <w:szCs w:val="28"/>
      <w:lang w:eastAsia="ru-RU"/>
    </w:rPr>
  </w:style>
  <w:style w:type="character" w:customStyle="1" w:styleId="2">
    <w:name w:val="Заголовок 2 Знак"/>
    <w:basedOn w:val="a0"/>
    <w:link w:val="20"/>
    <w:qFormat/>
    <w:rsid w:val="00955DBD"/>
    <w:rPr>
      <w:rFonts w:eastAsia="Times New Roman" w:cs="Times New Roman"/>
      <w:b/>
      <w:bCs/>
      <w:sz w:val="44"/>
      <w:szCs w:val="44"/>
      <w:lang w:eastAsia="ru-RU"/>
    </w:rPr>
  </w:style>
  <w:style w:type="character" w:customStyle="1" w:styleId="4">
    <w:name w:val="Заголовок 4 Знак"/>
    <w:basedOn w:val="a0"/>
    <w:link w:val="Heading4"/>
    <w:qFormat/>
    <w:rsid w:val="00955DBD"/>
    <w:rPr>
      <w:rFonts w:asciiTheme="majorHAnsi" w:eastAsiaTheme="majorEastAsia" w:hAnsiTheme="majorHAnsi" w:cstheme="majorBidi"/>
      <w:b/>
      <w:bCs/>
      <w:i/>
      <w:iCs/>
      <w:color w:val="4F81BD" w:themeColor="accent1"/>
      <w:sz w:val="22"/>
      <w:lang w:eastAsia="ru-RU"/>
    </w:rPr>
  </w:style>
  <w:style w:type="character" w:customStyle="1" w:styleId="7">
    <w:name w:val="Заголовок 7 Знак"/>
    <w:basedOn w:val="a0"/>
    <w:link w:val="Heading7"/>
    <w:qFormat/>
    <w:rsid w:val="00955DBD"/>
    <w:rPr>
      <w:rFonts w:asciiTheme="majorHAnsi" w:eastAsiaTheme="majorEastAsia" w:hAnsiTheme="majorHAnsi" w:cstheme="majorBidi"/>
      <w:i/>
      <w:iCs/>
      <w:color w:val="404040" w:themeColor="text1" w:themeTint="BF"/>
      <w:sz w:val="24"/>
      <w:szCs w:val="24"/>
      <w:lang w:eastAsia="ru-RU"/>
    </w:rPr>
  </w:style>
  <w:style w:type="character" w:customStyle="1" w:styleId="22">
    <w:name w:val="Основной текст 2 Знак"/>
    <w:basedOn w:val="a0"/>
    <w:link w:val="22"/>
    <w:qFormat/>
    <w:rsid w:val="00955DBD"/>
    <w:rPr>
      <w:rFonts w:eastAsia="Times New Roman" w:cs="Times New Roman"/>
      <w:sz w:val="28"/>
      <w:szCs w:val="20"/>
      <w:lang w:eastAsia="ru-RU"/>
    </w:rPr>
  </w:style>
  <w:style w:type="character" w:customStyle="1" w:styleId="-">
    <w:name w:val="Интернет-ссылка"/>
    <w:basedOn w:val="a0"/>
    <w:uiPriority w:val="99"/>
    <w:unhideWhenUsed/>
    <w:rsid w:val="00CC7AF7"/>
    <w:rPr>
      <w:color w:val="0000FF"/>
      <w:u w:val="single"/>
    </w:rPr>
  </w:style>
  <w:style w:type="character" w:styleId="a3">
    <w:name w:val="Strong"/>
    <w:qFormat/>
    <w:rsid w:val="00955DBD"/>
    <w:rPr>
      <w:b/>
      <w:bCs/>
    </w:rPr>
  </w:style>
  <w:style w:type="character" w:customStyle="1" w:styleId="a4">
    <w:name w:val="Нижний колонтитул Знак"/>
    <w:basedOn w:val="a0"/>
    <w:uiPriority w:val="99"/>
    <w:qFormat/>
    <w:rsid w:val="00955DBD"/>
    <w:rPr>
      <w:rFonts w:eastAsia="Times New Roman" w:cs="Times New Roman"/>
      <w:szCs w:val="20"/>
      <w:lang w:eastAsia="ru-RU"/>
    </w:rPr>
  </w:style>
  <w:style w:type="character" w:styleId="a5">
    <w:name w:val="page number"/>
    <w:basedOn w:val="a0"/>
    <w:qFormat/>
    <w:rsid w:val="00955DBD"/>
  </w:style>
  <w:style w:type="character" w:customStyle="1" w:styleId="a6">
    <w:name w:val="Подпись к таблице_"/>
    <w:qFormat/>
    <w:locked/>
    <w:rsid w:val="00955DBD"/>
    <w:rPr>
      <w:sz w:val="27"/>
      <w:szCs w:val="27"/>
      <w:shd w:val="clear" w:color="auto" w:fill="FFFFFF"/>
    </w:rPr>
  </w:style>
  <w:style w:type="character" w:customStyle="1" w:styleId="a7">
    <w:name w:val="Верхний колонтитул Знак"/>
    <w:basedOn w:val="a0"/>
    <w:uiPriority w:val="99"/>
    <w:qFormat/>
    <w:rsid w:val="00955DBD"/>
    <w:rPr>
      <w:rFonts w:asciiTheme="minorHAnsi" w:eastAsiaTheme="minorEastAsia" w:hAnsiTheme="minorHAnsi"/>
      <w:sz w:val="22"/>
      <w:lang w:eastAsia="ru-RU"/>
    </w:rPr>
  </w:style>
  <w:style w:type="character" w:customStyle="1" w:styleId="a8">
    <w:name w:val="Название Знак"/>
    <w:basedOn w:val="a0"/>
    <w:qFormat/>
    <w:rsid w:val="00955DBD"/>
    <w:rPr>
      <w:rFonts w:eastAsia="Times New Roman" w:cs="Times New Roman"/>
      <w:sz w:val="24"/>
      <w:szCs w:val="20"/>
      <w:lang w:eastAsia="ru-RU"/>
    </w:rPr>
  </w:style>
  <w:style w:type="character" w:customStyle="1" w:styleId="20">
    <w:name w:val="Основной текст с отступом 2 Знак"/>
    <w:basedOn w:val="a0"/>
    <w:link w:val="2"/>
    <w:qFormat/>
    <w:rsid w:val="00955DBD"/>
    <w:rPr>
      <w:rFonts w:eastAsia="Times New Roman" w:cs="Times New Roman"/>
      <w:sz w:val="24"/>
      <w:szCs w:val="24"/>
      <w:lang w:eastAsia="ru-RU"/>
    </w:rPr>
  </w:style>
  <w:style w:type="character" w:customStyle="1" w:styleId="a9">
    <w:name w:val="Основной текст с отступом Знак"/>
    <w:basedOn w:val="a0"/>
    <w:uiPriority w:val="99"/>
    <w:qFormat/>
    <w:rsid w:val="00955DBD"/>
    <w:rPr>
      <w:rFonts w:asciiTheme="minorHAnsi" w:eastAsiaTheme="minorEastAsia" w:hAnsiTheme="minorHAnsi"/>
      <w:sz w:val="22"/>
      <w:lang w:eastAsia="ru-RU"/>
    </w:rPr>
  </w:style>
  <w:style w:type="character" w:customStyle="1" w:styleId="WW8Num2z0">
    <w:name w:val="WW8Num2z0"/>
    <w:qFormat/>
    <w:rsid w:val="00955DBD"/>
    <w:rPr>
      <w:rFonts w:ascii="StarSymbol" w:hAnsi="StarSymbol"/>
    </w:rPr>
  </w:style>
  <w:style w:type="character" w:styleId="aa">
    <w:name w:val="Emphasis"/>
    <w:qFormat/>
    <w:rsid w:val="00955DBD"/>
    <w:rPr>
      <w:i/>
      <w:iCs/>
    </w:rPr>
  </w:style>
  <w:style w:type="character" w:customStyle="1" w:styleId="ab">
    <w:name w:val="Текст выноски Знак"/>
    <w:basedOn w:val="a0"/>
    <w:uiPriority w:val="99"/>
    <w:semiHidden/>
    <w:qFormat/>
    <w:rsid w:val="00955DBD"/>
    <w:rPr>
      <w:rFonts w:ascii="Tahoma" w:hAnsi="Tahoma" w:cs="Tahoma"/>
      <w:sz w:val="16"/>
      <w:szCs w:val="16"/>
    </w:rPr>
  </w:style>
  <w:style w:type="character" w:customStyle="1" w:styleId="ac">
    <w:name w:val="Схема документа Знак"/>
    <w:basedOn w:val="a0"/>
    <w:uiPriority w:val="99"/>
    <w:semiHidden/>
    <w:qFormat/>
    <w:rsid w:val="00955DBD"/>
    <w:rPr>
      <w:rFonts w:eastAsia="Times New Roman" w:cs="Times New Roman"/>
      <w:sz w:val="2"/>
      <w:szCs w:val="20"/>
      <w:shd w:val="clear" w:color="auto" w:fill="000080"/>
      <w:lang w:eastAsia="ru-RU"/>
    </w:rPr>
  </w:style>
  <w:style w:type="character" w:customStyle="1" w:styleId="ad">
    <w:name w:val="Основной текст Знак"/>
    <w:basedOn w:val="a0"/>
    <w:qFormat/>
    <w:rsid w:val="00955DBD"/>
    <w:rPr>
      <w:rFonts w:eastAsia="Times New Roman" w:cs="Times New Roman"/>
      <w:sz w:val="28"/>
      <w:szCs w:val="24"/>
      <w:lang w:eastAsia="ru-RU"/>
    </w:rPr>
  </w:style>
  <w:style w:type="character" w:customStyle="1" w:styleId="ListLabel1">
    <w:name w:val="ListLabel 1"/>
    <w:qFormat/>
    <w:rsid w:val="00CA2AAA"/>
    <w:rPr>
      <w:rFonts w:cs="Times New Roman"/>
      <w:sz w:val="28"/>
    </w:rPr>
  </w:style>
  <w:style w:type="character" w:customStyle="1" w:styleId="ListLabel2">
    <w:name w:val="ListLabel 2"/>
    <w:qFormat/>
    <w:rsid w:val="00CA2AAA"/>
    <w:rPr>
      <w:rFonts w:cs="Times New Roman"/>
    </w:rPr>
  </w:style>
  <w:style w:type="character" w:customStyle="1" w:styleId="ListLabel3">
    <w:name w:val="ListLabel 3"/>
    <w:qFormat/>
    <w:rsid w:val="00CA2AAA"/>
    <w:rPr>
      <w:rFonts w:cs="Times New Roman"/>
    </w:rPr>
  </w:style>
  <w:style w:type="character" w:customStyle="1" w:styleId="ListLabel4">
    <w:name w:val="ListLabel 4"/>
    <w:qFormat/>
    <w:rsid w:val="00CA2AAA"/>
    <w:rPr>
      <w:rFonts w:cs="Times New Roman"/>
    </w:rPr>
  </w:style>
  <w:style w:type="character" w:customStyle="1" w:styleId="ListLabel5">
    <w:name w:val="ListLabel 5"/>
    <w:qFormat/>
    <w:rsid w:val="00CA2AAA"/>
    <w:rPr>
      <w:rFonts w:cs="Times New Roman"/>
    </w:rPr>
  </w:style>
  <w:style w:type="character" w:customStyle="1" w:styleId="ListLabel6">
    <w:name w:val="ListLabel 6"/>
    <w:qFormat/>
    <w:rsid w:val="00CA2AAA"/>
    <w:rPr>
      <w:rFonts w:cs="Times New Roman"/>
    </w:rPr>
  </w:style>
  <w:style w:type="character" w:customStyle="1" w:styleId="ListLabel7">
    <w:name w:val="ListLabel 7"/>
    <w:qFormat/>
    <w:rsid w:val="00CA2AAA"/>
    <w:rPr>
      <w:rFonts w:cs="Times New Roman"/>
    </w:rPr>
  </w:style>
  <w:style w:type="character" w:customStyle="1" w:styleId="ListLabel8">
    <w:name w:val="ListLabel 8"/>
    <w:qFormat/>
    <w:rsid w:val="00CA2AAA"/>
    <w:rPr>
      <w:rFonts w:cs="Times New Roman"/>
    </w:rPr>
  </w:style>
  <w:style w:type="character" w:customStyle="1" w:styleId="ListLabel9">
    <w:name w:val="ListLabel 9"/>
    <w:qFormat/>
    <w:rsid w:val="00CA2AAA"/>
    <w:rPr>
      <w:rFonts w:cs="Times New Roman"/>
    </w:rPr>
  </w:style>
  <w:style w:type="character" w:customStyle="1" w:styleId="ListLabel10">
    <w:name w:val="ListLabel 10"/>
    <w:qFormat/>
    <w:rsid w:val="00CA2AAA"/>
    <w:rPr>
      <w:rFonts w:cs="Courier New"/>
    </w:rPr>
  </w:style>
  <w:style w:type="character" w:customStyle="1" w:styleId="ListLabel11">
    <w:name w:val="ListLabel 11"/>
    <w:qFormat/>
    <w:rsid w:val="00CA2AAA"/>
    <w:rPr>
      <w:rFonts w:cs="Courier New"/>
    </w:rPr>
  </w:style>
  <w:style w:type="character" w:customStyle="1" w:styleId="ListLabel12">
    <w:name w:val="ListLabel 12"/>
    <w:qFormat/>
    <w:rsid w:val="00CA2AAA"/>
    <w:rPr>
      <w:rFonts w:cs="Courier New"/>
    </w:rPr>
  </w:style>
  <w:style w:type="character" w:customStyle="1" w:styleId="ListLabel13">
    <w:name w:val="ListLabel 13"/>
    <w:qFormat/>
    <w:rsid w:val="00CA2AAA"/>
    <w:rPr>
      <w:rFonts w:eastAsia="Times New Roman" w:cs="Times New Roman"/>
    </w:rPr>
  </w:style>
  <w:style w:type="character" w:customStyle="1" w:styleId="ListLabel14">
    <w:name w:val="ListLabel 14"/>
    <w:qFormat/>
    <w:rsid w:val="00CA2AAA"/>
    <w:rPr>
      <w:rFonts w:cs="Times New Roman"/>
    </w:rPr>
  </w:style>
  <w:style w:type="character" w:customStyle="1" w:styleId="ListLabel15">
    <w:name w:val="ListLabel 15"/>
    <w:qFormat/>
    <w:rsid w:val="00CA2AAA"/>
    <w:rPr>
      <w:rFonts w:cs="Times New Roman"/>
    </w:rPr>
  </w:style>
  <w:style w:type="character" w:customStyle="1" w:styleId="ListLabel16">
    <w:name w:val="ListLabel 16"/>
    <w:qFormat/>
    <w:rsid w:val="00CA2AAA"/>
    <w:rPr>
      <w:rFonts w:cs="Times New Roman"/>
    </w:rPr>
  </w:style>
  <w:style w:type="character" w:customStyle="1" w:styleId="ListLabel17">
    <w:name w:val="ListLabel 17"/>
    <w:qFormat/>
    <w:rsid w:val="00CA2AAA"/>
    <w:rPr>
      <w:rFonts w:cs="Times New Roman"/>
    </w:rPr>
  </w:style>
  <w:style w:type="character" w:customStyle="1" w:styleId="ListLabel18">
    <w:name w:val="ListLabel 18"/>
    <w:qFormat/>
    <w:rsid w:val="00CA2AAA"/>
    <w:rPr>
      <w:rFonts w:cs="Times New Roman"/>
    </w:rPr>
  </w:style>
  <w:style w:type="character" w:customStyle="1" w:styleId="13">
    <w:name w:val="Верхний колонтитул Знак1"/>
    <w:basedOn w:val="a0"/>
    <w:uiPriority w:val="99"/>
    <w:semiHidden/>
    <w:qFormat/>
    <w:rsid w:val="00BE63E0"/>
    <w:rPr>
      <w:rFonts w:asciiTheme="minorHAnsi" w:eastAsiaTheme="minorEastAsia" w:hAnsiTheme="minorHAnsi"/>
      <w:sz w:val="22"/>
      <w:lang w:eastAsia="ru-RU"/>
    </w:rPr>
  </w:style>
  <w:style w:type="character" w:customStyle="1" w:styleId="14">
    <w:name w:val="Нижний колонтитул Знак1"/>
    <w:basedOn w:val="a0"/>
    <w:uiPriority w:val="99"/>
    <w:semiHidden/>
    <w:qFormat/>
    <w:rsid w:val="00BE63E0"/>
    <w:rPr>
      <w:rFonts w:asciiTheme="minorHAnsi" w:eastAsiaTheme="minorEastAsia" w:hAnsiTheme="minorHAnsi"/>
      <w:sz w:val="22"/>
      <w:lang w:eastAsia="ru-RU"/>
    </w:rPr>
  </w:style>
  <w:style w:type="character" w:customStyle="1" w:styleId="ListLabel19">
    <w:name w:val="ListLabel 19"/>
    <w:qFormat/>
    <w:rsid w:val="00D4207C"/>
    <w:rPr>
      <w:rFonts w:cs="Times New Roman"/>
      <w:sz w:val="28"/>
    </w:rPr>
  </w:style>
  <w:style w:type="character" w:customStyle="1" w:styleId="ListLabel20">
    <w:name w:val="ListLabel 20"/>
    <w:qFormat/>
    <w:rsid w:val="00D4207C"/>
    <w:rPr>
      <w:rFonts w:cs="Times New Roman"/>
    </w:rPr>
  </w:style>
  <w:style w:type="character" w:customStyle="1" w:styleId="ListLabel21">
    <w:name w:val="ListLabel 21"/>
    <w:qFormat/>
    <w:rsid w:val="00D4207C"/>
    <w:rPr>
      <w:rFonts w:cs="Times New Roman"/>
    </w:rPr>
  </w:style>
  <w:style w:type="character" w:customStyle="1" w:styleId="ListLabel22">
    <w:name w:val="ListLabel 22"/>
    <w:qFormat/>
    <w:rsid w:val="00D4207C"/>
    <w:rPr>
      <w:rFonts w:cs="Times New Roman"/>
    </w:rPr>
  </w:style>
  <w:style w:type="character" w:customStyle="1" w:styleId="ListLabel23">
    <w:name w:val="ListLabel 23"/>
    <w:qFormat/>
    <w:rsid w:val="00D4207C"/>
    <w:rPr>
      <w:rFonts w:cs="Times New Roman"/>
    </w:rPr>
  </w:style>
  <w:style w:type="character" w:customStyle="1" w:styleId="ListLabel24">
    <w:name w:val="ListLabel 24"/>
    <w:qFormat/>
    <w:rsid w:val="00D4207C"/>
    <w:rPr>
      <w:rFonts w:cs="Times New Roman"/>
    </w:rPr>
  </w:style>
  <w:style w:type="character" w:customStyle="1" w:styleId="ListLabel25">
    <w:name w:val="ListLabel 25"/>
    <w:qFormat/>
    <w:rsid w:val="00D4207C"/>
    <w:rPr>
      <w:rFonts w:cs="Times New Roman"/>
    </w:rPr>
  </w:style>
  <w:style w:type="character" w:customStyle="1" w:styleId="ListLabel26">
    <w:name w:val="ListLabel 26"/>
    <w:qFormat/>
    <w:rsid w:val="00D4207C"/>
    <w:rPr>
      <w:rFonts w:cs="Times New Roman"/>
    </w:rPr>
  </w:style>
  <w:style w:type="character" w:customStyle="1" w:styleId="ListLabel27">
    <w:name w:val="ListLabel 27"/>
    <w:qFormat/>
    <w:rsid w:val="00D4207C"/>
    <w:rPr>
      <w:rFonts w:cs="Times New Roman"/>
    </w:rPr>
  </w:style>
  <w:style w:type="character" w:styleId="ae">
    <w:name w:val="FollowedHyperlink"/>
    <w:basedOn w:val="a0"/>
    <w:uiPriority w:val="99"/>
    <w:semiHidden/>
    <w:unhideWhenUsed/>
    <w:qFormat/>
    <w:rsid w:val="00CC7AF7"/>
    <w:rPr>
      <w:color w:val="800080"/>
      <w:u w:val="single"/>
    </w:rPr>
  </w:style>
  <w:style w:type="character" w:customStyle="1" w:styleId="11">
    <w:name w:val="Заголовок 1 Знак1"/>
    <w:basedOn w:val="a0"/>
    <w:link w:val="Heading1"/>
    <w:qFormat/>
    <w:rsid w:val="000C5500"/>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basedOn w:val="a0"/>
    <w:link w:val="Heading2"/>
    <w:uiPriority w:val="99"/>
    <w:semiHidden/>
    <w:qFormat/>
    <w:rsid w:val="000C5500"/>
    <w:rPr>
      <w:rFonts w:asciiTheme="majorHAnsi" w:eastAsiaTheme="majorEastAsia" w:hAnsiTheme="majorHAnsi" w:cstheme="majorBidi"/>
      <w:b/>
      <w:bCs/>
      <w:color w:val="4F81BD" w:themeColor="accent1"/>
      <w:sz w:val="26"/>
      <w:szCs w:val="26"/>
      <w:lang w:eastAsia="ru-RU"/>
    </w:rPr>
  </w:style>
  <w:style w:type="character" w:customStyle="1" w:styleId="3">
    <w:name w:val="Заголовок 3 Знак"/>
    <w:basedOn w:val="a0"/>
    <w:link w:val="Heading3"/>
    <w:qFormat/>
    <w:rsid w:val="000C5500"/>
    <w:rPr>
      <w:rFonts w:eastAsia="Times New Roman" w:cs="Times New Roman"/>
      <w:b/>
      <w:sz w:val="28"/>
      <w:szCs w:val="20"/>
      <w:lang w:eastAsia="ar-SA"/>
    </w:rPr>
  </w:style>
  <w:style w:type="character" w:customStyle="1" w:styleId="41">
    <w:name w:val="Заголовок 4 Знак1"/>
    <w:basedOn w:val="a0"/>
    <w:link w:val="Heading4"/>
    <w:uiPriority w:val="9"/>
    <w:semiHidden/>
    <w:qFormat/>
    <w:rsid w:val="000C5500"/>
    <w:rPr>
      <w:rFonts w:asciiTheme="majorHAnsi" w:eastAsiaTheme="majorEastAsia" w:hAnsiTheme="majorHAnsi" w:cstheme="majorBidi"/>
      <w:b/>
      <w:bCs/>
      <w:i/>
      <w:iCs/>
      <w:color w:val="4F81BD" w:themeColor="accent1"/>
      <w:sz w:val="22"/>
      <w:lang w:eastAsia="ru-RU"/>
    </w:rPr>
  </w:style>
  <w:style w:type="character" w:customStyle="1" w:styleId="50">
    <w:name w:val="Заголовок 5 Знак"/>
    <w:basedOn w:val="a0"/>
    <w:link w:val="Heading5"/>
    <w:qFormat/>
    <w:rsid w:val="000C5500"/>
    <w:rPr>
      <w:rFonts w:eastAsia="Times New Roman" w:cs="Times New Roman"/>
      <w:sz w:val="24"/>
      <w:szCs w:val="20"/>
      <w:lang w:eastAsia="ar-SA"/>
    </w:rPr>
  </w:style>
  <w:style w:type="character" w:customStyle="1" w:styleId="6">
    <w:name w:val="Заголовок 6 Знак"/>
    <w:basedOn w:val="a0"/>
    <w:link w:val="Heading6"/>
    <w:qFormat/>
    <w:rsid w:val="000C5500"/>
    <w:rPr>
      <w:rFonts w:eastAsia="Times New Roman" w:cs="Times New Roman"/>
      <w:sz w:val="24"/>
      <w:szCs w:val="20"/>
      <w:lang w:eastAsia="ar-SA"/>
    </w:rPr>
  </w:style>
  <w:style w:type="character" w:customStyle="1" w:styleId="71">
    <w:name w:val="Заголовок 7 Знак1"/>
    <w:basedOn w:val="a0"/>
    <w:link w:val="Heading7"/>
    <w:uiPriority w:val="9"/>
    <w:semiHidden/>
    <w:qFormat/>
    <w:rsid w:val="000C5500"/>
    <w:rPr>
      <w:rFonts w:asciiTheme="majorHAnsi" w:eastAsiaTheme="majorEastAsia" w:hAnsiTheme="majorHAnsi" w:cstheme="majorBidi"/>
      <w:i/>
      <w:iCs/>
      <w:color w:val="404040" w:themeColor="text1" w:themeTint="BF"/>
      <w:sz w:val="22"/>
      <w:lang w:eastAsia="ru-RU"/>
    </w:rPr>
  </w:style>
  <w:style w:type="character" w:customStyle="1" w:styleId="8">
    <w:name w:val="Заголовок 8 Знак"/>
    <w:basedOn w:val="a0"/>
    <w:link w:val="Heading8"/>
    <w:qFormat/>
    <w:rsid w:val="000C5500"/>
    <w:rPr>
      <w:rFonts w:eastAsia="Times New Roman" w:cs="Times New Roman"/>
      <w:sz w:val="26"/>
      <w:szCs w:val="20"/>
      <w:lang w:eastAsia="ar-SA"/>
    </w:rPr>
  </w:style>
  <w:style w:type="character" w:customStyle="1" w:styleId="WW8Num11z1">
    <w:name w:val="WW8Num11z1"/>
    <w:qFormat/>
    <w:rsid w:val="000C5500"/>
    <w:rPr>
      <w:rFonts w:ascii="Symbol" w:hAnsi="Symbol"/>
    </w:rPr>
  </w:style>
  <w:style w:type="character" w:customStyle="1" w:styleId="WW8Num15z1">
    <w:name w:val="WW8Num15z1"/>
    <w:qFormat/>
    <w:rsid w:val="000C5500"/>
    <w:rPr>
      <w:rFonts w:ascii="Symbol" w:hAnsi="Symbol"/>
    </w:rPr>
  </w:style>
  <w:style w:type="character" w:customStyle="1" w:styleId="WW8Num21z0">
    <w:name w:val="WW8Num21z0"/>
    <w:qFormat/>
    <w:rsid w:val="000C5500"/>
    <w:rPr>
      <w:rFonts w:ascii="Symbol" w:hAnsi="Symbol"/>
    </w:rPr>
  </w:style>
  <w:style w:type="character" w:customStyle="1" w:styleId="WW8Num22z1">
    <w:name w:val="WW8Num22z1"/>
    <w:qFormat/>
    <w:rsid w:val="000C5500"/>
    <w:rPr>
      <w:rFonts w:ascii="Times New Roman" w:eastAsia="Times New Roman" w:hAnsi="Times New Roman" w:cs="Times New Roman"/>
    </w:rPr>
  </w:style>
  <w:style w:type="character" w:customStyle="1" w:styleId="WW8Num24z0">
    <w:name w:val="WW8Num24z0"/>
    <w:qFormat/>
    <w:rsid w:val="000C5500"/>
    <w:rPr>
      <w:rFonts w:ascii="StarSymbol" w:hAnsi="StarSymbol" w:cs="StarSymbol"/>
      <w:sz w:val="18"/>
      <w:szCs w:val="18"/>
    </w:rPr>
  </w:style>
  <w:style w:type="character" w:customStyle="1" w:styleId="Absatz-Standardschriftart">
    <w:name w:val="Absatz-Standardschriftart"/>
    <w:qFormat/>
    <w:rsid w:val="000C5500"/>
  </w:style>
  <w:style w:type="character" w:customStyle="1" w:styleId="WW8Num6z0">
    <w:name w:val="WW8Num6z0"/>
    <w:qFormat/>
    <w:rsid w:val="000C5500"/>
    <w:rPr>
      <w:rFonts w:ascii="Symbol" w:hAnsi="Symbol"/>
    </w:rPr>
  </w:style>
  <w:style w:type="character" w:customStyle="1" w:styleId="WW8Num6z1">
    <w:name w:val="WW8Num6z1"/>
    <w:qFormat/>
    <w:rsid w:val="000C5500"/>
    <w:rPr>
      <w:rFonts w:ascii="Courier New" w:hAnsi="Courier New" w:cs="Courier New"/>
    </w:rPr>
  </w:style>
  <w:style w:type="character" w:customStyle="1" w:styleId="WW8Num6z2">
    <w:name w:val="WW8Num6z2"/>
    <w:qFormat/>
    <w:rsid w:val="000C5500"/>
    <w:rPr>
      <w:rFonts w:ascii="Wingdings" w:hAnsi="Wingdings"/>
    </w:rPr>
  </w:style>
  <w:style w:type="character" w:customStyle="1" w:styleId="WW8Num8z1">
    <w:name w:val="WW8Num8z1"/>
    <w:qFormat/>
    <w:rsid w:val="000C5500"/>
    <w:rPr>
      <w:rFonts w:ascii="Symbol" w:hAnsi="Symbol"/>
    </w:rPr>
  </w:style>
  <w:style w:type="character" w:customStyle="1" w:styleId="WW8Num16z1">
    <w:name w:val="WW8Num16z1"/>
    <w:qFormat/>
    <w:rsid w:val="000C5500"/>
    <w:rPr>
      <w:rFonts w:ascii="Symbol" w:hAnsi="Symbol"/>
    </w:rPr>
  </w:style>
  <w:style w:type="character" w:customStyle="1" w:styleId="WW8Num23z1">
    <w:name w:val="WW8Num23z1"/>
    <w:qFormat/>
    <w:rsid w:val="000C5500"/>
    <w:rPr>
      <w:rFonts w:ascii="Symbol" w:hAnsi="Symbol"/>
    </w:rPr>
  </w:style>
  <w:style w:type="character" w:customStyle="1" w:styleId="WW8Num29z0">
    <w:name w:val="WW8Num29z0"/>
    <w:qFormat/>
    <w:rsid w:val="000C5500"/>
    <w:rPr>
      <w:rFonts w:ascii="Symbol" w:hAnsi="Symbol"/>
    </w:rPr>
  </w:style>
  <w:style w:type="character" w:customStyle="1" w:styleId="WW8Num30z0">
    <w:name w:val="WW8Num30z0"/>
    <w:qFormat/>
    <w:rsid w:val="000C5500"/>
    <w:rPr>
      <w:rFonts w:ascii="Symbol" w:hAnsi="Symbol"/>
    </w:rPr>
  </w:style>
  <w:style w:type="character" w:customStyle="1" w:styleId="WW8Num30z1">
    <w:name w:val="WW8Num30z1"/>
    <w:qFormat/>
    <w:rsid w:val="000C5500"/>
    <w:rPr>
      <w:rFonts w:ascii="Courier New" w:hAnsi="Courier New" w:cs="Courier New"/>
    </w:rPr>
  </w:style>
  <w:style w:type="character" w:customStyle="1" w:styleId="WW8Num30z2">
    <w:name w:val="WW8Num30z2"/>
    <w:qFormat/>
    <w:rsid w:val="000C5500"/>
    <w:rPr>
      <w:rFonts w:ascii="Wingdings" w:hAnsi="Wingdings"/>
    </w:rPr>
  </w:style>
  <w:style w:type="character" w:customStyle="1" w:styleId="WW8Num32z1">
    <w:name w:val="WW8Num32z1"/>
    <w:qFormat/>
    <w:rsid w:val="000C5500"/>
    <w:rPr>
      <w:rFonts w:ascii="Times New Roman" w:eastAsia="Times New Roman" w:hAnsi="Times New Roman" w:cs="Times New Roman"/>
    </w:rPr>
  </w:style>
  <w:style w:type="character" w:customStyle="1" w:styleId="WW8Num35z1">
    <w:name w:val="WW8Num35z1"/>
    <w:qFormat/>
    <w:rsid w:val="000C5500"/>
    <w:rPr>
      <w:rFonts w:ascii="Symbol" w:hAnsi="Symbol"/>
    </w:rPr>
  </w:style>
  <w:style w:type="character" w:customStyle="1" w:styleId="15">
    <w:name w:val="Основной текст Знак1"/>
    <w:link w:val="af"/>
    <w:qFormat/>
    <w:rsid w:val="000C5500"/>
  </w:style>
  <w:style w:type="character" w:customStyle="1" w:styleId="af0">
    <w:name w:val="Маркеры списка"/>
    <w:qFormat/>
    <w:rsid w:val="000C5500"/>
    <w:rPr>
      <w:rFonts w:ascii="StarSymbol" w:eastAsia="StarSymbol" w:hAnsi="StarSymbol" w:cs="StarSymbol"/>
      <w:sz w:val="18"/>
      <w:szCs w:val="18"/>
    </w:rPr>
  </w:style>
  <w:style w:type="character" w:customStyle="1" w:styleId="af1">
    <w:name w:val="Символ нумерации"/>
    <w:qFormat/>
    <w:rsid w:val="000C5500"/>
  </w:style>
  <w:style w:type="character" w:customStyle="1" w:styleId="23">
    <w:name w:val="Верхний колонтитул Знак2"/>
    <w:basedOn w:val="a0"/>
    <w:uiPriority w:val="99"/>
    <w:semiHidden/>
    <w:qFormat/>
    <w:rsid w:val="000C5500"/>
    <w:rPr>
      <w:rFonts w:asciiTheme="minorHAnsi" w:eastAsiaTheme="minorEastAsia" w:hAnsiTheme="minorHAnsi"/>
      <w:sz w:val="22"/>
      <w:lang w:eastAsia="ru-RU"/>
    </w:rPr>
  </w:style>
  <w:style w:type="character" w:customStyle="1" w:styleId="24">
    <w:name w:val="Нижний колонтитул Знак2"/>
    <w:basedOn w:val="a0"/>
    <w:uiPriority w:val="99"/>
    <w:semiHidden/>
    <w:qFormat/>
    <w:rsid w:val="000C5500"/>
    <w:rPr>
      <w:rFonts w:asciiTheme="minorHAnsi" w:eastAsiaTheme="minorEastAsia" w:hAnsiTheme="minorHAnsi"/>
      <w:sz w:val="22"/>
      <w:lang w:eastAsia="ru-RU"/>
    </w:rPr>
  </w:style>
  <w:style w:type="character" w:styleId="af2">
    <w:name w:val="annotation reference"/>
    <w:uiPriority w:val="99"/>
    <w:semiHidden/>
    <w:qFormat/>
    <w:rsid w:val="000C5500"/>
    <w:rPr>
      <w:sz w:val="16"/>
      <w:szCs w:val="16"/>
    </w:rPr>
  </w:style>
  <w:style w:type="character" w:customStyle="1" w:styleId="af3">
    <w:name w:val="Текст примечания Знак"/>
    <w:basedOn w:val="a0"/>
    <w:uiPriority w:val="99"/>
    <w:semiHidden/>
    <w:qFormat/>
    <w:rsid w:val="000C5500"/>
    <w:rPr>
      <w:rFonts w:eastAsia="Times New Roman" w:cs="Times New Roman"/>
      <w:szCs w:val="20"/>
      <w:lang w:eastAsia="ar-SA"/>
    </w:rPr>
  </w:style>
  <w:style w:type="character" w:customStyle="1" w:styleId="af4">
    <w:name w:val="Тема примечания Знак"/>
    <w:basedOn w:val="af3"/>
    <w:uiPriority w:val="99"/>
    <w:semiHidden/>
    <w:qFormat/>
    <w:rsid w:val="000C5500"/>
    <w:rPr>
      <w:b/>
      <w:bCs/>
    </w:rPr>
  </w:style>
  <w:style w:type="character" w:customStyle="1" w:styleId="af5">
    <w:name w:val="Текст сноски Знак"/>
    <w:basedOn w:val="a0"/>
    <w:semiHidden/>
    <w:qFormat/>
    <w:rsid w:val="000C5500"/>
    <w:rPr>
      <w:rFonts w:eastAsia="Times New Roman" w:cs="Times New Roman"/>
      <w:szCs w:val="20"/>
      <w:lang w:eastAsia="ar-SA"/>
    </w:rPr>
  </w:style>
  <w:style w:type="character" w:styleId="af6">
    <w:name w:val="footnote reference"/>
    <w:semiHidden/>
    <w:qFormat/>
    <w:rsid w:val="000C5500"/>
    <w:rPr>
      <w:vertAlign w:val="superscript"/>
    </w:rPr>
  </w:style>
  <w:style w:type="character" w:customStyle="1" w:styleId="30">
    <w:name w:val="Основной текст с отступом 3 Знак"/>
    <w:basedOn w:val="a0"/>
    <w:link w:val="30"/>
    <w:qFormat/>
    <w:rsid w:val="000C5500"/>
    <w:rPr>
      <w:rFonts w:eastAsia="Times New Roman" w:cs="Times New Roman"/>
      <w:sz w:val="16"/>
      <w:szCs w:val="16"/>
      <w:lang w:eastAsia="ar-SA"/>
    </w:rPr>
  </w:style>
  <w:style w:type="character" w:customStyle="1" w:styleId="af7">
    <w:name w:val="Посещённая гиперссылка"/>
    <w:rsid w:val="00A82D7A"/>
    <w:rPr>
      <w:color w:val="800000"/>
      <w:u w:val="single"/>
    </w:rPr>
  </w:style>
  <w:style w:type="character" w:customStyle="1" w:styleId="25">
    <w:name w:val="Основной текст с отступом Знак2"/>
    <w:basedOn w:val="a0"/>
    <w:link w:val="af8"/>
    <w:qFormat/>
    <w:rsid w:val="00A82D7A"/>
    <w:rPr>
      <w:rFonts w:eastAsia="Times New Roman" w:cs="Times New Roman"/>
      <w:sz w:val="28"/>
      <w:szCs w:val="24"/>
      <w:lang w:eastAsia="ru-RU"/>
    </w:rPr>
  </w:style>
  <w:style w:type="character" w:customStyle="1" w:styleId="16">
    <w:name w:val="Текст выноски Знак1"/>
    <w:basedOn w:val="a0"/>
    <w:link w:val="af9"/>
    <w:uiPriority w:val="99"/>
    <w:semiHidden/>
    <w:qFormat/>
    <w:rsid w:val="00A82D7A"/>
    <w:rPr>
      <w:rFonts w:eastAsia="Times New Roman" w:cs="Times New Roman"/>
      <w:sz w:val="2"/>
      <w:szCs w:val="20"/>
      <w:shd w:val="clear" w:color="auto" w:fill="000080"/>
      <w:lang w:eastAsia="ru-RU"/>
    </w:rPr>
  </w:style>
  <w:style w:type="character" w:customStyle="1" w:styleId="17">
    <w:name w:val="Схема документа Знак1"/>
    <w:basedOn w:val="a0"/>
    <w:link w:val="afa"/>
    <w:uiPriority w:val="99"/>
    <w:semiHidden/>
    <w:qFormat/>
    <w:rsid w:val="00A82D7A"/>
    <w:rPr>
      <w:rFonts w:ascii="Tahoma" w:hAnsi="Tahoma" w:cs="Tahoma"/>
      <w:sz w:val="16"/>
      <w:szCs w:val="16"/>
    </w:rPr>
  </w:style>
  <w:style w:type="character" w:customStyle="1" w:styleId="18">
    <w:name w:val="Текст примечания Знак1"/>
    <w:basedOn w:val="a0"/>
    <w:uiPriority w:val="99"/>
    <w:semiHidden/>
    <w:qFormat/>
    <w:rsid w:val="00A82D7A"/>
    <w:rPr>
      <w:rFonts w:ascii="Times New Roman" w:hAnsi="Times New Roman"/>
    </w:rPr>
  </w:style>
  <w:style w:type="character" w:customStyle="1" w:styleId="19">
    <w:name w:val="Тема примечания Знак1"/>
    <w:basedOn w:val="18"/>
    <w:uiPriority w:val="99"/>
    <w:semiHidden/>
    <w:qFormat/>
    <w:rsid w:val="00A82D7A"/>
    <w:rPr>
      <w:b/>
      <w:bCs/>
    </w:rPr>
  </w:style>
  <w:style w:type="character" w:customStyle="1" w:styleId="1a">
    <w:name w:val="Основной текст с отступом Знак1"/>
    <w:basedOn w:val="a0"/>
    <w:uiPriority w:val="99"/>
    <w:qFormat/>
    <w:rsid w:val="00A82D7A"/>
    <w:rPr>
      <w:rFonts w:asciiTheme="minorHAnsi" w:eastAsiaTheme="minorEastAsia" w:hAnsiTheme="minorHAnsi"/>
      <w:sz w:val="22"/>
      <w:lang w:eastAsia="ru-RU"/>
    </w:rPr>
  </w:style>
  <w:style w:type="character" w:customStyle="1" w:styleId="ListLabel28">
    <w:name w:val="ListLabel 28"/>
    <w:qFormat/>
    <w:rsid w:val="006C23BC"/>
    <w:rPr>
      <w:rFonts w:eastAsia="Times New Roman" w:cs="Times New Roman"/>
      <w:b w:val="0"/>
    </w:rPr>
  </w:style>
  <w:style w:type="character" w:customStyle="1" w:styleId="ListLabel29">
    <w:name w:val="ListLabel 29"/>
    <w:qFormat/>
    <w:rsid w:val="006C23BC"/>
    <w:rPr>
      <w:b w:val="0"/>
    </w:rPr>
  </w:style>
  <w:style w:type="character" w:customStyle="1" w:styleId="ListLabel30">
    <w:name w:val="ListLabel 30"/>
    <w:qFormat/>
    <w:rsid w:val="006C23BC"/>
    <w:rPr>
      <w:b w:val="0"/>
    </w:rPr>
  </w:style>
  <w:style w:type="character" w:customStyle="1" w:styleId="ListLabel31">
    <w:name w:val="ListLabel 31"/>
    <w:qFormat/>
    <w:rsid w:val="006C23BC"/>
    <w:rPr>
      <w:b w:val="0"/>
    </w:rPr>
  </w:style>
  <w:style w:type="character" w:customStyle="1" w:styleId="ListLabel32">
    <w:name w:val="ListLabel 32"/>
    <w:qFormat/>
    <w:rsid w:val="006C23BC"/>
    <w:rPr>
      <w:b w:val="0"/>
    </w:rPr>
  </w:style>
  <w:style w:type="character" w:customStyle="1" w:styleId="ListLabel33">
    <w:name w:val="ListLabel 33"/>
    <w:qFormat/>
    <w:rsid w:val="006C23BC"/>
    <w:rPr>
      <w:b w:val="0"/>
    </w:rPr>
  </w:style>
  <w:style w:type="character" w:customStyle="1" w:styleId="ListLabel34">
    <w:name w:val="ListLabel 34"/>
    <w:qFormat/>
    <w:rsid w:val="006C23BC"/>
    <w:rPr>
      <w:b w:val="0"/>
    </w:rPr>
  </w:style>
  <w:style w:type="character" w:customStyle="1" w:styleId="ListLabel35">
    <w:name w:val="ListLabel 35"/>
    <w:qFormat/>
    <w:rsid w:val="006C23BC"/>
    <w:rPr>
      <w:color w:val="00000A"/>
    </w:rPr>
  </w:style>
  <w:style w:type="character" w:customStyle="1" w:styleId="ListLabel36">
    <w:name w:val="ListLabel 36"/>
    <w:qFormat/>
    <w:rsid w:val="006C23BC"/>
    <w:rPr>
      <w:rFonts w:cs="Courier New"/>
    </w:rPr>
  </w:style>
  <w:style w:type="character" w:customStyle="1" w:styleId="ListLabel37">
    <w:name w:val="ListLabel 37"/>
    <w:qFormat/>
    <w:rsid w:val="006C23BC"/>
    <w:rPr>
      <w:rFonts w:cs="Courier New"/>
    </w:rPr>
  </w:style>
  <w:style w:type="character" w:customStyle="1" w:styleId="ListLabel38">
    <w:name w:val="ListLabel 38"/>
    <w:qFormat/>
    <w:rsid w:val="006C23BC"/>
    <w:rPr>
      <w:rFonts w:cs="Courier New"/>
    </w:rPr>
  </w:style>
  <w:style w:type="character" w:customStyle="1" w:styleId="ListLabel39">
    <w:name w:val="ListLabel 39"/>
    <w:qFormat/>
    <w:rsid w:val="006C23BC"/>
    <w:rPr>
      <w:color w:val="00000A"/>
    </w:rPr>
  </w:style>
  <w:style w:type="character" w:customStyle="1" w:styleId="ListLabel40">
    <w:name w:val="ListLabel 40"/>
    <w:qFormat/>
    <w:rsid w:val="006C23BC"/>
    <w:rPr>
      <w:rFonts w:cs="Courier New"/>
    </w:rPr>
  </w:style>
  <w:style w:type="character" w:customStyle="1" w:styleId="ListLabel41">
    <w:name w:val="ListLabel 41"/>
    <w:qFormat/>
    <w:rsid w:val="006C23BC"/>
    <w:rPr>
      <w:rFonts w:cs="Courier New"/>
    </w:rPr>
  </w:style>
  <w:style w:type="character" w:customStyle="1" w:styleId="ListLabel42">
    <w:name w:val="ListLabel 42"/>
    <w:qFormat/>
    <w:rsid w:val="006C23BC"/>
    <w:rPr>
      <w:rFonts w:cs="Courier New"/>
    </w:rPr>
  </w:style>
  <w:style w:type="character" w:customStyle="1" w:styleId="ListLabel43">
    <w:name w:val="ListLabel 43"/>
    <w:qFormat/>
    <w:rsid w:val="006C23BC"/>
    <w:rPr>
      <w:b w:val="0"/>
      <w:color w:val="00000A"/>
    </w:rPr>
  </w:style>
  <w:style w:type="character" w:customStyle="1" w:styleId="ListLabel44">
    <w:name w:val="ListLabel 44"/>
    <w:qFormat/>
    <w:rsid w:val="006C23BC"/>
    <w:rPr>
      <w:color w:val="00000A"/>
    </w:rPr>
  </w:style>
  <w:style w:type="character" w:customStyle="1" w:styleId="ListLabel45">
    <w:name w:val="ListLabel 45"/>
    <w:qFormat/>
    <w:rsid w:val="006C23BC"/>
    <w:rPr>
      <w:rFonts w:cs="Courier New"/>
    </w:rPr>
  </w:style>
  <w:style w:type="character" w:customStyle="1" w:styleId="ListLabel46">
    <w:name w:val="ListLabel 46"/>
    <w:qFormat/>
    <w:rsid w:val="006C23BC"/>
    <w:rPr>
      <w:rFonts w:cs="Courier New"/>
    </w:rPr>
  </w:style>
  <w:style w:type="character" w:customStyle="1" w:styleId="ListLabel47">
    <w:name w:val="ListLabel 47"/>
    <w:qFormat/>
    <w:rsid w:val="006C23BC"/>
    <w:rPr>
      <w:rFonts w:cs="Courier New"/>
    </w:rPr>
  </w:style>
  <w:style w:type="character" w:customStyle="1" w:styleId="ListLabel48">
    <w:name w:val="ListLabel 48"/>
    <w:qFormat/>
    <w:rsid w:val="006C23BC"/>
    <w:rPr>
      <w:color w:val="00000A"/>
    </w:rPr>
  </w:style>
  <w:style w:type="character" w:customStyle="1" w:styleId="ListLabel49">
    <w:name w:val="ListLabel 49"/>
    <w:qFormat/>
    <w:rsid w:val="006C23BC"/>
    <w:rPr>
      <w:rFonts w:cs="Courier New"/>
    </w:rPr>
  </w:style>
  <w:style w:type="character" w:customStyle="1" w:styleId="ListLabel50">
    <w:name w:val="ListLabel 50"/>
    <w:qFormat/>
    <w:rsid w:val="006C23BC"/>
    <w:rPr>
      <w:rFonts w:cs="Courier New"/>
    </w:rPr>
  </w:style>
  <w:style w:type="character" w:customStyle="1" w:styleId="ListLabel51">
    <w:name w:val="ListLabel 51"/>
    <w:qFormat/>
    <w:rsid w:val="006C23BC"/>
    <w:rPr>
      <w:rFonts w:cs="Courier New"/>
    </w:rPr>
  </w:style>
  <w:style w:type="character" w:customStyle="1" w:styleId="ListLabel52">
    <w:name w:val="ListLabel 52"/>
    <w:qFormat/>
    <w:rsid w:val="006C23BC"/>
    <w:rPr>
      <w:color w:val="00000A"/>
    </w:rPr>
  </w:style>
  <w:style w:type="character" w:customStyle="1" w:styleId="ListLabel53">
    <w:name w:val="ListLabel 53"/>
    <w:qFormat/>
    <w:rsid w:val="006C23BC"/>
    <w:rPr>
      <w:rFonts w:cs="Courier New"/>
    </w:rPr>
  </w:style>
  <w:style w:type="character" w:customStyle="1" w:styleId="ListLabel54">
    <w:name w:val="ListLabel 54"/>
    <w:qFormat/>
    <w:rsid w:val="006C23BC"/>
    <w:rPr>
      <w:rFonts w:cs="Courier New"/>
    </w:rPr>
  </w:style>
  <w:style w:type="character" w:customStyle="1" w:styleId="ListLabel55">
    <w:name w:val="ListLabel 55"/>
    <w:qFormat/>
    <w:rsid w:val="006C23BC"/>
    <w:rPr>
      <w:rFonts w:cs="Courier New"/>
    </w:rPr>
  </w:style>
  <w:style w:type="character" w:customStyle="1" w:styleId="ListLabel56">
    <w:name w:val="ListLabel 56"/>
    <w:qFormat/>
    <w:rsid w:val="006C23BC"/>
    <w:rPr>
      <w:b w:val="0"/>
    </w:rPr>
  </w:style>
  <w:style w:type="paragraph" w:customStyle="1" w:styleId="afb">
    <w:name w:val="Заголовок"/>
    <w:basedOn w:val="a"/>
    <w:next w:val="af"/>
    <w:qFormat/>
    <w:rsid w:val="00CA2AAA"/>
    <w:pPr>
      <w:keepNext/>
      <w:spacing w:before="240" w:after="120"/>
    </w:pPr>
    <w:rPr>
      <w:rFonts w:ascii="Liberation Sans" w:eastAsia="Microsoft YaHei" w:hAnsi="Liberation Sans" w:cs="Lucida Sans"/>
      <w:sz w:val="28"/>
      <w:szCs w:val="28"/>
    </w:rPr>
  </w:style>
  <w:style w:type="paragraph" w:styleId="af">
    <w:name w:val="Body Text"/>
    <w:basedOn w:val="a"/>
    <w:link w:val="15"/>
    <w:unhideWhenUsed/>
    <w:rsid w:val="00955DBD"/>
    <w:pPr>
      <w:spacing w:after="0" w:line="240" w:lineRule="auto"/>
      <w:ind w:right="5755"/>
      <w:jc w:val="both"/>
    </w:pPr>
    <w:rPr>
      <w:rFonts w:ascii="Times New Roman" w:eastAsia="Times New Roman" w:hAnsi="Times New Roman" w:cs="Times New Roman"/>
      <w:sz w:val="28"/>
      <w:szCs w:val="24"/>
    </w:rPr>
  </w:style>
  <w:style w:type="paragraph" w:styleId="afc">
    <w:name w:val="List"/>
    <w:basedOn w:val="af"/>
    <w:rsid w:val="00CA2AAA"/>
    <w:rPr>
      <w:rFonts w:cs="Lucida Sans"/>
    </w:rPr>
  </w:style>
  <w:style w:type="paragraph" w:customStyle="1" w:styleId="Caption">
    <w:name w:val="Caption"/>
    <w:basedOn w:val="a"/>
    <w:qFormat/>
    <w:rsid w:val="00CA2AAA"/>
    <w:pPr>
      <w:suppressLineNumbers/>
      <w:spacing w:before="120" w:after="120"/>
    </w:pPr>
    <w:rPr>
      <w:rFonts w:cs="Lucida Sans"/>
      <w:i/>
      <w:iCs/>
      <w:sz w:val="24"/>
      <w:szCs w:val="24"/>
    </w:rPr>
  </w:style>
  <w:style w:type="paragraph" w:styleId="afd">
    <w:name w:val="index heading"/>
    <w:basedOn w:val="a"/>
    <w:qFormat/>
    <w:rsid w:val="00CA2AAA"/>
    <w:pPr>
      <w:suppressLineNumbers/>
    </w:pPr>
    <w:rPr>
      <w:rFonts w:cs="Lucida Sans"/>
    </w:rPr>
  </w:style>
  <w:style w:type="paragraph" w:styleId="afe">
    <w:name w:val="No Spacing"/>
    <w:uiPriority w:val="1"/>
    <w:qFormat/>
    <w:rsid w:val="00955DBD"/>
    <w:rPr>
      <w:rFonts w:asciiTheme="minorHAnsi" w:eastAsia="Calibri" w:hAnsiTheme="minorHAnsi"/>
      <w:sz w:val="22"/>
    </w:rPr>
  </w:style>
  <w:style w:type="paragraph" w:styleId="26">
    <w:name w:val="Body Text 2"/>
    <w:basedOn w:val="a"/>
    <w:qFormat/>
    <w:rsid w:val="00955DBD"/>
    <w:pPr>
      <w:spacing w:after="0" w:line="240" w:lineRule="auto"/>
    </w:pPr>
    <w:rPr>
      <w:rFonts w:ascii="Times New Roman" w:eastAsia="Times New Roman" w:hAnsi="Times New Roman" w:cs="Times New Roman"/>
      <w:sz w:val="28"/>
      <w:szCs w:val="20"/>
    </w:rPr>
  </w:style>
  <w:style w:type="paragraph" w:styleId="aff">
    <w:name w:val="List Paragraph"/>
    <w:basedOn w:val="a"/>
    <w:uiPriority w:val="34"/>
    <w:qFormat/>
    <w:rsid w:val="00955DBD"/>
    <w:pPr>
      <w:spacing w:after="0" w:line="240" w:lineRule="auto"/>
      <w:ind w:left="708"/>
    </w:pPr>
    <w:rPr>
      <w:rFonts w:ascii="Times New Roman" w:eastAsia="Times New Roman" w:hAnsi="Times New Roman" w:cs="Times New Roman"/>
      <w:sz w:val="24"/>
      <w:szCs w:val="24"/>
    </w:rPr>
  </w:style>
  <w:style w:type="paragraph" w:customStyle="1" w:styleId="ConsPlusNormal">
    <w:name w:val="ConsPlusNormal"/>
    <w:qFormat/>
    <w:rsid w:val="00955DBD"/>
    <w:pPr>
      <w:widowControl w:val="0"/>
    </w:pPr>
    <w:rPr>
      <w:rFonts w:ascii="Arial" w:eastAsia="Times New Roman" w:hAnsi="Arial" w:cs="Arial"/>
      <w:sz w:val="22"/>
      <w:szCs w:val="20"/>
      <w:lang w:eastAsia="ru-RU"/>
    </w:rPr>
  </w:style>
  <w:style w:type="paragraph" w:customStyle="1" w:styleId="210">
    <w:name w:val="Основной текст с отступом 21"/>
    <w:basedOn w:val="a"/>
    <w:qFormat/>
    <w:rsid w:val="00955DBD"/>
    <w:pPr>
      <w:suppressAutoHyphens/>
      <w:spacing w:after="120" w:line="480" w:lineRule="auto"/>
      <w:ind w:left="283"/>
    </w:pPr>
    <w:rPr>
      <w:rFonts w:ascii="Times New Roman" w:eastAsia="Times New Roman" w:hAnsi="Times New Roman" w:cs="Times New Roman"/>
      <w:sz w:val="24"/>
      <w:szCs w:val="24"/>
      <w:lang w:eastAsia="ar-SA"/>
    </w:rPr>
  </w:style>
  <w:style w:type="paragraph" w:styleId="aff0">
    <w:name w:val="Normal (Web)"/>
    <w:basedOn w:val="a"/>
    <w:qFormat/>
    <w:rsid w:val="00955DBD"/>
    <w:pPr>
      <w:spacing w:before="30" w:after="30" w:line="240" w:lineRule="auto"/>
    </w:pPr>
    <w:rPr>
      <w:rFonts w:ascii="Arial" w:eastAsia="Times New Roman" w:hAnsi="Arial" w:cs="Arial"/>
      <w:color w:val="332E2D"/>
      <w:spacing w:val="2"/>
      <w:sz w:val="24"/>
      <w:szCs w:val="24"/>
    </w:rPr>
  </w:style>
  <w:style w:type="paragraph" w:customStyle="1" w:styleId="ConsNormal">
    <w:name w:val="ConsNormal"/>
    <w:qFormat/>
    <w:rsid w:val="00955DBD"/>
    <w:pPr>
      <w:widowControl w:val="0"/>
      <w:suppressAutoHyphens/>
      <w:ind w:right="19772" w:firstLine="720"/>
    </w:pPr>
    <w:rPr>
      <w:rFonts w:ascii="Arial" w:eastAsia="Arial" w:hAnsi="Arial" w:cs="Arial"/>
      <w:sz w:val="22"/>
      <w:szCs w:val="20"/>
      <w:lang w:eastAsia="ar-SA"/>
    </w:rPr>
  </w:style>
  <w:style w:type="paragraph" w:customStyle="1" w:styleId="Default">
    <w:name w:val="Default"/>
    <w:qFormat/>
    <w:rsid w:val="00955DBD"/>
    <w:pPr>
      <w:widowControl w:val="0"/>
    </w:pPr>
    <w:rPr>
      <w:rFonts w:ascii="Times-New-Roman,Bold" w:eastAsia="Times New Roman" w:hAnsi="Times-New-Roman,Bold" w:cs="Times-New-Roman,Bold"/>
      <w:color w:val="000000"/>
      <w:sz w:val="24"/>
      <w:szCs w:val="24"/>
      <w:lang w:eastAsia="ru-RU"/>
    </w:rPr>
  </w:style>
  <w:style w:type="paragraph" w:customStyle="1" w:styleId="CM12">
    <w:name w:val="CM12"/>
    <w:basedOn w:val="Default"/>
    <w:next w:val="Default"/>
    <w:qFormat/>
    <w:rsid w:val="00955DBD"/>
    <w:pPr>
      <w:spacing w:after="418"/>
    </w:pPr>
    <w:rPr>
      <w:color w:val="00000A"/>
    </w:rPr>
  </w:style>
  <w:style w:type="paragraph" w:customStyle="1" w:styleId="CM13">
    <w:name w:val="CM13"/>
    <w:basedOn w:val="Default"/>
    <w:next w:val="Default"/>
    <w:qFormat/>
    <w:rsid w:val="00955DBD"/>
    <w:pPr>
      <w:spacing w:after="700"/>
    </w:pPr>
    <w:rPr>
      <w:color w:val="00000A"/>
    </w:rPr>
  </w:style>
  <w:style w:type="paragraph" w:customStyle="1" w:styleId="CM15">
    <w:name w:val="CM15"/>
    <w:basedOn w:val="Default"/>
    <w:next w:val="Default"/>
    <w:qFormat/>
    <w:rsid w:val="00955DBD"/>
    <w:pPr>
      <w:spacing w:after="150"/>
    </w:pPr>
    <w:rPr>
      <w:color w:val="00000A"/>
    </w:rPr>
  </w:style>
  <w:style w:type="paragraph" w:customStyle="1" w:styleId="Footer">
    <w:name w:val="Footer"/>
    <w:basedOn w:val="a"/>
    <w:rsid w:val="000C5500"/>
    <w:pPr>
      <w:tabs>
        <w:tab w:val="center" w:pos="4677"/>
        <w:tab w:val="right" w:pos="9355"/>
      </w:tabs>
      <w:suppressAutoHyphens/>
      <w:spacing w:after="0" w:line="240" w:lineRule="auto"/>
    </w:pPr>
    <w:rPr>
      <w:rFonts w:ascii="Times New Roman" w:eastAsia="Times New Roman" w:hAnsi="Times New Roman" w:cs="Times New Roman"/>
      <w:sz w:val="20"/>
      <w:szCs w:val="20"/>
    </w:rPr>
  </w:style>
  <w:style w:type="paragraph" w:customStyle="1" w:styleId="aff1">
    <w:name w:val="Подпись к таблице"/>
    <w:basedOn w:val="a"/>
    <w:qFormat/>
    <w:rsid w:val="00955DBD"/>
    <w:pPr>
      <w:widowControl w:val="0"/>
      <w:shd w:val="clear" w:color="auto" w:fill="FFFFFF"/>
      <w:spacing w:after="0" w:line="322" w:lineRule="exact"/>
      <w:jc w:val="center"/>
    </w:pPr>
    <w:rPr>
      <w:rFonts w:ascii="Times New Roman" w:eastAsiaTheme="minorHAnsi" w:hAnsi="Times New Roman"/>
      <w:sz w:val="27"/>
      <w:szCs w:val="27"/>
      <w:lang w:eastAsia="en-US"/>
    </w:rPr>
  </w:style>
  <w:style w:type="paragraph" w:customStyle="1" w:styleId="Header">
    <w:name w:val="Header"/>
    <w:basedOn w:val="a"/>
    <w:rsid w:val="000C5500"/>
    <w:pPr>
      <w:tabs>
        <w:tab w:val="center" w:pos="4677"/>
        <w:tab w:val="right" w:pos="9355"/>
      </w:tabs>
      <w:suppressAutoHyphens/>
      <w:spacing w:after="0" w:line="240" w:lineRule="auto"/>
    </w:pPr>
  </w:style>
  <w:style w:type="paragraph" w:styleId="aff2">
    <w:name w:val="Title"/>
    <w:basedOn w:val="a"/>
    <w:qFormat/>
    <w:rsid w:val="00955DBD"/>
    <w:pPr>
      <w:spacing w:after="0" w:line="240" w:lineRule="auto"/>
      <w:ind w:left="4111"/>
      <w:jc w:val="center"/>
    </w:pPr>
    <w:rPr>
      <w:rFonts w:ascii="Times New Roman" w:eastAsia="Times New Roman" w:hAnsi="Times New Roman" w:cs="Times New Roman"/>
      <w:sz w:val="24"/>
      <w:szCs w:val="20"/>
    </w:rPr>
  </w:style>
  <w:style w:type="paragraph" w:styleId="27">
    <w:name w:val="Body Text Indent 2"/>
    <w:basedOn w:val="a"/>
    <w:qFormat/>
    <w:rsid w:val="00955DBD"/>
    <w:pPr>
      <w:spacing w:after="120" w:line="480" w:lineRule="auto"/>
      <w:ind w:left="283"/>
    </w:pPr>
    <w:rPr>
      <w:rFonts w:ascii="Times New Roman" w:eastAsia="Times New Roman" w:hAnsi="Times New Roman" w:cs="Times New Roman"/>
      <w:sz w:val="24"/>
      <w:szCs w:val="24"/>
    </w:rPr>
  </w:style>
  <w:style w:type="paragraph" w:styleId="af8">
    <w:name w:val="Body Text Indent"/>
    <w:basedOn w:val="a"/>
    <w:link w:val="25"/>
    <w:uiPriority w:val="99"/>
    <w:unhideWhenUsed/>
    <w:rsid w:val="00955DBD"/>
    <w:pPr>
      <w:spacing w:after="120"/>
      <w:ind w:left="283"/>
    </w:pPr>
  </w:style>
  <w:style w:type="paragraph" w:customStyle="1" w:styleId="ConsPlusNonformat">
    <w:name w:val="ConsPlusNonformat"/>
    <w:qFormat/>
    <w:rsid w:val="00955DBD"/>
    <w:pPr>
      <w:widowControl w:val="0"/>
    </w:pPr>
    <w:rPr>
      <w:rFonts w:ascii="Courier New" w:eastAsia="Times New Roman" w:hAnsi="Courier New" w:cs="Courier New"/>
      <w:sz w:val="22"/>
      <w:szCs w:val="20"/>
      <w:lang w:eastAsia="ru-RU"/>
    </w:rPr>
  </w:style>
  <w:style w:type="paragraph" w:customStyle="1" w:styleId="ConsPlusTitle">
    <w:name w:val="ConsPlusTitle"/>
    <w:qFormat/>
    <w:rsid w:val="00955DBD"/>
    <w:pPr>
      <w:widowControl w:val="0"/>
    </w:pPr>
    <w:rPr>
      <w:rFonts w:ascii="Arial" w:eastAsia="Times New Roman" w:hAnsi="Arial" w:cs="Arial"/>
      <w:b/>
      <w:bCs/>
      <w:sz w:val="22"/>
      <w:szCs w:val="20"/>
      <w:lang w:eastAsia="ru-RU"/>
    </w:rPr>
  </w:style>
  <w:style w:type="paragraph" w:customStyle="1" w:styleId="ConsTitle">
    <w:name w:val="ConsTitle"/>
    <w:qFormat/>
    <w:rsid w:val="00955DBD"/>
    <w:pPr>
      <w:widowControl w:val="0"/>
      <w:suppressAutoHyphens/>
      <w:ind w:right="19772"/>
    </w:pPr>
    <w:rPr>
      <w:rFonts w:ascii="Arial" w:eastAsia="Times New Roman" w:hAnsi="Arial" w:cs="Arial"/>
      <w:b/>
      <w:bCs/>
      <w:sz w:val="16"/>
      <w:szCs w:val="16"/>
      <w:lang w:eastAsia="ar-SA"/>
    </w:rPr>
  </w:style>
  <w:style w:type="paragraph" w:styleId="af9">
    <w:name w:val="Balloon Text"/>
    <w:basedOn w:val="a"/>
    <w:link w:val="16"/>
    <w:semiHidden/>
    <w:unhideWhenUsed/>
    <w:qFormat/>
    <w:rsid w:val="00955DBD"/>
    <w:pPr>
      <w:spacing w:after="0" w:line="240" w:lineRule="auto"/>
    </w:pPr>
    <w:rPr>
      <w:rFonts w:ascii="Tahoma" w:eastAsiaTheme="minorHAnsi" w:hAnsi="Tahoma" w:cs="Tahoma"/>
      <w:sz w:val="16"/>
      <w:szCs w:val="16"/>
      <w:lang w:eastAsia="en-US"/>
    </w:rPr>
  </w:style>
  <w:style w:type="paragraph" w:styleId="afa">
    <w:name w:val="Document Map"/>
    <w:basedOn w:val="a"/>
    <w:link w:val="17"/>
    <w:uiPriority w:val="99"/>
    <w:semiHidden/>
    <w:qFormat/>
    <w:rsid w:val="00955DBD"/>
    <w:pPr>
      <w:shd w:val="clear" w:color="auto" w:fill="000080"/>
    </w:pPr>
    <w:rPr>
      <w:rFonts w:ascii="Times New Roman" w:eastAsia="Times New Roman" w:hAnsi="Times New Roman" w:cs="Times New Roman"/>
      <w:sz w:val="2"/>
      <w:szCs w:val="20"/>
    </w:rPr>
  </w:style>
  <w:style w:type="paragraph" w:customStyle="1" w:styleId="aff3">
    <w:name w:val="Содержимое врезки"/>
    <w:basedOn w:val="a"/>
    <w:qFormat/>
    <w:rsid w:val="00CA2AAA"/>
  </w:style>
  <w:style w:type="paragraph" w:customStyle="1" w:styleId="xl63">
    <w:name w:val="xl63"/>
    <w:basedOn w:val="a"/>
    <w:qFormat/>
    <w:rsid w:val="00CC7AF7"/>
    <w:pPr>
      <w:spacing w:beforeAutospacing="1" w:afterAutospacing="1" w:line="240" w:lineRule="auto"/>
    </w:pPr>
    <w:rPr>
      <w:rFonts w:ascii="Calibri" w:eastAsia="Times New Roman" w:hAnsi="Calibri" w:cs="Times New Roman"/>
      <w:sz w:val="24"/>
      <w:szCs w:val="24"/>
    </w:rPr>
  </w:style>
  <w:style w:type="paragraph" w:customStyle="1" w:styleId="xl64">
    <w:name w:val="xl64"/>
    <w:basedOn w:val="a"/>
    <w:qFormat/>
    <w:rsid w:val="00CC7AF7"/>
    <w:pPr>
      <w:spacing w:beforeAutospacing="1" w:afterAutospacing="1" w:line="240" w:lineRule="auto"/>
      <w:jc w:val="right"/>
      <w:textAlignment w:val="center"/>
    </w:pPr>
    <w:rPr>
      <w:rFonts w:ascii="Calibri" w:eastAsia="Times New Roman" w:hAnsi="Calibri" w:cs="Times New Roman"/>
      <w:sz w:val="24"/>
      <w:szCs w:val="24"/>
    </w:rPr>
  </w:style>
  <w:style w:type="paragraph" w:customStyle="1" w:styleId="xl65">
    <w:name w:val="xl65"/>
    <w:basedOn w:val="a"/>
    <w:qFormat/>
    <w:rsid w:val="00CC7AF7"/>
    <w:pPr>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66">
    <w:name w:val="xl66"/>
    <w:basedOn w:val="a"/>
    <w:qFormat/>
    <w:rsid w:val="00CC7AF7"/>
    <w:pPr>
      <w:spacing w:beforeAutospacing="1" w:afterAutospacing="1" w:line="240" w:lineRule="auto"/>
      <w:jc w:val="right"/>
      <w:textAlignment w:val="center"/>
    </w:pPr>
    <w:rPr>
      <w:rFonts w:ascii="Times New Roman" w:eastAsia="Times New Roman" w:hAnsi="Times New Roman" w:cs="Times New Roman"/>
      <w:sz w:val="28"/>
      <w:szCs w:val="28"/>
    </w:rPr>
  </w:style>
  <w:style w:type="paragraph" w:customStyle="1" w:styleId="xl67">
    <w:name w:val="xl67"/>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69">
    <w:name w:val="xl69"/>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70">
    <w:name w:val="xl70"/>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1">
    <w:name w:val="xl71"/>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2">
    <w:name w:val="xl72"/>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3">
    <w:name w:val="xl73"/>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4">
    <w:name w:val="xl74"/>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5">
    <w:name w:val="xl75"/>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0">
    <w:name w:val="xl80"/>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2">
    <w:name w:val="xl82"/>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3">
    <w:name w:val="xl83"/>
    <w:basedOn w:val="a"/>
    <w:qFormat/>
    <w:rsid w:val="00CC7AF7"/>
    <w:pPr>
      <w:spacing w:beforeAutospacing="1" w:afterAutospacing="1" w:line="240" w:lineRule="auto"/>
      <w:jc w:val="right"/>
      <w:textAlignment w:val="center"/>
    </w:pPr>
    <w:rPr>
      <w:rFonts w:ascii="Times New Roman" w:eastAsia="Times New Roman" w:hAnsi="Times New Roman" w:cs="Times New Roman"/>
      <w:sz w:val="24"/>
      <w:szCs w:val="24"/>
    </w:rPr>
  </w:style>
  <w:style w:type="paragraph" w:customStyle="1" w:styleId="xl84">
    <w:name w:val="xl84"/>
    <w:basedOn w:val="a"/>
    <w:qFormat/>
    <w:rsid w:val="00CC7AF7"/>
    <w:pPr>
      <w:spacing w:beforeAutospacing="1"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1b">
    <w:name w:val="Название1"/>
    <w:basedOn w:val="a"/>
    <w:qFormat/>
    <w:rsid w:val="000C5500"/>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c">
    <w:name w:val="Указатель1"/>
    <w:basedOn w:val="a"/>
    <w:qFormat/>
    <w:rsid w:val="000C5500"/>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211">
    <w:name w:val="Основной текст 21"/>
    <w:basedOn w:val="a"/>
    <w:qFormat/>
    <w:rsid w:val="000C5500"/>
    <w:pPr>
      <w:suppressAutoHyphens/>
      <w:spacing w:after="0" w:line="240" w:lineRule="auto"/>
      <w:jc w:val="both"/>
    </w:pPr>
    <w:rPr>
      <w:rFonts w:ascii="Times New Roman" w:eastAsia="Times New Roman" w:hAnsi="Times New Roman" w:cs="Times New Roman"/>
      <w:sz w:val="26"/>
      <w:szCs w:val="20"/>
      <w:lang w:eastAsia="ar-SA"/>
    </w:rPr>
  </w:style>
  <w:style w:type="paragraph" w:customStyle="1" w:styleId="31">
    <w:name w:val="Основной текст с отступом 31"/>
    <w:basedOn w:val="a"/>
    <w:qFormat/>
    <w:rsid w:val="000C5500"/>
    <w:pPr>
      <w:suppressAutoHyphens/>
      <w:spacing w:after="0" w:line="240" w:lineRule="auto"/>
      <w:ind w:left="3119" w:hanging="2399"/>
      <w:jc w:val="both"/>
    </w:pPr>
    <w:rPr>
      <w:rFonts w:ascii="Times New Roman" w:eastAsia="Times New Roman" w:hAnsi="Times New Roman" w:cs="Times New Roman"/>
      <w:sz w:val="28"/>
      <w:szCs w:val="20"/>
      <w:lang w:eastAsia="ar-SA"/>
    </w:rPr>
  </w:style>
  <w:style w:type="paragraph" w:customStyle="1" w:styleId="310">
    <w:name w:val="Основной текст 31"/>
    <w:basedOn w:val="a"/>
    <w:qFormat/>
    <w:rsid w:val="000C5500"/>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nformat">
    <w:name w:val="ConsNonformat"/>
    <w:qFormat/>
    <w:rsid w:val="000C5500"/>
    <w:pPr>
      <w:widowControl w:val="0"/>
      <w:suppressAutoHyphens/>
      <w:ind w:right="19772"/>
    </w:pPr>
    <w:rPr>
      <w:rFonts w:ascii="Courier New" w:eastAsia="Times New Roman" w:hAnsi="Courier New" w:cs="Courier New"/>
      <w:sz w:val="22"/>
      <w:szCs w:val="20"/>
      <w:lang w:eastAsia="ar-SA"/>
    </w:rPr>
  </w:style>
  <w:style w:type="paragraph" w:styleId="aff4">
    <w:name w:val="annotation text"/>
    <w:basedOn w:val="a"/>
    <w:uiPriority w:val="99"/>
    <w:semiHidden/>
    <w:qFormat/>
    <w:rsid w:val="000C5500"/>
    <w:pPr>
      <w:suppressAutoHyphens/>
      <w:spacing w:after="0" w:line="240" w:lineRule="auto"/>
    </w:pPr>
    <w:rPr>
      <w:rFonts w:ascii="Times New Roman" w:eastAsia="Times New Roman" w:hAnsi="Times New Roman" w:cs="Times New Roman"/>
      <w:sz w:val="20"/>
      <w:szCs w:val="20"/>
      <w:lang w:eastAsia="ar-SA"/>
    </w:rPr>
  </w:style>
  <w:style w:type="paragraph" w:styleId="aff5">
    <w:name w:val="annotation subject"/>
    <w:basedOn w:val="aff4"/>
    <w:uiPriority w:val="99"/>
    <w:semiHidden/>
    <w:qFormat/>
    <w:rsid w:val="000C5500"/>
    <w:rPr>
      <w:b/>
      <w:bCs/>
    </w:rPr>
  </w:style>
  <w:style w:type="paragraph" w:styleId="aff6">
    <w:name w:val="footnote text"/>
    <w:basedOn w:val="a"/>
    <w:semiHidden/>
    <w:qFormat/>
    <w:rsid w:val="000C5500"/>
    <w:pPr>
      <w:suppressAutoHyphens/>
      <w:spacing w:after="0" w:line="240" w:lineRule="auto"/>
    </w:pPr>
    <w:rPr>
      <w:rFonts w:ascii="Times New Roman" w:eastAsia="Times New Roman" w:hAnsi="Times New Roman" w:cs="Times New Roman"/>
      <w:sz w:val="20"/>
      <w:szCs w:val="20"/>
      <w:lang w:eastAsia="ar-SA"/>
    </w:rPr>
  </w:style>
  <w:style w:type="paragraph" w:styleId="aff7">
    <w:name w:val="Revision"/>
    <w:uiPriority w:val="99"/>
    <w:semiHidden/>
    <w:qFormat/>
    <w:rsid w:val="000C5500"/>
    <w:rPr>
      <w:rFonts w:eastAsia="Times New Roman" w:cs="Times New Roman"/>
      <w:sz w:val="22"/>
      <w:szCs w:val="20"/>
      <w:lang w:eastAsia="ar-SA"/>
    </w:rPr>
  </w:style>
  <w:style w:type="paragraph" w:styleId="32">
    <w:name w:val="Body Text Indent 3"/>
    <w:basedOn w:val="a"/>
    <w:qFormat/>
    <w:rsid w:val="000C5500"/>
    <w:pPr>
      <w:suppressAutoHyphens/>
      <w:spacing w:after="120" w:line="240" w:lineRule="auto"/>
      <w:ind w:left="283"/>
    </w:pPr>
    <w:rPr>
      <w:rFonts w:ascii="Times New Roman" w:eastAsia="Times New Roman" w:hAnsi="Times New Roman" w:cs="Times New Roman"/>
      <w:sz w:val="16"/>
      <w:szCs w:val="16"/>
      <w:lang w:eastAsia="ar-SA"/>
    </w:rPr>
  </w:style>
  <w:style w:type="paragraph" w:styleId="1d">
    <w:name w:val="index 1"/>
    <w:basedOn w:val="a"/>
    <w:autoRedefine/>
    <w:uiPriority w:val="99"/>
    <w:semiHidden/>
    <w:unhideWhenUsed/>
    <w:qFormat/>
    <w:rsid w:val="00A82D7A"/>
    <w:pPr>
      <w:widowControl w:val="0"/>
      <w:spacing w:after="0" w:line="240" w:lineRule="auto"/>
      <w:ind w:left="220" w:hanging="220"/>
      <w:jc w:val="both"/>
      <w:textAlignment w:val="baseline"/>
    </w:pPr>
    <w:rPr>
      <w:rFonts w:ascii="Times New Roman" w:eastAsia="Times New Roman" w:hAnsi="Times New Roman" w:cs="Times New Roman"/>
    </w:rPr>
  </w:style>
  <w:style w:type="numbering" w:customStyle="1" w:styleId="1e">
    <w:name w:val="Нет списка1"/>
    <w:semiHidden/>
    <w:unhideWhenUsed/>
    <w:qFormat/>
    <w:rsid w:val="000C5500"/>
  </w:style>
  <w:style w:type="numbering" w:customStyle="1" w:styleId="28">
    <w:name w:val="Нет списка2"/>
    <w:uiPriority w:val="99"/>
    <w:semiHidden/>
    <w:unhideWhenUsed/>
    <w:qFormat/>
    <w:rsid w:val="00A82D7A"/>
  </w:style>
  <w:style w:type="table" w:styleId="aff8">
    <w:name w:val="Table Grid"/>
    <w:basedOn w:val="a1"/>
    <w:uiPriority w:val="59"/>
    <w:rsid w:val="00955DBD"/>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f">
    <w:name w:val="Сетка таблицы1"/>
    <w:basedOn w:val="a1"/>
    <w:rsid w:val="00A82D7A"/>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2"/>
    <w:basedOn w:val="a0"/>
    <w:link w:val="1"/>
    <w:rsid w:val="003648D2"/>
    <w:rPr>
      <w:rFonts w:ascii="Arial" w:eastAsia="Times New Roman" w:hAnsi="Arial" w:cs="Times New Roman"/>
      <w:b/>
      <w:kern w:val="28"/>
      <w:sz w:val="28"/>
      <w:szCs w:val="20"/>
      <w:lang w:eastAsia="ru-RU"/>
    </w:rPr>
  </w:style>
  <w:style w:type="character" w:customStyle="1" w:styleId="51">
    <w:name w:val="Заголовок 5 Знак1"/>
    <w:basedOn w:val="a0"/>
    <w:link w:val="5"/>
    <w:rsid w:val="003648D2"/>
    <w:rPr>
      <w:rFonts w:eastAsia="Times New Roman" w:cs="Times New Roman"/>
      <w:b/>
      <w:bCs/>
      <w:i/>
      <w:iCs/>
      <w:sz w:val="26"/>
      <w:szCs w:val="26"/>
      <w:lang w:eastAsia="ru-RU"/>
    </w:rPr>
  </w:style>
  <w:style w:type="numbering" w:customStyle="1" w:styleId="33">
    <w:name w:val="Нет списка3"/>
    <w:next w:val="a2"/>
    <w:semiHidden/>
    <w:rsid w:val="003648D2"/>
  </w:style>
  <w:style w:type="table" w:customStyle="1" w:styleId="29">
    <w:name w:val="Сетка таблицы2"/>
    <w:basedOn w:val="a1"/>
    <w:next w:val="aff8"/>
    <w:rsid w:val="003648D2"/>
    <w:rPr>
      <w:rFonts w:eastAsia="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Block Text"/>
    <w:basedOn w:val="a"/>
    <w:rsid w:val="003648D2"/>
    <w:pPr>
      <w:spacing w:after="0" w:line="240" w:lineRule="auto"/>
      <w:ind w:left="567" w:right="-1333" w:firstLine="851"/>
      <w:jc w:val="both"/>
    </w:pPr>
    <w:rPr>
      <w:rFonts w:ascii="Times New Roman" w:eastAsia="Times New Roman" w:hAnsi="Times New Roman" w:cs="Times New Roman"/>
      <w:sz w:val="28"/>
      <w:szCs w:val="20"/>
    </w:rPr>
  </w:style>
  <w:style w:type="paragraph" w:styleId="affa">
    <w:name w:val="footer"/>
    <w:basedOn w:val="a"/>
    <w:link w:val="34"/>
    <w:rsid w:val="003648D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34">
    <w:name w:val="Нижний колонтитул Знак3"/>
    <w:basedOn w:val="a0"/>
    <w:link w:val="affa"/>
    <w:rsid w:val="003648D2"/>
    <w:rPr>
      <w:rFonts w:eastAsia="Times New Roman" w:cs="Times New Roman"/>
      <w:sz w:val="24"/>
      <w:szCs w:val="24"/>
      <w:lang w:eastAsia="ru-RU"/>
    </w:rPr>
  </w:style>
  <w:style w:type="paragraph" w:styleId="affb">
    <w:name w:val="header"/>
    <w:basedOn w:val="a"/>
    <w:link w:val="35"/>
    <w:rsid w:val="003648D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35">
    <w:name w:val="Верхний колонтитул Знак3"/>
    <w:basedOn w:val="a0"/>
    <w:link w:val="affb"/>
    <w:rsid w:val="003648D2"/>
    <w:rPr>
      <w:rFonts w:eastAsia="Times New Roman" w:cs="Times New Roman"/>
      <w:sz w:val="24"/>
      <w:szCs w:val="24"/>
      <w:lang w:eastAsia="ru-RU"/>
    </w:rPr>
  </w:style>
  <w:style w:type="character" w:customStyle="1" w:styleId="pre">
    <w:name w:val="pre"/>
    <w:rsid w:val="003648D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3981</Words>
  <Characters>22695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Углегорское СП</Company>
  <LinksUpToDate>false</LinksUpToDate>
  <CharactersWithSpaces>26623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zumo</cp:lastModifiedBy>
  <cp:revision>3</cp:revision>
  <dcterms:created xsi:type="dcterms:W3CDTF">2024-01-15T12:54:00Z</dcterms:created>
  <dcterms:modified xsi:type="dcterms:W3CDTF">2024-04-26T11:13:00Z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Углегорское СП</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