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F9" w:rsidRDefault="000C2CF9" w:rsidP="000C2CF9">
      <w:pPr>
        <w:pStyle w:val="a3"/>
        <w:widowControl w:val="0"/>
        <w:jc w:val="center"/>
        <w:rPr>
          <w:rFonts w:ascii="Times New Roman" w:hAnsi="Times New Roman"/>
          <w:szCs w:val="24"/>
        </w:rPr>
      </w:pPr>
    </w:p>
    <w:p w:rsidR="000C2CF9" w:rsidRPr="000C2CF9" w:rsidRDefault="000C2CF9" w:rsidP="000C2CF9">
      <w:pPr>
        <w:pStyle w:val="a3"/>
        <w:widowControl w:val="0"/>
        <w:jc w:val="center"/>
        <w:rPr>
          <w:rFonts w:ascii="Times New Roman" w:hAnsi="Times New Roman"/>
          <w:szCs w:val="24"/>
        </w:rPr>
      </w:pPr>
      <w:r w:rsidRPr="000C2CF9">
        <w:rPr>
          <w:rFonts w:ascii="Times New Roman" w:hAnsi="Times New Roman"/>
          <w:szCs w:val="24"/>
        </w:rPr>
        <w:t>РОССИЙСКАЯ ФЕДЕРАЦИЯ</w:t>
      </w:r>
    </w:p>
    <w:p w:rsidR="000C2CF9" w:rsidRPr="000C2CF9" w:rsidRDefault="000C2CF9" w:rsidP="000C2CF9">
      <w:pPr>
        <w:pStyle w:val="a3"/>
        <w:widowControl w:val="0"/>
        <w:jc w:val="center"/>
        <w:rPr>
          <w:rFonts w:ascii="Times New Roman" w:hAnsi="Times New Roman"/>
          <w:szCs w:val="24"/>
        </w:rPr>
      </w:pPr>
      <w:r w:rsidRPr="000C2CF9">
        <w:rPr>
          <w:rFonts w:ascii="Times New Roman" w:hAnsi="Times New Roman"/>
          <w:szCs w:val="24"/>
        </w:rPr>
        <w:t>РОСТОВСКАЯ ОБЛАСТЬ</w:t>
      </w:r>
    </w:p>
    <w:p w:rsidR="000C2CF9" w:rsidRPr="000C2CF9" w:rsidRDefault="000C2CF9" w:rsidP="000C2CF9">
      <w:pPr>
        <w:pStyle w:val="a3"/>
        <w:widowControl w:val="0"/>
        <w:jc w:val="center"/>
        <w:rPr>
          <w:rFonts w:ascii="Times New Roman" w:hAnsi="Times New Roman"/>
          <w:szCs w:val="24"/>
        </w:rPr>
      </w:pPr>
      <w:r w:rsidRPr="000C2CF9">
        <w:rPr>
          <w:rFonts w:ascii="Times New Roman" w:hAnsi="Times New Roman"/>
          <w:szCs w:val="24"/>
        </w:rPr>
        <w:t>ТАЦИНСКИЙ РАЙОН</w:t>
      </w:r>
    </w:p>
    <w:p w:rsidR="000C2CF9" w:rsidRPr="000C2CF9" w:rsidRDefault="000C2CF9" w:rsidP="000C2CF9">
      <w:pPr>
        <w:pStyle w:val="a3"/>
        <w:widowControl w:val="0"/>
        <w:jc w:val="center"/>
        <w:rPr>
          <w:rFonts w:ascii="Times New Roman" w:hAnsi="Times New Roman"/>
          <w:szCs w:val="24"/>
        </w:rPr>
      </w:pPr>
      <w:r w:rsidRPr="000C2CF9">
        <w:rPr>
          <w:rFonts w:ascii="Times New Roman" w:hAnsi="Times New Roman"/>
          <w:szCs w:val="24"/>
        </w:rPr>
        <w:t>МУНИЦИПАЛЬНОЕ ОБРАЗОВАНИЕ</w:t>
      </w:r>
    </w:p>
    <w:p w:rsidR="000C2CF9" w:rsidRPr="000C2CF9" w:rsidRDefault="000C2CF9" w:rsidP="000C2CF9">
      <w:pPr>
        <w:pStyle w:val="a3"/>
        <w:widowControl w:val="0"/>
        <w:jc w:val="center"/>
        <w:rPr>
          <w:rFonts w:ascii="Times New Roman" w:hAnsi="Times New Roman"/>
          <w:szCs w:val="24"/>
        </w:rPr>
      </w:pPr>
      <w:r w:rsidRPr="000C2CF9">
        <w:rPr>
          <w:rFonts w:ascii="Times New Roman" w:hAnsi="Times New Roman"/>
          <w:szCs w:val="24"/>
        </w:rPr>
        <w:t>«УГЛЕГОРСКОЕ СЕЛЬСКОЕ ПОСЕЛЕНИЕ»</w:t>
      </w:r>
    </w:p>
    <w:p w:rsidR="000C2CF9" w:rsidRPr="000C2CF9" w:rsidRDefault="000C2CF9" w:rsidP="000C2CF9">
      <w:pPr>
        <w:ind w:left="-567"/>
        <w:jc w:val="center"/>
        <w:rPr>
          <w:rFonts w:eastAsia="Calibri"/>
          <w:color w:val="000000"/>
        </w:rPr>
      </w:pPr>
      <w:r w:rsidRPr="000C2CF9">
        <w:rPr>
          <w:rFonts w:eastAsia="Calibri"/>
          <w:color w:val="000000"/>
        </w:rPr>
        <w:t>СОБРАНИЕ ДЕПУТАТОВ УГЛЕГОРСКОГО СЕЛЬСКОГО ПОСЕЛЕНИЯ</w:t>
      </w:r>
    </w:p>
    <w:p w:rsidR="000C2CF9" w:rsidRPr="00431A86" w:rsidRDefault="000C2CF9" w:rsidP="000C2CF9">
      <w:pPr>
        <w:jc w:val="center"/>
        <w:rPr>
          <w:b/>
          <w:sz w:val="28"/>
          <w:szCs w:val="28"/>
        </w:rPr>
      </w:pPr>
      <w:r w:rsidRPr="00431A86">
        <w:rPr>
          <w:b/>
          <w:i/>
          <w:sz w:val="28"/>
          <w:szCs w:val="28"/>
        </w:rPr>
        <w:t>___________________________________________________________________</w:t>
      </w:r>
      <w:r>
        <w:rPr>
          <w:b/>
          <w:i/>
          <w:sz w:val="28"/>
          <w:szCs w:val="28"/>
        </w:rPr>
        <w:t>___</w:t>
      </w:r>
    </w:p>
    <w:p w:rsidR="000C2CF9" w:rsidRDefault="000C2CF9" w:rsidP="000C2CF9">
      <w:pPr>
        <w:tabs>
          <w:tab w:val="left" w:pos="1985"/>
        </w:tabs>
        <w:jc w:val="right"/>
        <w:rPr>
          <w:b/>
          <w:sz w:val="28"/>
          <w:szCs w:val="28"/>
        </w:rPr>
      </w:pPr>
    </w:p>
    <w:p w:rsidR="000C2CF9" w:rsidRPr="00431A86" w:rsidRDefault="000C2CF9" w:rsidP="000C2CF9">
      <w:pPr>
        <w:tabs>
          <w:tab w:val="left" w:pos="1985"/>
        </w:tabs>
        <w:jc w:val="center"/>
        <w:rPr>
          <w:b/>
          <w:sz w:val="28"/>
          <w:szCs w:val="28"/>
        </w:rPr>
      </w:pPr>
      <w:r w:rsidRPr="00431A86">
        <w:rPr>
          <w:b/>
          <w:sz w:val="28"/>
          <w:szCs w:val="28"/>
        </w:rPr>
        <w:t>РЕШЕНИЕ</w:t>
      </w:r>
    </w:p>
    <w:p w:rsidR="000C2CF9" w:rsidRPr="00431A86" w:rsidRDefault="000C2CF9" w:rsidP="000C2CF9">
      <w:pPr>
        <w:tabs>
          <w:tab w:val="left" w:pos="1985"/>
        </w:tabs>
        <w:jc w:val="both"/>
        <w:rPr>
          <w:b/>
          <w:i/>
          <w:sz w:val="28"/>
          <w:szCs w:val="28"/>
        </w:rPr>
      </w:pPr>
      <w:r w:rsidRPr="00431A86">
        <w:rPr>
          <w:b/>
          <w:i/>
          <w:sz w:val="28"/>
          <w:szCs w:val="28"/>
        </w:rPr>
        <w:t xml:space="preserve">                                       </w:t>
      </w:r>
    </w:p>
    <w:p w:rsidR="000C2CF9" w:rsidRDefault="00305375" w:rsidP="000C2CF9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05 февраля</w:t>
      </w:r>
      <w:r w:rsidR="000C2CF9">
        <w:rPr>
          <w:sz w:val="28"/>
          <w:szCs w:val="28"/>
        </w:rPr>
        <w:t xml:space="preserve">  2024</w:t>
      </w:r>
      <w:r w:rsidR="000C2CF9" w:rsidRPr="00431A86">
        <w:rPr>
          <w:sz w:val="28"/>
          <w:szCs w:val="28"/>
        </w:rPr>
        <w:t xml:space="preserve">года              </w:t>
      </w:r>
      <w:r w:rsidR="000C2CF9">
        <w:rPr>
          <w:sz w:val="28"/>
          <w:szCs w:val="28"/>
        </w:rPr>
        <w:t xml:space="preserve">                </w:t>
      </w:r>
      <w:r w:rsidR="000C2CF9" w:rsidRPr="00431A86">
        <w:rPr>
          <w:sz w:val="28"/>
          <w:szCs w:val="28"/>
        </w:rPr>
        <w:t xml:space="preserve">№ </w:t>
      </w:r>
      <w:r w:rsidR="000C2CF9">
        <w:rPr>
          <w:sz w:val="28"/>
          <w:szCs w:val="28"/>
        </w:rPr>
        <w:t>1</w:t>
      </w:r>
      <w:r>
        <w:rPr>
          <w:sz w:val="28"/>
          <w:szCs w:val="28"/>
        </w:rPr>
        <w:t>12</w:t>
      </w:r>
      <w:r w:rsidR="000C2CF9" w:rsidRPr="00431A86">
        <w:rPr>
          <w:sz w:val="28"/>
          <w:szCs w:val="28"/>
        </w:rPr>
        <w:t xml:space="preserve">                       </w:t>
      </w:r>
      <w:r w:rsidR="000C2CF9">
        <w:rPr>
          <w:sz w:val="28"/>
          <w:szCs w:val="28"/>
        </w:rPr>
        <w:t xml:space="preserve">  </w:t>
      </w:r>
      <w:r w:rsidR="000C2CF9" w:rsidRPr="00431A86">
        <w:rPr>
          <w:sz w:val="28"/>
          <w:szCs w:val="28"/>
        </w:rPr>
        <w:t xml:space="preserve">    </w:t>
      </w:r>
      <w:r w:rsidR="000C2CF9">
        <w:rPr>
          <w:sz w:val="28"/>
          <w:szCs w:val="28"/>
        </w:rPr>
        <w:t xml:space="preserve">  </w:t>
      </w:r>
      <w:r w:rsidR="000C2CF9" w:rsidRPr="00431A86">
        <w:rPr>
          <w:sz w:val="28"/>
          <w:szCs w:val="28"/>
        </w:rPr>
        <w:t xml:space="preserve">     п.</w:t>
      </w:r>
      <w:r w:rsidR="000C2CF9">
        <w:rPr>
          <w:sz w:val="28"/>
          <w:szCs w:val="28"/>
        </w:rPr>
        <w:t xml:space="preserve"> </w:t>
      </w:r>
      <w:r w:rsidR="000C2CF9" w:rsidRPr="00431A86">
        <w:rPr>
          <w:sz w:val="28"/>
          <w:szCs w:val="28"/>
        </w:rPr>
        <w:t>Углегорский</w:t>
      </w:r>
      <w:r w:rsidR="000C2CF9" w:rsidRPr="00431A86">
        <w:rPr>
          <w:sz w:val="28"/>
          <w:szCs w:val="28"/>
        </w:rPr>
        <w:tab/>
      </w:r>
    </w:p>
    <w:p w:rsidR="000C2CF9" w:rsidRDefault="000C2CF9" w:rsidP="000C2CF9">
      <w:pPr>
        <w:tabs>
          <w:tab w:val="left" w:pos="5103"/>
          <w:tab w:val="left" w:pos="5387"/>
        </w:tabs>
        <w:ind w:right="5102"/>
        <w:rPr>
          <w:sz w:val="28"/>
          <w:szCs w:val="28"/>
        </w:rPr>
      </w:pPr>
    </w:p>
    <w:p w:rsidR="000C2CF9" w:rsidRPr="00E65DC0" w:rsidRDefault="00D001ED" w:rsidP="000C2CF9">
      <w:pPr>
        <w:tabs>
          <w:tab w:val="left" w:pos="5103"/>
          <w:tab w:val="left" w:pos="5387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0C2CF9" w:rsidRPr="00E65DC0">
        <w:rPr>
          <w:sz w:val="28"/>
          <w:szCs w:val="28"/>
        </w:rPr>
        <w:t xml:space="preserve"> в решени</w:t>
      </w:r>
      <w:r w:rsidR="000C2CF9">
        <w:rPr>
          <w:sz w:val="28"/>
          <w:szCs w:val="28"/>
        </w:rPr>
        <w:t>е Собрания депутатов Углегор</w:t>
      </w:r>
      <w:r w:rsidR="000C2CF9" w:rsidRPr="00E65DC0">
        <w:rPr>
          <w:sz w:val="28"/>
          <w:szCs w:val="28"/>
        </w:rPr>
        <w:t>ского сельского поселения</w:t>
      </w:r>
      <w:r w:rsidR="000C2CF9" w:rsidRPr="00E65DC0">
        <w:t xml:space="preserve"> </w:t>
      </w:r>
      <w:r w:rsidR="000C2CF9" w:rsidRPr="00E65DC0">
        <w:rPr>
          <w:sz w:val="28"/>
          <w:szCs w:val="28"/>
        </w:rPr>
        <w:t>№</w:t>
      </w:r>
      <w:r w:rsidR="000C2CF9">
        <w:rPr>
          <w:sz w:val="28"/>
          <w:szCs w:val="28"/>
        </w:rPr>
        <w:t xml:space="preserve"> 96 от 06.09</w:t>
      </w:r>
      <w:r w:rsidR="000C2CF9" w:rsidRPr="00E65DC0">
        <w:rPr>
          <w:sz w:val="28"/>
          <w:szCs w:val="28"/>
        </w:rPr>
        <w:t>.2023</w:t>
      </w:r>
      <w:r w:rsidR="000C2CF9">
        <w:rPr>
          <w:sz w:val="28"/>
          <w:szCs w:val="28"/>
        </w:rPr>
        <w:t xml:space="preserve">г. </w:t>
      </w:r>
      <w:r w:rsidR="000C2CF9" w:rsidRPr="00E65DC0">
        <w:rPr>
          <w:sz w:val="28"/>
          <w:szCs w:val="28"/>
        </w:rPr>
        <w:t xml:space="preserve"> «О земельном налоге»</w:t>
      </w:r>
    </w:p>
    <w:p w:rsidR="000C2CF9" w:rsidRDefault="000C2CF9" w:rsidP="000C2CF9">
      <w:pPr>
        <w:pStyle w:val="31"/>
        <w:ind w:firstLine="709"/>
        <w:rPr>
          <w:b w:val="0"/>
          <w:sz w:val="28"/>
          <w:szCs w:val="28"/>
        </w:rPr>
      </w:pPr>
    </w:p>
    <w:p w:rsidR="000C2CF9" w:rsidRDefault="000C2CF9" w:rsidP="00305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05375">
        <w:rPr>
          <w:sz w:val="28"/>
          <w:szCs w:val="28"/>
        </w:rPr>
        <w:t xml:space="preserve"> Указом  Президента Российской Федерации от 21 сентября </w:t>
      </w:r>
      <w:proofErr w:type="gramStart"/>
      <w:r w:rsidR="00305375">
        <w:rPr>
          <w:sz w:val="28"/>
          <w:szCs w:val="28"/>
        </w:rPr>
        <w:t>2022г. №647 «Об объявлении  частичной мобилизации в Российской  Федерации»,</w:t>
      </w:r>
      <w:r>
        <w:rPr>
          <w:sz w:val="28"/>
          <w:szCs w:val="28"/>
        </w:rPr>
        <w:t xml:space="preserve"> </w:t>
      </w:r>
      <w:r w:rsidR="00305375">
        <w:rPr>
          <w:sz w:val="28"/>
          <w:szCs w:val="28"/>
        </w:rPr>
        <w:t>в рамках реализации п. 7.1 постановления</w:t>
      </w:r>
      <w:r>
        <w:rPr>
          <w:sz w:val="28"/>
          <w:szCs w:val="28"/>
        </w:rPr>
        <w:t xml:space="preserve"> Правительства</w:t>
      </w:r>
      <w:r w:rsidR="00305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Ростовской области от 10.10.2022 №845 «О мерах поддержки участников специальной военной операции и членов их семей»,</w:t>
      </w:r>
      <w:r w:rsidR="00305375" w:rsidRPr="00305375">
        <w:rPr>
          <w:sz w:val="28"/>
          <w:szCs w:val="28"/>
        </w:rPr>
        <w:t xml:space="preserve"> </w:t>
      </w:r>
      <w:r w:rsidR="00305375">
        <w:rPr>
          <w:sz w:val="28"/>
          <w:szCs w:val="28"/>
        </w:rPr>
        <w:t xml:space="preserve">главой 31 части 2 Налогового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Уставом муниципального образования</w:t>
      </w:r>
      <w:proofErr w:type="gramEnd"/>
      <w:r>
        <w:rPr>
          <w:sz w:val="28"/>
          <w:szCs w:val="28"/>
        </w:rPr>
        <w:t xml:space="preserve"> «Углегорское сельское поселение», Собрание депутатов Углегорского сельского поселения </w:t>
      </w:r>
    </w:p>
    <w:p w:rsidR="000C2CF9" w:rsidRPr="00431A86" w:rsidRDefault="000C2CF9" w:rsidP="000C2CF9">
      <w:pPr>
        <w:tabs>
          <w:tab w:val="left" w:pos="1985"/>
        </w:tabs>
        <w:jc w:val="both"/>
        <w:rPr>
          <w:sz w:val="28"/>
          <w:szCs w:val="28"/>
        </w:rPr>
      </w:pPr>
    </w:p>
    <w:p w:rsidR="000C2CF9" w:rsidRDefault="000C2CF9" w:rsidP="000C2CF9">
      <w:pPr>
        <w:pStyle w:val="ConsNormal"/>
        <w:widowControl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BA551D">
        <w:rPr>
          <w:rFonts w:ascii="Times New Roman" w:hAnsi="Times New Roman"/>
          <w:b/>
          <w:bCs/>
          <w:sz w:val="28"/>
          <w:szCs w:val="28"/>
        </w:rPr>
        <w:t>ЕШИЛО:</w:t>
      </w:r>
    </w:p>
    <w:p w:rsidR="000C2CF9" w:rsidRPr="00BA551D" w:rsidRDefault="000C2CF9" w:rsidP="000C2CF9">
      <w:pPr>
        <w:pStyle w:val="ConsNormal"/>
        <w:widowControl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CF9" w:rsidRDefault="000C2CF9" w:rsidP="000C2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5B9B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 в</w:t>
      </w:r>
      <w:r w:rsidRPr="00FE5B9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 Собрание депутатов Углегор</w:t>
      </w:r>
      <w:r w:rsidRPr="00FE5B9B">
        <w:rPr>
          <w:sz w:val="28"/>
          <w:szCs w:val="28"/>
        </w:rPr>
        <w:t>ского сельского</w:t>
      </w:r>
      <w:r>
        <w:rPr>
          <w:sz w:val="28"/>
          <w:szCs w:val="28"/>
        </w:rPr>
        <w:t xml:space="preserve"> </w:t>
      </w:r>
      <w:r w:rsidRPr="00FE5B9B">
        <w:rPr>
          <w:sz w:val="28"/>
          <w:szCs w:val="28"/>
        </w:rPr>
        <w:t>поселения №</w:t>
      </w:r>
      <w:r>
        <w:rPr>
          <w:sz w:val="28"/>
          <w:szCs w:val="28"/>
        </w:rPr>
        <w:t xml:space="preserve"> 96 от 06.09</w:t>
      </w:r>
      <w:r w:rsidRPr="00FE5B9B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r w:rsidRPr="00FE5B9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E5B9B">
        <w:rPr>
          <w:sz w:val="28"/>
          <w:szCs w:val="28"/>
        </w:rPr>
        <w:t xml:space="preserve"> «О земельном налоге»</w:t>
      </w:r>
      <w:r w:rsidRPr="000C2CF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F3B79" w:rsidRDefault="000C2CF9" w:rsidP="00BF3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43B66">
        <w:rPr>
          <w:sz w:val="28"/>
          <w:szCs w:val="28"/>
        </w:rPr>
        <w:t xml:space="preserve">  подпункт 4.9  пункта 4  </w:t>
      </w:r>
      <w:r w:rsidR="00BF3B79">
        <w:rPr>
          <w:sz w:val="28"/>
          <w:szCs w:val="28"/>
        </w:rPr>
        <w:t xml:space="preserve"> изложить в следующей редакции:</w:t>
      </w:r>
    </w:p>
    <w:p w:rsidR="001438EC" w:rsidRDefault="000C2CF9" w:rsidP="000C2C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- </w:t>
      </w:r>
      <w:r w:rsidR="00CB2656">
        <w:rPr>
          <w:sz w:val="28"/>
          <w:szCs w:val="28"/>
        </w:rPr>
        <w:t xml:space="preserve">Граждан  </w:t>
      </w:r>
      <w:r w:rsidR="00CB2656">
        <w:rPr>
          <w:spacing w:val="2"/>
          <w:sz w:val="28"/>
          <w:szCs w:val="28"/>
        </w:rPr>
        <w:t>Российской Федерации призванных на военную службу</w:t>
      </w:r>
      <w:r w:rsidR="00CD2D36" w:rsidRPr="00CD2D36">
        <w:rPr>
          <w:spacing w:val="2"/>
          <w:sz w:val="28"/>
          <w:szCs w:val="28"/>
        </w:rPr>
        <w:t xml:space="preserve"> </w:t>
      </w:r>
      <w:r w:rsidR="00CD2D36" w:rsidRPr="001E6747">
        <w:rPr>
          <w:spacing w:val="2"/>
          <w:sz w:val="28"/>
          <w:szCs w:val="28"/>
        </w:rPr>
        <w:t xml:space="preserve"> по мобилизации</w:t>
      </w:r>
      <w:r w:rsidR="00CD2D36">
        <w:rPr>
          <w:spacing w:val="2"/>
          <w:sz w:val="28"/>
          <w:szCs w:val="28"/>
        </w:rPr>
        <w:t xml:space="preserve"> в </w:t>
      </w:r>
      <w:r w:rsidR="00CD2D36" w:rsidRPr="00CD2D36">
        <w:rPr>
          <w:spacing w:val="2"/>
          <w:sz w:val="28"/>
          <w:szCs w:val="28"/>
        </w:rPr>
        <w:t xml:space="preserve"> </w:t>
      </w:r>
      <w:r w:rsidR="00CD2D36">
        <w:rPr>
          <w:spacing w:val="2"/>
          <w:sz w:val="28"/>
          <w:szCs w:val="28"/>
        </w:rPr>
        <w:t>Вооруженные силы Российской Федерации</w:t>
      </w:r>
      <w:r w:rsidR="00CD2D36" w:rsidRPr="001E6747">
        <w:rPr>
          <w:spacing w:val="2"/>
          <w:sz w:val="28"/>
          <w:szCs w:val="28"/>
        </w:rPr>
        <w:t>,</w:t>
      </w:r>
      <w:r w:rsidR="00CD2D36">
        <w:rPr>
          <w:spacing w:val="2"/>
          <w:sz w:val="28"/>
          <w:szCs w:val="28"/>
        </w:rPr>
        <w:t xml:space="preserve"> в соответствии</w:t>
      </w:r>
      <w:r w:rsidR="00CD2D36" w:rsidRPr="00CD2D36">
        <w:rPr>
          <w:sz w:val="28"/>
          <w:szCs w:val="28"/>
        </w:rPr>
        <w:t xml:space="preserve"> </w:t>
      </w:r>
      <w:r w:rsidR="00CD2D36">
        <w:rPr>
          <w:sz w:val="28"/>
          <w:szCs w:val="28"/>
        </w:rPr>
        <w:t>с Указом  Президента Российской Федерации от 21 сентября 2022г. №647 «Об объявлении  частичной мобилизации в Российской  Федерации», заключивших контракт о прохождении военной службы в соответствии с Федеральным законом от 28.03.1998 №53-ФЗ «О воинской обязанности и военной служб</w:t>
      </w:r>
      <w:r w:rsidR="00443B66">
        <w:rPr>
          <w:sz w:val="28"/>
          <w:szCs w:val="28"/>
        </w:rPr>
        <w:t xml:space="preserve">е» или контракт о пребывании в </w:t>
      </w:r>
      <w:r w:rsidR="00CD2D36">
        <w:rPr>
          <w:sz w:val="28"/>
          <w:szCs w:val="28"/>
        </w:rPr>
        <w:t xml:space="preserve"> добровольческом формировании</w:t>
      </w:r>
      <w:proofErr w:type="gramEnd"/>
      <w:r w:rsidR="00CD2D36">
        <w:rPr>
          <w:sz w:val="28"/>
          <w:szCs w:val="28"/>
        </w:rPr>
        <w:t xml:space="preserve"> (</w:t>
      </w:r>
      <w:r w:rsidR="008D258A">
        <w:rPr>
          <w:sz w:val="28"/>
          <w:szCs w:val="28"/>
        </w:rPr>
        <w:t xml:space="preserve">о добровольном содействии в выполнении задач, возложенных на Вооруженные силы </w:t>
      </w:r>
      <w:r w:rsidR="008D258A">
        <w:rPr>
          <w:spacing w:val="2"/>
          <w:sz w:val="28"/>
          <w:szCs w:val="28"/>
        </w:rPr>
        <w:t xml:space="preserve">Российской Федерации) при условии их участия в специальной военной операции, а </w:t>
      </w:r>
      <w:r w:rsidR="002C1DAE">
        <w:rPr>
          <w:spacing w:val="2"/>
          <w:sz w:val="28"/>
          <w:szCs w:val="28"/>
        </w:rPr>
        <w:t>так же членов их семей от уплаты земельного налога по срокам уплаты: 1декабря 2022года, 1 декабря 2023года, 1 декабря 2024 года.</w:t>
      </w:r>
      <w:r w:rsidR="00592CB1">
        <w:rPr>
          <w:spacing w:val="2"/>
          <w:sz w:val="28"/>
          <w:szCs w:val="28"/>
        </w:rPr>
        <w:t xml:space="preserve"> </w:t>
      </w:r>
      <w:r w:rsidR="001438EC">
        <w:rPr>
          <w:spacing w:val="2"/>
          <w:sz w:val="28"/>
          <w:szCs w:val="28"/>
        </w:rPr>
        <w:t>К членам семьи участника специальной военной операции относятся супруга (супруг), несовершеннолетние дети, дети в возрасте до 23 лет обучающие в образовательных организациях по очной форме обучения, дети, находящиеся под опекой (попечительством) родители (усыновители).</w:t>
      </w:r>
    </w:p>
    <w:p w:rsidR="002313F9" w:rsidRDefault="000C2CF9" w:rsidP="000C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624E3" w:rsidRDefault="004624E3" w:rsidP="004624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   пункт 5   изложить в следующей редакции:</w:t>
      </w:r>
    </w:p>
    <w:p w:rsidR="0028055D" w:rsidRDefault="00592CB1" w:rsidP="00CB265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4624E3">
        <w:rPr>
          <w:spacing w:val="2"/>
          <w:sz w:val="28"/>
          <w:szCs w:val="28"/>
        </w:rPr>
        <w:t xml:space="preserve">       «</w:t>
      </w:r>
      <w:r>
        <w:rPr>
          <w:spacing w:val="2"/>
          <w:sz w:val="28"/>
          <w:szCs w:val="28"/>
        </w:rPr>
        <w:t xml:space="preserve"> </w:t>
      </w:r>
      <w:r w:rsidR="00CB2656">
        <w:rPr>
          <w:spacing w:val="2"/>
          <w:sz w:val="28"/>
          <w:szCs w:val="28"/>
        </w:rPr>
        <w:t>Налоговая льгота</w:t>
      </w:r>
      <w:r w:rsidR="00182201">
        <w:rPr>
          <w:spacing w:val="2"/>
          <w:sz w:val="28"/>
          <w:szCs w:val="28"/>
        </w:rPr>
        <w:t xml:space="preserve"> </w:t>
      </w:r>
      <w:r w:rsidR="00CB2656">
        <w:rPr>
          <w:spacing w:val="2"/>
          <w:sz w:val="28"/>
          <w:szCs w:val="28"/>
        </w:rPr>
        <w:t>предоставляется с учетом положений пункта 6.1 статьи 391 и пункта 10 статьи 396 Налогового кодекса Российской Федерации.</w:t>
      </w:r>
      <w:r w:rsidR="00182201">
        <w:rPr>
          <w:spacing w:val="2"/>
          <w:sz w:val="28"/>
          <w:szCs w:val="28"/>
        </w:rPr>
        <w:t xml:space="preserve">      </w:t>
      </w:r>
      <w:r w:rsidR="00CB2656">
        <w:rPr>
          <w:spacing w:val="2"/>
          <w:sz w:val="28"/>
          <w:szCs w:val="28"/>
        </w:rPr>
        <w:t xml:space="preserve">           </w:t>
      </w:r>
      <w:proofErr w:type="gramStart"/>
      <w:r w:rsidR="0028055D">
        <w:rPr>
          <w:spacing w:val="2"/>
          <w:sz w:val="28"/>
          <w:szCs w:val="28"/>
        </w:rPr>
        <w:t xml:space="preserve">Основанием для предоставления льготы является – справка войсковой части, военного комиссариата или органа, выполняющего функции военного комиссариата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</w:t>
      </w:r>
      <w:r w:rsidR="00182201">
        <w:rPr>
          <w:spacing w:val="2"/>
          <w:sz w:val="28"/>
          <w:szCs w:val="28"/>
        </w:rPr>
        <w:t xml:space="preserve"> </w:t>
      </w:r>
      <w:r w:rsidR="0028055D">
        <w:rPr>
          <w:spacing w:val="2"/>
          <w:sz w:val="28"/>
          <w:szCs w:val="28"/>
        </w:rPr>
        <w:t>в добровольческом формировании (о добровольном содействии в выполнении задач, возложенных на Вооруженные силы Российской Федерации),</w:t>
      </w:r>
      <w:r w:rsidR="00182201">
        <w:rPr>
          <w:spacing w:val="2"/>
          <w:sz w:val="28"/>
          <w:szCs w:val="28"/>
        </w:rPr>
        <w:t xml:space="preserve"> </w:t>
      </w:r>
      <w:r w:rsidR="0028055D">
        <w:rPr>
          <w:spacing w:val="2"/>
          <w:sz w:val="28"/>
          <w:szCs w:val="28"/>
        </w:rPr>
        <w:t xml:space="preserve">копия </w:t>
      </w:r>
      <w:r w:rsidR="00182201">
        <w:rPr>
          <w:spacing w:val="2"/>
          <w:sz w:val="28"/>
          <w:szCs w:val="28"/>
        </w:rPr>
        <w:t xml:space="preserve">свидетельства </w:t>
      </w:r>
      <w:r w:rsidR="0028055D">
        <w:rPr>
          <w:spacing w:val="2"/>
          <w:sz w:val="28"/>
          <w:szCs w:val="28"/>
        </w:rPr>
        <w:t>о заключении брака</w:t>
      </w:r>
      <w:proofErr w:type="gramEnd"/>
      <w:r w:rsidR="0028055D">
        <w:rPr>
          <w:spacing w:val="2"/>
          <w:sz w:val="28"/>
          <w:szCs w:val="28"/>
        </w:rPr>
        <w:t xml:space="preserve"> (</w:t>
      </w:r>
      <w:proofErr w:type="gramStart"/>
      <w:r w:rsidR="0028055D">
        <w:rPr>
          <w:spacing w:val="2"/>
          <w:sz w:val="28"/>
          <w:szCs w:val="28"/>
        </w:rPr>
        <w:t>для супруги (супруга),</w:t>
      </w:r>
      <w:r w:rsidR="00182201">
        <w:rPr>
          <w:spacing w:val="2"/>
          <w:sz w:val="28"/>
          <w:szCs w:val="28"/>
        </w:rPr>
        <w:t xml:space="preserve"> </w:t>
      </w:r>
      <w:r w:rsidR="0028055D">
        <w:rPr>
          <w:spacing w:val="2"/>
          <w:sz w:val="28"/>
          <w:szCs w:val="28"/>
        </w:rPr>
        <w:t xml:space="preserve">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</w:t>
      </w:r>
      <w:r w:rsidR="0028055D" w:rsidRPr="0028055D">
        <w:rPr>
          <w:spacing w:val="2"/>
          <w:sz w:val="28"/>
          <w:szCs w:val="28"/>
        </w:rPr>
        <w:t xml:space="preserve"> </w:t>
      </w:r>
      <w:r w:rsidR="0028055D">
        <w:rPr>
          <w:spacing w:val="2"/>
          <w:sz w:val="28"/>
          <w:szCs w:val="28"/>
        </w:rPr>
        <w:t>Вооруженные силы Российской Федерации, гражданина заключившего в связи с участием в специальной военной опер</w:t>
      </w:r>
      <w:r w:rsidR="00F95B13">
        <w:rPr>
          <w:spacing w:val="2"/>
          <w:sz w:val="28"/>
          <w:szCs w:val="28"/>
        </w:rPr>
        <w:t>а</w:t>
      </w:r>
      <w:r w:rsidR="0028055D">
        <w:rPr>
          <w:spacing w:val="2"/>
          <w:sz w:val="28"/>
          <w:szCs w:val="28"/>
        </w:rPr>
        <w:t>ции контракт о прохождении военной службы или контракт</w:t>
      </w:r>
      <w:r w:rsidR="00F95B13" w:rsidRPr="00F95B13">
        <w:rPr>
          <w:spacing w:val="2"/>
          <w:sz w:val="28"/>
          <w:szCs w:val="28"/>
        </w:rPr>
        <w:t xml:space="preserve"> </w:t>
      </w:r>
      <w:r w:rsidR="00F95B13">
        <w:rPr>
          <w:spacing w:val="2"/>
          <w:sz w:val="28"/>
          <w:szCs w:val="28"/>
        </w:rPr>
        <w:t xml:space="preserve"> о пребывании в добровольческом формировании (о добровольном содействии</w:t>
      </w:r>
      <w:proofErr w:type="gramEnd"/>
      <w:r w:rsidR="00F95B13">
        <w:rPr>
          <w:spacing w:val="2"/>
          <w:sz w:val="28"/>
          <w:szCs w:val="28"/>
        </w:rPr>
        <w:t xml:space="preserve"> в выполнении задач, возложенных на Вооруженные силы Российской Федерации)</w:t>
      </w:r>
      <w:r w:rsidR="00F95B13" w:rsidRPr="001E6747">
        <w:rPr>
          <w:spacing w:val="2"/>
          <w:sz w:val="28"/>
          <w:szCs w:val="28"/>
        </w:rPr>
        <w:t>,</w:t>
      </w:r>
      <w:r w:rsidR="00F95B13">
        <w:rPr>
          <w:spacing w:val="2"/>
          <w:sz w:val="28"/>
          <w:szCs w:val="28"/>
        </w:rPr>
        <w:t xml:space="preserve"> (для родителей (усыновителей), копия акта об усыновлении (для усыновителей).</w:t>
      </w:r>
    </w:p>
    <w:p w:rsidR="00F95B13" w:rsidRDefault="00182201" w:rsidP="000C2CF9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F95B13">
        <w:rPr>
          <w:spacing w:val="2"/>
          <w:sz w:val="28"/>
          <w:szCs w:val="28"/>
        </w:rPr>
        <w:t xml:space="preserve">Гражданам, призванным на военную службу по мобилизации в Вооруженные силы Российской Федерации, льгота предоставляется в </w:t>
      </w:r>
      <w:proofErr w:type="spellStart"/>
      <w:r w:rsidR="00F95B13">
        <w:rPr>
          <w:spacing w:val="2"/>
          <w:sz w:val="28"/>
          <w:szCs w:val="28"/>
        </w:rPr>
        <w:t>беззаявительном</w:t>
      </w:r>
      <w:proofErr w:type="spellEnd"/>
      <w:r w:rsidR="00F95B13">
        <w:rPr>
          <w:spacing w:val="2"/>
          <w:sz w:val="28"/>
          <w:szCs w:val="28"/>
        </w:rPr>
        <w:t xml:space="preserve"> порядке</w:t>
      </w:r>
      <w:proofErr w:type="gramStart"/>
      <w:r w:rsidR="00F95B13">
        <w:rPr>
          <w:spacing w:val="2"/>
          <w:sz w:val="28"/>
          <w:szCs w:val="28"/>
        </w:rPr>
        <w:t>.»</w:t>
      </w:r>
      <w:proofErr w:type="gramEnd"/>
    </w:p>
    <w:p w:rsidR="00F95B13" w:rsidRDefault="00F95B13" w:rsidP="000C2CF9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182201">
        <w:rPr>
          <w:spacing w:val="2"/>
          <w:sz w:val="28"/>
          <w:szCs w:val="28"/>
        </w:rPr>
        <w:t xml:space="preserve">2. </w:t>
      </w:r>
      <w:r>
        <w:rPr>
          <w:spacing w:val="2"/>
          <w:sz w:val="28"/>
          <w:szCs w:val="28"/>
        </w:rPr>
        <w:t xml:space="preserve">Настоящее  решение вступает в силу </w:t>
      </w:r>
      <w:r w:rsidR="00182201">
        <w:rPr>
          <w:spacing w:val="2"/>
          <w:sz w:val="28"/>
          <w:szCs w:val="28"/>
        </w:rPr>
        <w:t>после</w:t>
      </w:r>
      <w:r>
        <w:rPr>
          <w:spacing w:val="2"/>
          <w:sz w:val="28"/>
          <w:szCs w:val="28"/>
        </w:rPr>
        <w:t xml:space="preserve"> его официального </w:t>
      </w:r>
      <w:proofErr w:type="gramStart"/>
      <w:r>
        <w:rPr>
          <w:spacing w:val="2"/>
          <w:sz w:val="28"/>
          <w:szCs w:val="28"/>
        </w:rPr>
        <w:t>опубликовании</w:t>
      </w:r>
      <w:proofErr w:type="gramEnd"/>
      <w:r w:rsidR="00182201">
        <w:rPr>
          <w:spacing w:val="2"/>
          <w:sz w:val="28"/>
          <w:szCs w:val="28"/>
        </w:rPr>
        <w:t xml:space="preserve"> (обнародования).</w:t>
      </w:r>
    </w:p>
    <w:p w:rsidR="000C2CF9" w:rsidRPr="00AE3814" w:rsidRDefault="00F95B13" w:rsidP="00182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F9" w:rsidRPr="003B155E">
        <w:rPr>
          <w:sz w:val="28"/>
          <w:szCs w:val="28"/>
        </w:rPr>
        <w:t>3.</w:t>
      </w:r>
      <w:r w:rsidR="000C2CF9">
        <w:rPr>
          <w:sz w:val="28"/>
          <w:szCs w:val="28"/>
        </w:rPr>
        <w:t xml:space="preserve"> </w:t>
      </w:r>
      <w:proofErr w:type="gramStart"/>
      <w:r w:rsidR="000C2CF9" w:rsidRPr="00AE3814">
        <w:rPr>
          <w:sz w:val="28"/>
          <w:szCs w:val="28"/>
        </w:rPr>
        <w:t>Контроль за</w:t>
      </w:r>
      <w:proofErr w:type="gramEnd"/>
      <w:r w:rsidR="000C2CF9" w:rsidRPr="00AE3814">
        <w:rPr>
          <w:sz w:val="28"/>
          <w:szCs w:val="28"/>
        </w:rPr>
        <w:t xml:space="preserve"> выполнением настоящего решения возложить на постоянную </w:t>
      </w:r>
      <w:r w:rsidR="000C2CF9">
        <w:rPr>
          <w:sz w:val="28"/>
          <w:szCs w:val="28"/>
        </w:rPr>
        <w:t xml:space="preserve">депутатскую </w:t>
      </w:r>
      <w:r w:rsidR="000C2CF9" w:rsidRPr="00AE3814">
        <w:rPr>
          <w:sz w:val="28"/>
          <w:szCs w:val="28"/>
        </w:rPr>
        <w:t>комиссию по</w:t>
      </w:r>
      <w:r w:rsidR="000C2CF9">
        <w:rPr>
          <w:sz w:val="28"/>
          <w:szCs w:val="28"/>
        </w:rPr>
        <w:t xml:space="preserve"> экономической реформе,</w:t>
      </w:r>
      <w:r w:rsidR="000C2CF9" w:rsidRPr="00AE3814">
        <w:rPr>
          <w:sz w:val="28"/>
          <w:szCs w:val="28"/>
        </w:rPr>
        <w:t xml:space="preserve"> бюджету, налог</w:t>
      </w:r>
      <w:r w:rsidR="000C2CF9">
        <w:rPr>
          <w:sz w:val="28"/>
          <w:szCs w:val="28"/>
        </w:rPr>
        <w:t>ам, муниципальной собственности (Астафьева Н.Ю.</w:t>
      </w:r>
      <w:r w:rsidR="000C2CF9" w:rsidRPr="00AE3814">
        <w:rPr>
          <w:sz w:val="28"/>
          <w:szCs w:val="28"/>
        </w:rPr>
        <w:t>).</w:t>
      </w:r>
    </w:p>
    <w:p w:rsidR="000C2CF9" w:rsidRPr="00431A86" w:rsidRDefault="000C2CF9" w:rsidP="000C2CF9">
      <w:pPr>
        <w:pStyle w:val="Default"/>
        <w:ind w:firstLine="567"/>
        <w:jc w:val="both"/>
        <w:rPr>
          <w:sz w:val="28"/>
          <w:szCs w:val="28"/>
        </w:rPr>
      </w:pPr>
    </w:p>
    <w:p w:rsidR="000C2CF9" w:rsidRDefault="000C2CF9" w:rsidP="000C2CF9">
      <w:pPr>
        <w:pStyle w:val="Default"/>
        <w:ind w:firstLine="567"/>
        <w:jc w:val="both"/>
        <w:rPr>
          <w:sz w:val="28"/>
          <w:szCs w:val="28"/>
        </w:rPr>
      </w:pPr>
    </w:p>
    <w:p w:rsidR="00182201" w:rsidRDefault="00182201" w:rsidP="000C2CF9">
      <w:pPr>
        <w:pStyle w:val="Default"/>
        <w:ind w:firstLine="567"/>
        <w:jc w:val="both"/>
        <w:rPr>
          <w:sz w:val="28"/>
          <w:szCs w:val="28"/>
        </w:rPr>
      </w:pPr>
    </w:p>
    <w:p w:rsidR="000C2CF9" w:rsidRPr="00431A86" w:rsidRDefault="000C2CF9" w:rsidP="000C2CF9">
      <w:pPr>
        <w:pStyle w:val="Default"/>
        <w:jc w:val="both"/>
        <w:rPr>
          <w:sz w:val="28"/>
          <w:szCs w:val="28"/>
        </w:rPr>
      </w:pPr>
      <w:r w:rsidRPr="00431A86">
        <w:rPr>
          <w:sz w:val="28"/>
          <w:szCs w:val="28"/>
        </w:rPr>
        <w:t>Председатель Собрания депутатов-</w:t>
      </w:r>
    </w:p>
    <w:p w:rsidR="000C2CF9" w:rsidRPr="00431A86" w:rsidRDefault="000C2CF9" w:rsidP="000C2C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31A86">
        <w:rPr>
          <w:sz w:val="28"/>
          <w:szCs w:val="28"/>
        </w:rPr>
        <w:t xml:space="preserve">лава Углегорского сельского поселения                   </w:t>
      </w:r>
      <w:r>
        <w:rPr>
          <w:sz w:val="28"/>
          <w:szCs w:val="28"/>
        </w:rPr>
        <w:t xml:space="preserve">         </w:t>
      </w:r>
      <w:r w:rsidRPr="00431A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Е.В. </w:t>
      </w:r>
      <w:proofErr w:type="spellStart"/>
      <w:r>
        <w:rPr>
          <w:sz w:val="28"/>
          <w:szCs w:val="28"/>
        </w:rPr>
        <w:t>Храмова</w:t>
      </w:r>
      <w:proofErr w:type="spellEnd"/>
    </w:p>
    <w:p w:rsidR="000C2CF9" w:rsidRDefault="000C2CF9" w:rsidP="000C2CF9">
      <w:pPr>
        <w:pStyle w:val="Default"/>
        <w:jc w:val="both"/>
        <w:rPr>
          <w:sz w:val="28"/>
          <w:szCs w:val="28"/>
        </w:rPr>
      </w:pPr>
    </w:p>
    <w:p w:rsidR="000C2CF9" w:rsidRPr="00A62088" w:rsidRDefault="000C2CF9" w:rsidP="000C2CF9"/>
    <w:p w:rsidR="00442E6A" w:rsidRPr="00EB30A5" w:rsidRDefault="00442E6A" w:rsidP="00EB30A5"/>
    <w:sectPr w:rsidR="00442E6A" w:rsidRPr="00EB30A5" w:rsidSect="00960DB6">
      <w:headerReference w:type="even" r:id="rId7"/>
      <w:pgSz w:w="11906" w:h="16838"/>
      <w:pgMar w:top="567" w:right="849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24" w:rsidRDefault="000D6D24" w:rsidP="00363121">
      <w:r>
        <w:separator/>
      </w:r>
    </w:p>
  </w:endnote>
  <w:endnote w:type="continuationSeparator" w:id="0">
    <w:p w:rsidR="000D6D24" w:rsidRDefault="000D6D24" w:rsidP="0036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24" w:rsidRDefault="000D6D24" w:rsidP="00363121">
      <w:r>
        <w:separator/>
      </w:r>
    </w:p>
  </w:footnote>
  <w:footnote w:type="continuationSeparator" w:id="0">
    <w:p w:rsidR="000D6D24" w:rsidRDefault="000D6D24" w:rsidP="00363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5F4539" w:rsidP="001E58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070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070A">
      <w:rPr>
        <w:rStyle w:val="a9"/>
        <w:noProof/>
      </w:rPr>
      <w:t>2</w:t>
    </w:r>
    <w:r>
      <w:rPr>
        <w:rStyle w:val="a9"/>
      </w:rPr>
      <w:fldChar w:fldCharType="end"/>
    </w:r>
  </w:p>
  <w:p w:rsidR="001E5849" w:rsidRDefault="000D6D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2CC"/>
    <w:multiLevelType w:val="multilevel"/>
    <w:tmpl w:val="51A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D2BA3"/>
    <w:multiLevelType w:val="multilevel"/>
    <w:tmpl w:val="72B6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95DFF"/>
    <w:multiLevelType w:val="multilevel"/>
    <w:tmpl w:val="B4FC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55AB2"/>
    <w:multiLevelType w:val="hybridMultilevel"/>
    <w:tmpl w:val="328A3DC6"/>
    <w:lvl w:ilvl="0" w:tplc="2DCE82F6">
      <w:numFmt w:val="bullet"/>
      <w:lvlText w:val="-"/>
      <w:lvlJc w:val="left"/>
      <w:pPr>
        <w:ind w:left="409" w:hanging="267"/>
      </w:pPr>
      <w:rPr>
        <w:rFonts w:ascii="Times New Roman" w:eastAsia="Times New Roman" w:hAnsi="Times New Roman" w:cs="Times New Roman" w:hint="default"/>
        <w:spacing w:val="0"/>
        <w:w w:val="105"/>
        <w:lang w:val="ru-RU" w:eastAsia="en-US" w:bidi="ar-SA"/>
      </w:rPr>
    </w:lvl>
    <w:lvl w:ilvl="1" w:tplc="99026EE8">
      <w:numFmt w:val="bullet"/>
      <w:lvlText w:val="•"/>
      <w:lvlJc w:val="left"/>
      <w:pPr>
        <w:ind w:left="1160" w:hanging="267"/>
      </w:pPr>
      <w:rPr>
        <w:rFonts w:hint="default"/>
        <w:lang w:val="ru-RU" w:eastAsia="en-US" w:bidi="ar-SA"/>
      </w:rPr>
    </w:lvl>
    <w:lvl w:ilvl="2" w:tplc="3D80B880">
      <w:numFmt w:val="bullet"/>
      <w:lvlText w:val="•"/>
      <w:lvlJc w:val="left"/>
      <w:pPr>
        <w:ind w:left="2160" w:hanging="267"/>
      </w:pPr>
      <w:rPr>
        <w:rFonts w:hint="default"/>
        <w:lang w:val="ru-RU" w:eastAsia="en-US" w:bidi="ar-SA"/>
      </w:rPr>
    </w:lvl>
    <w:lvl w:ilvl="3" w:tplc="90D6C9E8">
      <w:numFmt w:val="bullet"/>
      <w:lvlText w:val="•"/>
      <w:lvlJc w:val="left"/>
      <w:pPr>
        <w:ind w:left="3160" w:hanging="267"/>
      </w:pPr>
      <w:rPr>
        <w:rFonts w:hint="default"/>
        <w:lang w:val="ru-RU" w:eastAsia="en-US" w:bidi="ar-SA"/>
      </w:rPr>
    </w:lvl>
    <w:lvl w:ilvl="4" w:tplc="6380BFEA">
      <w:numFmt w:val="bullet"/>
      <w:lvlText w:val="•"/>
      <w:lvlJc w:val="left"/>
      <w:pPr>
        <w:ind w:left="4160" w:hanging="267"/>
      </w:pPr>
      <w:rPr>
        <w:rFonts w:hint="default"/>
        <w:lang w:val="ru-RU" w:eastAsia="en-US" w:bidi="ar-SA"/>
      </w:rPr>
    </w:lvl>
    <w:lvl w:ilvl="5" w:tplc="F5008598">
      <w:numFmt w:val="bullet"/>
      <w:lvlText w:val="•"/>
      <w:lvlJc w:val="left"/>
      <w:pPr>
        <w:ind w:left="5160" w:hanging="267"/>
      </w:pPr>
      <w:rPr>
        <w:rFonts w:hint="default"/>
        <w:lang w:val="ru-RU" w:eastAsia="en-US" w:bidi="ar-SA"/>
      </w:rPr>
    </w:lvl>
    <w:lvl w:ilvl="6" w:tplc="BE02077C">
      <w:numFmt w:val="bullet"/>
      <w:lvlText w:val="•"/>
      <w:lvlJc w:val="left"/>
      <w:pPr>
        <w:ind w:left="6160" w:hanging="267"/>
      </w:pPr>
      <w:rPr>
        <w:rFonts w:hint="default"/>
        <w:lang w:val="ru-RU" w:eastAsia="en-US" w:bidi="ar-SA"/>
      </w:rPr>
    </w:lvl>
    <w:lvl w:ilvl="7" w:tplc="777C5E82">
      <w:numFmt w:val="bullet"/>
      <w:lvlText w:val="•"/>
      <w:lvlJc w:val="left"/>
      <w:pPr>
        <w:ind w:left="7160" w:hanging="267"/>
      </w:pPr>
      <w:rPr>
        <w:rFonts w:hint="default"/>
        <w:lang w:val="ru-RU" w:eastAsia="en-US" w:bidi="ar-SA"/>
      </w:rPr>
    </w:lvl>
    <w:lvl w:ilvl="8" w:tplc="281E6FE4">
      <w:numFmt w:val="bullet"/>
      <w:lvlText w:val="•"/>
      <w:lvlJc w:val="left"/>
      <w:pPr>
        <w:ind w:left="8160" w:hanging="267"/>
      </w:pPr>
      <w:rPr>
        <w:rFonts w:hint="default"/>
        <w:lang w:val="ru-RU" w:eastAsia="en-US" w:bidi="ar-SA"/>
      </w:rPr>
    </w:lvl>
  </w:abstractNum>
  <w:abstractNum w:abstractNumId="4">
    <w:nsid w:val="45436C33"/>
    <w:multiLevelType w:val="multilevel"/>
    <w:tmpl w:val="489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A2E21"/>
    <w:multiLevelType w:val="multilevel"/>
    <w:tmpl w:val="A5A4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50489"/>
    <w:multiLevelType w:val="multilevel"/>
    <w:tmpl w:val="4AD2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453F0"/>
    <w:multiLevelType w:val="multilevel"/>
    <w:tmpl w:val="D21E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FA7E4A"/>
    <w:multiLevelType w:val="hybridMultilevel"/>
    <w:tmpl w:val="1C66F08C"/>
    <w:lvl w:ilvl="0" w:tplc="BA34F7DA">
      <w:start w:val="1"/>
      <w:numFmt w:val="decimal"/>
      <w:lvlText w:val="%1."/>
      <w:lvlJc w:val="left"/>
      <w:pPr>
        <w:ind w:left="167" w:hanging="325"/>
        <w:jc w:val="right"/>
      </w:pPr>
      <w:rPr>
        <w:rFonts w:hint="default"/>
        <w:spacing w:val="0"/>
        <w:w w:val="94"/>
        <w:lang w:val="ru-RU" w:eastAsia="en-US" w:bidi="ar-SA"/>
      </w:rPr>
    </w:lvl>
    <w:lvl w:ilvl="1" w:tplc="2FFACE96">
      <w:numFmt w:val="bullet"/>
      <w:lvlText w:val="•"/>
      <w:lvlJc w:val="left"/>
      <w:pPr>
        <w:ind w:left="1160" w:hanging="325"/>
      </w:pPr>
      <w:rPr>
        <w:rFonts w:hint="default"/>
        <w:lang w:val="ru-RU" w:eastAsia="en-US" w:bidi="ar-SA"/>
      </w:rPr>
    </w:lvl>
    <w:lvl w:ilvl="2" w:tplc="CD18AE20">
      <w:numFmt w:val="bullet"/>
      <w:lvlText w:val="•"/>
      <w:lvlJc w:val="left"/>
      <w:pPr>
        <w:ind w:left="2160" w:hanging="325"/>
      </w:pPr>
      <w:rPr>
        <w:rFonts w:hint="default"/>
        <w:lang w:val="ru-RU" w:eastAsia="en-US" w:bidi="ar-SA"/>
      </w:rPr>
    </w:lvl>
    <w:lvl w:ilvl="3" w:tplc="AEFEB788">
      <w:numFmt w:val="bullet"/>
      <w:lvlText w:val="•"/>
      <w:lvlJc w:val="left"/>
      <w:pPr>
        <w:ind w:left="3160" w:hanging="325"/>
      </w:pPr>
      <w:rPr>
        <w:rFonts w:hint="default"/>
        <w:lang w:val="ru-RU" w:eastAsia="en-US" w:bidi="ar-SA"/>
      </w:rPr>
    </w:lvl>
    <w:lvl w:ilvl="4" w:tplc="8E36379C">
      <w:numFmt w:val="bullet"/>
      <w:lvlText w:val="•"/>
      <w:lvlJc w:val="left"/>
      <w:pPr>
        <w:ind w:left="4160" w:hanging="325"/>
      </w:pPr>
      <w:rPr>
        <w:rFonts w:hint="default"/>
        <w:lang w:val="ru-RU" w:eastAsia="en-US" w:bidi="ar-SA"/>
      </w:rPr>
    </w:lvl>
    <w:lvl w:ilvl="5" w:tplc="B3962044">
      <w:numFmt w:val="bullet"/>
      <w:lvlText w:val="•"/>
      <w:lvlJc w:val="left"/>
      <w:pPr>
        <w:ind w:left="5160" w:hanging="325"/>
      </w:pPr>
      <w:rPr>
        <w:rFonts w:hint="default"/>
        <w:lang w:val="ru-RU" w:eastAsia="en-US" w:bidi="ar-SA"/>
      </w:rPr>
    </w:lvl>
    <w:lvl w:ilvl="6" w:tplc="55785C30">
      <w:numFmt w:val="bullet"/>
      <w:lvlText w:val="•"/>
      <w:lvlJc w:val="left"/>
      <w:pPr>
        <w:ind w:left="6160" w:hanging="325"/>
      </w:pPr>
      <w:rPr>
        <w:rFonts w:hint="default"/>
        <w:lang w:val="ru-RU" w:eastAsia="en-US" w:bidi="ar-SA"/>
      </w:rPr>
    </w:lvl>
    <w:lvl w:ilvl="7" w:tplc="FCCA53F6">
      <w:numFmt w:val="bullet"/>
      <w:lvlText w:val="•"/>
      <w:lvlJc w:val="left"/>
      <w:pPr>
        <w:ind w:left="7160" w:hanging="325"/>
      </w:pPr>
      <w:rPr>
        <w:rFonts w:hint="default"/>
        <w:lang w:val="ru-RU" w:eastAsia="en-US" w:bidi="ar-SA"/>
      </w:rPr>
    </w:lvl>
    <w:lvl w:ilvl="8" w:tplc="881E4AE4">
      <w:numFmt w:val="bullet"/>
      <w:lvlText w:val="•"/>
      <w:lvlJc w:val="left"/>
      <w:pPr>
        <w:ind w:left="8160" w:hanging="32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952"/>
    <w:rsid w:val="00001DA9"/>
    <w:rsid w:val="000143E6"/>
    <w:rsid w:val="0004675C"/>
    <w:rsid w:val="00054E4C"/>
    <w:rsid w:val="000624A5"/>
    <w:rsid w:val="00064C7E"/>
    <w:rsid w:val="000858E8"/>
    <w:rsid w:val="000A136A"/>
    <w:rsid w:val="000A301D"/>
    <w:rsid w:val="000A6F9D"/>
    <w:rsid w:val="000B073C"/>
    <w:rsid w:val="000B1CFB"/>
    <w:rsid w:val="000B7952"/>
    <w:rsid w:val="000C2608"/>
    <w:rsid w:val="000C2CF9"/>
    <w:rsid w:val="000D2118"/>
    <w:rsid w:val="000D6D24"/>
    <w:rsid w:val="000E51E2"/>
    <w:rsid w:val="000F0B44"/>
    <w:rsid w:val="00106554"/>
    <w:rsid w:val="00117656"/>
    <w:rsid w:val="00121CF7"/>
    <w:rsid w:val="001269E4"/>
    <w:rsid w:val="0014070A"/>
    <w:rsid w:val="001438EC"/>
    <w:rsid w:val="0014450C"/>
    <w:rsid w:val="00182201"/>
    <w:rsid w:val="001C373C"/>
    <w:rsid w:val="001D58C9"/>
    <w:rsid w:val="002116AC"/>
    <w:rsid w:val="002151EE"/>
    <w:rsid w:val="002313F9"/>
    <w:rsid w:val="0023372B"/>
    <w:rsid w:val="002773B5"/>
    <w:rsid w:val="0028055D"/>
    <w:rsid w:val="002812EC"/>
    <w:rsid w:val="00283523"/>
    <w:rsid w:val="002A792D"/>
    <w:rsid w:val="002C1DAE"/>
    <w:rsid w:val="003009A2"/>
    <w:rsid w:val="00305375"/>
    <w:rsid w:val="00363121"/>
    <w:rsid w:val="00387C51"/>
    <w:rsid w:val="003B0AB2"/>
    <w:rsid w:val="003B63E9"/>
    <w:rsid w:val="003F3601"/>
    <w:rsid w:val="00404BBB"/>
    <w:rsid w:val="00405A92"/>
    <w:rsid w:val="004077A3"/>
    <w:rsid w:val="00442E6A"/>
    <w:rsid w:val="00443B66"/>
    <w:rsid w:val="00446109"/>
    <w:rsid w:val="004523BF"/>
    <w:rsid w:val="00457147"/>
    <w:rsid w:val="004624E3"/>
    <w:rsid w:val="00463E46"/>
    <w:rsid w:val="0046601A"/>
    <w:rsid w:val="00472EE5"/>
    <w:rsid w:val="00490B1C"/>
    <w:rsid w:val="004935D4"/>
    <w:rsid w:val="004E439B"/>
    <w:rsid w:val="004F7F4B"/>
    <w:rsid w:val="005413FA"/>
    <w:rsid w:val="00541CEF"/>
    <w:rsid w:val="0056135E"/>
    <w:rsid w:val="00592CB1"/>
    <w:rsid w:val="005C2D73"/>
    <w:rsid w:val="005F4539"/>
    <w:rsid w:val="006207D1"/>
    <w:rsid w:val="00623060"/>
    <w:rsid w:val="0062787D"/>
    <w:rsid w:val="006A76E1"/>
    <w:rsid w:val="006B28AA"/>
    <w:rsid w:val="006B6B57"/>
    <w:rsid w:val="0070620C"/>
    <w:rsid w:val="00710E4A"/>
    <w:rsid w:val="007217A5"/>
    <w:rsid w:val="00771881"/>
    <w:rsid w:val="00772053"/>
    <w:rsid w:val="007A3954"/>
    <w:rsid w:val="007B48DE"/>
    <w:rsid w:val="007C20F3"/>
    <w:rsid w:val="007D05E6"/>
    <w:rsid w:val="007F6A51"/>
    <w:rsid w:val="008155BC"/>
    <w:rsid w:val="00823B98"/>
    <w:rsid w:val="008251C6"/>
    <w:rsid w:val="00882247"/>
    <w:rsid w:val="008864B0"/>
    <w:rsid w:val="00892AFE"/>
    <w:rsid w:val="008A2577"/>
    <w:rsid w:val="008B3FC0"/>
    <w:rsid w:val="008D258A"/>
    <w:rsid w:val="008E546A"/>
    <w:rsid w:val="00945E5D"/>
    <w:rsid w:val="00973078"/>
    <w:rsid w:val="009E3A51"/>
    <w:rsid w:val="009F6EF5"/>
    <w:rsid w:val="00A004E7"/>
    <w:rsid w:val="00A10FCF"/>
    <w:rsid w:val="00A26AA5"/>
    <w:rsid w:val="00A85CAA"/>
    <w:rsid w:val="00AA3AEA"/>
    <w:rsid w:val="00AD0366"/>
    <w:rsid w:val="00AE4D85"/>
    <w:rsid w:val="00AE4EDC"/>
    <w:rsid w:val="00AF0BFF"/>
    <w:rsid w:val="00B32EAD"/>
    <w:rsid w:val="00B357C8"/>
    <w:rsid w:val="00B6599A"/>
    <w:rsid w:val="00B676E8"/>
    <w:rsid w:val="00B70A05"/>
    <w:rsid w:val="00B7738F"/>
    <w:rsid w:val="00B81632"/>
    <w:rsid w:val="00B9305E"/>
    <w:rsid w:val="00BA70A6"/>
    <w:rsid w:val="00BC2562"/>
    <w:rsid w:val="00BF3B79"/>
    <w:rsid w:val="00C2699F"/>
    <w:rsid w:val="00C30D58"/>
    <w:rsid w:val="00C467C4"/>
    <w:rsid w:val="00C8694A"/>
    <w:rsid w:val="00CB2656"/>
    <w:rsid w:val="00CD2D36"/>
    <w:rsid w:val="00CD5106"/>
    <w:rsid w:val="00CF6DAA"/>
    <w:rsid w:val="00D001ED"/>
    <w:rsid w:val="00D114BA"/>
    <w:rsid w:val="00D11A6E"/>
    <w:rsid w:val="00D15661"/>
    <w:rsid w:val="00D15928"/>
    <w:rsid w:val="00D26B0F"/>
    <w:rsid w:val="00D47CD0"/>
    <w:rsid w:val="00DF1377"/>
    <w:rsid w:val="00DF6622"/>
    <w:rsid w:val="00E01206"/>
    <w:rsid w:val="00E206DD"/>
    <w:rsid w:val="00E30A73"/>
    <w:rsid w:val="00E513CA"/>
    <w:rsid w:val="00EB30A5"/>
    <w:rsid w:val="00EC2200"/>
    <w:rsid w:val="00EC702F"/>
    <w:rsid w:val="00ED7DD8"/>
    <w:rsid w:val="00F01B4A"/>
    <w:rsid w:val="00F2163F"/>
    <w:rsid w:val="00F31535"/>
    <w:rsid w:val="00F56D48"/>
    <w:rsid w:val="00F77F82"/>
    <w:rsid w:val="00F95B13"/>
    <w:rsid w:val="00FA03FA"/>
    <w:rsid w:val="00FA5952"/>
    <w:rsid w:val="00FB2341"/>
    <w:rsid w:val="00FD1F29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63E4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3E4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3E4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952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5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Цветовое выделение для Нормальный"/>
    <w:uiPriority w:val="99"/>
    <w:rsid w:val="000B7952"/>
  </w:style>
  <w:style w:type="paragraph" w:styleId="a7">
    <w:name w:val="header"/>
    <w:basedOn w:val="a"/>
    <w:link w:val="a8"/>
    <w:rsid w:val="00064C7E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64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64C7E"/>
  </w:style>
  <w:style w:type="character" w:customStyle="1" w:styleId="ListLabel1">
    <w:name w:val="ListLabel 1"/>
    <w:qFormat/>
    <w:rsid w:val="00064C7E"/>
    <w:rPr>
      <w:rFonts w:cs="OpenSymbol"/>
    </w:rPr>
  </w:style>
  <w:style w:type="paragraph" w:styleId="aa">
    <w:name w:val="Body Text"/>
    <w:basedOn w:val="a"/>
    <w:link w:val="ab"/>
    <w:uiPriority w:val="1"/>
    <w:qFormat/>
    <w:rsid w:val="00A004E7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A004E7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A004E7"/>
    <w:pPr>
      <w:widowControl w:val="0"/>
      <w:suppressAutoHyphens w:val="0"/>
      <w:autoSpaceDE w:val="0"/>
      <w:autoSpaceDN w:val="0"/>
      <w:ind w:left="165" w:hanging="2"/>
      <w:jc w:val="both"/>
    </w:pPr>
    <w:rPr>
      <w:sz w:val="22"/>
      <w:szCs w:val="22"/>
      <w:lang w:eastAsia="en-US"/>
    </w:rPr>
  </w:style>
  <w:style w:type="paragraph" w:customStyle="1" w:styleId="ConsNormal">
    <w:name w:val="ConsNormal"/>
    <w:rsid w:val="000F0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qFormat/>
    <w:rsid w:val="00A26AA5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ad">
    <w:name w:val="Hyperlink"/>
    <w:basedOn w:val="a0"/>
    <w:uiPriority w:val="99"/>
    <w:semiHidden/>
    <w:unhideWhenUsed/>
    <w:rsid w:val="00AD0366"/>
    <w:rPr>
      <w:color w:val="3C5F87"/>
      <w:u w:val="single"/>
    </w:rPr>
  </w:style>
  <w:style w:type="character" w:customStyle="1" w:styleId="10">
    <w:name w:val="Заголовок 1 Знак"/>
    <w:basedOn w:val="a0"/>
    <w:link w:val="1"/>
    <w:uiPriority w:val="9"/>
    <w:rsid w:val="00463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E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E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pkr-buttontop-line">
    <w:name w:val="epkr-button__top-line"/>
    <w:basedOn w:val="a0"/>
    <w:rsid w:val="00463E46"/>
  </w:style>
  <w:style w:type="character" w:customStyle="1" w:styleId="epkr-buttonbottom-line">
    <w:name w:val="epkr-button__bottom-line"/>
    <w:basedOn w:val="a0"/>
    <w:rsid w:val="00463E46"/>
  </w:style>
  <w:style w:type="character" w:customStyle="1" w:styleId="top-infophone">
    <w:name w:val="top-info__phone"/>
    <w:basedOn w:val="a0"/>
    <w:rsid w:val="00463E46"/>
  </w:style>
  <w:style w:type="character" w:customStyle="1" w:styleId="top-infophone-free">
    <w:name w:val="top-info__phone-free"/>
    <w:basedOn w:val="a0"/>
    <w:rsid w:val="00463E46"/>
  </w:style>
  <w:style w:type="character" w:customStyle="1" w:styleId="sidebaritem-name">
    <w:name w:val="sidebar__item-name"/>
    <w:basedOn w:val="a0"/>
    <w:rsid w:val="00463E46"/>
  </w:style>
  <w:style w:type="character" w:customStyle="1" w:styleId="rros-ui-lib-input-label">
    <w:name w:val="rros-ui-lib-input-label"/>
    <w:basedOn w:val="a0"/>
    <w:rsid w:val="00463E46"/>
  </w:style>
  <w:style w:type="character" w:customStyle="1" w:styleId="realestateobjects-wrapperresultstotal-count">
    <w:name w:val="realestateobjects-wrapper__results__total-count"/>
    <w:basedOn w:val="a0"/>
    <w:rsid w:val="00463E46"/>
  </w:style>
  <w:style w:type="character" w:customStyle="1" w:styleId="rros-ui-lib-table-paginationtext">
    <w:name w:val="rros-ui-lib-table-pagination__text"/>
    <w:basedOn w:val="a0"/>
    <w:rsid w:val="00463E46"/>
  </w:style>
  <w:style w:type="character" w:customStyle="1" w:styleId="build-card-wrapperinfoulsubinfoname">
    <w:name w:val="build-card-wrapper__info__ul__subinfo__name"/>
    <w:basedOn w:val="a0"/>
    <w:rsid w:val="00463E46"/>
  </w:style>
  <w:style w:type="character" w:customStyle="1" w:styleId="wrap-numbersnumber">
    <w:name w:val="wrap-numbers__number"/>
    <w:basedOn w:val="a0"/>
    <w:rsid w:val="00ED7DD8"/>
  </w:style>
  <w:style w:type="character" w:customStyle="1" w:styleId="wrap-numberstitle">
    <w:name w:val="wrap-numbers__title"/>
    <w:basedOn w:val="a0"/>
    <w:rsid w:val="00ED7DD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7DD8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7DD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k-input">
    <w:name w:val="k-input"/>
    <w:basedOn w:val="a0"/>
    <w:rsid w:val="00ED7DD8"/>
  </w:style>
  <w:style w:type="paragraph" w:customStyle="1" w:styleId="k-reset">
    <w:name w:val="k-reset"/>
    <w:basedOn w:val="a"/>
    <w:rsid w:val="00ED7D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7DD8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7DD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0C2C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0C2CF9"/>
    <w:pPr>
      <w:ind w:firstLine="540"/>
      <w:jc w:val="both"/>
    </w:pPr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286">
                  <w:marLeft w:val="192"/>
                  <w:marRight w:val="192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42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83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9109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8768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879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628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34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8F0F7"/>
                                            <w:left w:val="single" w:sz="2" w:space="0" w:color="E8F0F7"/>
                                            <w:bottom w:val="single" w:sz="2" w:space="0" w:color="E8F0F7"/>
                                            <w:right w:val="single" w:sz="2" w:space="0" w:color="E8F0F7"/>
                                          </w:divBdr>
                                          <w:divsChild>
                                            <w:div w:id="195116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E5"/>
                                                <w:left w:val="single" w:sz="2" w:space="0" w:color="DDDDE5"/>
                                                <w:bottom w:val="single" w:sz="4" w:space="0" w:color="DDDDE5"/>
                                                <w:right w:val="single" w:sz="2" w:space="10" w:color="DDDDE5"/>
                                              </w:divBdr>
                                              <w:divsChild>
                                                <w:div w:id="2002077620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4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70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81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0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59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47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4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37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0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66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6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82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2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47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63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5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4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67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8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55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0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03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0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65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5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89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0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15717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7715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0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8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0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8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0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1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6700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2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5306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96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857198">
                          <w:marLeft w:val="0"/>
                          <w:marRight w:val="0"/>
                          <w:marTop w:val="0"/>
                          <w:marBottom w:val="4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78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CCCCC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  <w:divsChild>
                                            <w:div w:id="183530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49421">
                                                  <w:marLeft w:val="24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495596">
                                                  <w:marLeft w:val="24"/>
                                                  <w:marRight w:val="24"/>
                                                  <w:marTop w:val="24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8539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4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CCCCC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  <w:divsChild>
                                            <w:div w:id="7089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83862">
                                                  <w:marLeft w:val="24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419963">
                                                  <w:marLeft w:val="24"/>
                                                  <w:marRight w:val="24"/>
                                                  <w:marTop w:val="24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1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9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0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2633">
                          <w:marLeft w:val="-144"/>
                          <w:marRight w:val="-144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3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E8E8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56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4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85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28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7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E8E8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0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2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58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702377">
                                  <w:marLeft w:val="0"/>
                                  <w:marRight w:val="0"/>
                                  <w:marTop w:val="3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1329">
                                      <w:marLeft w:val="0"/>
                                      <w:marRight w:val="2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72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346">
                      <w:marLeft w:val="0"/>
                      <w:marRight w:val="0"/>
                      <w:marTop w:val="84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68">
                          <w:marLeft w:val="0"/>
                          <w:marRight w:val="0"/>
                          <w:marTop w:val="0"/>
                          <w:marBottom w:val="4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8595">
                                      <w:marLeft w:val="0"/>
                                      <w:marRight w:val="0"/>
                                      <w:marTop w:val="0"/>
                                      <w:marBottom w:val="2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4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085242">
                                  <w:marLeft w:val="0"/>
                                  <w:marRight w:val="0"/>
                                  <w:marTop w:val="0"/>
                                  <w:marBottom w:val="2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95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387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14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8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4238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5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94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184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97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7841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9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59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9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2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6356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6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873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4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143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7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2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003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9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9021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7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6911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0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2530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794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6206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8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855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1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1498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cp:lastPrinted>2024-02-05T13:03:00Z</cp:lastPrinted>
  <dcterms:created xsi:type="dcterms:W3CDTF">2024-01-31T11:23:00Z</dcterms:created>
  <dcterms:modified xsi:type="dcterms:W3CDTF">2024-02-05T13:05:00Z</dcterms:modified>
</cp:coreProperties>
</file>