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</w:rPr>
      </w:pPr>
      <w:r>
        <w:rPr/>
        <w:drawing>
          <wp:inline distT="0" distB="0" distL="0" distR="0">
            <wp:extent cx="497840" cy="743585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743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numPr>
          <w:ilvl w:val="0"/>
          <w:numId w:val="0"/>
        </w:numPr>
        <w:tabs>
          <w:tab w:val="left" w:pos="709" w:leader="none"/>
        </w:tabs>
        <w:ind w:left="-567" w:hanging="0"/>
        <w:jc w:val="center"/>
        <w:outlineLvl w:val="0"/>
        <w:rPr>
          <w:sz w:val="28"/>
        </w:rPr>
      </w:pPr>
      <w:r>
        <w:rPr>
          <w:sz w:val="28"/>
        </w:rPr>
        <w:t>РОССИЙСКАЯ ФЕДЕРАЦИЯ</w:t>
      </w:r>
    </w:p>
    <w:p>
      <w:pPr>
        <w:pStyle w:val="Normal"/>
        <w:ind w:left="-567" w:hanging="0"/>
        <w:jc w:val="center"/>
        <w:rPr>
          <w:sz w:val="28"/>
        </w:rPr>
      </w:pPr>
      <w:r>
        <w:rPr>
          <w:sz w:val="28"/>
        </w:rPr>
        <w:t>РОСТОВСКАЯ ОБЛАСТЬ</w:t>
      </w:r>
    </w:p>
    <w:p>
      <w:pPr>
        <w:pStyle w:val="Normal"/>
        <w:ind w:left="-567" w:hanging="0"/>
        <w:jc w:val="center"/>
        <w:rPr>
          <w:sz w:val="28"/>
        </w:rPr>
      </w:pPr>
      <w:r>
        <w:rPr>
          <w:sz w:val="28"/>
        </w:rPr>
        <w:t>ТАЦИНСКИЙ РАЙОН</w:t>
      </w:r>
    </w:p>
    <w:p>
      <w:pPr>
        <w:pStyle w:val="Normal"/>
        <w:ind w:left="-567" w:hanging="0"/>
        <w:jc w:val="center"/>
        <w:rPr>
          <w:sz w:val="28"/>
        </w:rPr>
      </w:pPr>
      <w:r>
        <w:rPr>
          <w:sz w:val="28"/>
        </w:rPr>
        <w:t>МУНИЦИПАЛЬНОЕ ОБРАЗОВАНИЕ</w:t>
      </w:r>
    </w:p>
    <w:p>
      <w:pPr>
        <w:pStyle w:val="Normal"/>
        <w:ind w:left="-567" w:hanging="0"/>
        <w:jc w:val="center"/>
        <w:rPr>
          <w:sz w:val="28"/>
        </w:rPr>
      </w:pPr>
      <w:r>
        <w:rPr>
          <w:sz w:val="28"/>
        </w:rPr>
        <w:t>«УГЛЕГОРСКОЕ СЕЛЬСКОЕ ПОСЕЛЕНИЕ»</w:t>
      </w:r>
    </w:p>
    <w:p>
      <w:pPr>
        <w:pStyle w:val="Normal"/>
        <w:ind w:left="-567" w:hanging="0"/>
        <w:jc w:val="center"/>
        <w:rPr>
          <w:b/>
          <w:b/>
          <w:sz w:val="28"/>
        </w:rPr>
      </w:pPr>
      <w:r>
        <w:rPr>
          <w:b/>
          <w:sz w:val="28"/>
        </w:rPr>
        <w:t>АДМИНИСТРАЦИЯ  УГЛЕГОРСКОГО  СЕЛЬСКОГО  ПОСЕЛЕНИЯ</w:t>
      </w:r>
    </w:p>
    <w:p>
      <w:pPr>
        <w:pStyle w:val="Normal"/>
        <w:ind w:left="-567" w:hanging="0"/>
        <w:jc w:val="center"/>
        <w:rPr>
          <w:b/>
          <w:b/>
        </w:rPr>
      </w:pPr>
      <w:r>
        <w:rPr>
          <w:sz w:val="28"/>
        </w:rPr>
        <w:t xml:space="preserve">   </w:t>
      </w:r>
      <w:r>
        <w:rPr>
          <w:sz w:val="28"/>
        </w:rPr>
        <w:t>_____________________________________________________________________</w:t>
      </w:r>
    </w:p>
    <w:p>
      <w:pPr>
        <w:pStyle w:val="Normal"/>
        <w:ind w:left="-567" w:hanging="0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ind w:left="-567" w:hanging="0"/>
        <w:jc w:val="center"/>
        <w:rPr>
          <w:b/>
          <w:b/>
          <w:sz w:val="28"/>
        </w:rPr>
      </w:pPr>
      <w:r>
        <w:rPr>
          <w:b/>
          <w:sz w:val="28"/>
        </w:rPr>
        <w:t>ПОСТАНОВЛЕНИЕ</w:t>
      </w:r>
    </w:p>
    <w:p>
      <w:pPr>
        <w:pStyle w:val="Normal"/>
        <w:tabs>
          <w:tab w:val="left" w:pos="3480" w:leader="none"/>
        </w:tabs>
        <w:ind w:left="-567" w:hanging="0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ConsNonformat"/>
        <w:widowControl/>
        <w:ind w:right="282" w:hanging="0"/>
        <w:jc w:val="both"/>
        <w:rPr/>
      </w:pPr>
      <w:r>
        <w:rPr>
          <w:rFonts w:ascii="Times New Roman" w:hAnsi="Times New Roman"/>
          <w:color w:val="000000"/>
          <w:sz w:val="28"/>
        </w:rPr>
        <w:t xml:space="preserve">  </w:t>
      </w:r>
      <w:r>
        <w:rPr>
          <w:rFonts w:ascii="Times New Roman" w:hAnsi="Times New Roman"/>
          <w:color w:val="000000"/>
          <w:sz w:val="28"/>
        </w:rPr>
        <w:t>1 февраля 2024                                    № 22                                           п. Углегорский</w:t>
      </w:r>
    </w:p>
    <w:p>
      <w:pPr>
        <w:pStyle w:val="Normal"/>
        <w:ind w:right="282" w:hanging="0"/>
        <w:rPr>
          <w:sz w:val="28"/>
        </w:rPr>
      </w:pPr>
      <w:r>
        <w:rPr>
          <w:sz w:val="28"/>
        </w:rPr>
      </w:r>
    </w:p>
    <w:tbl>
      <w:tblPr>
        <w:tblW w:w="5091" w:type="dxa"/>
        <w:jc w:val="left"/>
        <w:tblInd w:w="-2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val="04a0"/>
      </w:tblPr>
      <w:tblGrid>
        <w:gridCol w:w="5091"/>
      </w:tblGrid>
      <w:tr>
        <w:trPr>
          <w:trHeight w:val="1425" w:hRule="atLeast"/>
        </w:trPr>
        <w:tc>
          <w:tcPr>
            <w:tcW w:w="50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tabs>
                <w:tab w:val="left" w:pos="4521" w:leader="none"/>
              </w:tabs>
              <w:ind w:left="129" w:right="282" w:hanging="0"/>
              <w:jc w:val="both"/>
              <w:rPr>
                <w:sz w:val="28"/>
              </w:rPr>
            </w:pPr>
            <w:r>
              <w:rPr>
                <w:sz w:val="28"/>
              </w:rPr>
              <w:t>Об утверждении прейскуранта цен на гарантированный перечень услуг по погребению на территории Углегорского сельского поселения</w:t>
            </w:r>
          </w:p>
        </w:tc>
      </w:tr>
    </w:tbl>
    <w:p>
      <w:pPr>
        <w:pStyle w:val="Normal"/>
        <w:ind w:right="282" w:hanging="0"/>
        <w:rPr>
          <w:sz w:val="28"/>
        </w:rPr>
      </w:pPr>
      <w:r>
        <w:rPr>
          <w:sz w:val="28"/>
        </w:rPr>
      </w:r>
    </w:p>
    <w:p>
      <w:pPr>
        <w:pStyle w:val="Style22"/>
        <w:spacing w:before="0" w:after="0"/>
        <w:ind w:left="0" w:right="282" w:firstLine="708"/>
        <w:jc w:val="both"/>
        <w:rPr/>
      </w:pPr>
      <w:r>
        <w:rPr>
          <w:sz w:val="28"/>
        </w:rPr>
        <w:t xml:space="preserve">В соответствии с Федеральным законом от 12 января 1996 года № 8-ФЗ      «О погребении и похоронном деле», Областным законом Ростовской области от 03 мая 2005 года № 303-ЗС «О предоставлении материальной и иной помощи для погребения умерших за счет средств областного бюджета», </w:t>
      </w:r>
      <w:r>
        <w:rPr>
          <w:sz w:val="28"/>
        </w:rPr>
        <w:t>на основании Постановления Правительства Российской Федерации от 23.01.2024 года № 46 «Об утверждении коэффициента индексации выплат, пособий и компенсаций в 2024 году»,</w:t>
      </w:r>
      <w:r>
        <w:rPr>
          <w:sz w:val="28"/>
        </w:rPr>
        <w:t xml:space="preserve"> Уставом муниципального образования «Углегорского сельского поселения, Администрация Углегорского сельского поселения,</w:t>
      </w:r>
    </w:p>
    <w:p>
      <w:pPr>
        <w:pStyle w:val="Style22"/>
        <w:spacing w:before="0" w:after="0"/>
        <w:ind w:left="0" w:right="282" w:hanging="0"/>
        <w:jc w:val="both"/>
        <w:rPr>
          <w:sz w:val="28"/>
        </w:rPr>
      </w:pPr>
      <w:r>
        <w:rPr>
          <w:sz w:val="28"/>
        </w:rPr>
      </w:r>
    </w:p>
    <w:p>
      <w:pPr>
        <w:pStyle w:val="Normal"/>
        <w:ind w:right="282" w:hanging="0"/>
        <w:jc w:val="center"/>
        <w:rPr>
          <w:b/>
          <w:b/>
          <w:bCs/>
        </w:rPr>
      </w:pPr>
      <w:r>
        <w:rPr>
          <w:b/>
          <w:bCs/>
          <w:sz w:val="28"/>
        </w:rPr>
        <w:t>п о с т а н о в л я е т:</w:t>
      </w:r>
    </w:p>
    <w:p>
      <w:pPr>
        <w:pStyle w:val="Normal"/>
        <w:ind w:right="282" w:hanging="0"/>
        <w:jc w:val="center"/>
        <w:rPr>
          <w:sz w:val="28"/>
        </w:rPr>
      </w:pPr>
      <w:r>
        <w:rPr>
          <w:sz w:val="28"/>
        </w:rPr>
      </w:r>
    </w:p>
    <w:p>
      <w:pPr>
        <w:pStyle w:val="Style22"/>
        <w:numPr>
          <w:ilvl w:val="0"/>
          <w:numId w:val="1"/>
        </w:numPr>
        <w:tabs>
          <w:tab w:val="left" w:pos="993" w:leader="none"/>
        </w:tabs>
        <w:spacing w:before="0" w:after="0"/>
        <w:ind w:left="0" w:right="282" w:firstLine="709"/>
        <w:jc w:val="both"/>
        <w:rPr/>
      </w:pPr>
      <w:r>
        <w:rPr>
          <w:sz w:val="28"/>
        </w:rPr>
        <w:t>Утвердить прейскурант цен на гарантированный перечень услуг по погребению  на территории Углегорского сельского поселения с учетом размера индексации (приложение  № 1 – 4).</w:t>
        <w:tab/>
      </w:r>
    </w:p>
    <w:p>
      <w:pPr>
        <w:pStyle w:val="Normal"/>
        <w:ind w:right="282" w:hanging="0"/>
        <w:jc w:val="both"/>
        <w:rPr/>
      </w:pPr>
      <w:r>
        <w:rPr>
          <w:sz w:val="28"/>
        </w:rPr>
        <w:t xml:space="preserve">      </w:t>
      </w:r>
      <w:r>
        <w:rPr>
          <w:sz w:val="28"/>
        </w:rPr>
        <w:t>2. Возмещение стоимости услуг на погребение супругу (супруге), близким родственникам, иным родственникам, законному представителю или иному лицу, взявшему на себя обязанность осуществлять погребение умершего неработающего пенсионера производится ОПФР по Ростовской области,  в случае если умерший не работал и не являлся пенсионером, в том числе – смерти несовершеннолетнего члена семьи неработающих граждан, в случае рождения мертвого ребенка по истечении 154 дней беременности, невостребованных,  неопознанных трупов, производится Управлением социальной защиты населения в  размере, не превышающем 8370 рубля 20 копеек.</w:t>
      </w:r>
    </w:p>
    <w:p>
      <w:pPr>
        <w:pStyle w:val="Normal"/>
        <w:ind w:right="282" w:firstLine="709"/>
        <w:jc w:val="both"/>
        <w:rPr/>
      </w:pPr>
      <w:r>
        <w:rPr>
          <w:sz w:val="28"/>
        </w:rPr>
        <w:t>3. Считать утратившим силу постановление Администрации Углегорского сельского поселения от 03.02.2023 года № 17 «Об утверждении прейскуранта цен на  гарантированный перечень услуг по погребению в Углегорском сельском поселении».</w:t>
      </w:r>
    </w:p>
    <w:p>
      <w:pPr>
        <w:pStyle w:val="Normal"/>
        <w:ind w:right="282" w:firstLine="709"/>
        <w:jc w:val="both"/>
        <w:rPr/>
      </w:pPr>
      <w:r>
        <w:rPr>
          <w:sz w:val="28"/>
        </w:rPr>
        <w:t>4. Настоящее постановление вступает в силу со дня его официального обнародования и распространяется на правоотношения, возникшие с 1 февраля 2024 года.</w:t>
      </w:r>
    </w:p>
    <w:p>
      <w:pPr>
        <w:pStyle w:val="Normal"/>
        <w:ind w:right="282" w:firstLine="709"/>
        <w:jc w:val="both"/>
        <w:rPr>
          <w:sz w:val="28"/>
        </w:rPr>
      </w:pPr>
      <w:r>
        <w:rPr>
          <w:sz w:val="28"/>
        </w:rPr>
        <w:t>5. Контроль за исполнением настоящего постановления оставляю за собой.</w:t>
      </w:r>
    </w:p>
    <w:p>
      <w:pPr>
        <w:pStyle w:val="Normal"/>
        <w:ind w:right="282" w:hanging="0"/>
        <w:rPr>
          <w:sz w:val="28"/>
        </w:rPr>
      </w:pPr>
      <w:r>
        <w:rPr>
          <w:sz w:val="28"/>
        </w:rPr>
      </w:r>
    </w:p>
    <w:p>
      <w:pPr>
        <w:pStyle w:val="Normal"/>
        <w:ind w:right="282" w:hanging="0"/>
        <w:rPr>
          <w:sz w:val="28"/>
        </w:rPr>
      </w:pPr>
      <w:r>
        <w:rPr>
          <w:sz w:val="28"/>
        </w:rPr>
      </w:r>
    </w:p>
    <w:p>
      <w:pPr>
        <w:pStyle w:val="Normal"/>
        <w:ind w:right="282" w:hanging="0"/>
        <w:rPr>
          <w:sz w:val="28"/>
        </w:rPr>
      </w:pPr>
      <w:r>
        <w:rPr>
          <w:sz w:val="28"/>
        </w:rPr>
      </w:r>
    </w:p>
    <w:p>
      <w:pPr>
        <w:pStyle w:val="Normal"/>
        <w:ind w:right="282" w:hanging="0"/>
        <w:rPr/>
      </w:pPr>
      <w:r>
        <w:rPr>
          <w:sz w:val="28"/>
        </w:rPr>
        <w:t xml:space="preserve">Глава Администрации                                                                              К.В. Ермакова </w:t>
      </w:r>
    </w:p>
    <w:p>
      <w:pPr>
        <w:pStyle w:val="Normal"/>
        <w:ind w:right="282" w:hanging="0"/>
        <w:rPr>
          <w:sz w:val="28"/>
        </w:rPr>
      </w:pPr>
      <w:r>
        <w:rPr>
          <w:sz w:val="28"/>
        </w:rPr>
        <w:t xml:space="preserve">Углегорского сельского поселения                                                                            </w:t>
      </w:r>
    </w:p>
    <w:p>
      <w:pPr>
        <w:pStyle w:val="Normal"/>
        <w:ind w:right="282" w:hanging="0"/>
        <w:rPr>
          <w:sz w:val="28"/>
        </w:rPr>
      </w:pPr>
      <w:r>
        <w:rPr>
          <w:sz w:val="28"/>
        </w:rPr>
      </w:r>
    </w:p>
    <w:p>
      <w:pPr>
        <w:pStyle w:val="Normal"/>
        <w:ind w:right="282" w:hanging="0"/>
        <w:rPr>
          <w:sz w:val="28"/>
        </w:rPr>
      </w:pPr>
      <w:r>
        <w:rPr>
          <w:sz w:val="28"/>
        </w:rPr>
      </w:r>
    </w:p>
    <w:p>
      <w:pPr>
        <w:pStyle w:val="Normal"/>
        <w:ind w:right="282" w:hanging="0"/>
        <w:rPr>
          <w:sz w:val="28"/>
        </w:rPr>
      </w:pPr>
      <w:r>
        <w:rPr>
          <w:sz w:val="28"/>
        </w:rPr>
      </w:r>
    </w:p>
    <w:p>
      <w:pPr>
        <w:pStyle w:val="Normal"/>
        <w:ind w:right="282" w:hanging="0"/>
        <w:rPr>
          <w:sz w:val="28"/>
        </w:rPr>
      </w:pPr>
      <w:r>
        <w:rPr>
          <w:sz w:val="28"/>
        </w:rPr>
      </w:r>
    </w:p>
    <w:p>
      <w:pPr>
        <w:pStyle w:val="Normal"/>
        <w:ind w:right="282" w:hanging="0"/>
        <w:rPr>
          <w:sz w:val="28"/>
        </w:rPr>
      </w:pPr>
      <w:r>
        <w:rPr>
          <w:sz w:val="28"/>
        </w:rPr>
      </w:r>
    </w:p>
    <w:p>
      <w:pPr>
        <w:pStyle w:val="Normal"/>
        <w:ind w:right="282" w:hanging="0"/>
        <w:rPr>
          <w:sz w:val="28"/>
        </w:rPr>
      </w:pPr>
      <w:r>
        <w:rPr>
          <w:sz w:val="28"/>
        </w:rPr>
      </w:r>
    </w:p>
    <w:p>
      <w:pPr>
        <w:pStyle w:val="Normal"/>
        <w:ind w:right="282" w:hanging="0"/>
        <w:rPr>
          <w:sz w:val="28"/>
        </w:rPr>
      </w:pPr>
      <w:r>
        <w:rPr>
          <w:sz w:val="28"/>
        </w:rPr>
      </w:r>
    </w:p>
    <w:p>
      <w:pPr>
        <w:pStyle w:val="Normal"/>
        <w:ind w:right="282" w:hanging="0"/>
        <w:rPr>
          <w:sz w:val="28"/>
        </w:rPr>
      </w:pPr>
      <w:r>
        <w:rPr>
          <w:sz w:val="28"/>
        </w:rPr>
      </w:r>
    </w:p>
    <w:p>
      <w:pPr>
        <w:pStyle w:val="Normal"/>
        <w:ind w:right="282" w:hanging="0"/>
        <w:rPr>
          <w:sz w:val="28"/>
        </w:rPr>
      </w:pPr>
      <w:r>
        <w:rPr>
          <w:sz w:val="28"/>
        </w:rPr>
      </w:r>
    </w:p>
    <w:p>
      <w:pPr>
        <w:pStyle w:val="Normal"/>
        <w:ind w:right="282" w:hanging="0"/>
        <w:rPr>
          <w:sz w:val="28"/>
        </w:rPr>
      </w:pPr>
      <w:r>
        <w:rPr>
          <w:sz w:val="28"/>
        </w:rPr>
      </w:r>
    </w:p>
    <w:p>
      <w:pPr>
        <w:pStyle w:val="Normal"/>
        <w:ind w:right="282" w:hanging="0"/>
        <w:rPr>
          <w:sz w:val="28"/>
        </w:rPr>
      </w:pPr>
      <w:r>
        <w:rPr>
          <w:sz w:val="28"/>
        </w:rPr>
      </w:r>
    </w:p>
    <w:p>
      <w:pPr>
        <w:pStyle w:val="Normal"/>
        <w:ind w:right="282" w:hanging="0"/>
        <w:rPr>
          <w:sz w:val="28"/>
        </w:rPr>
      </w:pPr>
      <w:r>
        <w:rPr>
          <w:sz w:val="28"/>
        </w:rPr>
      </w:r>
    </w:p>
    <w:p>
      <w:pPr>
        <w:pStyle w:val="Normal"/>
        <w:ind w:right="282" w:hanging="0"/>
        <w:rPr>
          <w:sz w:val="28"/>
        </w:rPr>
      </w:pPr>
      <w:r>
        <w:rPr>
          <w:sz w:val="28"/>
        </w:rPr>
      </w:r>
    </w:p>
    <w:p>
      <w:pPr>
        <w:pStyle w:val="Normal"/>
        <w:ind w:right="282" w:hanging="0"/>
        <w:rPr>
          <w:sz w:val="28"/>
        </w:rPr>
      </w:pPr>
      <w:r>
        <w:rPr>
          <w:sz w:val="28"/>
        </w:rPr>
      </w:r>
    </w:p>
    <w:p>
      <w:pPr>
        <w:pStyle w:val="Normal"/>
        <w:ind w:right="282" w:hanging="0"/>
        <w:rPr>
          <w:sz w:val="28"/>
        </w:rPr>
      </w:pPr>
      <w:r>
        <w:rPr>
          <w:sz w:val="28"/>
        </w:rPr>
      </w:r>
    </w:p>
    <w:p>
      <w:pPr>
        <w:pStyle w:val="Normal"/>
        <w:ind w:right="282" w:hanging="0"/>
        <w:rPr>
          <w:sz w:val="28"/>
        </w:rPr>
      </w:pPr>
      <w:r>
        <w:rPr>
          <w:sz w:val="28"/>
        </w:rPr>
      </w:r>
    </w:p>
    <w:p>
      <w:pPr>
        <w:pStyle w:val="Normal"/>
        <w:ind w:left="360" w:hanging="0"/>
        <w:rPr>
          <w:sz w:val="28"/>
        </w:rPr>
      </w:pPr>
      <w:r>
        <w:rPr>
          <w:sz w:val="28"/>
        </w:rPr>
      </w:r>
    </w:p>
    <w:p>
      <w:pPr>
        <w:pStyle w:val="Normal"/>
        <w:ind w:left="360" w:hanging="0"/>
        <w:rPr>
          <w:sz w:val="28"/>
        </w:rPr>
      </w:pPr>
      <w:r>
        <w:rPr>
          <w:sz w:val="28"/>
        </w:rPr>
      </w:r>
    </w:p>
    <w:p>
      <w:pPr>
        <w:pStyle w:val="Normal"/>
        <w:ind w:left="360" w:hanging="0"/>
        <w:rPr>
          <w:sz w:val="28"/>
        </w:rPr>
      </w:pPr>
      <w:r>
        <w:rPr>
          <w:sz w:val="28"/>
        </w:rPr>
      </w:r>
    </w:p>
    <w:p>
      <w:pPr>
        <w:pStyle w:val="Normal"/>
        <w:ind w:left="360" w:hanging="0"/>
        <w:rPr>
          <w:sz w:val="28"/>
        </w:rPr>
      </w:pPr>
      <w:r>
        <w:rPr>
          <w:sz w:val="28"/>
        </w:rPr>
      </w:r>
    </w:p>
    <w:p>
      <w:pPr>
        <w:pStyle w:val="Normal"/>
        <w:ind w:left="360" w:hanging="0"/>
        <w:rPr>
          <w:sz w:val="28"/>
        </w:rPr>
      </w:pPr>
      <w:r>
        <w:rPr>
          <w:sz w:val="28"/>
        </w:rPr>
      </w:r>
    </w:p>
    <w:p>
      <w:pPr>
        <w:pStyle w:val="Normal"/>
        <w:ind w:left="360" w:hanging="0"/>
        <w:rPr>
          <w:sz w:val="28"/>
        </w:rPr>
      </w:pPr>
      <w:r>
        <w:rPr>
          <w:sz w:val="28"/>
        </w:rPr>
      </w:r>
    </w:p>
    <w:p>
      <w:pPr>
        <w:pStyle w:val="Normal"/>
        <w:ind w:left="360" w:hanging="0"/>
        <w:rPr>
          <w:sz w:val="28"/>
        </w:rPr>
      </w:pPr>
      <w:r>
        <w:rPr>
          <w:sz w:val="28"/>
        </w:rPr>
      </w:r>
    </w:p>
    <w:p>
      <w:pPr>
        <w:pStyle w:val="Normal"/>
        <w:ind w:left="360" w:hanging="0"/>
        <w:rPr>
          <w:sz w:val="28"/>
        </w:rPr>
      </w:pPr>
      <w:r>
        <w:rPr>
          <w:sz w:val="28"/>
        </w:rPr>
      </w:r>
    </w:p>
    <w:p>
      <w:pPr>
        <w:pStyle w:val="Normal"/>
        <w:ind w:left="360" w:hanging="0"/>
        <w:rPr>
          <w:sz w:val="28"/>
        </w:rPr>
      </w:pPr>
      <w:r>
        <w:rPr>
          <w:sz w:val="28"/>
        </w:rPr>
      </w:r>
    </w:p>
    <w:p>
      <w:pPr>
        <w:pStyle w:val="Normal"/>
        <w:ind w:left="360" w:hanging="0"/>
        <w:rPr>
          <w:sz w:val="28"/>
        </w:rPr>
      </w:pPr>
      <w:r>
        <w:rPr>
          <w:sz w:val="28"/>
        </w:rPr>
      </w:r>
    </w:p>
    <w:p>
      <w:pPr>
        <w:pStyle w:val="Normal"/>
        <w:ind w:left="360" w:hanging="0"/>
        <w:rPr>
          <w:sz w:val="28"/>
        </w:rPr>
      </w:pPr>
      <w:r>
        <w:rPr>
          <w:sz w:val="28"/>
        </w:rPr>
      </w:r>
    </w:p>
    <w:p>
      <w:pPr>
        <w:pStyle w:val="Normal"/>
        <w:ind w:left="360" w:hanging="0"/>
        <w:rPr>
          <w:sz w:val="28"/>
        </w:rPr>
      </w:pPr>
      <w:r>
        <w:rPr>
          <w:sz w:val="28"/>
        </w:rPr>
      </w:r>
    </w:p>
    <w:p>
      <w:pPr>
        <w:pStyle w:val="Normal"/>
        <w:ind w:left="360" w:hanging="0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b/>
          <w:b/>
        </w:rPr>
      </w:pPr>
      <w:r>
        <w:rPr>
          <w:b/>
        </w:rPr>
        <w:t xml:space="preserve">                             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right"/>
        <w:rPr>
          <w:sz w:val="28"/>
        </w:rPr>
      </w:pPr>
      <w:r>
        <w:rPr>
          <w:sz w:val="28"/>
        </w:rPr>
      </w:r>
    </w:p>
    <w:p>
      <w:pPr>
        <w:pStyle w:val="Normal"/>
        <w:jc w:val="center"/>
        <w:rPr/>
      </w:pPr>
      <w:r>
        <w:rPr>
          <w:sz w:val="28"/>
        </w:rPr>
        <w:t xml:space="preserve">                                                                                   </w:t>
      </w:r>
      <w:r>
        <w:rPr>
          <w:sz w:val="28"/>
        </w:rPr>
        <w:t>Приложение №1</w:t>
      </w:r>
    </w:p>
    <w:p>
      <w:pPr>
        <w:pStyle w:val="Normal"/>
        <w:jc w:val="center"/>
        <w:rPr/>
      </w:pPr>
      <w:r>
        <w:rPr>
          <w:sz w:val="28"/>
        </w:rPr>
        <w:t xml:space="preserve">                                                                                      </w:t>
      </w:r>
      <w:r>
        <w:rPr>
          <w:sz w:val="28"/>
        </w:rPr>
        <w:t xml:space="preserve">к постановлению  Администрации </w:t>
      </w:r>
    </w:p>
    <w:p>
      <w:pPr>
        <w:pStyle w:val="Normal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</w:t>
      </w:r>
      <w:r>
        <w:rPr>
          <w:sz w:val="28"/>
        </w:rPr>
        <w:t>Углегорского сельского поселения</w:t>
      </w:r>
    </w:p>
    <w:p>
      <w:pPr>
        <w:pStyle w:val="Normal"/>
        <w:jc w:val="center"/>
        <w:rPr/>
      </w:pPr>
      <w:r>
        <w:rPr>
          <w:sz w:val="28"/>
        </w:rPr>
        <w:t xml:space="preserve">                                                                                 </w:t>
      </w:r>
      <w:r>
        <w:rPr>
          <w:sz w:val="28"/>
        </w:rPr>
        <w:t>от  01.02.2024 года  № 22</w:t>
      </w:r>
    </w:p>
    <w:p>
      <w:pPr>
        <w:pStyle w:val="Normal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jc w:val="center"/>
        <w:rPr>
          <w:sz w:val="28"/>
        </w:rPr>
      </w:pPr>
      <w:r>
        <w:rPr>
          <w:sz w:val="28"/>
        </w:rPr>
        <w:t>Стоимость услуг</w:t>
      </w:r>
    </w:p>
    <w:p>
      <w:pPr>
        <w:pStyle w:val="Normal"/>
        <w:jc w:val="center"/>
        <w:rPr>
          <w:sz w:val="28"/>
        </w:rPr>
      </w:pPr>
      <w:r>
        <w:rPr>
          <w:sz w:val="28"/>
        </w:rPr>
        <w:t>по погребению согласно гарантированному перечню</w:t>
      </w:r>
    </w:p>
    <w:tbl>
      <w:tblPr>
        <w:tblW w:w="10510" w:type="dxa"/>
        <w:jc w:val="left"/>
        <w:tblInd w:w="-5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val="04a0"/>
      </w:tblPr>
      <w:tblGrid>
        <w:gridCol w:w="650"/>
        <w:gridCol w:w="6721"/>
        <w:gridCol w:w="1701"/>
        <w:gridCol w:w="1437"/>
      </w:tblGrid>
      <w:tr>
        <w:trPr/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6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услуг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  <w:t>Единицы измерения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  <w:t>Цена (руб.коп)</w:t>
            </w:r>
          </w:p>
        </w:tc>
      </w:tr>
      <w:tr>
        <w:trPr/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sz w:val="28"/>
              </w:rPr>
            </w:pPr>
            <w:r>
              <w:rPr>
                <w:sz w:val="28"/>
              </w:rPr>
              <w:t>Оформление документов, необходимых для погребения, в магазине, на кладбище или другой организации, на которую возложены данные функции</w:t>
            </w:r>
          </w:p>
          <w:p>
            <w:pPr>
              <w:pStyle w:val="Normal"/>
              <w:jc w:val="both"/>
              <w:rPr>
                <w:sz w:val="28"/>
              </w:rPr>
            </w:pPr>
            <w:r>
              <w:rPr>
                <w:sz w:val="28"/>
              </w:rPr>
              <w:t>- свидетельство о смерти;</w:t>
            </w:r>
          </w:p>
          <w:p>
            <w:pPr>
              <w:pStyle w:val="Normal"/>
              <w:jc w:val="both"/>
              <w:rPr>
                <w:sz w:val="28"/>
              </w:rPr>
            </w:pPr>
            <w:r>
              <w:rPr>
                <w:sz w:val="28"/>
              </w:rPr>
              <w:t>- документы на отвод участка для захоронения;</w:t>
            </w:r>
          </w:p>
          <w:p>
            <w:pPr>
              <w:pStyle w:val="Normal"/>
              <w:jc w:val="both"/>
              <w:rPr>
                <w:sz w:val="28"/>
              </w:rPr>
            </w:pPr>
            <w:r>
              <w:rPr>
                <w:sz w:val="28"/>
              </w:rPr>
              <w:t>- счет-заказ на похороны и получение платы за услуги;</w:t>
            </w:r>
          </w:p>
          <w:p>
            <w:pPr>
              <w:pStyle w:val="Normal"/>
              <w:jc w:val="both"/>
              <w:rPr>
                <w:sz w:val="28"/>
              </w:rPr>
            </w:pPr>
            <w:r>
              <w:rPr>
                <w:sz w:val="28"/>
              </w:rPr>
              <w:t>- регистрация захоронения умершего в книге установленной формы; *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sz w:val="28"/>
              </w:rPr>
            </w:pPr>
            <w:r>
              <w:rPr>
                <w:sz w:val="28"/>
              </w:rPr>
              <w:t>1 оформление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sz w:val="28"/>
              </w:rPr>
            </w:pPr>
            <w:r>
              <w:rPr>
                <w:sz w:val="28"/>
              </w:rPr>
              <w:t>**</w:t>
            </w:r>
          </w:p>
        </w:tc>
      </w:tr>
      <w:tr>
        <w:trPr>
          <w:trHeight w:val="477" w:hRule="atLeast"/>
        </w:trPr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  <w:p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6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sz w:val="28"/>
              </w:rPr>
            </w:pPr>
            <w:r>
              <w:rPr>
                <w:sz w:val="28"/>
              </w:rPr>
              <w:t>Гроб строганный из пиломатериалов толщиной 25-32 мм, обитый внутри и снаружи хлопчатобумажной тканью, с ножками, с изголовьем из древесных опилок. Размер 1,95 х 0,65 х 0,44м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sz w:val="28"/>
              </w:rPr>
            </w:pPr>
            <w:r>
              <w:rPr>
                <w:sz w:val="28"/>
              </w:rPr>
              <w:t>1 гроб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  <w:t>2914,81</w:t>
            </w:r>
          </w:p>
        </w:tc>
      </w:tr>
      <w:tr>
        <w:trPr/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sz w:val="28"/>
              </w:rPr>
            </w:pPr>
            <w:r>
              <w:rPr>
                <w:sz w:val="28"/>
              </w:rPr>
              <w:t>Табличка деревянная, с указанием фамилии, имени, отчества, даты рождения и смерти, регистрационного номера, размер  20 х 25 см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sz w:val="28"/>
              </w:rPr>
            </w:pPr>
            <w:r>
              <w:rPr>
                <w:sz w:val="28"/>
              </w:rPr>
              <w:t>1 шт.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  <w:t>114,93</w:t>
            </w:r>
          </w:p>
        </w:tc>
      </w:tr>
      <w:tr>
        <w:trPr/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sz w:val="28"/>
              </w:rPr>
            </w:pPr>
            <w:r>
              <w:rPr>
                <w:sz w:val="28"/>
              </w:rPr>
              <w:t>Доставка гроба автокатафалком в назначенное время похорон и перевозка тела (останков) умершего к месту погребения автокатафалком ***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sz w:val="28"/>
              </w:rPr>
            </w:pPr>
            <w:r>
              <w:rPr>
                <w:sz w:val="28"/>
              </w:rPr>
              <w:t>1 перевозка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</w:rPr>
              <w:t>1428,</w:t>
            </w:r>
            <w:r>
              <w:rPr>
                <w:sz w:val="28"/>
              </w:rPr>
              <w:t>40</w:t>
            </w:r>
          </w:p>
        </w:tc>
      </w:tr>
      <w:tr>
        <w:trPr/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sz w:val="28"/>
              </w:rPr>
            </w:pPr>
            <w:r>
              <w:rPr>
                <w:sz w:val="28"/>
              </w:rPr>
              <w:t>Погребение умершего:</w:t>
            </w:r>
          </w:p>
          <w:p>
            <w:pPr>
              <w:pStyle w:val="Normal"/>
              <w:jc w:val="both"/>
              <w:rPr>
                <w:sz w:val="28"/>
              </w:rPr>
            </w:pPr>
            <w:r>
              <w:rPr>
                <w:sz w:val="28"/>
              </w:rPr>
              <w:t>- рытье могилы и захоронение</w:t>
            </w:r>
          </w:p>
          <w:p>
            <w:pPr>
              <w:pStyle w:val="Normal"/>
              <w:jc w:val="both"/>
              <w:rPr>
                <w:sz w:val="28"/>
              </w:rPr>
            </w:pPr>
            <w:r>
              <w:rPr>
                <w:sz w:val="28"/>
              </w:rPr>
              <w:t xml:space="preserve">Размер 2,3х1,0х1,5      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sz w:val="28"/>
              </w:rPr>
            </w:pPr>
            <w:r>
              <w:rPr>
                <w:sz w:val="28"/>
              </w:rPr>
              <w:t>1 погребение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</w:rPr>
              <w:t>3912,06</w:t>
            </w:r>
          </w:p>
        </w:tc>
      </w:tr>
      <w:tr>
        <w:trPr/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67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sz w:val="28"/>
              </w:rPr>
            </w:pPr>
            <w:r>
              <w:rPr>
                <w:sz w:val="28"/>
              </w:rPr>
              <w:t>Итого стоимость гарантированного набора услуг по погребению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sz w:val="28"/>
              </w:rPr>
            </w:pPr>
            <w:r>
              <w:rPr>
                <w:sz w:val="28"/>
              </w:rPr>
              <w:t>1 погребение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</w:rPr>
              <w:t>8370,20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*  Компьютерная обработка документов не является основанием для взимания дополнительной платы с населения за эти услуги.</w:t>
      </w:r>
    </w:p>
    <w:p>
      <w:pPr>
        <w:pStyle w:val="Normal"/>
        <w:rPr/>
      </w:pPr>
      <w:r>
        <w:rPr/>
        <w:t xml:space="preserve"> </w:t>
      </w:r>
      <w:r>
        <w:rPr/>
        <w:t>Предоставление дополнительных услуг типа ламинирования документов, выдачи плана</w:t>
      </w:r>
    </w:p>
    <w:p>
      <w:pPr>
        <w:pStyle w:val="Normal"/>
        <w:rPr/>
      </w:pPr>
      <w:r>
        <w:rPr/>
        <w:t>кладбища и т.п. производится только с   согласия клиента.</w:t>
      </w:r>
    </w:p>
    <w:p>
      <w:pPr>
        <w:pStyle w:val="Normal"/>
        <w:rPr/>
      </w:pPr>
      <w:r>
        <w:rPr/>
        <w:t>Население в наглядной и доступной форме информируется:</w:t>
      </w:r>
    </w:p>
    <w:p>
      <w:pPr>
        <w:pStyle w:val="Normal"/>
        <w:rPr/>
      </w:pPr>
      <w:r>
        <w:rPr/>
        <w:t>- о качественных характеристиках гарантированных услуг по погребению;</w:t>
      </w:r>
    </w:p>
    <w:p>
      <w:pPr>
        <w:pStyle w:val="Normal"/>
        <w:rPr/>
      </w:pPr>
      <w:r>
        <w:rPr/>
        <w:t>- о прейскуранте цен на гарантированный набор услуг по погребению;</w:t>
      </w:r>
    </w:p>
    <w:p>
      <w:pPr>
        <w:pStyle w:val="Normal"/>
        <w:jc w:val="both"/>
        <w:rPr/>
      </w:pPr>
      <w:r>
        <w:rPr/>
        <w:t>- об услугах по оформлению документов, необходимых для погребения, за которые плата не взимается;</w:t>
      </w:r>
    </w:p>
    <w:p>
      <w:pPr>
        <w:pStyle w:val="Normal"/>
        <w:jc w:val="both"/>
        <w:rPr/>
      </w:pPr>
      <w:r>
        <w:rPr/>
        <w:t>- о дополнительных услугах, предоставление которых осуществляется только после предварительного уведомления клиента  о них и его согласия.</w:t>
      </w:r>
    </w:p>
    <w:p>
      <w:pPr>
        <w:pStyle w:val="Normal"/>
        <w:jc w:val="both"/>
        <w:rPr/>
      </w:pPr>
      <w:r>
        <w:rPr/>
        <w:t>**  Затраты на оформление документов, необходимых для погребения, включаются в общехозяйственные расходы. Дополнительная плата за эти услуги не взимается.</w:t>
      </w:r>
    </w:p>
    <w:p>
      <w:pPr>
        <w:pStyle w:val="Normal"/>
        <w:jc w:val="both"/>
        <w:rPr/>
      </w:pPr>
      <w:r>
        <w:rPr/>
        <w:t>***  Предварительная (не в назначенное время похорон) доставка гроба относится к дополнительной услуге</w:t>
      </w:r>
    </w:p>
    <w:p>
      <w:pPr>
        <w:pStyle w:val="Normal"/>
        <w:jc w:val="right"/>
        <w:rPr>
          <w:sz w:val="28"/>
        </w:rPr>
      </w:pPr>
      <w:r>
        <w:rPr>
          <w:sz w:val="28"/>
        </w:rPr>
      </w:r>
    </w:p>
    <w:p>
      <w:pPr>
        <w:pStyle w:val="Normal"/>
        <w:jc w:val="right"/>
        <w:rPr>
          <w:sz w:val="28"/>
        </w:rPr>
      </w:pPr>
      <w:r>
        <w:rPr>
          <w:sz w:val="28"/>
        </w:rPr>
      </w:r>
    </w:p>
    <w:p>
      <w:pPr>
        <w:pStyle w:val="Normal"/>
        <w:jc w:val="right"/>
        <w:rPr>
          <w:sz w:val="28"/>
        </w:rPr>
      </w:pPr>
      <w:r>
        <w:rPr>
          <w:sz w:val="28"/>
        </w:rPr>
      </w:r>
    </w:p>
    <w:p>
      <w:pPr>
        <w:pStyle w:val="Normal"/>
        <w:jc w:val="right"/>
        <w:rPr>
          <w:sz w:val="28"/>
        </w:rPr>
      </w:pPr>
      <w:r>
        <w:rPr>
          <w:sz w:val="28"/>
        </w:rPr>
      </w:r>
    </w:p>
    <w:p>
      <w:pPr>
        <w:pStyle w:val="Normal"/>
        <w:jc w:val="right"/>
        <w:rPr>
          <w:sz w:val="28"/>
        </w:rPr>
      </w:pPr>
      <w:r>
        <w:rPr>
          <w:sz w:val="28"/>
        </w:rPr>
        <w:t xml:space="preserve">Приложение № 2 </w:t>
      </w:r>
    </w:p>
    <w:p>
      <w:pPr>
        <w:pStyle w:val="Normal"/>
        <w:jc w:val="right"/>
        <w:rPr>
          <w:sz w:val="28"/>
        </w:rPr>
      </w:pPr>
      <w:r>
        <w:rPr>
          <w:sz w:val="28"/>
        </w:rPr>
        <w:t xml:space="preserve">к постановлению  Администрации </w:t>
      </w:r>
    </w:p>
    <w:p>
      <w:pPr>
        <w:pStyle w:val="Normal"/>
        <w:jc w:val="right"/>
        <w:rPr>
          <w:sz w:val="28"/>
        </w:rPr>
      </w:pPr>
      <w:r>
        <w:rPr>
          <w:sz w:val="28"/>
        </w:rPr>
        <w:t xml:space="preserve">Углегорского сельского поселения </w:t>
      </w:r>
    </w:p>
    <w:p>
      <w:pPr>
        <w:pStyle w:val="Normal"/>
        <w:jc w:val="right"/>
        <w:rPr/>
      </w:pPr>
      <w:r>
        <w:rPr>
          <w:sz w:val="28"/>
        </w:rPr>
        <w:t>от  01.02.2024 года № 22</w:t>
      </w:r>
    </w:p>
    <w:p>
      <w:pPr>
        <w:pStyle w:val="Normal"/>
        <w:jc w:val="right"/>
        <w:rPr>
          <w:sz w:val="28"/>
        </w:rPr>
      </w:pPr>
      <w:r>
        <w:rPr>
          <w:sz w:val="28"/>
        </w:rPr>
      </w:r>
    </w:p>
    <w:p>
      <w:pPr>
        <w:pStyle w:val="Normal"/>
        <w:jc w:val="center"/>
        <w:rPr>
          <w:sz w:val="28"/>
        </w:rPr>
      </w:pPr>
      <w:r>
        <w:rPr>
          <w:sz w:val="28"/>
        </w:rPr>
        <w:t>Стоимость услуг</w:t>
      </w:r>
    </w:p>
    <w:p>
      <w:pPr>
        <w:pStyle w:val="Normal"/>
        <w:jc w:val="center"/>
        <w:rPr>
          <w:sz w:val="28"/>
        </w:rPr>
      </w:pPr>
      <w:r>
        <w:rPr>
          <w:sz w:val="28"/>
        </w:rPr>
        <w:t>по погребению согласно гарантированному перечню</w:t>
      </w:r>
    </w:p>
    <w:p>
      <w:pPr>
        <w:pStyle w:val="Normal"/>
        <w:jc w:val="center"/>
        <w:rPr>
          <w:sz w:val="28"/>
        </w:rPr>
      </w:pPr>
      <w:r>
        <w:rPr>
          <w:sz w:val="28"/>
        </w:rPr>
        <w:t>при захоронении невостребованных и неопознанных трупов</w:t>
      </w:r>
    </w:p>
    <w:p>
      <w:pPr>
        <w:pStyle w:val="Normal"/>
        <w:rPr>
          <w:sz w:val="28"/>
        </w:rPr>
      </w:pPr>
      <w:r>
        <w:rPr>
          <w:sz w:val="28"/>
        </w:rPr>
      </w:r>
    </w:p>
    <w:tbl>
      <w:tblPr>
        <w:tblW w:w="10154" w:type="dxa"/>
        <w:jc w:val="left"/>
        <w:tblInd w:w="27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val="04a0"/>
      </w:tblPr>
      <w:tblGrid>
        <w:gridCol w:w="650"/>
        <w:gridCol w:w="5290"/>
        <w:gridCol w:w="2520"/>
        <w:gridCol w:w="1693"/>
      </w:tblGrid>
      <w:tr>
        <w:trPr/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5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услуг</w:t>
            </w:r>
          </w:p>
        </w:tc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  <w:t>Единицы измерения</w:t>
            </w:r>
          </w:p>
        </w:tc>
        <w:tc>
          <w:tcPr>
            <w:tcW w:w="1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  <w:t>Цена (руб.коп)</w:t>
            </w:r>
          </w:p>
        </w:tc>
      </w:tr>
      <w:tr>
        <w:trPr/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sz w:val="28"/>
              </w:rPr>
            </w:pPr>
            <w:r>
              <w:rPr>
                <w:sz w:val="28"/>
              </w:rPr>
              <w:t>Оформление документов, необходимых для погребения, в магазине, на кладбище или другой организации, на которую возложены данные функции:</w:t>
            </w:r>
          </w:p>
          <w:p>
            <w:pPr>
              <w:pStyle w:val="Normal"/>
              <w:jc w:val="both"/>
              <w:rPr>
                <w:sz w:val="28"/>
              </w:rPr>
            </w:pPr>
            <w:r>
              <w:rPr>
                <w:sz w:val="28"/>
              </w:rPr>
              <w:t>- свидетельство о смерти;</w:t>
            </w:r>
          </w:p>
          <w:p>
            <w:pPr>
              <w:pStyle w:val="Normal"/>
              <w:jc w:val="both"/>
              <w:rPr>
                <w:sz w:val="28"/>
              </w:rPr>
            </w:pPr>
            <w:r>
              <w:rPr>
                <w:sz w:val="28"/>
              </w:rPr>
              <w:t>- документы на отвод участка для захоронения;</w:t>
            </w:r>
          </w:p>
          <w:p>
            <w:pPr>
              <w:pStyle w:val="Normal"/>
              <w:jc w:val="both"/>
              <w:rPr>
                <w:sz w:val="28"/>
              </w:rPr>
            </w:pPr>
            <w:r>
              <w:rPr>
                <w:sz w:val="28"/>
              </w:rPr>
              <w:t>- счет-заказ на похороны и получение платы за услуги;</w:t>
            </w:r>
          </w:p>
          <w:p>
            <w:pPr>
              <w:pStyle w:val="Normal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регистрация захоронения умершего в книге установленной формы; </w:t>
            </w:r>
          </w:p>
        </w:tc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sz w:val="28"/>
              </w:rPr>
            </w:pPr>
            <w:r>
              <w:rPr>
                <w:sz w:val="28"/>
              </w:rPr>
              <w:t>1 оформление</w:t>
            </w:r>
          </w:p>
        </w:tc>
        <w:tc>
          <w:tcPr>
            <w:tcW w:w="1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sz w:val="28"/>
              </w:rPr>
            </w:pPr>
            <w:r>
              <w:rPr>
                <w:sz w:val="28"/>
              </w:rPr>
            </w:r>
          </w:p>
        </w:tc>
      </w:tr>
      <w:tr>
        <w:trPr>
          <w:trHeight w:val="477" w:hRule="atLeast"/>
        </w:trPr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  <w:p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5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sz w:val="28"/>
              </w:rPr>
            </w:pPr>
            <w:r>
              <w:rPr>
                <w:sz w:val="28"/>
              </w:rPr>
              <w:t>Гроб строганый из пиломатериалов толщиной 25-32 мм, необитый, с ножками. Размер 1,95 х 0,65 х 0,44м</w:t>
            </w:r>
          </w:p>
        </w:tc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sz w:val="28"/>
              </w:rPr>
            </w:pPr>
            <w:r>
              <w:rPr>
                <w:sz w:val="28"/>
              </w:rPr>
              <w:t>1 гроб</w:t>
            </w:r>
          </w:p>
        </w:tc>
        <w:tc>
          <w:tcPr>
            <w:tcW w:w="1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</w:rPr>
              <w:t>2239,7</w:t>
            </w:r>
            <w:r>
              <w:rPr>
                <w:sz w:val="28"/>
              </w:rPr>
              <w:t>1</w:t>
            </w:r>
          </w:p>
        </w:tc>
      </w:tr>
      <w:tr>
        <w:trPr/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sz w:val="28"/>
              </w:rPr>
            </w:pPr>
            <w:r>
              <w:rPr>
                <w:sz w:val="28"/>
              </w:rPr>
              <w:t>Доставка гроба автокатафалком в назначенное время похорон и перевозка тела (останков) умершего к месту погребения  автокатафалком или другим автотранспортом</w:t>
            </w:r>
          </w:p>
        </w:tc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sz w:val="28"/>
              </w:rPr>
            </w:pPr>
            <w:r>
              <w:rPr>
                <w:sz w:val="28"/>
              </w:rPr>
              <w:t>1 перевозка</w:t>
            </w:r>
          </w:p>
        </w:tc>
        <w:tc>
          <w:tcPr>
            <w:tcW w:w="1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  <w:t>2128,77</w:t>
            </w:r>
          </w:p>
        </w:tc>
      </w:tr>
      <w:tr>
        <w:trPr/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sz w:val="28"/>
              </w:rPr>
            </w:pPr>
            <w:r>
              <w:rPr>
                <w:sz w:val="28"/>
              </w:rPr>
              <w:t>Погребение умершего:</w:t>
            </w:r>
          </w:p>
          <w:p>
            <w:pPr>
              <w:pStyle w:val="Normal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рытье стандартной могилы и захоронение. Размер 2,3х1,0х1,5       </w:t>
            </w:r>
          </w:p>
        </w:tc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sz w:val="28"/>
              </w:rPr>
            </w:pPr>
            <w:r>
              <w:rPr>
                <w:sz w:val="28"/>
              </w:rPr>
              <w:t>1 погребение</w:t>
            </w:r>
          </w:p>
        </w:tc>
        <w:tc>
          <w:tcPr>
            <w:tcW w:w="1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</w:rPr>
              <w:t>3912,06</w:t>
            </w:r>
          </w:p>
        </w:tc>
      </w:tr>
      <w:tr>
        <w:trPr/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sz w:val="28"/>
              </w:rPr>
            </w:pPr>
            <w:r>
              <w:rPr>
                <w:sz w:val="28"/>
              </w:rPr>
              <w:t>Покрывало из ткани хлопчатобумажной.</w:t>
            </w:r>
          </w:p>
          <w:p>
            <w:pPr>
              <w:pStyle w:val="Normal"/>
              <w:jc w:val="both"/>
              <w:rPr>
                <w:sz w:val="28"/>
              </w:rPr>
            </w:pPr>
            <w:r>
              <w:rPr>
                <w:sz w:val="28"/>
              </w:rPr>
              <w:t>Размер 2,0х0,8 м</w:t>
            </w:r>
          </w:p>
        </w:tc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sz w:val="28"/>
              </w:rPr>
            </w:pPr>
            <w:r>
              <w:rPr>
                <w:sz w:val="28"/>
              </w:rPr>
              <w:t>1 шт.</w:t>
            </w:r>
          </w:p>
          <w:p>
            <w:pPr>
              <w:pStyle w:val="Normal"/>
              <w:jc w:val="both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1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  <w:t>89,66</w:t>
            </w:r>
          </w:p>
        </w:tc>
      </w:tr>
      <w:tr>
        <w:trPr/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5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sz w:val="28"/>
              </w:rPr>
            </w:pPr>
            <w:r>
              <w:rPr>
                <w:sz w:val="28"/>
              </w:rPr>
              <w:t>Итого стоимость гарантированного набора услуг по погребению.</w:t>
            </w:r>
          </w:p>
        </w:tc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1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</w:rPr>
              <w:t>8370,20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jc w:val="right"/>
        <w:rPr>
          <w:sz w:val="28"/>
        </w:rPr>
      </w:pPr>
      <w:r>
        <w:rPr>
          <w:sz w:val="28"/>
        </w:rPr>
      </w:r>
    </w:p>
    <w:p>
      <w:pPr>
        <w:pStyle w:val="Normal"/>
        <w:jc w:val="right"/>
        <w:rPr>
          <w:sz w:val="28"/>
        </w:rPr>
      </w:pPr>
      <w:r>
        <w:rPr>
          <w:sz w:val="28"/>
        </w:rPr>
        <w:t xml:space="preserve">Приложение № 3 </w:t>
      </w:r>
    </w:p>
    <w:p>
      <w:pPr>
        <w:pStyle w:val="Normal"/>
        <w:jc w:val="right"/>
        <w:rPr>
          <w:sz w:val="28"/>
        </w:rPr>
      </w:pPr>
      <w:r>
        <w:rPr>
          <w:sz w:val="28"/>
        </w:rPr>
        <w:t xml:space="preserve">к постановлению  Администрации </w:t>
      </w:r>
    </w:p>
    <w:p>
      <w:pPr>
        <w:pStyle w:val="Normal"/>
        <w:jc w:val="right"/>
        <w:rPr>
          <w:sz w:val="28"/>
        </w:rPr>
      </w:pPr>
      <w:r>
        <w:rPr>
          <w:sz w:val="28"/>
        </w:rPr>
        <w:t xml:space="preserve">Углегорского сельского поселения </w:t>
      </w:r>
    </w:p>
    <w:p>
      <w:pPr>
        <w:pStyle w:val="Normal"/>
        <w:jc w:val="right"/>
        <w:rPr/>
      </w:pPr>
      <w:r>
        <w:rPr>
          <w:sz w:val="28"/>
        </w:rPr>
        <w:t>от  01.02.2024 года № 22</w:t>
      </w:r>
    </w:p>
    <w:p>
      <w:pPr>
        <w:pStyle w:val="Normal"/>
        <w:jc w:val="right"/>
        <w:rPr>
          <w:sz w:val="28"/>
        </w:rPr>
      </w:pPr>
      <w:r>
        <w:rPr>
          <w:sz w:val="28"/>
        </w:rPr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center"/>
        <w:rPr>
          <w:sz w:val="28"/>
        </w:rPr>
      </w:pPr>
      <w:r>
        <w:rPr>
          <w:sz w:val="28"/>
        </w:rPr>
        <w:t>Стоимость услуг</w:t>
      </w:r>
    </w:p>
    <w:p>
      <w:pPr>
        <w:pStyle w:val="Normal"/>
        <w:jc w:val="center"/>
        <w:rPr>
          <w:sz w:val="28"/>
        </w:rPr>
      </w:pPr>
      <w:r>
        <w:rPr>
          <w:sz w:val="28"/>
        </w:rPr>
        <w:t>по погребению согласно гарантированному перечню</w:t>
      </w:r>
    </w:p>
    <w:p>
      <w:pPr>
        <w:pStyle w:val="Normal"/>
        <w:jc w:val="center"/>
        <w:rPr>
          <w:sz w:val="28"/>
        </w:rPr>
      </w:pPr>
      <w:r>
        <w:rPr>
          <w:sz w:val="28"/>
        </w:rPr>
        <w:t>в случае рождения мертвого ребенка по истечении 154 дней беременности</w:t>
      </w:r>
    </w:p>
    <w:p>
      <w:pPr>
        <w:pStyle w:val="Normal"/>
        <w:rPr>
          <w:sz w:val="28"/>
        </w:rPr>
      </w:pPr>
      <w:r>
        <w:rPr>
          <w:sz w:val="28"/>
        </w:rPr>
      </w:r>
    </w:p>
    <w:tbl>
      <w:tblPr>
        <w:tblW w:w="10154" w:type="dxa"/>
        <w:jc w:val="left"/>
        <w:tblInd w:w="27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val="04a0"/>
      </w:tblPr>
      <w:tblGrid>
        <w:gridCol w:w="650"/>
        <w:gridCol w:w="5290"/>
        <w:gridCol w:w="2520"/>
        <w:gridCol w:w="1693"/>
      </w:tblGrid>
      <w:tr>
        <w:trPr/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5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услуг</w:t>
            </w:r>
          </w:p>
        </w:tc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  <w:t>Единицы измерения</w:t>
            </w:r>
          </w:p>
        </w:tc>
        <w:tc>
          <w:tcPr>
            <w:tcW w:w="1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  <w:t>Цена (руб.коп)</w:t>
            </w:r>
          </w:p>
        </w:tc>
      </w:tr>
      <w:tr>
        <w:trPr/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sz w:val="28"/>
              </w:rPr>
            </w:pPr>
            <w:r>
              <w:rPr>
                <w:sz w:val="28"/>
              </w:rPr>
              <w:t>Оформление документов, необходимых для погребения, в магазине, на кладбище или другой организации, на которую возложены данные функции:</w:t>
            </w:r>
          </w:p>
          <w:p>
            <w:pPr>
              <w:pStyle w:val="Normal"/>
              <w:jc w:val="both"/>
              <w:rPr>
                <w:sz w:val="28"/>
              </w:rPr>
            </w:pPr>
            <w:r>
              <w:rPr>
                <w:sz w:val="28"/>
              </w:rPr>
              <w:t>- свидетельство о смерти;</w:t>
            </w:r>
          </w:p>
          <w:p>
            <w:pPr>
              <w:pStyle w:val="Normal"/>
              <w:jc w:val="both"/>
              <w:rPr>
                <w:sz w:val="28"/>
              </w:rPr>
            </w:pPr>
            <w:r>
              <w:rPr>
                <w:sz w:val="28"/>
              </w:rPr>
              <w:t>- документы на отвод участка для захоронения;</w:t>
            </w:r>
          </w:p>
          <w:p>
            <w:pPr>
              <w:pStyle w:val="Normal"/>
              <w:jc w:val="both"/>
              <w:rPr>
                <w:sz w:val="28"/>
              </w:rPr>
            </w:pPr>
            <w:r>
              <w:rPr>
                <w:sz w:val="28"/>
              </w:rPr>
              <w:t>- счет-заказ на похороны и получение платы за услуги;</w:t>
            </w:r>
          </w:p>
          <w:p>
            <w:pPr>
              <w:pStyle w:val="Normal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регистрация захоронения умершего в книге установленной формы; </w:t>
            </w:r>
          </w:p>
        </w:tc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sz w:val="28"/>
              </w:rPr>
            </w:pPr>
            <w:r>
              <w:rPr>
                <w:sz w:val="28"/>
              </w:rPr>
              <w:t>1 оформление</w:t>
            </w:r>
          </w:p>
        </w:tc>
        <w:tc>
          <w:tcPr>
            <w:tcW w:w="1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</w:tr>
      <w:tr>
        <w:trPr>
          <w:trHeight w:val="477" w:hRule="atLeast"/>
        </w:trPr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  <w:p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5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sz w:val="28"/>
              </w:rPr>
            </w:pPr>
            <w:r>
              <w:rPr>
                <w:sz w:val="28"/>
              </w:rPr>
              <w:t>Гроб строганный из пиломатериалов толщиной 25-32 мм, обитый внутри и снаружи тканью хлопчатобумажной с ножками, с изголовьем из древесных опилок. Размер 0,8 х 0,35 х 035м</w:t>
            </w:r>
          </w:p>
        </w:tc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sz w:val="28"/>
              </w:rPr>
            </w:pPr>
            <w:r>
              <w:rPr>
                <w:sz w:val="28"/>
              </w:rPr>
              <w:t>1 гроб</w:t>
            </w:r>
          </w:p>
        </w:tc>
        <w:tc>
          <w:tcPr>
            <w:tcW w:w="1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  <w:t>1897,46</w:t>
            </w:r>
          </w:p>
        </w:tc>
      </w:tr>
      <w:tr>
        <w:trPr/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sz w:val="28"/>
              </w:rPr>
            </w:pPr>
            <w:r>
              <w:rPr>
                <w:sz w:val="28"/>
              </w:rPr>
              <w:t>Табличка деревянная с указанием фамилии, имени, отчества, даты рождения и смерти, размер  20 х 25 см</w:t>
            </w:r>
          </w:p>
        </w:tc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sz w:val="28"/>
              </w:rPr>
            </w:pPr>
            <w:r>
              <w:rPr>
                <w:sz w:val="28"/>
              </w:rPr>
              <w:t>1 шт.</w:t>
            </w:r>
          </w:p>
        </w:tc>
        <w:tc>
          <w:tcPr>
            <w:tcW w:w="1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  <w:t>114,93</w:t>
            </w:r>
          </w:p>
        </w:tc>
      </w:tr>
      <w:tr>
        <w:trPr/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sz w:val="28"/>
              </w:rPr>
            </w:pPr>
            <w:r>
              <w:rPr>
                <w:sz w:val="28"/>
              </w:rPr>
              <w:t>Доставка гроба автокатафалком в назначенное время похорон и перевозка тела (останков) умершего к месту погребения автокатафалком  ***</w:t>
            </w:r>
          </w:p>
        </w:tc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sz w:val="28"/>
              </w:rPr>
            </w:pPr>
            <w:r>
              <w:rPr>
                <w:sz w:val="28"/>
              </w:rPr>
              <w:t>1 перевозка</w:t>
            </w:r>
          </w:p>
        </w:tc>
        <w:tc>
          <w:tcPr>
            <w:tcW w:w="1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  <w:t>2534,94</w:t>
            </w:r>
          </w:p>
        </w:tc>
      </w:tr>
      <w:tr>
        <w:trPr/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sz w:val="28"/>
              </w:rPr>
            </w:pPr>
            <w:r>
              <w:rPr>
                <w:sz w:val="28"/>
              </w:rPr>
              <w:t>Погребение умершего:</w:t>
            </w:r>
          </w:p>
          <w:p>
            <w:pPr>
              <w:pStyle w:val="Normal"/>
              <w:jc w:val="both"/>
              <w:rPr>
                <w:sz w:val="28"/>
              </w:rPr>
            </w:pPr>
            <w:r>
              <w:rPr>
                <w:sz w:val="28"/>
              </w:rPr>
              <w:t>- рытье  могилы и захоронение</w:t>
            </w:r>
          </w:p>
          <w:p>
            <w:pPr>
              <w:pStyle w:val="Normal"/>
              <w:jc w:val="both"/>
              <w:rPr>
                <w:sz w:val="28"/>
              </w:rPr>
            </w:pPr>
            <w:r>
              <w:rPr>
                <w:sz w:val="28"/>
              </w:rPr>
              <w:t xml:space="preserve">Размер 1,0 х 0,6 х1,5       </w:t>
            </w:r>
          </w:p>
        </w:tc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sz w:val="28"/>
              </w:rPr>
            </w:pPr>
            <w:r>
              <w:rPr>
                <w:sz w:val="28"/>
              </w:rPr>
              <w:t>1 погребение</w:t>
            </w:r>
          </w:p>
        </w:tc>
        <w:tc>
          <w:tcPr>
            <w:tcW w:w="1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</w:rPr>
              <w:t>3822,87</w:t>
            </w:r>
          </w:p>
        </w:tc>
      </w:tr>
      <w:tr>
        <w:trPr/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5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sz w:val="28"/>
              </w:rPr>
            </w:pPr>
            <w:r>
              <w:rPr>
                <w:sz w:val="28"/>
              </w:rPr>
              <w:t>Итого стоимость гарантированного набора услуг по погребению.</w:t>
            </w:r>
          </w:p>
        </w:tc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sz w:val="28"/>
              </w:rPr>
            </w:pPr>
            <w:r>
              <w:rPr>
                <w:sz w:val="28"/>
              </w:rPr>
              <w:t>1 погребение</w:t>
            </w:r>
          </w:p>
        </w:tc>
        <w:tc>
          <w:tcPr>
            <w:tcW w:w="1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</w:rPr>
              <w:t>8370,20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tabs>
          <w:tab w:val="left" w:pos="6840" w:leader="none"/>
        </w:tabs>
        <w:jc w:val="right"/>
        <w:rPr>
          <w:sz w:val="28"/>
        </w:rPr>
      </w:pPr>
      <w:r>
        <w:rPr>
          <w:sz w:val="28"/>
        </w:rPr>
      </w:r>
    </w:p>
    <w:p>
      <w:pPr>
        <w:pStyle w:val="Normal"/>
        <w:tabs>
          <w:tab w:val="left" w:pos="6840" w:leader="none"/>
        </w:tabs>
        <w:jc w:val="right"/>
        <w:rPr>
          <w:sz w:val="28"/>
        </w:rPr>
      </w:pPr>
      <w:r>
        <w:rPr>
          <w:sz w:val="28"/>
        </w:rPr>
      </w:r>
    </w:p>
    <w:p>
      <w:pPr>
        <w:pStyle w:val="Normal"/>
        <w:ind w:left="360" w:hanging="0"/>
        <w:rPr>
          <w:sz w:val="28"/>
        </w:rPr>
      </w:pPr>
      <w:r>
        <w:rPr>
          <w:sz w:val="28"/>
        </w:rPr>
      </w:r>
    </w:p>
    <w:p>
      <w:pPr>
        <w:pStyle w:val="Normal"/>
        <w:ind w:left="360" w:hanging="0"/>
        <w:rPr>
          <w:sz w:val="28"/>
        </w:rPr>
      </w:pPr>
      <w:r>
        <w:rPr>
          <w:sz w:val="28"/>
        </w:rPr>
      </w:r>
    </w:p>
    <w:p>
      <w:pPr>
        <w:pStyle w:val="Normal"/>
        <w:ind w:left="360" w:hanging="0"/>
        <w:rPr>
          <w:sz w:val="28"/>
        </w:rPr>
      </w:pPr>
      <w:r>
        <w:rPr>
          <w:sz w:val="28"/>
        </w:rPr>
      </w:r>
    </w:p>
    <w:p>
      <w:pPr>
        <w:pStyle w:val="Normal"/>
        <w:ind w:left="360" w:hanging="0"/>
        <w:rPr>
          <w:sz w:val="28"/>
        </w:rPr>
      </w:pPr>
      <w:r>
        <w:rPr>
          <w:sz w:val="28"/>
        </w:rPr>
      </w:r>
    </w:p>
    <w:p>
      <w:pPr>
        <w:pStyle w:val="Normal"/>
        <w:jc w:val="right"/>
        <w:rPr>
          <w:sz w:val="28"/>
        </w:rPr>
      </w:pPr>
      <w:r>
        <w:rPr>
          <w:sz w:val="28"/>
        </w:rPr>
        <w:t xml:space="preserve">Приложение № 4 </w:t>
      </w:r>
    </w:p>
    <w:p>
      <w:pPr>
        <w:pStyle w:val="Normal"/>
        <w:jc w:val="right"/>
        <w:rPr>
          <w:sz w:val="28"/>
        </w:rPr>
      </w:pPr>
      <w:r>
        <w:rPr>
          <w:sz w:val="28"/>
        </w:rPr>
        <w:t xml:space="preserve">к постановлению  Администрации </w:t>
      </w:r>
    </w:p>
    <w:p>
      <w:pPr>
        <w:pStyle w:val="Normal"/>
        <w:jc w:val="right"/>
        <w:rPr>
          <w:sz w:val="28"/>
        </w:rPr>
      </w:pPr>
      <w:r>
        <w:rPr>
          <w:sz w:val="28"/>
        </w:rPr>
        <w:t xml:space="preserve">Углегорского сельского поселения </w:t>
      </w:r>
    </w:p>
    <w:p>
      <w:pPr>
        <w:pStyle w:val="Normal"/>
        <w:jc w:val="right"/>
        <w:rPr/>
      </w:pPr>
      <w:r>
        <w:rPr>
          <w:sz w:val="28"/>
        </w:rPr>
        <w:t>от  1.02.2024 года № 22</w:t>
      </w:r>
    </w:p>
    <w:p>
      <w:pPr>
        <w:pStyle w:val="Normal"/>
        <w:jc w:val="right"/>
        <w:rPr>
          <w:sz w:val="28"/>
        </w:rPr>
      </w:pPr>
      <w:r>
        <w:rPr>
          <w:sz w:val="28"/>
        </w:rPr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center"/>
        <w:rPr>
          <w:sz w:val="28"/>
        </w:rPr>
      </w:pPr>
      <w:r>
        <w:rPr>
          <w:sz w:val="28"/>
        </w:rPr>
        <w:t>Стоимость услуг</w:t>
      </w:r>
    </w:p>
    <w:p>
      <w:pPr>
        <w:pStyle w:val="Normal"/>
        <w:jc w:val="center"/>
        <w:rPr>
          <w:sz w:val="28"/>
        </w:rPr>
      </w:pPr>
      <w:r>
        <w:rPr>
          <w:sz w:val="28"/>
        </w:rPr>
        <w:t>по погребению согласно гарантированному перечню</w:t>
      </w:r>
    </w:p>
    <w:p>
      <w:pPr>
        <w:pStyle w:val="Normal"/>
        <w:jc w:val="center"/>
        <w:rPr>
          <w:sz w:val="28"/>
        </w:rPr>
      </w:pPr>
      <w:r>
        <w:rPr>
          <w:sz w:val="28"/>
        </w:rPr>
        <w:t>для неработающих пенсионеров</w:t>
      </w:r>
    </w:p>
    <w:p>
      <w:pPr>
        <w:pStyle w:val="Normal"/>
        <w:rPr>
          <w:sz w:val="28"/>
        </w:rPr>
      </w:pPr>
      <w:r>
        <w:rPr>
          <w:sz w:val="28"/>
        </w:rPr>
      </w:r>
    </w:p>
    <w:tbl>
      <w:tblPr>
        <w:tblW w:w="10154" w:type="dxa"/>
        <w:jc w:val="left"/>
        <w:tblInd w:w="27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val="04a0"/>
      </w:tblPr>
      <w:tblGrid>
        <w:gridCol w:w="650"/>
        <w:gridCol w:w="5290"/>
        <w:gridCol w:w="2520"/>
        <w:gridCol w:w="1693"/>
      </w:tblGrid>
      <w:tr>
        <w:trPr/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5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услуг</w:t>
            </w:r>
          </w:p>
        </w:tc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  <w:t>Единицы измерения</w:t>
            </w:r>
          </w:p>
        </w:tc>
        <w:tc>
          <w:tcPr>
            <w:tcW w:w="1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  <w:t>Цена (руб.коп)</w:t>
            </w:r>
          </w:p>
        </w:tc>
      </w:tr>
      <w:tr>
        <w:trPr/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sz w:val="28"/>
              </w:rPr>
            </w:pPr>
            <w:r>
              <w:rPr>
                <w:sz w:val="28"/>
              </w:rPr>
              <w:t>Оформление документов, необходимых для погребения, в магазине, на кладбище или другой организации, на которую возложены данные функции:</w:t>
            </w:r>
          </w:p>
          <w:p>
            <w:pPr>
              <w:pStyle w:val="Normal"/>
              <w:jc w:val="both"/>
              <w:rPr>
                <w:sz w:val="28"/>
              </w:rPr>
            </w:pPr>
            <w:r>
              <w:rPr>
                <w:sz w:val="28"/>
              </w:rPr>
              <w:t>- свидетельство о смерти;</w:t>
            </w:r>
          </w:p>
          <w:p>
            <w:pPr>
              <w:pStyle w:val="Normal"/>
              <w:jc w:val="both"/>
              <w:rPr>
                <w:sz w:val="28"/>
              </w:rPr>
            </w:pPr>
            <w:r>
              <w:rPr>
                <w:sz w:val="28"/>
              </w:rPr>
              <w:t>- документы на отвод участка для захоронения;</w:t>
            </w:r>
          </w:p>
          <w:p>
            <w:pPr>
              <w:pStyle w:val="Normal"/>
              <w:jc w:val="both"/>
              <w:rPr>
                <w:sz w:val="28"/>
              </w:rPr>
            </w:pPr>
            <w:r>
              <w:rPr>
                <w:sz w:val="28"/>
              </w:rPr>
              <w:t>- счет-заказ на похороны и получение платы за услуги;</w:t>
            </w:r>
          </w:p>
          <w:p>
            <w:pPr>
              <w:pStyle w:val="Normal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регистрация захоронения умершего в книге установленной формы; </w:t>
            </w:r>
          </w:p>
        </w:tc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sz w:val="28"/>
              </w:rPr>
            </w:pPr>
            <w:r>
              <w:rPr>
                <w:sz w:val="28"/>
              </w:rPr>
              <w:t>1 оформление</w:t>
            </w:r>
          </w:p>
        </w:tc>
        <w:tc>
          <w:tcPr>
            <w:tcW w:w="1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</w:tr>
      <w:tr>
        <w:trPr>
          <w:trHeight w:val="477" w:hRule="atLeast"/>
        </w:trPr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  <w:p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5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sz w:val="28"/>
              </w:rPr>
            </w:pPr>
            <w:r>
              <w:rPr>
                <w:sz w:val="28"/>
              </w:rPr>
              <w:t>Гроб строганный из пиломатериалов толщиной 25-32 мм, обитый внутри и снаружи тканью хлопчатобумажной с ножками, с изголовьем из древесных опилок. Размер 0,8 х 0,35 х 035м</w:t>
            </w:r>
          </w:p>
        </w:tc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sz w:val="28"/>
              </w:rPr>
            </w:pPr>
            <w:r>
              <w:rPr>
                <w:sz w:val="28"/>
              </w:rPr>
              <w:t>1 гроб</w:t>
            </w:r>
          </w:p>
        </w:tc>
        <w:tc>
          <w:tcPr>
            <w:tcW w:w="1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</w:rPr>
              <w:t>1808,2</w:t>
            </w:r>
            <w:r>
              <w:rPr>
                <w:sz w:val="28"/>
              </w:rPr>
              <w:t>7</w:t>
            </w:r>
          </w:p>
        </w:tc>
      </w:tr>
      <w:tr>
        <w:trPr/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sz w:val="28"/>
              </w:rPr>
            </w:pPr>
            <w:r>
              <w:rPr>
                <w:sz w:val="28"/>
              </w:rPr>
              <w:t>Табличка деревянная с указанием фамилии, имени, отчества, даты рождения и смерти, размер  20 х 25 см</w:t>
            </w:r>
          </w:p>
        </w:tc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sz w:val="28"/>
              </w:rPr>
            </w:pPr>
            <w:r>
              <w:rPr>
                <w:sz w:val="28"/>
              </w:rPr>
              <w:t>1 шт.</w:t>
            </w:r>
          </w:p>
        </w:tc>
        <w:tc>
          <w:tcPr>
            <w:tcW w:w="1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  <w:t>114,93</w:t>
            </w:r>
          </w:p>
        </w:tc>
      </w:tr>
      <w:tr>
        <w:trPr/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sz w:val="28"/>
              </w:rPr>
            </w:pPr>
            <w:r>
              <w:rPr>
                <w:sz w:val="28"/>
              </w:rPr>
              <w:t>Доставка гроба автокатафалком в назначенное время похорон и перевозка тела (останков) умершего к месту погребения автокатафалком  ***</w:t>
            </w:r>
          </w:p>
        </w:tc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sz w:val="28"/>
              </w:rPr>
            </w:pPr>
            <w:r>
              <w:rPr>
                <w:sz w:val="28"/>
              </w:rPr>
              <w:t>1 перевозка</w:t>
            </w:r>
          </w:p>
        </w:tc>
        <w:tc>
          <w:tcPr>
            <w:tcW w:w="1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  <w:t>2534,94</w:t>
            </w:r>
          </w:p>
        </w:tc>
      </w:tr>
      <w:tr>
        <w:trPr/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sz w:val="28"/>
              </w:rPr>
            </w:pPr>
            <w:r>
              <w:rPr>
                <w:sz w:val="28"/>
              </w:rPr>
              <w:t>Погребение умершего:</w:t>
            </w:r>
          </w:p>
          <w:p>
            <w:pPr>
              <w:pStyle w:val="Normal"/>
              <w:jc w:val="both"/>
              <w:rPr>
                <w:sz w:val="28"/>
              </w:rPr>
            </w:pPr>
            <w:r>
              <w:rPr>
                <w:sz w:val="28"/>
              </w:rPr>
              <w:t>- рытье  могилы и захоронение</w:t>
            </w:r>
          </w:p>
          <w:p>
            <w:pPr>
              <w:pStyle w:val="Normal"/>
              <w:jc w:val="both"/>
              <w:rPr>
                <w:sz w:val="28"/>
              </w:rPr>
            </w:pPr>
            <w:r>
              <w:rPr>
                <w:sz w:val="28"/>
              </w:rPr>
              <w:t xml:space="preserve">Размер 1,0 х 0,6 х1,5       </w:t>
            </w:r>
          </w:p>
        </w:tc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sz w:val="28"/>
              </w:rPr>
            </w:pPr>
            <w:r>
              <w:rPr>
                <w:sz w:val="28"/>
              </w:rPr>
              <w:t>1 погребение</w:t>
            </w:r>
          </w:p>
        </w:tc>
        <w:tc>
          <w:tcPr>
            <w:tcW w:w="1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</w:rPr>
              <w:t>3912,06</w:t>
            </w:r>
          </w:p>
        </w:tc>
      </w:tr>
      <w:tr>
        <w:trPr/>
        <w:tc>
          <w:tcPr>
            <w:tcW w:w="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>
                <w:sz w:val="28"/>
              </w:rPr>
            </w:pPr>
            <w:r>
              <w:rPr>
                <w:sz w:val="28"/>
              </w:rPr>
            </w:r>
          </w:p>
        </w:tc>
        <w:tc>
          <w:tcPr>
            <w:tcW w:w="5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sz w:val="28"/>
              </w:rPr>
            </w:pPr>
            <w:r>
              <w:rPr>
                <w:sz w:val="28"/>
              </w:rPr>
              <w:t>Итого стоимость гарантированного набора услуг по погребению.</w:t>
            </w:r>
          </w:p>
        </w:tc>
        <w:tc>
          <w:tcPr>
            <w:tcW w:w="2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both"/>
              <w:rPr>
                <w:sz w:val="28"/>
              </w:rPr>
            </w:pPr>
            <w:r>
              <w:rPr>
                <w:sz w:val="28"/>
              </w:rPr>
              <w:t>1 погребение</w:t>
            </w:r>
          </w:p>
        </w:tc>
        <w:tc>
          <w:tcPr>
            <w:tcW w:w="1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jc w:val="center"/>
              <w:rPr/>
            </w:pPr>
            <w:r>
              <w:rPr>
                <w:sz w:val="28"/>
              </w:rPr>
              <w:t>8370,20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tabs>
          <w:tab w:val="left" w:pos="6840" w:leader="none"/>
        </w:tabs>
        <w:jc w:val="right"/>
        <w:rPr>
          <w:sz w:val="28"/>
        </w:rPr>
      </w:pPr>
      <w:r>
        <w:rPr>
          <w:sz w:val="28"/>
        </w:rPr>
      </w:r>
    </w:p>
    <w:p>
      <w:pPr>
        <w:pStyle w:val="Normal"/>
        <w:tabs>
          <w:tab w:val="left" w:pos="6840" w:leader="none"/>
        </w:tabs>
        <w:jc w:val="right"/>
        <w:rPr>
          <w:sz w:val="28"/>
        </w:rPr>
      </w:pPr>
      <w:r>
        <w:rPr>
          <w:sz w:val="28"/>
        </w:rPr>
      </w:r>
    </w:p>
    <w:p>
      <w:pPr>
        <w:pStyle w:val="Normal"/>
        <w:ind w:left="360" w:hanging="0"/>
        <w:rPr>
          <w:sz w:val="28"/>
        </w:rPr>
      </w:pPr>
      <w:r>
        <w:rPr>
          <w:sz w:val="28"/>
        </w:rPr>
      </w:r>
    </w:p>
    <w:p>
      <w:pPr>
        <w:pStyle w:val="Normal"/>
        <w:ind w:left="360" w:hanging="0"/>
        <w:rPr/>
      </w:pPr>
      <w:r>
        <w:rPr/>
      </w:r>
    </w:p>
    <w:sectPr>
      <w:type w:val="nextPage"/>
      <w:pgSz w:w="11906" w:h="16838"/>
      <w:pgMar w:left="1134" w:right="567" w:header="0" w:top="709" w:footer="0" w:bottom="849" w:gutter="0"/>
      <w:pgNumType w:fmt="decimal"/>
      <w:formProt w:val="false"/>
      <w:textDirection w:val="lrTb"/>
      <w:docGrid w:type="default" w:linePitch="249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e7dfb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ru-RU" w:eastAsia="ru-RU" w:bidi="ar-SA"/>
    </w:rPr>
  </w:style>
  <w:style w:type="paragraph" w:styleId="1">
    <w:name w:val="Heading 1"/>
    <w:basedOn w:val="Normal"/>
    <w:link w:val="10"/>
    <w:qFormat/>
    <w:rsid w:val="00ce7dfb"/>
    <w:pPr>
      <w:keepNext/>
      <w:suppressAutoHyphens w:val="false"/>
      <w:jc w:val="center"/>
      <w:outlineLvl w:val="0"/>
    </w:pPr>
    <w:rPr>
      <w:b/>
      <w:i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Нумерация строк"/>
    <w:basedOn w:val="DefaultParagraphFont"/>
    <w:semiHidden/>
    <w:rsid w:val="00ce7dfb"/>
    <w:rPr/>
  </w:style>
  <w:style w:type="character" w:styleId="Style14">
    <w:name w:val="Интернет-ссылка"/>
    <w:rsid w:val="00ce7dfb"/>
    <w:rPr>
      <w:color w:val="0000FF"/>
      <w:u w:val="single"/>
    </w:rPr>
  </w:style>
  <w:style w:type="character" w:styleId="2" w:customStyle="1">
    <w:name w:val="Основной шрифт абзаца2"/>
    <w:qFormat/>
    <w:rsid w:val="00ce7dfb"/>
    <w:rPr/>
  </w:style>
  <w:style w:type="character" w:styleId="AbsatzStandardschriftart" w:customStyle="1">
    <w:name w:val="Absatz-Standardschriftart"/>
    <w:qFormat/>
    <w:rsid w:val="00ce7dfb"/>
    <w:rPr/>
  </w:style>
  <w:style w:type="character" w:styleId="11" w:customStyle="1">
    <w:name w:val="Основной шрифт абзаца1"/>
    <w:qFormat/>
    <w:rsid w:val="00ce7dfb"/>
    <w:rPr/>
  </w:style>
  <w:style w:type="character" w:styleId="Style15" w:customStyle="1">
    <w:name w:val="Текст выноски Знак"/>
    <w:basedOn w:val="DefaultParagraphFont"/>
    <w:link w:val="a6"/>
    <w:qFormat/>
    <w:rsid w:val="00ce7dfb"/>
    <w:rPr>
      <w:rFonts w:ascii="Tahoma" w:hAnsi="Tahoma"/>
      <w:sz w:val="16"/>
    </w:rPr>
  </w:style>
  <w:style w:type="character" w:styleId="12" w:customStyle="1">
    <w:name w:val="Заголовок 1 Знак"/>
    <w:basedOn w:val="DefaultParagraphFont"/>
    <w:link w:val="1"/>
    <w:qFormat/>
    <w:rsid w:val="00ce7dfb"/>
    <w:rPr>
      <w:b/>
      <w:i/>
      <w:sz w:val="28"/>
    </w:rPr>
  </w:style>
  <w:style w:type="character" w:styleId="Style16" w:customStyle="1">
    <w:name w:val="Основной текст с отступом Знак"/>
    <w:basedOn w:val="2"/>
    <w:qFormat/>
    <w:rsid w:val="00ce7dfb"/>
    <w:rPr>
      <w:sz w:val="24"/>
    </w:rPr>
  </w:style>
  <w:style w:type="paragraph" w:styleId="Style17" w:customStyle="1">
    <w:name w:val="Заголовок"/>
    <w:basedOn w:val="Normal"/>
    <w:next w:val="Style18"/>
    <w:qFormat/>
    <w:rsid w:val="00ce7dfb"/>
    <w:pPr>
      <w:keepNext/>
      <w:spacing w:before="240" w:after="120"/>
    </w:pPr>
    <w:rPr>
      <w:rFonts w:ascii="Arial" w:hAnsi="Arial"/>
      <w:sz w:val="28"/>
    </w:rPr>
  </w:style>
  <w:style w:type="paragraph" w:styleId="Style18">
    <w:name w:val="Body Text"/>
    <w:basedOn w:val="Normal"/>
    <w:rsid w:val="00ce7dfb"/>
    <w:pPr>
      <w:spacing w:before="0" w:after="120"/>
    </w:pPr>
    <w:rPr/>
  </w:style>
  <w:style w:type="paragraph" w:styleId="Style19">
    <w:name w:val="List"/>
    <w:basedOn w:val="Style18"/>
    <w:rsid w:val="00ce7dfb"/>
    <w:pPr/>
    <w:rPr>
      <w:rFonts w:ascii="Arial" w:hAnsi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</w:rPr>
  </w:style>
  <w:style w:type="paragraph" w:styleId="ConsPlusNormal" w:customStyle="1">
    <w:name w:val="ConsPlusNormal"/>
    <w:qFormat/>
    <w:rsid w:val="00ce7dfb"/>
    <w:pPr>
      <w:widowControl w:val="false"/>
      <w:suppressAutoHyphens w:val="true"/>
      <w:bidi w:val="0"/>
      <w:ind w:firstLine="720"/>
      <w:jc w:val="left"/>
    </w:pPr>
    <w:rPr>
      <w:rFonts w:ascii="Arial" w:hAnsi="Arial" w:eastAsia="Times New Roman" w:cs="Times New Roman"/>
      <w:color w:val="00000A"/>
      <w:sz w:val="20"/>
      <w:szCs w:val="20"/>
      <w:lang w:val="ru-RU" w:eastAsia="ru-RU" w:bidi="ar-SA"/>
    </w:rPr>
  </w:style>
  <w:style w:type="paragraph" w:styleId="ConsPlusNonformat" w:customStyle="1">
    <w:name w:val="ConsPlusNonformat"/>
    <w:qFormat/>
    <w:rsid w:val="00ce7dfb"/>
    <w:pPr>
      <w:widowControl w:val="false"/>
      <w:suppressAutoHyphens w:val="true"/>
      <w:bidi w:val="0"/>
      <w:jc w:val="left"/>
    </w:pPr>
    <w:rPr>
      <w:rFonts w:ascii="Courier New" w:hAnsi="Courier New" w:eastAsia="Times New Roman" w:cs="Times New Roman"/>
      <w:color w:val="00000A"/>
      <w:sz w:val="20"/>
      <w:szCs w:val="20"/>
      <w:lang w:val="ru-RU" w:eastAsia="ru-RU" w:bidi="ar-SA"/>
    </w:rPr>
  </w:style>
  <w:style w:type="paragraph" w:styleId="ConsPlusTitle" w:customStyle="1">
    <w:name w:val="ConsPlusTitle"/>
    <w:qFormat/>
    <w:rsid w:val="00ce7dfb"/>
    <w:pPr>
      <w:widowControl w:val="false"/>
      <w:suppressAutoHyphens w:val="true"/>
      <w:bidi w:val="0"/>
      <w:jc w:val="left"/>
    </w:pPr>
    <w:rPr>
      <w:rFonts w:ascii="Arial" w:hAnsi="Arial" w:eastAsia="Times New Roman" w:cs="Times New Roman"/>
      <w:b/>
      <w:color w:val="00000A"/>
      <w:sz w:val="20"/>
      <w:szCs w:val="20"/>
      <w:lang w:val="ru-RU" w:eastAsia="ru-RU" w:bidi="ar-SA"/>
    </w:rPr>
  </w:style>
  <w:style w:type="paragraph" w:styleId="ConsNonformat" w:customStyle="1">
    <w:name w:val="ConsNonformat"/>
    <w:qFormat/>
    <w:rsid w:val="00ce7dfb"/>
    <w:pPr>
      <w:widowControl w:val="false"/>
      <w:bidi w:val="0"/>
      <w:jc w:val="left"/>
    </w:pPr>
    <w:rPr>
      <w:rFonts w:ascii="Courier New" w:hAnsi="Courier New" w:eastAsia="Times New Roman" w:cs="Times New Roman"/>
      <w:color w:val="00000A"/>
      <w:sz w:val="20"/>
      <w:szCs w:val="20"/>
      <w:lang w:val="ru-RU" w:eastAsia="ru-RU" w:bidi="ar-SA"/>
    </w:rPr>
  </w:style>
  <w:style w:type="paragraph" w:styleId="21" w:customStyle="1">
    <w:name w:val="Название2"/>
    <w:basedOn w:val="Normal"/>
    <w:qFormat/>
    <w:rsid w:val="00ce7dfb"/>
    <w:pPr>
      <w:suppressLineNumbers/>
      <w:spacing w:before="120" w:after="120"/>
    </w:pPr>
    <w:rPr>
      <w:rFonts w:ascii="Arial" w:hAnsi="Arial"/>
      <w:i/>
    </w:rPr>
  </w:style>
  <w:style w:type="paragraph" w:styleId="22" w:customStyle="1">
    <w:name w:val="Указатель2"/>
    <w:basedOn w:val="Normal"/>
    <w:qFormat/>
    <w:rsid w:val="00ce7dfb"/>
    <w:pPr>
      <w:suppressLineNumbers/>
    </w:pPr>
    <w:rPr>
      <w:rFonts w:ascii="Arial" w:hAnsi="Arial"/>
    </w:rPr>
  </w:style>
  <w:style w:type="paragraph" w:styleId="13" w:customStyle="1">
    <w:name w:val="Название1"/>
    <w:basedOn w:val="Normal"/>
    <w:qFormat/>
    <w:rsid w:val="00ce7dfb"/>
    <w:pPr>
      <w:suppressLineNumbers/>
      <w:spacing w:before="120" w:after="120"/>
    </w:pPr>
    <w:rPr>
      <w:rFonts w:ascii="Arial" w:hAnsi="Arial"/>
      <w:i/>
    </w:rPr>
  </w:style>
  <w:style w:type="paragraph" w:styleId="14" w:customStyle="1">
    <w:name w:val="Указатель1"/>
    <w:basedOn w:val="Normal"/>
    <w:qFormat/>
    <w:rsid w:val="00ce7dfb"/>
    <w:pPr>
      <w:suppressLineNumbers/>
    </w:pPr>
    <w:rPr>
      <w:rFonts w:ascii="Arial" w:hAnsi="Arial"/>
    </w:rPr>
  </w:style>
  <w:style w:type="paragraph" w:styleId="Style22">
    <w:name w:val="Body Text Indent"/>
    <w:basedOn w:val="Normal"/>
    <w:rsid w:val="00ce7dfb"/>
    <w:pPr>
      <w:spacing w:before="0" w:after="120"/>
      <w:ind w:left="283" w:hanging="0"/>
    </w:pPr>
    <w:rPr>
      <w:sz w:val="24"/>
    </w:rPr>
  </w:style>
  <w:style w:type="paragraph" w:styleId="BalloonText">
    <w:name w:val="Balloon Text"/>
    <w:basedOn w:val="Normal"/>
    <w:link w:val="a7"/>
    <w:qFormat/>
    <w:rsid w:val="00ce7dfb"/>
    <w:pPr/>
    <w:rPr>
      <w:rFonts w:ascii="Tahoma" w:hAnsi="Tahoma"/>
      <w:sz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14">
    <w:name w:val="Table Simple 1"/>
    <w:basedOn w:val="a1"/>
    <w:rsid w:val="00ce7dfb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Application>LibreOffice/5.3.0.3$Windows_X86_64 LibreOffice_project/7074905676c47b82bbcfbea1aeefc84afe1c50e1</Application>
  <Pages>6</Pages>
  <Words>1103</Words>
  <Characters>7022</Characters>
  <CharactersWithSpaces>8622</CharactersWithSpaces>
  <Paragraphs>190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2020-02-18T13:40:00Z</dcterms:created>
  <dc:creator/>
  <dc:description/>
  <dc:language>ru-RU</dc:language>
  <cp:lastModifiedBy/>
  <cp:lastPrinted>2024-02-01T16:04:00Z</cp:lastPrinted>
  <dcterms:modified xsi:type="dcterms:W3CDTF">2024-02-01T16:01:47Z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