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2" w:rsidRPr="00055676" w:rsidRDefault="00196EB2" w:rsidP="00196EB2">
      <w:pPr>
        <w:pStyle w:val="a5"/>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196EB2" w:rsidRPr="00055676" w:rsidRDefault="00196EB2" w:rsidP="00196EB2">
      <w:pPr>
        <w:pStyle w:val="a5"/>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196EB2" w:rsidRPr="00055676" w:rsidRDefault="00196EB2" w:rsidP="00196EB2">
      <w:pPr>
        <w:pStyle w:val="a5"/>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196EB2" w:rsidRPr="00055676" w:rsidRDefault="00196EB2" w:rsidP="00196EB2">
      <w:pPr>
        <w:pStyle w:val="a5"/>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196EB2" w:rsidRPr="00055676" w:rsidRDefault="00196EB2" w:rsidP="00196EB2">
      <w:pPr>
        <w:pStyle w:val="a5"/>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196EB2" w:rsidRPr="00DD3452" w:rsidRDefault="00196EB2" w:rsidP="00196EB2">
      <w:pPr>
        <w:ind w:left="-567" w:right="-284"/>
        <w:jc w:val="center"/>
        <w:rPr>
          <w:sz w:val="28"/>
          <w:szCs w:val="28"/>
        </w:rPr>
      </w:pPr>
      <w:r w:rsidRPr="00DD3452">
        <w:rPr>
          <w:sz w:val="28"/>
          <w:szCs w:val="28"/>
        </w:rPr>
        <w:t>_____________________________________________________________</w:t>
      </w:r>
    </w:p>
    <w:p w:rsidR="00196EB2" w:rsidRPr="00055676" w:rsidRDefault="004B6A10" w:rsidP="004B6A10">
      <w:pPr>
        <w:ind w:left="-567" w:right="-284"/>
        <w:jc w:val="center"/>
        <w:rPr>
          <w:b/>
        </w:rPr>
      </w:pPr>
      <w:r>
        <w:rPr>
          <w:b/>
        </w:rPr>
        <w:t xml:space="preserve">                                                                                                                                 </w:t>
      </w:r>
      <w:r w:rsidR="00196EB2" w:rsidRPr="00055676">
        <w:rPr>
          <w:b/>
        </w:rPr>
        <w:t>ПРОЕКТ</w:t>
      </w:r>
    </w:p>
    <w:p w:rsidR="00196EB2" w:rsidRPr="00055676" w:rsidRDefault="00196EB2" w:rsidP="00196EB2">
      <w:pPr>
        <w:spacing w:before="108"/>
        <w:ind w:left="-567" w:right="-284"/>
        <w:jc w:val="center"/>
        <w:outlineLvl w:val="0"/>
        <w:rPr>
          <w:b/>
          <w:bCs/>
          <w:color w:val="000000"/>
          <w:sz w:val="28"/>
          <w:szCs w:val="28"/>
        </w:rPr>
      </w:pPr>
      <w:r w:rsidRPr="00055676">
        <w:rPr>
          <w:b/>
          <w:bCs/>
          <w:color w:val="000000"/>
          <w:sz w:val="28"/>
          <w:szCs w:val="28"/>
        </w:rPr>
        <w:t>ПОСТАНОВЛЕНИЕ</w:t>
      </w:r>
    </w:p>
    <w:p w:rsidR="00196EB2" w:rsidRPr="00055676" w:rsidRDefault="00196EB2" w:rsidP="00196EB2">
      <w:pPr>
        <w:rPr>
          <w:color w:val="000000"/>
          <w:sz w:val="28"/>
          <w:szCs w:val="28"/>
        </w:rPr>
      </w:pPr>
    </w:p>
    <w:p w:rsidR="00196EB2" w:rsidRPr="00055676" w:rsidRDefault="00196EB2" w:rsidP="00196EB2">
      <w:pPr>
        <w:rPr>
          <w:color w:val="000000"/>
          <w:sz w:val="28"/>
          <w:szCs w:val="28"/>
        </w:rPr>
      </w:pPr>
      <w:r w:rsidRPr="00055676">
        <w:rPr>
          <w:color w:val="000000"/>
          <w:sz w:val="28"/>
          <w:szCs w:val="28"/>
        </w:rPr>
        <w:t xml:space="preserve"> ___.___</w:t>
      </w:r>
      <w:r w:rsidR="004B6A10">
        <w:rPr>
          <w:color w:val="000000"/>
          <w:sz w:val="28"/>
          <w:szCs w:val="28"/>
        </w:rPr>
        <w:t>___</w:t>
      </w:r>
      <w:r w:rsidRPr="00055676">
        <w:rPr>
          <w:color w:val="000000"/>
          <w:sz w:val="28"/>
          <w:szCs w:val="28"/>
        </w:rPr>
        <w:t xml:space="preserve">.2022 г. </w:t>
      </w:r>
      <w:r>
        <w:rPr>
          <w:color w:val="000000"/>
          <w:sz w:val="28"/>
          <w:szCs w:val="28"/>
        </w:rPr>
        <w:t xml:space="preserve">                      </w:t>
      </w:r>
      <w:r w:rsidRPr="00055676">
        <w:rPr>
          <w:color w:val="000000"/>
          <w:sz w:val="28"/>
          <w:szCs w:val="28"/>
        </w:rPr>
        <w:t xml:space="preserve">      № ___                                     пос. Углегорский</w:t>
      </w:r>
    </w:p>
    <w:p w:rsidR="0035139F" w:rsidRPr="0035139F" w:rsidRDefault="0035139F" w:rsidP="0035139F">
      <w:pPr>
        <w:jc w:val="both"/>
        <w:rPr>
          <w:bCs/>
          <w:sz w:val="28"/>
        </w:rPr>
      </w:pPr>
    </w:p>
    <w:p w:rsidR="000A1FFC" w:rsidRDefault="000A1FFC" w:rsidP="000A1FFC">
      <w:pPr>
        <w:tabs>
          <w:tab w:val="left" w:pos="5103"/>
          <w:tab w:val="left" w:pos="6379"/>
          <w:tab w:val="left" w:pos="6521"/>
        </w:tabs>
        <w:ind w:right="3684"/>
        <w:jc w:val="both"/>
        <w:rPr>
          <w:bCs/>
          <w:sz w:val="28"/>
          <w:lang w:eastAsia="ar-SA"/>
        </w:rPr>
      </w:pPr>
      <w:r>
        <w:rPr>
          <w:bCs/>
          <w:sz w:val="28"/>
          <w:lang w:eastAsia="ar-SA"/>
        </w:rPr>
        <w:t>Об утверждении административного регламента предо</w:t>
      </w:r>
      <w:bookmarkStart w:id="0" w:name="_Hlk102037336"/>
      <w:bookmarkStart w:id="1" w:name="_Hlk99367791"/>
      <w:bookmarkStart w:id="2" w:name="_Hlk107307530"/>
      <w:r>
        <w:rPr>
          <w:bCs/>
          <w:sz w:val="28"/>
          <w:lang w:eastAsia="ar-SA"/>
        </w:rPr>
        <w:t>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bookmarkEnd w:id="1"/>
      <w:bookmarkEnd w:id="2"/>
      <w:r>
        <w:rPr>
          <w:bCs/>
          <w:sz w:val="28"/>
          <w:lang w:eastAsia="ar-SA"/>
        </w:rPr>
        <w:t>»</w:t>
      </w:r>
    </w:p>
    <w:p w:rsidR="000A1FFC" w:rsidRDefault="000A1FFC" w:rsidP="000A1FFC">
      <w:pPr>
        <w:jc w:val="center"/>
        <w:rPr>
          <w:sz w:val="28"/>
          <w:szCs w:val="28"/>
          <w:lang w:eastAsia="ar-SA"/>
        </w:rPr>
      </w:pPr>
    </w:p>
    <w:p w:rsidR="004B6A10" w:rsidRDefault="000A1FFC" w:rsidP="004B6A10">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Start w:id="4" w:name="_Hlk94090791"/>
      <w:bookmarkStart w:id="5" w:name="_Hlk94089191"/>
      <w:r w:rsidR="00196EB2">
        <w:rPr>
          <w:sz w:val="28"/>
          <w:szCs w:val="28"/>
        </w:rPr>
        <w:t>«Углегор</w:t>
      </w:r>
      <w:r>
        <w:rPr>
          <w:sz w:val="28"/>
          <w:szCs w:val="28"/>
        </w:rPr>
        <w:t>ское сельское поселение»,</w:t>
      </w:r>
      <w:bookmarkEnd w:id="3"/>
      <w:bookmarkEnd w:id="4"/>
      <w:bookmarkEnd w:id="5"/>
      <w:r w:rsidR="004B6A10" w:rsidRPr="004B6A10">
        <w:rPr>
          <w:sz w:val="28"/>
          <w:szCs w:val="28"/>
        </w:rPr>
        <w:t xml:space="preserve"> </w:t>
      </w:r>
      <w:r w:rsidR="004B6A10">
        <w:rPr>
          <w:sz w:val="28"/>
          <w:szCs w:val="28"/>
        </w:rPr>
        <w:t>Администрация Углегорского сельского поселения,-</w:t>
      </w:r>
    </w:p>
    <w:p w:rsidR="000A1FFC" w:rsidRDefault="004B6A10" w:rsidP="004B6A10">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0A1FFC" w:rsidRDefault="000A1FFC" w:rsidP="000A1FFC">
      <w:pPr>
        <w:jc w:val="center"/>
        <w:rPr>
          <w:rFonts w:cs="Arial"/>
          <w:b/>
          <w:bCs/>
          <w:sz w:val="28"/>
          <w:szCs w:val="28"/>
          <w:lang w:eastAsia="ar-SA"/>
        </w:rPr>
      </w:pPr>
    </w:p>
    <w:p w:rsidR="000A1FFC" w:rsidRDefault="000A1FFC" w:rsidP="000A1FFC">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6" w:name="_Hlk94093005"/>
      <w:r>
        <w:rPr>
          <w:rStyle w:val="a4"/>
          <w:color w:val="000000"/>
          <w:sz w:val="28"/>
          <w:szCs w:val="28"/>
        </w:rPr>
        <w:t>ставления муниципальной услуги «</w:t>
      </w:r>
      <w:r>
        <w:rPr>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Pr>
          <w:rStyle w:val="a4"/>
          <w:color w:val="000000"/>
          <w:sz w:val="28"/>
          <w:szCs w:val="28"/>
        </w:rPr>
        <w:t>».</w:t>
      </w:r>
    </w:p>
    <w:p w:rsidR="000A1FFC" w:rsidRDefault="000A1FFC" w:rsidP="004B6A10">
      <w:pPr>
        <w:widowControl w:val="0"/>
        <w:tabs>
          <w:tab w:val="left" w:pos="298"/>
        </w:tabs>
        <w:ind w:firstLine="520"/>
        <w:jc w:val="both"/>
        <w:rPr>
          <w:sz w:val="28"/>
          <w:szCs w:val="28"/>
          <w:shd w:val="clear" w:color="auto" w:fill="FFFFFF"/>
        </w:rPr>
      </w:pPr>
      <w:r>
        <w:rPr>
          <w:sz w:val="28"/>
          <w:szCs w:val="28"/>
          <w:shd w:val="clear" w:color="auto" w:fill="FFFFFF"/>
        </w:rPr>
        <w:t>2. Признать утратившими силу</w:t>
      </w:r>
      <w:bookmarkStart w:id="7" w:name="_Hlk94090983"/>
      <w:r>
        <w:rPr>
          <w:sz w:val="28"/>
          <w:szCs w:val="28"/>
          <w:shd w:val="clear" w:color="auto" w:fill="FFFFFF"/>
        </w:rPr>
        <w:t xml:space="preserve"> постановлени</w:t>
      </w:r>
      <w:bookmarkEnd w:id="7"/>
      <w:r w:rsidR="004B6A10">
        <w:rPr>
          <w:sz w:val="28"/>
          <w:szCs w:val="28"/>
          <w:shd w:val="clear" w:color="auto" w:fill="FFFFFF"/>
        </w:rPr>
        <w:t>е</w:t>
      </w:r>
      <w:r>
        <w:rPr>
          <w:kern w:val="2"/>
          <w:sz w:val="28"/>
          <w:szCs w:val="28"/>
          <w:lang w:eastAsia="ar-SA"/>
        </w:rPr>
        <w:t xml:space="preserve"> главы  Администрации </w:t>
      </w:r>
      <w:r w:rsidR="00196EB2">
        <w:rPr>
          <w:kern w:val="2"/>
          <w:sz w:val="28"/>
          <w:szCs w:val="28"/>
          <w:lang w:eastAsia="ar-SA"/>
        </w:rPr>
        <w:t>Углегорского</w:t>
      </w:r>
      <w:r>
        <w:rPr>
          <w:kern w:val="2"/>
          <w:sz w:val="28"/>
          <w:szCs w:val="28"/>
          <w:lang w:eastAsia="ar-SA"/>
        </w:rPr>
        <w:t xml:space="preserve"> сельского поселения</w:t>
      </w:r>
      <w:r w:rsidR="004B6A10">
        <w:rPr>
          <w:sz w:val="28"/>
          <w:szCs w:val="28"/>
          <w:shd w:val="clear" w:color="auto" w:fill="FFFFFF"/>
        </w:rPr>
        <w:t xml:space="preserve"> </w:t>
      </w:r>
      <w:r w:rsidR="00196EB2">
        <w:rPr>
          <w:sz w:val="28"/>
          <w:szCs w:val="28"/>
          <w:shd w:val="clear" w:color="auto" w:fill="FFFFFF"/>
        </w:rPr>
        <w:t>от 18.07</w:t>
      </w:r>
      <w:r w:rsidR="00C75013">
        <w:rPr>
          <w:sz w:val="28"/>
          <w:szCs w:val="28"/>
          <w:shd w:val="clear" w:color="auto" w:fill="FFFFFF"/>
        </w:rPr>
        <w:t>.20</w:t>
      </w:r>
      <w:r w:rsidR="00196EB2">
        <w:rPr>
          <w:sz w:val="28"/>
          <w:szCs w:val="28"/>
          <w:shd w:val="clear" w:color="auto" w:fill="FFFFFF"/>
        </w:rPr>
        <w:t>18</w:t>
      </w:r>
      <w:r w:rsidR="00C75013">
        <w:rPr>
          <w:sz w:val="28"/>
          <w:szCs w:val="28"/>
          <w:shd w:val="clear" w:color="auto" w:fill="FFFFFF"/>
        </w:rPr>
        <w:t>г</w:t>
      </w:r>
      <w:r w:rsidR="004B6A10">
        <w:rPr>
          <w:sz w:val="28"/>
          <w:szCs w:val="28"/>
          <w:shd w:val="clear" w:color="auto" w:fill="FFFFFF"/>
        </w:rPr>
        <w:t xml:space="preserve">  </w:t>
      </w:r>
      <w:r w:rsidR="00C75013" w:rsidRPr="004B6A10">
        <w:rPr>
          <w:sz w:val="28"/>
          <w:szCs w:val="28"/>
          <w:shd w:val="clear" w:color="auto" w:fill="FFFFFF"/>
        </w:rPr>
        <w:t>№</w:t>
      </w:r>
      <w:r w:rsidR="00196EB2" w:rsidRPr="004B6A10">
        <w:rPr>
          <w:sz w:val="28"/>
          <w:szCs w:val="28"/>
          <w:shd w:val="clear" w:color="auto" w:fill="FFFFFF"/>
        </w:rPr>
        <w:t>81</w:t>
      </w:r>
      <w:r>
        <w:rPr>
          <w:sz w:val="28"/>
          <w:szCs w:val="28"/>
          <w:shd w:val="clear" w:color="auto" w:fill="FFFFFF"/>
        </w:rPr>
        <w:t> </w:t>
      </w:r>
      <w:r w:rsidR="004B6A10">
        <w:rPr>
          <w:sz w:val="28"/>
          <w:szCs w:val="28"/>
          <w:shd w:val="clear" w:color="auto" w:fill="FFFFFF"/>
        </w:rPr>
        <w:t xml:space="preserve"> </w:t>
      </w:r>
      <w:r>
        <w:rPr>
          <w:sz w:val="28"/>
          <w:szCs w:val="28"/>
          <w:shd w:val="clear" w:color="auto" w:fill="FFFFFF"/>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w:t>
      </w:r>
      <w:r w:rsidR="004B6A10">
        <w:rPr>
          <w:sz w:val="28"/>
          <w:szCs w:val="28"/>
          <w:shd w:val="clear" w:color="auto" w:fill="FFFFFF"/>
        </w:rPr>
        <w:t>ганами местного самоуправления».</w:t>
      </w:r>
    </w:p>
    <w:p w:rsidR="000A1FFC" w:rsidRDefault="000A1FFC" w:rsidP="000A1FFC">
      <w:pPr>
        <w:tabs>
          <w:tab w:val="left" w:pos="4820"/>
        </w:tabs>
        <w:snapToGrid w:val="0"/>
        <w:jc w:val="both"/>
        <w:rPr>
          <w:sz w:val="28"/>
          <w:szCs w:val="28"/>
        </w:rPr>
      </w:pPr>
      <w:r>
        <w:rPr>
          <w:sz w:val="28"/>
          <w:szCs w:val="28"/>
          <w:shd w:val="clear" w:color="auto" w:fill="FFFFFF"/>
        </w:rPr>
        <w:t xml:space="preserve">      </w:t>
      </w:r>
      <w:r w:rsidR="004B6A10">
        <w:rPr>
          <w:sz w:val="28"/>
          <w:szCs w:val="28"/>
          <w:shd w:val="clear" w:color="auto" w:fill="FFFFFF"/>
        </w:rPr>
        <w:t xml:space="preserve"> </w:t>
      </w:r>
      <w:r>
        <w:rPr>
          <w:bCs/>
          <w:sz w:val="28"/>
          <w:szCs w:val="28"/>
        </w:rPr>
        <w:t xml:space="preserve"> 3. Настоящее постановление вступает в силу со дня его официального опубликования (обнародования) в установленном порядке.  </w:t>
      </w:r>
    </w:p>
    <w:p w:rsidR="000A1FFC" w:rsidRDefault="000A1FFC" w:rsidP="000A1FFC">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96EB2" w:rsidRDefault="00196EB2" w:rsidP="00196EB2">
      <w:pPr>
        <w:rPr>
          <w:sz w:val="28"/>
          <w:szCs w:val="28"/>
        </w:rPr>
      </w:pPr>
    </w:p>
    <w:p w:rsidR="004B6A10" w:rsidRDefault="004B6A10" w:rsidP="00196EB2">
      <w:pPr>
        <w:rPr>
          <w:sz w:val="28"/>
          <w:szCs w:val="28"/>
        </w:rPr>
      </w:pPr>
    </w:p>
    <w:p w:rsidR="004B6A10" w:rsidRDefault="004B6A10" w:rsidP="00196EB2">
      <w:pPr>
        <w:rPr>
          <w:sz w:val="28"/>
          <w:szCs w:val="28"/>
        </w:rPr>
      </w:pPr>
    </w:p>
    <w:p w:rsidR="00196EB2" w:rsidRDefault="00196EB2" w:rsidP="00196EB2">
      <w:r>
        <w:rPr>
          <w:sz w:val="28"/>
          <w:szCs w:val="28"/>
        </w:rPr>
        <w:t xml:space="preserve">И.о. Главы Углегорского </w:t>
      </w:r>
    </w:p>
    <w:p w:rsidR="00196EB2" w:rsidRDefault="00196EB2" w:rsidP="00196EB2">
      <w:r>
        <w:rPr>
          <w:sz w:val="28"/>
          <w:szCs w:val="28"/>
        </w:rPr>
        <w:t xml:space="preserve">сельского поселения  </w:t>
      </w:r>
      <w:r>
        <w:rPr>
          <w:sz w:val="28"/>
          <w:szCs w:val="28"/>
        </w:rPr>
        <w:tab/>
      </w:r>
      <w:r>
        <w:rPr>
          <w:sz w:val="28"/>
          <w:szCs w:val="28"/>
        </w:rPr>
        <w:tab/>
        <w:t xml:space="preserve">                                Т.И. Иванова  </w:t>
      </w:r>
    </w:p>
    <w:p w:rsidR="000A1FFC" w:rsidRDefault="000A1FFC" w:rsidP="000A1FFC">
      <w:pPr>
        <w:tabs>
          <w:tab w:val="left" w:pos="298"/>
        </w:tabs>
        <w:ind w:left="20" w:firstLine="520"/>
        <w:jc w:val="both"/>
        <w:rPr>
          <w:sz w:val="28"/>
          <w:szCs w:val="28"/>
        </w:rPr>
      </w:pPr>
    </w:p>
    <w:p w:rsidR="000A1FFC" w:rsidRDefault="000A1FFC" w:rsidP="000A1FFC">
      <w:pPr>
        <w:rPr>
          <w:sz w:val="28"/>
          <w:szCs w:val="28"/>
        </w:rPr>
      </w:pPr>
    </w:p>
    <w:tbl>
      <w:tblPr>
        <w:tblpPr w:leftFromText="180" w:rightFromText="180" w:vertAnchor="text" w:horzAnchor="margin" w:tblpXSpec="right" w:tblpY="50"/>
        <w:tblW w:w="0" w:type="auto"/>
        <w:tblLook w:val="01E0"/>
      </w:tblPr>
      <w:tblGrid>
        <w:gridCol w:w="4705"/>
      </w:tblGrid>
      <w:tr w:rsidR="000A1FFC" w:rsidTr="000A1FFC">
        <w:tc>
          <w:tcPr>
            <w:tcW w:w="4705" w:type="dxa"/>
            <w:hideMark/>
          </w:tcPr>
          <w:p w:rsidR="004B6A10" w:rsidRDefault="004B6A10">
            <w:pPr>
              <w:jc w:val="both"/>
              <w:rPr>
                <w:sz w:val="20"/>
                <w:szCs w:val="20"/>
                <w:lang w:eastAsia="en-US"/>
              </w:rPr>
            </w:pPr>
          </w:p>
          <w:p w:rsidR="004B6A10" w:rsidRDefault="004B6A10">
            <w:pPr>
              <w:jc w:val="both"/>
              <w:rPr>
                <w:sz w:val="20"/>
                <w:szCs w:val="20"/>
                <w:lang w:eastAsia="en-US"/>
              </w:rPr>
            </w:pPr>
          </w:p>
          <w:p w:rsidR="004B6A10" w:rsidRDefault="004B6A10">
            <w:pPr>
              <w:jc w:val="both"/>
              <w:rPr>
                <w:sz w:val="20"/>
                <w:szCs w:val="20"/>
                <w:lang w:eastAsia="en-US"/>
              </w:rPr>
            </w:pPr>
          </w:p>
          <w:p w:rsidR="000A1FFC" w:rsidRPr="004B6A10" w:rsidRDefault="000A1FFC">
            <w:pPr>
              <w:jc w:val="both"/>
              <w:rPr>
                <w:lang w:eastAsia="en-US"/>
              </w:rPr>
            </w:pPr>
            <w:r w:rsidRPr="004B6A10">
              <w:rPr>
                <w:lang w:eastAsia="en-US"/>
              </w:rPr>
              <w:lastRenderedPageBreak/>
              <w:t>Приложение</w:t>
            </w:r>
          </w:p>
          <w:p w:rsidR="000A1FFC" w:rsidRPr="004B6A10" w:rsidRDefault="000A1FFC">
            <w:pPr>
              <w:jc w:val="both"/>
              <w:rPr>
                <w:lang w:eastAsia="en-US"/>
              </w:rPr>
            </w:pPr>
            <w:r w:rsidRPr="004B6A10">
              <w:rPr>
                <w:lang w:eastAsia="en-US"/>
              </w:rPr>
              <w:t xml:space="preserve">к постановлению Администрации </w:t>
            </w:r>
          </w:p>
          <w:p w:rsidR="000A1FFC" w:rsidRPr="004B6A10" w:rsidRDefault="00196EB2">
            <w:pPr>
              <w:jc w:val="both"/>
              <w:rPr>
                <w:lang w:eastAsia="en-US"/>
              </w:rPr>
            </w:pPr>
            <w:r w:rsidRPr="004B6A10">
              <w:rPr>
                <w:lang w:eastAsia="en-US"/>
              </w:rPr>
              <w:t>Углегорского</w:t>
            </w:r>
            <w:r w:rsidR="00C75013" w:rsidRPr="004B6A10">
              <w:rPr>
                <w:lang w:eastAsia="en-US"/>
              </w:rPr>
              <w:t xml:space="preserve"> </w:t>
            </w:r>
            <w:r w:rsidR="000A1FFC" w:rsidRPr="004B6A10">
              <w:rPr>
                <w:lang w:eastAsia="en-US"/>
              </w:rPr>
              <w:t xml:space="preserve"> сельского поселения</w:t>
            </w:r>
          </w:p>
          <w:p w:rsidR="000A1FFC" w:rsidRDefault="000A1FFC">
            <w:pPr>
              <w:jc w:val="both"/>
              <w:rPr>
                <w:sz w:val="20"/>
                <w:szCs w:val="20"/>
                <w:lang w:eastAsia="en-US"/>
              </w:rPr>
            </w:pPr>
            <w:r w:rsidRPr="004B6A10">
              <w:rPr>
                <w:lang w:eastAsia="en-US"/>
              </w:rPr>
              <w:t>от __.__.202__ № ________</w:t>
            </w:r>
          </w:p>
        </w:tc>
      </w:tr>
    </w:tbl>
    <w:p w:rsidR="000A1FFC" w:rsidRDefault="000A1FFC" w:rsidP="000A1FFC">
      <w:pPr>
        <w:widowControl w:val="0"/>
        <w:overflowPunct w:val="0"/>
        <w:autoSpaceDE w:val="0"/>
        <w:autoSpaceDN w:val="0"/>
        <w:adjustRightInd w:val="0"/>
        <w:ind w:left="2100" w:right="2060" w:firstLine="197"/>
        <w:jc w:val="both"/>
        <w:rPr>
          <w:b/>
          <w:bCs/>
          <w:sz w:val="28"/>
          <w:szCs w:val="28"/>
        </w:rPr>
      </w:pPr>
      <w:r>
        <w:rPr>
          <w:sz w:val="28"/>
          <w:szCs w:val="28"/>
          <w:lang w:eastAsia="ar-SA"/>
        </w:rPr>
        <w:lastRenderedPageBreak/>
        <w:tab/>
      </w:r>
    </w:p>
    <w:p w:rsidR="000A1FFC" w:rsidRDefault="000A1FFC" w:rsidP="000A1FFC">
      <w:pPr>
        <w:widowControl w:val="0"/>
        <w:overflowPunct w:val="0"/>
        <w:autoSpaceDE w:val="0"/>
        <w:autoSpaceDN w:val="0"/>
        <w:adjustRightInd w:val="0"/>
        <w:ind w:right="2060"/>
        <w:jc w:val="both"/>
        <w:rPr>
          <w:b/>
          <w:bCs/>
          <w:sz w:val="28"/>
          <w:szCs w:val="28"/>
        </w:rPr>
      </w:pPr>
    </w:p>
    <w:p w:rsidR="000A1FFC" w:rsidRDefault="000A1FFC" w:rsidP="000A1FFC">
      <w:pPr>
        <w:widowControl w:val="0"/>
        <w:overflowPunct w:val="0"/>
        <w:autoSpaceDE w:val="0"/>
        <w:autoSpaceDN w:val="0"/>
        <w:adjustRightInd w:val="0"/>
        <w:spacing w:line="220" w:lineRule="auto"/>
        <w:ind w:right="2060"/>
        <w:rPr>
          <w:b/>
          <w:bCs/>
          <w:sz w:val="27"/>
          <w:szCs w:val="27"/>
        </w:rPr>
      </w:pPr>
    </w:p>
    <w:p w:rsidR="000A1FFC" w:rsidRDefault="000A1FFC" w:rsidP="000A1FFC">
      <w:pPr>
        <w:widowControl w:val="0"/>
        <w:overflowPunct w:val="0"/>
        <w:autoSpaceDE w:val="0"/>
        <w:autoSpaceDN w:val="0"/>
        <w:adjustRightInd w:val="0"/>
        <w:spacing w:line="220" w:lineRule="auto"/>
        <w:ind w:right="2060"/>
        <w:rPr>
          <w:b/>
          <w:bCs/>
          <w:sz w:val="27"/>
          <w:szCs w:val="27"/>
        </w:rPr>
      </w:pPr>
    </w:p>
    <w:p w:rsidR="000A1FFC" w:rsidRDefault="000A1FFC" w:rsidP="000A1FFC">
      <w:pPr>
        <w:autoSpaceDE w:val="0"/>
        <w:autoSpaceDN w:val="0"/>
        <w:adjustRightInd w:val="0"/>
        <w:jc w:val="center"/>
        <w:outlineLvl w:val="0"/>
        <w:rPr>
          <w:sz w:val="28"/>
          <w:szCs w:val="28"/>
        </w:rPr>
      </w:pPr>
    </w:p>
    <w:p w:rsidR="000A1FFC" w:rsidRDefault="000A1FFC" w:rsidP="000A1FFC">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8"/>
          <w:szCs w:val="28"/>
        </w:rPr>
        <w:t>»</w:t>
      </w:r>
    </w:p>
    <w:p w:rsidR="000A1FFC" w:rsidRDefault="000A1FFC" w:rsidP="000A1FFC">
      <w:pPr>
        <w:widowControl w:val="0"/>
        <w:autoSpaceDE w:val="0"/>
        <w:autoSpaceDN w:val="0"/>
        <w:adjustRightInd w:val="0"/>
        <w:jc w:val="center"/>
        <w:outlineLvl w:val="0"/>
        <w:rPr>
          <w:sz w:val="28"/>
          <w:szCs w:val="28"/>
        </w:rPr>
      </w:pPr>
    </w:p>
    <w:p w:rsidR="000A1FFC" w:rsidRDefault="000A1FFC" w:rsidP="000A1FFC">
      <w:pPr>
        <w:widowControl w:val="0"/>
        <w:autoSpaceDE w:val="0"/>
        <w:autoSpaceDN w:val="0"/>
        <w:adjustRightInd w:val="0"/>
        <w:jc w:val="center"/>
        <w:outlineLvl w:val="0"/>
        <w:rPr>
          <w:b/>
          <w:bCs/>
          <w:sz w:val="28"/>
          <w:szCs w:val="28"/>
        </w:rPr>
      </w:pPr>
      <w:r>
        <w:rPr>
          <w:b/>
          <w:bCs/>
          <w:sz w:val="28"/>
          <w:szCs w:val="28"/>
        </w:rPr>
        <w:t>I. Общие положения</w:t>
      </w:r>
    </w:p>
    <w:p w:rsidR="000A1FFC" w:rsidRDefault="000A1FFC" w:rsidP="000A1FFC">
      <w:pPr>
        <w:autoSpaceDE w:val="0"/>
        <w:autoSpaceDN w:val="0"/>
        <w:adjustRightInd w:val="0"/>
        <w:ind w:firstLine="720"/>
        <w:jc w:val="both"/>
        <w:rPr>
          <w:sz w:val="28"/>
          <w:szCs w:val="28"/>
        </w:rPr>
      </w:pPr>
      <w:r>
        <w:rPr>
          <w:sz w:val="28"/>
          <w:szCs w:val="28"/>
        </w:rPr>
        <w:t xml:space="preserve"> </w:t>
      </w:r>
    </w:p>
    <w:p w:rsidR="000A1FFC" w:rsidRDefault="000A1FFC" w:rsidP="000A1FFC">
      <w:pPr>
        <w:autoSpaceDE w:val="0"/>
        <w:autoSpaceDN w:val="0"/>
        <w:adjustRightInd w:val="0"/>
        <w:jc w:val="center"/>
        <w:rPr>
          <w:b/>
          <w:sz w:val="28"/>
          <w:szCs w:val="28"/>
        </w:rPr>
      </w:pPr>
      <w:r>
        <w:rPr>
          <w:b/>
          <w:sz w:val="28"/>
          <w:szCs w:val="28"/>
        </w:rPr>
        <w:t xml:space="preserve">Предмет регулирования </w:t>
      </w:r>
    </w:p>
    <w:p w:rsidR="000A1FFC" w:rsidRDefault="000A1FFC" w:rsidP="000A1FFC">
      <w:pPr>
        <w:autoSpaceDE w:val="0"/>
        <w:autoSpaceDN w:val="0"/>
        <w:adjustRightInd w:val="0"/>
        <w:ind w:firstLine="720"/>
        <w:jc w:val="both"/>
        <w:rPr>
          <w:sz w:val="28"/>
          <w:szCs w:val="28"/>
        </w:rPr>
      </w:pPr>
    </w:p>
    <w:p w:rsidR="000A1FFC" w:rsidRDefault="000A1FFC" w:rsidP="000A1FFC">
      <w:pPr>
        <w:autoSpaceDE w:val="0"/>
        <w:autoSpaceDN w:val="0"/>
        <w:adjustRightInd w:val="0"/>
        <w:ind w:firstLine="720"/>
        <w:jc w:val="both"/>
        <w:rPr>
          <w:sz w:val="28"/>
          <w:szCs w:val="28"/>
          <w:lang w:bidi="ru-RU"/>
        </w:rPr>
      </w:pPr>
      <w:bookmarkStart w:id="8" w:name="_Hlk94101541"/>
      <w:r>
        <w:rPr>
          <w:sz w:val="28"/>
          <w:szCs w:val="28"/>
        </w:rPr>
        <w:t xml:space="preserve">1.1. </w:t>
      </w:r>
      <w:proofErr w:type="gramStart"/>
      <w:r>
        <w:rPr>
          <w:sz w:val="28"/>
          <w:szCs w:val="28"/>
        </w:rPr>
        <w:t xml:space="preserve">Административный регламент </w:t>
      </w:r>
      <w:bookmarkStart w:id="9" w:name="_Hlk99377303"/>
      <w:r>
        <w:rPr>
          <w:sz w:val="28"/>
          <w:szCs w:val="28"/>
        </w:rPr>
        <w:t>предоставления муниципальной услуги "</w:t>
      </w:r>
      <w:bookmarkStart w:id="10" w:name="_Hlk99368095"/>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Pr>
          <w:sz w:val="28"/>
          <w:szCs w:val="28"/>
        </w:rPr>
        <w:t>"</w:t>
      </w:r>
      <w:bookmarkEnd w:id="8"/>
      <w:bookmarkEnd w:id="9"/>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8"/>
          <w:szCs w:val="28"/>
          <w:lang w:bidi="ru-RU"/>
        </w:rPr>
        <w:t xml:space="preserve"> (далее</w:t>
      </w:r>
      <w:proofErr w:type="gramEnd"/>
      <w:r>
        <w:rPr>
          <w:sz w:val="28"/>
          <w:szCs w:val="28"/>
          <w:lang w:bidi="ru-RU"/>
        </w:rPr>
        <w:t xml:space="preserve"> – </w:t>
      </w:r>
      <w:proofErr w:type="gramStart"/>
      <w:r>
        <w:rPr>
          <w:sz w:val="28"/>
          <w:szCs w:val="28"/>
          <w:lang w:bidi="ru-RU"/>
        </w:rPr>
        <w:t>Услуга, муниципальная услуга) администрацией</w:t>
      </w:r>
      <w:r>
        <w:rPr>
          <w:bCs/>
          <w:sz w:val="28"/>
          <w:szCs w:val="28"/>
        </w:rPr>
        <w:t xml:space="preserve"> </w:t>
      </w:r>
      <w:bookmarkStart w:id="11" w:name="_Hlk99370622"/>
      <w:r w:rsidR="00196EB2">
        <w:rPr>
          <w:bCs/>
          <w:sz w:val="28"/>
          <w:szCs w:val="28"/>
          <w:lang w:bidi="ru-RU"/>
        </w:rPr>
        <w:t>Углегорского</w:t>
      </w:r>
      <w:r>
        <w:rPr>
          <w:bCs/>
          <w:sz w:val="28"/>
          <w:szCs w:val="28"/>
          <w:lang w:bidi="ru-RU"/>
        </w:rPr>
        <w:t xml:space="preserve"> сельского поселения </w:t>
      </w:r>
      <w:bookmarkEnd w:id="11"/>
      <w:r>
        <w:rPr>
          <w:sz w:val="28"/>
          <w:szCs w:val="28"/>
          <w:lang w:bidi="ru-RU"/>
        </w:rPr>
        <w:t>(далее - Уполномоченный орган).</w:t>
      </w:r>
      <w:proofErr w:type="gramEnd"/>
    </w:p>
    <w:p w:rsidR="000A1FFC" w:rsidRDefault="000A1FFC" w:rsidP="000A1FFC">
      <w:pPr>
        <w:autoSpaceDE w:val="0"/>
        <w:autoSpaceDN w:val="0"/>
        <w:adjustRightInd w:val="0"/>
        <w:jc w:val="both"/>
        <w:rPr>
          <w:sz w:val="28"/>
          <w:szCs w:val="28"/>
        </w:rPr>
      </w:pPr>
    </w:p>
    <w:p w:rsidR="000A1FFC" w:rsidRDefault="000A1FFC" w:rsidP="000A1FFC">
      <w:pPr>
        <w:autoSpaceDE w:val="0"/>
        <w:autoSpaceDN w:val="0"/>
        <w:adjustRightInd w:val="0"/>
        <w:jc w:val="center"/>
        <w:rPr>
          <w:b/>
          <w:sz w:val="28"/>
          <w:szCs w:val="28"/>
        </w:rPr>
      </w:pPr>
      <w:r>
        <w:rPr>
          <w:b/>
          <w:sz w:val="28"/>
          <w:szCs w:val="28"/>
        </w:rPr>
        <w:t>Круг заявителей</w:t>
      </w:r>
    </w:p>
    <w:p w:rsidR="000A1FFC" w:rsidRDefault="000A1FFC" w:rsidP="000A1FFC">
      <w:pPr>
        <w:autoSpaceDE w:val="0"/>
        <w:autoSpaceDN w:val="0"/>
        <w:adjustRightInd w:val="0"/>
        <w:ind w:firstLine="720"/>
        <w:jc w:val="both"/>
        <w:rPr>
          <w:sz w:val="28"/>
          <w:szCs w:val="28"/>
        </w:rPr>
      </w:pPr>
    </w:p>
    <w:p w:rsidR="000A1FFC" w:rsidRDefault="000A1FFC" w:rsidP="000A1FFC">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 </w:t>
      </w:r>
    </w:p>
    <w:p w:rsidR="000A1FFC" w:rsidRDefault="000A1FFC" w:rsidP="000A1FFC">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0A1FFC" w:rsidRDefault="000A1FFC" w:rsidP="000A1FFC">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1FFC" w:rsidRDefault="000A1FFC" w:rsidP="000A1FFC">
      <w:pPr>
        <w:autoSpaceDE w:val="0"/>
        <w:autoSpaceDN w:val="0"/>
        <w:adjustRightInd w:val="0"/>
        <w:jc w:val="both"/>
        <w:rPr>
          <w:sz w:val="28"/>
          <w:szCs w:val="28"/>
        </w:rPr>
      </w:pPr>
    </w:p>
    <w:p w:rsidR="000A1FFC" w:rsidRDefault="000A1FFC" w:rsidP="000A1FFC">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0A1FFC" w:rsidRDefault="000A1FFC" w:rsidP="000A1FFC">
      <w:pPr>
        <w:widowControl w:val="0"/>
        <w:autoSpaceDE w:val="0"/>
        <w:autoSpaceDN w:val="0"/>
        <w:adjustRightInd w:val="0"/>
        <w:ind w:firstLine="720"/>
        <w:jc w:val="both"/>
        <w:rPr>
          <w:sz w:val="28"/>
          <w:szCs w:val="28"/>
        </w:rPr>
      </w:pP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3) письменно, в том числе посредством электронной почты, факсимильной </w:t>
      </w:r>
      <w:r>
        <w:rPr>
          <w:sz w:val="28"/>
          <w:szCs w:val="28"/>
          <w:lang w:bidi="ru-RU"/>
        </w:rPr>
        <w:lastRenderedPageBreak/>
        <w:t>связи;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A25C71">
        <w:rPr>
          <w:sz w:val="28"/>
          <w:szCs w:val="28"/>
          <w:lang w:bidi="ru-RU"/>
        </w:rPr>
        <w:t>https://uglegorskoesp.ru</w:t>
      </w:r>
      <w:r>
        <w:rPr>
          <w:sz w:val="28"/>
          <w:szCs w:val="28"/>
          <w:lang w:bidi="ru-RU"/>
        </w:rPr>
        <w:t>) (далее - Официальные сайты);</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B6A10" w:rsidRDefault="004B6A10" w:rsidP="000A1FFC">
      <w:pPr>
        <w:widowControl w:val="0"/>
        <w:shd w:val="clear" w:color="auto" w:fill="FFFFFF"/>
        <w:tabs>
          <w:tab w:val="left" w:pos="932"/>
        </w:tabs>
        <w:ind w:firstLine="567"/>
        <w:jc w:val="both"/>
        <w:rPr>
          <w:sz w:val="28"/>
          <w:szCs w:val="28"/>
          <w:lang w:bidi="ru-RU"/>
        </w:rPr>
      </w:pP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lastRenderedPageBreak/>
        <w:t>Продолжительность информирования по телефону не должна превышать 10 минут.</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1FFC" w:rsidRDefault="000A1FFC" w:rsidP="000A1FFC">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Pr>
          <w:sz w:val="28"/>
          <w:szCs w:val="28"/>
          <w:lang w:bidi="ru-RU"/>
        </w:rPr>
        <w:lastRenderedPageBreak/>
        <w:t>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0A1FFC" w:rsidRDefault="000A1FFC" w:rsidP="000A1FFC">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A1FFC" w:rsidRDefault="000A1FFC" w:rsidP="000A1FFC">
      <w:pPr>
        <w:widowControl w:val="0"/>
        <w:autoSpaceDE w:val="0"/>
        <w:autoSpaceDN w:val="0"/>
        <w:ind w:firstLine="567"/>
        <w:jc w:val="both"/>
        <w:rPr>
          <w:sz w:val="28"/>
          <w:szCs w:val="28"/>
          <w:lang w:eastAsia="en-US"/>
        </w:rPr>
      </w:pPr>
    </w:p>
    <w:p w:rsidR="000A1FFC" w:rsidRDefault="000A1FFC" w:rsidP="000A1FFC">
      <w:pPr>
        <w:pStyle w:val="1"/>
      </w:pPr>
      <w:bookmarkStart w:id="12" w:name="_Hlk99370069"/>
      <w:r>
        <w:t>I</w:t>
      </w:r>
      <w:bookmarkEnd w:id="12"/>
      <w:r>
        <w:t xml:space="preserve">I. Стандарт предоставления муниципальной услуги </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center"/>
        <w:rPr>
          <w:b/>
          <w:bCs/>
          <w:sz w:val="28"/>
          <w:szCs w:val="28"/>
        </w:rPr>
      </w:pPr>
      <w:r>
        <w:rPr>
          <w:b/>
          <w:bCs/>
          <w:sz w:val="28"/>
          <w:szCs w:val="28"/>
        </w:rPr>
        <w:t>Наименование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 "</w:t>
      </w:r>
      <w:bookmarkStart w:id="13" w:name="_Hlk107311549"/>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Pr>
          <w:sz w:val="28"/>
          <w:szCs w:val="28"/>
        </w:rPr>
        <w:t>".</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Наименование органа местного самоуправления, предоставляющего муниципальную услугу</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C75013">
        <w:rPr>
          <w:sz w:val="28"/>
          <w:szCs w:val="28"/>
        </w:rPr>
        <w:t xml:space="preserve">м - администрацией </w:t>
      </w:r>
      <w:r w:rsidR="00196EB2">
        <w:rPr>
          <w:sz w:val="28"/>
          <w:szCs w:val="28"/>
        </w:rPr>
        <w:t>Углегорского</w:t>
      </w:r>
      <w:r>
        <w:rPr>
          <w:sz w:val="28"/>
          <w:szCs w:val="28"/>
        </w:rPr>
        <w:t xml:space="preserve"> сельского поселения.</w:t>
      </w:r>
    </w:p>
    <w:p w:rsidR="000A1FFC" w:rsidRDefault="000A1FFC" w:rsidP="000A1FFC">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p>
    <w:p w:rsidR="000A1FFC" w:rsidRDefault="000A1FFC" w:rsidP="000A1FFC">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Описание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Срок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2.6. Общий срок предоставления муниципальной услуги – 20 рабочих дней со дня регистрации заявления и прилагаемых документов в Уполномоченном органе.</w:t>
      </w:r>
    </w:p>
    <w:p w:rsidR="000A1FFC" w:rsidRDefault="000A1FFC" w:rsidP="000A1FFC">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Нормативные правовые акты, регулирующие предоставление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0A1FFC" w:rsidRDefault="000A1FFC" w:rsidP="000A1FFC">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0A1FFC" w:rsidRDefault="000A1FFC" w:rsidP="000A1FFC">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0A1FFC" w:rsidRDefault="000A1FFC" w:rsidP="000A1FFC">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0A1FFC" w:rsidRDefault="000A1FFC" w:rsidP="000A1FFC">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A1FFC" w:rsidRDefault="000A1FFC" w:rsidP="000A1FFC">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0A1FFC" w:rsidRDefault="000A1FFC" w:rsidP="000A1FFC">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0A1FFC" w:rsidRDefault="000A1FFC" w:rsidP="000A1FFC">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0A1FFC" w:rsidRDefault="000A1FFC" w:rsidP="000A1FFC">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0A1FFC" w:rsidRDefault="000A1FFC" w:rsidP="000A1FFC">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0A1FFC" w:rsidRDefault="000A1FFC" w:rsidP="000A1FFC">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A1FFC" w:rsidRDefault="000A1FFC" w:rsidP="000A1FFC">
      <w:pPr>
        <w:widowControl w:val="0"/>
        <w:autoSpaceDE w:val="0"/>
        <w:autoSpaceDN w:val="0"/>
        <w:ind w:firstLine="567"/>
        <w:jc w:val="both"/>
        <w:rPr>
          <w:sz w:val="28"/>
          <w:szCs w:val="28"/>
        </w:rPr>
      </w:pPr>
      <w:r>
        <w:rPr>
          <w:sz w:val="28"/>
          <w:szCs w:val="28"/>
        </w:rPr>
        <w:t xml:space="preserve">Для представителей физического лица: </w:t>
      </w:r>
    </w:p>
    <w:p w:rsidR="000A1FFC" w:rsidRDefault="000A1FFC" w:rsidP="000A1FFC">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0A1FFC" w:rsidRDefault="000A1FFC" w:rsidP="000A1FFC">
      <w:pPr>
        <w:widowControl w:val="0"/>
        <w:autoSpaceDE w:val="0"/>
        <w:autoSpaceDN w:val="0"/>
        <w:ind w:firstLine="567"/>
        <w:jc w:val="both"/>
        <w:rPr>
          <w:sz w:val="28"/>
          <w:szCs w:val="28"/>
        </w:rPr>
      </w:pPr>
      <w:r>
        <w:rPr>
          <w:sz w:val="28"/>
          <w:szCs w:val="28"/>
        </w:rPr>
        <w:t xml:space="preserve">- свидетельство о государственной регистрации рождения или свидетельство о </w:t>
      </w:r>
      <w:r>
        <w:rPr>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A1FFC" w:rsidRDefault="000A1FFC" w:rsidP="000A1FFC">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0A1FFC" w:rsidRDefault="000A1FFC" w:rsidP="000A1FFC">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0A1FFC" w:rsidRDefault="000A1FFC" w:rsidP="000A1FFC">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0A1FFC" w:rsidRDefault="000A1FFC" w:rsidP="000A1FFC">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A1FFC" w:rsidRDefault="000A1FFC" w:rsidP="000A1FFC">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0A1FFC" w:rsidRDefault="000A1FFC" w:rsidP="000A1FFC">
      <w:pPr>
        <w:widowControl w:val="0"/>
        <w:autoSpaceDE w:val="0"/>
        <w:autoSpaceDN w:val="0"/>
        <w:ind w:firstLine="567"/>
        <w:jc w:val="both"/>
        <w:rPr>
          <w:sz w:val="28"/>
          <w:szCs w:val="28"/>
        </w:rPr>
      </w:pPr>
      <w:r>
        <w:rPr>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0A1FFC" w:rsidRDefault="000A1FFC" w:rsidP="000A1FFC">
      <w:pPr>
        <w:widowControl w:val="0"/>
        <w:autoSpaceDE w:val="0"/>
        <w:autoSpaceDN w:val="0"/>
        <w:ind w:firstLine="567"/>
        <w:jc w:val="both"/>
        <w:rPr>
          <w:sz w:val="28"/>
          <w:szCs w:val="28"/>
        </w:rPr>
      </w:pPr>
      <w:r>
        <w:rPr>
          <w:sz w:val="28"/>
          <w:szCs w:val="28"/>
        </w:rPr>
        <w:t xml:space="preserve">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0A1FFC" w:rsidRDefault="000A1FFC" w:rsidP="000A1FFC">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Pr>
          <w:sz w:val="28"/>
          <w:szCs w:val="28"/>
          <w:lang w:bidi="ru-RU"/>
        </w:rPr>
        <w:lastRenderedPageBreak/>
        <w:t>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1FFC" w:rsidRDefault="000A1FFC" w:rsidP="000A1FFC">
      <w:pPr>
        <w:widowControl w:val="0"/>
        <w:autoSpaceDE w:val="0"/>
        <w:autoSpaceDN w:val="0"/>
        <w:jc w:val="both"/>
        <w:rPr>
          <w:sz w:val="28"/>
          <w:szCs w:val="28"/>
        </w:rPr>
      </w:pPr>
    </w:p>
    <w:p w:rsidR="000A1FFC" w:rsidRDefault="000A1FFC" w:rsidP="000A1FF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1FFC" w:rsidRDefault="000A1FFC" w:rsidP="000A1FFC">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0A1FFC" w:rsidRDefault="000A1FFC" w:rsidP="000A1FFC">
      <w:pPr>
        <w:widowControl w:val="0"/>
        <w:autoSpaceDE w:val="0"/>
        <w:autoSpaceDN w:val="0"/>
        <w:ind w:firstLine="567"/>
        <w:jc w:val="both"/>
        <w:rPr>
          <w:sz w:val="28"/>
          <w:szCs w:val="28"/>
        </w:rPr>
      </w:pPr>
      <w:r>
        <w:rPr>
          <w:sz w:val="28"/>
          <w:szCs w:val="28"/>
        </w:rPr>
        <w:t>сведения об опекунах и попечителях;</w:t>
      </w:r>
    </w:p>
    <w:p w:rsidR="000A1FFC" w:rsidRDefault="000A1FFC" w:rsidP="000A1FFC">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0A1FFC" w:rsidRDefault="000A1FFC" w:rsidP="000A1FFC">
      <w:pPr>
        <w:widowControl w:val="0"/>
        <w:autoSpaceDE w:val="0"/>
        <w:autoSpaceDN w:val="0"/>
        <w:ind w:firstLine="567"/>
        <w:jc w:val="both"/>
        <w:rPr>
          <w:bCs/>
          <w:sz w:val="28"/>
          <w:szCs w:val="28"/>
        </w:rPr>
      </w:pPr>
      <w:r>
        <w:rPr>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0A1FFC" w:rsidRDefault="000A1FFC" w:rsidP="000A1FFC">
      <w:pPr>
        <w:widowControl w:val="0"/>
        <w:autoSpaceDE w:val="0"/>
        <w:autoSpaceDN w:val="0"/>
        <w:ind w:firstLine="567"/>
        <w:jc w:val="both"/>
        <w:rPr>
          <w:bCs/>
          <w:sz w:val="28"/>
          <w:szCs w:val="28"/>
        </w:rPr>
      </w:pPr>
      <w:r>
        <w:rPr>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0A1FFC" w:rsidRDefault="000A1FFC" w:rsidP="000A1FFC">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0A1FFC" w:rsidRDefault="000A1FFC" w:rsidP="000A1FFC">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1FFC" w:rsidRDefault="000A1FFC" w:rsidP="000A1FFC">
      <w:pPr>
        <w:widowControl w:val="0"/>
        <w:autoSpaceDE w:val="0"/>
        <w:autoSpaceDN w:val="0"/>
        <w:ind w:firstLine="567"/>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0A1FFC" w:rsidRDefault="000A1FFC" w:rsidP="000A1FFC">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FFC" w:rsidRDefault="000A1FFC" w:rsidP="000A1FFC">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FFC" w:rsidRDefault="000A1FFC" w:rsidP="000A1FFC">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0A1FFC" w:rsidRDefault="000A1FFC" w:rsidP="000A1FFC">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оснований для отказа в приеме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0A1FFC" w:rsidRDefault="000A1FFC" w:rsidP="000A1FFC">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A1FFC" w:rsidRDefault="000A1FFC" w:rsidP="000A1FFC">
      <w:pPr>
        <w:widowControl w:val="0"/>
        <w:autoSpaceDE w:val="0"/>
        <w:autoSpaceDN w:val="0"/>
        <w:ind w:firstLine="567"/>
        <w:jc w:val="both"/>
        <w:rPr>
          <w:sz w:val="28"/>
          <w:szCs w:val="28"/>
          <w:lang w:bidi="ru-RU"/>
        </w:rPr>
      </w:pPr>
      <w:r>
        <w:rPr>
          <w:sz w:val="28"/>
          <w:szCs w:val="28"/>
          <w:lang w:bidi="ru-RU"/>
        </w:rPr>
        <w:lastRenderedPageBreak/>
        <w:t>- п</w:t>
      </w:r>
      <w:r>
        <w:rPr>
          <w:sz w:val="28"/>
          <w:szCs w:val="28"/>
        </w:rPr>
        <w:t>редставление неполного комплекта документов;</w:t>
      </w:r>
    </w:p>
    <w:p w:rsidR="000A1FFC" w:rsidRDefault="000A1FFC" w:rsidP="000A1FFC">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1FFC" w:rsidRDefault="000A1FFC" w:rsidP="000A1FFC">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A1FFC" w:rsidRDefault="000A1FFC" w:rsidP="000A1FFC">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0A1FFC" w:rsidRDefault="000A1FFC" w:rsidP="000A1FFC">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0A1FFC" w:rsidRDefault="000A1FFC" w:rsidP="000A1FFC">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оснований для приостановления или отказа в предоставлении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0A1FFC" w:rsidRDefault="000A1FFC" w:rsidP="000A1FFC">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0A1FFC" w:rsidRDefault="000A1FFC" w:rsidP="000A1FFC">
      <w:pPr>
        <w:pStyle w:val="1"/>
      </w:pPr>
    </w:p>
    <w:p w:rsidR="000A1FFC" w:rsidRDefault="000A1FFC" w:rsidP="000A1FFC">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lastRenderedPageBreak/>
        <w:t>такой платы</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Срок и порядок регистрации запроса заявителя о предоставлении муниципальной услуги, в том числе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Требования к помещениям, в которых предоставляется муниципальная услуга</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1FFC" w:rsidRDefault="000A1FFC" w:rsidP="000A1FFC">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0A1FFC" w:rsidRDefault="000A1FFC" w:rsidP="000A1FFC">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1FFC" w:rsidRDefault="000A1FFC" w:rsidP="000A1FFC">
      <w:pPr>
        <w:widowControl w:val="0"/>
        <w:autoSpaceDE w:val="0"/>
        <w:autoSpaceDN w:val="0"/>
        <w:ind w:firstLine="567"/>
        <w:jc w:val="both"/>
        <w:rPr>
          <w:sz w:val="28"/>
          <w:szCs w:val="28"/>
        </w:rPr>
      </w:pPr>
      <w:r>
        <w:rPr>
          <w:sz w:val="28"/>
          <w:szCs w:val="28"/>
        </w:rPr>
        <w:t xml:space="preserve">Центральный вход в здание Уполномоченного органа должен быть </w:t>
      </w:r>
      <w:r>
        <w:rPr>
          <w:sz w:val="28"/>
          <w:szCs w:val="28"/>
        </w:rPr>
        <w:lastRenderedPageBreak/>
        <w:t>оборудован информационной табличкой (вывеской), содержащей информацию:</w:t>
      </w:r>
    </w:p>
    <w:p w:rsidR="000A1FFC" w:rsidRDefault="000A1FFC" w:rsidP="000A1FFC">
      <w:pPr>
        <w:widowControl w:val="0"/>
        <w:autoSpaceDE w:val="0"/>
        <w:autoSpaceDN w:val="0"/>
        <w:ind w:firstLine="567"/>
        <w:jc w:val="both"/>
        <w:rPr>
          <w:sz w:val="28"/>
          <w:szCs w:val="28"/>
        </w:rPr>
      </w:pPr>
      <w:r>
        <w:rPr>
          <w:sz w:val="28"/>
          <w:szCs w:val="28"/>
        </w:rPr>
        <w:t>наименование;</w:t>
      </w:r>
    </w:p>
    <w:p w:rsidR="000A1FFC" w:rsidRDefault="000A1FFC" w:rsidP="000A1FFC">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0A1FFC" w:rsidRDefault="000A1FFC" w:rsidP="000A1FFC">
      <w:pPr>
        <w:widowControl w:val="0"/>
        <w:autoSpaceDE w:val="0"/>
        <w:autoSpaceDN w:val="0"/>
        <w:ind w:firstLine="567"/>
        <w:jc w:val="both"/>
        <w:rPr>
          <w:sz w:val="28"/>
          <w:szCs w:val="28"/>
        </w:rPr>
      </w:pPr>
      <w:r>
        <w:rPr>
          <w:sz w:val="28"/>
          <w:szCs w:val="28"/>
        </w:rPr>
        <w:t>график приема;</w:t>
      </w:r>
    </w:p>
    <w:p w:rsidR="000A1FFC" w:rsidRDefault="000A1FFC" w:rsidP="000A1FFC">
      <w:pPr>
        <w:widowControl w:val="0"/>
        <w:autoSpaceDE w:val="0"/>
        <w:autoSpaceDN w:val="0"/>
        <w:ind w:firstLine="567"/>
        <w:jc w:val="both"/>
        <w:rPr>
          <w:sz w:val="28"/>
          <w:szCs w:val="28"/>
        </w:rPr>
      </w:pPr>
      <w:r>
        <w:rPr>
          <w:sz w:val="28"/>
          <w:szCs w:val="28"/>
        </w:rPr>
        <w:t>номера телефонов для справок.</w:t>
      </w:r>
    </w:p>
    <w:p w:rsidR="000A1FFC" w:rsidRDefault="000A1FFC" w:rsidP="000A1FF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1FFC" w:rsidRDefault="000A1FFC" w:rsidP="000A1FF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0A1FFC" w:rsidRDefault="000A1FFC" w:rsidP="000A1FFC">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0A1FFC" w:rsidRDefault="000A1FFC" w:rsidP="000A1FFC">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0A1FFC" w:rsidRDefault="000A1FFC" w:rsidP="000A1FFC">
      <w:pPr>
        <w:widowControl w:val="0"/>
        <w:autoSpaceDE w:val="0"/>
        <w:autoSpaceDN w:val="0"/>
        <w:ind w:firstLine="567"/>
        <w:jc w:val="both"/>
        <w:rPr>
          <w:sz w:val="28"/>
          <w:szCs w:val="28"/>
        </w:rPr>
      </w:pPr>
      <w:r>
        <w:rPr>
          <w:sz w:val="28"/>
          <w:szCs w:val="28"/>
        </w:rPr>
        <w:t>туалетными комнатами для посетителей.</w:t>
      </w:r>
    </w:p>
    <w:p w:rsidR="000A1FFC" w:rsidRDefault="000A1FFC" w:rsidP="000A1FFC">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1FFC" w:rsidRDefault="000A1FFC" w:rsidP="000A1FFC">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1FFC" w:rsidRDefault="000A1FFC" w:rsidP="000A1FFC">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0A1FFC" w:rsidRDefault="000A1FFC" w:rsidP="000A1FFC">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0A1FFC" w:rsidRDefault="000A1FFC" w:rsidP="000A1FFC">
      <w:pPr>
        <w:widowControl w:val="0"/>
        <w:autoSpaceDE w:val="0"/>
        <w:autoSpaceDN w:val="0"/>
        <w:ind w:firstLine="567"/>
        <w:jc w:val="both"/>
        <w:rPr>
          <w:sz w:val="28"/>
          <w:szCs w:val="28"/>
        </w:rPr>
      </w:pPr>
      <w:r>
        <w:rPr>
          <w:sz w:val="28"/>
          <w:szCs w:val="28"/>
        </w:rPr>
        <w:t>номера кабинета и наименования отдела;</w:t>
      </w:r>
    </w:p>
    <w:p w:rsidR="000A1FFC" w:rsidRDefault="000A1FFC" w:rsidP="000A1FFC">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0A1FFC" w:rsidRDefault="000A1FFC" w:rsidP="000A1FFC">
      <w:pPr>
        <w:widowControl w:val="0"/>
        <w:autoSpaceDE w:val="0"/>
        <w:autoSpaceDN w:val="0"/>
        <w:ind w:firstLine="567"/>
        <w:jc w:val="both"/>
        <w:rPr>
          <w:sz w:val="28"/>
          <w:szCs w:val="28"/>
        </w:rPr>
      </w:pPr>
      <w:r>
        <w:rPr>
          <w:sz w:val="28"/>
          <w:szCs w:val="28"/>
        </w:rPr>
        <w:t>графика приема Заявителей.</w:t>
      </w:r>
    </w:p>
    <w:p w:rsidR="000A1FFC" w:rsidRDefault="000A1FFC" w:rsidP="000A1FFC">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1FFC" w:rsidRDefault="000A1FFC" w:rsidP="000A1FFC">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1FFC" w:rsidRDefault="000A1FFC" w:rsidP="000A1FFC">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0A1FFC" w:rsidRDefault="000A1FFC" w:rsidP="000A1FFC">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0A1FFC" w:rsidRDefault="000A1FFC" w:rsidP="000A1FFC">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0A1FFC" w:rsidRDefault="000A1FFC" w:rsidP="000A1FFC">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0A1FFC" w:rsidRDefault="000A1FFC" w:rsidP="000A1FFC">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1FFC" w:rsidRDefault="000A1FFC" w:rsidP="000A1FFC">
      <w:pPr>
        <w:widowControl w:val="0"/>
        <w:autoSpaceDE w:val="0"/>
        <w:autoSpaceDN w:val="0"/>
        <w:ind w:firstLine="567"/>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информации знаками, выполненными рельефно-точечным шрифтом Брайля;</w:t>
      </w:r>
    </w:p>
    <w:p w:rsidR="000A1FFC" w:rsidRDefault="000A1FFC" w:rsidP="000A1FFC">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A1FFC" w:rsidRDefault="000A1FFC" w:rsidP="000A1FFC">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0A1FFC" w:rsidRDefault="000A1FFC" w:rsidP="000A1FFC">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Показатели доступности и качества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0A1FFC" w:rsidRDefault="000A1FFC" w:rsidP="000A1FFC">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0A1FFC" w:rsidRDefault="000A1FFC" w:rsidP="000A1FFC">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1FFC" w:rsidRDefault="000A1FFC" w:rsidP="000A1FFC">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FFC" w:rsidRDefault="000A1FFC" w:rsidP="000A1FFC">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0A1FFC" w:rsidRDefault="000A1FFC" w:rsidP="000A1FFC">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A1FFC" w:rsidRDefault="000A1FFC" w:rsidP="000A1FFC">
      <w:pPr>
        <w:widowControl w:val="0"/>
        <w:autoSpaceDE w:val="0"/>
        <w:autoSpaceDN w:val="0"/>
        <w:ind w:firstLine="567"/>
        <w:jc w:val="both"/>
        <w:rPr>
          <w:sz w:val="28"/>
          <w:szCs w:val="28"/>
        </w:rPr>
      </w:pPr>
      <w:r>
        <w:rPr>
          <w:sz w:val="28"/>
          <w:szCs w:val="28"/>
        </w:rPr>
        <w:t xml:space="preserve">2.30. Заявителям обеспечивается возможность представления заявления и </w:t>
      </w:r>
      <w:r>
        <w:rPr>
          <w:sz w:val="28"/>
          <w:szCs w:val="28"/>
        </w:rPr>
        <w:lastRenderedPageBreak/>
        <w:t>прилагаемых документов в форме электронных документов посредством ЕПГУ.</w:t>
      </w:r>
    </w:p>
    <w:p w:rsidR="000A1FFC" w:rsidRDefault="000A1FFC" w:rsidP="000A1FFC">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1FFC" w:rsidRDefault="000A1FFC" w:rsidP="000A1FFC">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1FFC" w:rsidRDefault="000A1FFC" w:rsidP="000A1FFC">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1FFC" w:rsidRDefault="000A1FFC" w:rsidP="000A1FFC">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0A1FFC" w:rsidRDefault="000A1FFC" w:rsidP="000A1FFC">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0A1FFC" w:rsidRDefault="000A1FFC" w:rsidP="000A1FFC">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0A1FFC" w:rsidRDefault="000A1FFC" w:rsidP="000A1FFC">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0A1FFC" w:rsidRDefault="000A1FFC" w:rsidP="000A1FFC">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0A1FFC" w:rsidRDefault="000A1FFC" w:rsidP="000A1FFC">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0A1FFC" w:rsidRDefault="000A1FFC" w:rsidP="000A1FFC">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A1FFC" w:rsidRDefault="000A1FFC" w:rsidP="000A1FFC">
      <w:pPr>
        <w:widowControl w:val="0"/>
        <w:autoSpaceDE w:val="0"/>
        <w:autoSpaceDN w:val="0"/>
        <w:ind w:firstLine="567"/>
        <w:jc w:val="both"/>
        <w:rPr>
          <w:sz w:val="28"/>
          <w:szCs w:val="28"/>
        </w:rPr>
      </w:pPr>
      <w:r>
        <w:rPr>
          <w:sz w:val="28"/>
          <w:szCs w:val="28"/>
        </w:rPr>
        <w:t>Электронные документы должны обеспечивать:</w:t>
      </w:r>
    </w:p>
    <w:p w:rsidR="000A1FFC" w:rsidRDefault="000A1FFC" w:rsidP="000A1FFC">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0A1FFC" w:rsidRDefault="000A1FFC" w:rsidP="000A1FFC">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1FFC" w:rsidRDefault="000A1FFC" w:rsidP="000A1FFC">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0A1FFC" w:rsidRDefault="000A1FFC" w:rsidP="000A1FFC">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0A1FFC" w:rsidRDefault="000A1FFC" w:rsidP="000A1FFC">
      <w:pPr>
        <w:widowControl w:val="0"/>
        <w:autoSpaceDE w:val="0"/>
        <w:autoSpaceDN w:val="0"/>
        <w:ind w:firstLine="567"/>
        <w:jc w:val="both"/>
        <w:rPr>
          <w:sz w:val="28"/>
          <w:szCs w:val="28"/>
          <w:lang w:eastAsia="en-US"/>
        </w:rPr>
      </w:pPr>
    </w:p>
    <w:p w:rsidR="000A1FFC" w:rsidRDefault="000A1FFC" w:rsidP="000A1FFC">
      <w:pPr>
        <w:pStyle w:val="1"/>
      </w:pPr>
      <w: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административных процедур</w:t>
      </w:r>
    </w:p>
    <w:p w:rsidR="000A1FFC" w:rsidRDefault="000A1FFC" w:rsidP="000A1FFC">
      <w:pPr>
        <w:pStyle w:val="1"/>
      </w:pPr>
    </w:p>
    <w:p w:rsidR="000A1FFC" w:rsidRDefault="000A1FFC" w:rsidP="000A1FFC">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0A1FFC" w:rsidRDefault="000A1FFC" w:rsidP="000A1FFC">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0A1FFC" w:rsidRDefault="000A1FFC" w:rsidP="000A1FFC">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A1FFC" w:rsidRDefault="000A1FFC" w:rsidP="000A1FFC">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0A1FFC" w:rsidRDefault="000A1FFC" w:rsidP="000A1FFC">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0A1FFC" w:rsidRDefault="000A1FFC" w:rsidP="000A1FFC">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0A1FFC" w:rsidRDefault="000A1FFC" w:rsidP="000A1FFC">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w:t>
      </w:r>
      <w:r>
        <w:rPr>
          <w:sz w:val="28"/>
          <w:szCs w:val="28"/>
        </w:rPr>
        <w:lastRenderedPageBreak/>
        <w:t xml:space="preserve">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0A1FFC" w:rsidRDefault="000A1FFC" w:rsidP="000A1FFC">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0A1FFC" w:rsidRDefault="000A1FFC" w:rsidP="000A1FFC">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0A1FFC" w:rsidRDefault="000A1FFC" w:rsidP="000A1FFC">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0A1FFC" w:rsidRDefault="000A1FFC" w:rsidP="000A1FFC">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63-ФЗ. </w:t>
      </w:r>
      <w:proofErr w:type="gramEnd"/>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0A1FFC" w:rsidRDefault="000A1FFC" w:rsidP="000A1FFC">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0A1FFC" w:rsidRDefault="000A1FFC" w:rsidP="000A1FFC">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0A1FFC" w:rsidRDefault="000A1FFC" w:rsidP="000A1FFC">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lastRenderedPageBreak/>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0A1FFC" w:rsidRDefault="000A1FFC" w:rsidP="000A1FFC">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0A1FFC" w:rsidRDefault="000A1FFC" w:rsidP="000A1FFC">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sz w:val="28"/>
          <w:szCs w:val="28"/>
        </w:rPr>
        <w:t>Уполномоченного органа</w:t>
      </w:r>
      <w:bookmarkEnd w:id="14"/>
      <w:r>
        <w:rPr>
          <w:sz w:val="28"/>
          <w:szCs w:val="28"/>
        </w:rPr>
        <w:t>, ответственный за предоставление услуги, осуществляет направление межведомственных запросов.</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0A1FFC" w:rsidRDefault="000A1FFC" w:rsidP="000A1FFC">
      <w:pPr>
        <w:widowControl w:val="0"/>
        <w:autoSpaceDE w:val="0"/>
        <w:autoSpaceDN w:val="0"/>
        <w:ind w:firstLine="567"/>
        <w:jc w:val="both"/>
        <w:rPr>
          <w:sz w:val="28"/>
          <w:szCs w:val="28"/>
        </w:rPr>
      </w:pPr>
      <w:bookmarkStart w:id="15" w:name="p28"/>
      <w:bookmarkEnd w:id="15"/>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w:t>
      </w:r>
      <w:bookmarkStart w:id="16" w:name="_Hlk102041734"/>
      <w:r>
        <w:rPr>
          <w:sz w:val="28"/>
          <w:szCs w:val="28"/>
        </w:rPr>
        <w:t>руководителю Уполномоченного органа.</w:t>
      </w:r>
    </w:p>
    <w:bookmarkEnd w:id="16"/>
    <w:p w:rsidR="000A1FFC" w:rsidRDefault="000A1FFC" w:rsidP="000A1FFC">
      <w:pPr>
        <w:widowControl w:val="0"/>
        <w:autoSpaceDE w:val="0"/>
        <w:autoSpaceDN w:val="0"/>
        <w:ind w:firstLine="567"/>
        <w:jc w:val="both"/>
        <w:rPr>
          <w:sz w:val="28"/>
          <w:szCs w:val="28"/>
        </w:rPr>
      </w:pPr>
      <w:r>
        <w:rPr>
          <w:sz w:val="28"/>
          <w:szCs w:val="28"/>
        </w:rPr>
        <w:lastRenderedPageBreak/>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0A1FFC" w:rsidRDefault="000A1FFC" w:rsidP="000A1FFC">
      <w:pPr>
        <w:widowControl w:val="0"/>
        <w:autoSpaceDE w:val="0"/>
        <w:autoSpaceDN w:val="0"/>
        <w:ind w:firstLine="567"/>
        <w:jc w:val="both"/>
        <w:rPr>
          <w:sz w:val="28"/>
          <w:szCs w:val="28"/>
        </w:rPr>
      </w:pPr>
      <w:r>
        <w:rPr>
          <w:sz w:val="28"/>
          <w:szCs w:val="28"/>
        </w:rPr>
        <w:t xml:space="preserve">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11 рабочих дней. </w:t>
      </w:r>
    </w:p>
    <w:p w:rsidR="000A1FFC" w:rsidRDefault="000A1FFC" w:rsidP="000A1FFC">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0A1FFC" w:rsidRDefault="000A1FFC" w:rsidP="000A1FFC">
      <w:pPr>
        <w:widowControl w:val="0"/>
        <w:autoSpaceDE w:val="0"/>
        <w:autoSpaceDN w:val="0"/>
        <w:jc w:val="both"/>
        <w:rPr>
          <w:sz w:val="28"/>
          <w:szCs w:val="28"/>
        </w:rPr>
      </w:pPr>
    </w:p>
    <w:p w:rsidR="000A1FFC" w:rsidRDefault="000A1FFC" w:rsidP="000A1FFC">
      <w:pPr>
        <w:pStyle w:val="1"/>
      </w:pPr>
      <w:r>
        <w:t>Перечень административных процедур (действий) при предоставлении муниципальной услуги услуг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0A1FFC" w:rsidRDefault="000A1FFC" w:rsidP="000A1FFC">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формирование заявления;</w:t>
      </w:r>
    </w:p>
    <w:p w:rsidR="000A1FFC" w:rsidRDefault="000A1FFC" w:rsidP="000A1FFC">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0A1FFC" w:rsidRDefault="000A1FFC" w:rsidP="000A1FFC">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осуществления административных процедур (действий)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3.3. Формирование заявления.</w:t>
      </w:r>
    </w:p>
    <w:p w:rsidR="000A1FFC" w:rsidRDefault="000A1FFC" w:rsidP="000A1FFC">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1FFC" w:rsidRDefault="000A1FFC" w:rsidP="000A1FFC">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1FFC" w:rsidRDefault="000A1FFC" w:rsidP="000A1FFC">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0A1FFC" w:rsidRDefault="000A1FFC" w:rsidP="000A1FFC">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0A1FFC" w:rsidRDefault="000A1FFC" w:rsidP="000A1FFC">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1FFC" w:rsidRDefault="000A1FFC" w:rsidP="000A1FFC">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1FFC" w:rsidRDefault="000A1FFC" w:rsidP="000A1FFC">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0A1FFC" w:rsidRDefault="000A1FFC" w:rsidP="000A1FFC">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1FFC" w:rsidRDefault="000A1FFC" w:rsidP="000A1FFC">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A1FFC" w:rsidRDefault="000A1FFC" w:rsidP="000A1FFC">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A1FFC" w:rsidRDefault="000A1FFC" w:rsidP="000A1FFC">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1FFC" w:rsidRDefault="000A1FFC" w:rsidP="000A1FFC">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1FFC" w:rsidRDefault="000A1FFC" w:rsidP="000A1FFC">
      <w:pPr>
        <w:widowControl w:val="0"/>
        <w:autoSpaceDE w:val="0"/>
        <w:autoSpaceDN w:val="0"/>
        <w:ind w:firstLine="567"/>
        <w:jc w:val="both"/>
        <w:rPr>
          <w:sz w:val="28"/>
          <w:szCs w:val="28"/>
        </w:rPr>
      </w:pPr>
      <w:r>
        <w:rPr>
          <w:sz w:val="28"/>
          <w:szCs w:val="28"/>
        </w:rPr>
        <w:t>Ответственное должностное лицо:</w:t>
      </w:r>
    </w:p>
    <w:p w:rsidR="000A1FFC" w:rsidRDefault="000A1FFC" w:rsidP="000A1FFC">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0A1FFC" w:rsidRDefault="000A1FFC" w:rsidP="000A1FFC">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0A1FFC" w:rsidRDefault="000A1FFC" w:rsidP="000A1FFC">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0A1FFC" w:rsidRDefault="000A1FFC" w:rsidP="000A1FFC">
      <w:pPr>
        <w:widowControl w:val="0"/>
        <w:autoSpaceDE w:val="0"/>
        <w:autoSpaceDN w:val="0"/>
        <w:ind w:firstLine="567"/>
        <w:jc w:val="both"/>
        <w:rPr>
          <w:sz w:val="28"/>
          <w:szCs w:val="28"/>
        </w:rPr>
      </w:pPr>
      <w:bookmarkStart w:id="17"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1FFC" w:rsidRDefault="000A1FFC" w:rsidP="000A1FFC">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rsidR="000A1FFC" w:rsidRDefault="000A1FFC" w:rsidP="000A1FFC">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1FFC" w:rsidRDefault="000A1FFC" w:rsidP="000A1FFC">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0A1FFC" w:rsidRDefault="000A1FFC" w:rsidP="000A1FFC">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A1FFC" w:rsidRDefault="000A1FFC" w:rsidP="000A1FFC">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Pr>
          <w:sz w:val="28"/>
          <w:szCs w:val="28"/>
        </w:rPr>
        <w:lastRenderedPageBreak/>
        <w:t>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0A1FFC" w:rsidRDefault="000A1FFC" w:rsidP="000A1FFC">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исправления допущенных опечаток и ошибок в выданных в результате предоставления муниципальной услуги документах</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A1FFC" w:rsidRDefault="000A1FFC" w:rsidP="000A1FFC">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1FFC" w:rsidRDefault="000A1FFC" w:rsidP="000A1FFC">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1FFC" w:rsidRDefault="000A1FFC" w:rsidP="000A1FFC">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IV. Формы </w:t>
      </w:r>
      <w:proofErr w:type="gramStart"/>
      <w:r>
        <w:t>контроля за</w:t>
      </w:r>
      <w:proofErr w:type="gramEnd"/>
      <w:r>
        <w:t xml:space="preserve"> исполнением административного регламента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lastRenderedPageBreak/>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1FFC" w:rsidRDefault="000A1FFC" w:rsidP="000A1FFC">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A1FFC" w:rsidRDefault="000A1FFC" w:rsidP="000A1FFC">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0A1FFC" w:rsidRDefault="000A1FFC" w:rsidP="000A1FFC">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выявления и устранения нарушений прав граждан;</w:t>
      </w:r>
    </w:p>
    <w:p w:rsidR="000A1FFC" w:rsidRDefault="000A1FFC" w:rsidP="000A1FFC">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1FFC" w:rsidRDefault="000A1FFC" w:rsidP="000A1FFC">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1FFC" w:rsidRDefault="000A1FFC" w:rsidP="000A1FFC">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0A1FFC" w:rsidRDefault="000A1FFC" w:rsidP="000A1FFC">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FF39F0">
        <w:rPr>
          <w:sz w:val="28"/>
          <w:szCs w:val="28"/>
        </w:rPr>
        <w:t xml:space="preserve">ого самоуправления </w:t>
      </w:r>
      <w:r w:rsidR="00196EB2">
        <w:rPr>
          <w:sz w:val="28"/>
          <w:szCs w:val="28"/>
        </w:rPr>
        <w:t>Углегорского</w:t>
      </w:r>
      <w:r>
        <w:rPr>
          <w:sz w:val="28"/>
          <w:szCs w:val="28"/>
        </w:rPr>
        <w:t xml:space="preserve">  сельского поселения Тацинского района Ростовской области;</w:t>
      </w:r>
    </w:p>
    <w:p w:rsidR="000A1FFC" w:rsidRDefault="000A1FFC" w:rsidP="000A1FFC">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lastRenderedPageBreak/>
        <w:t>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w:t>
      </w:r>
      <w:r w:rsidR="00FF39F0">
        <w:rPr>
          <w:sz w:val="28"/>
          <w:szCs w:val="28"/>
        </w:rPr>
        <w:t xml:space="preserve">равления </w:t>
      </w:r>
      <w:r w:rsidR="00196EB2">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1FFC" w:rsidRDefault="000A1FFC" w:rsidP="000A1FFC">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0A1FFC" w:rsidRDefault="000A1FFC" w:rsidP="000A1FFC">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1FFC" w:rsidRDefault="000A1FFC" w:rsidP="000A1FFC">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FFC" w:rsidRDefault="000A1FFC" w:rsidP="000A1FFC">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0A1FFC" w:rsidRDefault="000A1FFC" w:rsidP="000A1FFC">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0A1FFC" w:rsidRDefault="000A1FFC" w:rsidP="000A1FFC">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sz w:val="28"/>
          <w:szCs w:val="28"/>
        </w:rPr>
        <w:lastRenderedPageBreak/>
        <w:t xml:space="preserve">(бездействия)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0A1FFC" w:rsidRDefault="000A1FFC" w:rsidP="000A1FFC">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A1FFC" w:rsidRDefault="000A1FFC" w:rsidP="000A1FFC">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0A1FFC" w:rsidRDefault="000A1FFC" w:rsidP="000A1FFC">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w:t>
      </w:r>
      <w:r>
        <w:rPr>
          <w:sz w:val="28"/>
          <w:szCs w:val="28"/>
        </w:rPr>
        <w:lastRenderedPageBreak/>
        <w:t xml:space="preserve">(внесудебное)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5.2. Жалоба должна содержать:</w:t>
      </w:r>
    </w:p>
    <w:p w:rsidR="000A1FFC" w:rsidRDefault="000A1FFC" w:rsidP="000A1FFC">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0A1FFC" w:rsidRDefault="000A1FFC" w:rsidP="000A1FFC">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FFC" w:rsidRDefault="000A1FFC" w:rsidP="000A1FFC">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0A1FFC" w:rsidRDefault="000A1FFC" w:rsidP="000A1FFC">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0A1FFC" w:rsidRDefault="000A1FFC" w:rsidP="000A1FFC">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0A1FFC" w:rsidRDefault="000A1FFC" w:rsidP="000A1FFC">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0A1FFC" w:rsidRDefault="000A1FFC" w:rsidP="000A1FFC">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0A1FFC" w:rsidRDefault="000A1FFC" w:rsidP="000A1FFC">
      <w:pPr>
        <w:widowControl w:val="0"/>
        <w:autoSpaceDE w:val="0"/>
        <w:autoSpaceDN w:val="0"/>
        <w:ind w:firstLine="567"/>
        <w:jc w:val="both"/>
        <w:rPr>
          <w:sz w:val="28"/>
          <w:szCs w:val="28"/>
        </w:rPr>
      </w:pPr>
      <w:r>
        <w:rPr>
          <w:sz w:val="28"/>
          <w:szCs w:val="28"/>
        </w:rPr>
        <w:lastRenderedPageBreak/>
        <w:t>2) в удовлетворении жалобы отказывается.</w:t>
      </w:r>
    </w:p>
    <w:p w:rsidR="000A1FFC" w:rsidRDefault="000A1FFC" w:rsidP="000A1FFC">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0A1FFC" w:rsidRDefault="000A1FFC" w:rsidP="000A1FFC">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0A1FFC" w:rsidRDefault="000A1FFC" w:rsidP="000A1FFC">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FC" w:rsidRDefault="000A1FFC" w:rsidP="000A1FFC">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1FFC" w:rsidRDefault="000A1FFC" w:rsidP="000A1FFC">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A1FFC" w:rsidRDefault="000A1FFC" w:rsidP="000A1FFC">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1FFC" w:rsidRDefault="000A1FFC" w:rsidP="000A1FFC">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0A1FFC" w:rsidRDefault="000A1FFC" w:rsidP="000A1FFC">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0A1FFC" w:rsidRDefault="000A1FFC" w:rsidP="000A1FFC">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Способы информирования заявителей о порядке подачи и рассмотрения </w:t>
      </w:r>
      <w:r>
        <w:lastRenderedPageBreak/>
        <w:t>жалобы, в том числе с использованием Единого портала государственных и муниципальных услуг (функций)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1FFC" w:rsidRDefault="000A1FFC" w:rsidP="000A1FFC">
      <w:pPr>
        <w:widowControl w:val="0"/>
        <w:autoSpaceDE w:val="0"/>
        <w:autoSpaceDN w:val="0"/>
        <w:ind w:firstLine="567"/>
        <w:jc w:val="both"/>
        <w:rPr>
          <w:sz w:val="28"/>
          <w:szCs w:val="28"/>
        </w:rPr>
      </w:pPr>
      <w:r>
        <w:rPr>
          <w:sz w:val="28"/>
          <w:szCs w:val="28"/>
        </w:rPr>
        <w:t>Федеральным законом № 210-ФЗ;</w:t>
      </w:r>
    </w:p>
    <w:p w:rsidR="000A1FFC" w:rsidRDefault="000A1FFC" w:rsidP="000A1FFC">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6.1 Многофункциональный центр осуществляет:</w:t>
      </w:r>
    </w:p>
    <w:p w:rsidR="000A1FFC" w:rsidRDefault="000A1FFC" w:rsidP="000A1FFC">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1FFC" w:rsidRDefault="000A1FFC" w:rsidP="000A1FFC">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0A1FFC" w:rsidRDefault="000A1FFC" w:rsidP="000A1FFC">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0A1FFC" w:rsidRDefault="000A1FFC" w:rsidP="000A1FFC">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Информирование заявителей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0A1FFC" w:rsidRDefault="000A1FFC" w:rsidP="000A1FFC">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1FFC" w:rsidRDefault="000A1FFC" w:rsidP="000A1FFC">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A1FFC" w:rsidRDefault="000A1FFC" w:rsidP="000A1FFC">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1FFC" w:rsidRDefault="000A1FFC" w:rsidP="000A1FFC">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1FFC" w:rsidRDefault="000A1FFC" w:rsidP="000A1FFC">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1FFC" w:rsidRDefault="000A1FFC" w:rsidP="000A1FFC">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0A1FFC" w:rsidRDefault="000A1FFC" w:rsidP="000A1FFC">
      <w:pPr>
        <w:widowControl w:val="0"/>
        <w:autoSpaceDE w:val="0"/>
        <w:autoSpaceDN w:val="0"/>
        <w:ind w:firstLine="567"/>
        <w:jc w:val="both"/>
        <w:rPr>
          <w:sz w:val="28"/>
          <w:szCs w:val="28"/>
        </w:rPr>
      </w:pPr>
      <w:r>
        <w:rPr>
          <w:sz w:val="28"/>
          <w:szCs w:val="28"/>
        </w:rPr>
        <w:t>назначить другое время для консультаций.</w:t>
      </w:r>
    </w:p>
    <w:p w:rsidR="000A1FFC" w:rsidRDefault="000A1FFC" w:rsidP="000A1FFC">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Выдача заявителю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Pr>
          <w:sz w:val="28"/>
          <w:szCs w:val="28"/>
        </w:rPr>
        <w:lastRenderedPageBreak/>
        <w:t>органами местного самоуправления" (далее – Постановление № 797).</w:t>
      </w:r>
    </w:p>
    <w:p w:rsidR="000A1FFC" w:rsidRDefault="000A1FFC" w:rsidP="000A1FFC">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1FFC" w:rsidRDefault="000A1FFC" w:rsidP="000A1FFC">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1FFC" w:rsidRDefault="000A1FFC" w:rsidP="000A1FFC">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0A1FFC" w:rsidRDefault="000A1FFC" w:rsidP="000A1FFC">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0A1FFC" w:rsidRDefault="000A1FFC" w:rsidP="000A1FFC">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0A1FFC" w:rsidRDefault="000A1FFC" w:rsidP="000A1FFC">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1FFC" w:rsidRDefault="000A1FFC" w:rsidP="000A1FFC">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FFC" w:rsidRDefault="000A1FFC" w:rsidP="000A1FFC">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0A1FFC" w:rsidRDefault="000A1FFC" w:rsidP="000A1FFC">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sidR="00387A95">
        <w:rPr>
          <w:sz w:val="28"/>
          <w:szCs w:val="28"/>
        </w:rPr>
        <w:t xml:space="preserve"> </w:t>
      </w:r>
      <w:r>
        <w:rPr>
          <w:sz w:val="28"/>
          <w:szCs w:val="28"/>
        </w:rPr>
        <w:t>опросе для оценки качества предоставленных услуг многофункциональным центром.</w:t>
      </w:r>
    </w:p>
    <w:p w:rsidR="000A1FFC" w:rsidRDefault="000A1FFC" w:rsidP="000A1FFC">
      <w:pPr>
        <w:ind w:left="5670"/>
        <w:rPr>
          <w:rFonts w:ascii="Calibri" w:hAnsi="Calibri"/>
          <w:sz w:val="22"/>
          <w:szCs w:val="22"/>
        </w:rPr>
      </w:pPr>
      <w:bookmarkStart w:id="18" w:name="_Hlk94101634"/>
    </w:p>
    <w:p w:rsidR="000A1FFC" w:rsidRDefault="000A1FFC" w:rsidP="000A1FFC">
      <w:pPr>
        <w:ind w:left="5670"/>
      </w:pPr>
    </w:p>
    <w:p w:rsidR="000A1FFC" w:rsidRDefault="000A1FFC" w:rsidP="000A1FFC">
      <w:pPr>
        <w:ind w:left="5670"/>
        <w:rPr>
          <w:sz w:val="28"/>
          <w:szCs w:val="28"/>
        </w:rPr>
      </w:pPr>
      <w:bookmarkStart w:id="19" w:name="_Hlk98148241"/>
      <w:bookmarkStart w:id="20" w:name="_Toc486608800"/>
      <w:bookmarkEnd w:id="18"/>
    </w:p>
    <w:p w:rsidR="000A1FFC" w:rsidRDefault="000A1FFC" w:rsidP="000A1FFC">
      <w:pPr>
        <w:ind w:left="5670"/>
        <w:rPr>
          <w:sz w:val="28"/>
          <w:szCs w:val="28"/>
        </w:rPr>
      </w:pPr>
    </w:p>
    <w:p w:rsidR="000A1FFC" w:rsidRDefault="000A1FFC" w:rsidP="000A1FFC">
      <w:pPr>
        <w:ind w:left="5670"/>
        <w:rPr>
          <w:sz w:val="28"/>
          <w:szCs w:val="28"/>
        </w:rPr>
      </w:pPr>
    </w:p>
    <w:p w:rsidR="000A1FFC" w:rsidRDefault="000A1FFC" w:rsidP="000A1FFC">
      <w:pPr>
        <w:ind w:left="5670"/>
        <w:rPr>
          <w:sz w:val="28"/>
          <w:szCs w:val="28"/>
        </w:rPr>
      </w:pPr>
    </w:p>
    <w:p w:rsidR="000A1FFC" w:rsidRDefault="000A1FFC" w:rsidP="000A1FFC">
      <w:pPr>
        <w:ind w:left="5670"/>
        <w:rPr>
          <w:sz w:val="28"/>
          <w:szCs w:val="28"/>
        </w:rPr>
      </w:pPr>
    </w:p>
    <w:p w:rsidR="000A1FFC" w:rsidRDefault="000A1FFC" w:rsidP="000A1FFC">
      <w:pPr>
        <w:ind w:left="5670"/>
        <w:rPr>
          <w:sz w:val="28"/>
          <w:szCs w:val="28"/>
        </w:rPr>
      </w:pPr>
    </w:p>
    <w:p w:rsidR="000A1FFC" w:rsidRDefault="000A1FFC" w:rsidP="000A1FFC">
      <w:pPr>
        <w:ind w:left="5670"/>
        <w:rPr>
          <w:sz w:val="28"/>
          <w:szCs w:val="28"/>
        </w:rPr>
      </w:pPr>
    </w:p>
    <w:p w:rsidR="000A1FFC" w:rsidRDefault="000A1FFC"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FF39F0" w:rsidRDefault="00FF39F0" w:rsidP="000A1FFC">
      <w:pPr>
        <w:ind w:left="5670"/>
        <w:rPr>
          <w:sz w:val="28"/>
          <w:szCs w:val="28"/>
        </w:rPr>
      </w:pPr>
    </w:p>
    <w:p w:rsidR="000A1FFC" w:rsidRDefault="000A1FFC" w:rsidP="000A1FFC">
      <w:pPr>
        <w:ind w:left="5670"/>
        <w:rPr>
          <w:sz w:val="20"/>
          <w:szCs w:val="20"/>
        </w:rPr>
      </w:pPr>
      <w:r>
        <w:rPr>
          <w:sz w:val="20"/>
          <w:szCs w:val="20"/>
        </w:rPr>
        <w:lastRenderedPageBreak/>
        <w:t xml:space="preserve">ПРИЛОЖЕНИЕ </w:t>
      </w:r>
    </w:p>
    <w:p w:rsidR="000A1FFC" w:rsidRDefault="000A1FFC" w:rsidP="000A1FFC">
      <w:pPr>
        <w:ind w:left="5670"/>
        <w:rPr>
          <w:sz w:val="20"/>
          <w:szCs w:val="20"/>
        </w:rPr>
      </w:pPr>
      <w:r>
        <w:rPr>
          <w:sz w:val="20"/>
          <w:szCs w:val="20"/>
        </w:rPr>
        <w:t>к Административному регламенту предоставления муниципальной услуги "</w:t>
      </w:r>
      <w:r>
        <w:rPr>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0"/>
          <w:szCs w:val="20"/>
        </w:rPr>
        <w:t xml:space="preserve">" </w:t>
      </w:r>
      <w:bookmarkEnd w:id="19"/>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внести изменение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(указать наименование правоустанавливающего документа на земельный участок)</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причину внесения изменения)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Сведения о земельном участке: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Площадь _______ кв. м.</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Кадастровый номер 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Адрес: ____________________________________________________________.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990360" w:rsidRPr="00FF39F0" w:rsidRDefault="000A1FFC"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bookmarkEnd w:id="20"/>
    </w:p>
    <w:sectPr w:rsidR="00990360" w:rsidRPr="00FF39F0" w:rsidSect="00196EB2">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196EB2"/>
    <w:rsid w:val="002A03B0"/>
    <w:rsid w:val="002A3169"/>
    <w:rsid w:val="0035139F"/>
    <w:rsid w:val="003868CB"/>
    <w:rsid w:val="00387A95"/>
    <w:rsid w:val="004A05AB"/>
    <w:rsid w:val="004B6A10"/>
    <w:rsid w:val="006456A1"/>
    <w:rsid w:val="00663382"/>
    <w:rsid w:val="008A79A5"/>
    <w:rsid w:val="00990360"/>
    <w:rsid w:val="00A25C71"/>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uiPriority w:val="99"/>
    <w:qFormat/>
    <w:rsid w:val="00196EB2"/>
    <w:pPr>
      <w:suppressAutoHyphens/>
      <w:spacing w:after="0" w:line="240" w:lineRule="auto"/>
    </w:pPr>
    <w:rPr>
      <w:rFonts w:eastAsiaTheme="minorEastAsia"/>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6</cp:revision>
  <dcterms:created xsi:type="dcterms:W3CDTF">2022-10-27T06:09:00Z</dcterms:created>
  <dcterms:modified xsi:type="dcterms:W3CDTF">2022-11-02T12:11:00Z</dcterms:modified>
</cp:coreProperties>
</file>